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94805" w14:textId="6764B544" w:rsidR="00BA2C2E" w:rsidRDefault="00CC15C0">
      <w:pPr>
        <w:jc w:val="center"/>
      </w:pPr>
      <w:r w:rsidRPr="00067769">
        <w:rPr>
          <w:noProof/>
        </w:rPr>
        <w:drawing>
          <wp:inline distT="0" distB="0" distL="0" distR="0" wp14:anchorId="29E9B2EF" wp14:editId="49F216E2">
            <wp:extent cx="4876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5C4F" w14:textId="77777777" w:rsidR="00454744" w:rsidRDefault="00454744">
      <w:pPr>
        <w:jc w:val="center"/>
      </w:pPr>
    </w:p>
    <w:p w14:paraId="361B37AA" w14:textId="77777777" w:rsidR="00454744" w:rsidRDefault="00C8456C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4D333CFD" w14:textId="77777777" w:rsidR="00454744" w:rsidRDefault="00C8456C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41B793A5" w14:textId="77777777" w:rsidR="00454744" w:rsidRDefault="00454744">
      <w:pPr>
        <w:spacing w:before="40" w:line="233" w:lineRule="auto"/>
        <w:jc w:val="center"/>
        <w:rPr>
          <w:b/>
          <w:sz w:val="22"/>
          <w:szCs w:val="22"/>
        </w:rPr>
      </w:pPr>
    </w:p>
    <w:p w14:paraId="3AA803B3" w14:textId="77777777" w:rsidR="00454744" w:rsidRDefault="00C8456C">
      <w:pPr>
        <w:pStyle w:val="afa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Pr="00C8456C">
        <w:t xml:space="preserve"> </w:t>
      </w:r>
      <w:r>
        <w:rPr>
          <w:lang w:val="en-US"/>
        </w:rPr>
        <w:t>revkom</w:t>
      </w:r>
      <w:r w:rsidRPr="00C8456C">
        <w:t>@</w:t>
      </w:r>
      <w:r>
        <w:rPr>
          <w:lang w:val="en-US"/>
        </w:rPr>
        <w:t>vytegra</w:t>
      </w:r>
      <w:r w:rsidRPr="00C8456C">
        <w:t>-</w:t>
      </w:r>
      <w:r>
        <w:rPr>
          <w:lang w:val="en-US"/>
        </w:rPr>
        <w:t>adm</w:t>
      </w:r>
      <w:r w:rsidRPr="00C8456C">
        <w:t>.</w:t>
      </w:r>
      <w:r>
        <w:rPr>
          <w:lang w:val="en-US"/>
        </w:rPr>
        <w:t>ru</w:t>
      </w:r>
      <w:r>
        <w:t xml:space="preserve"> </w:t>
      </w:r>
    </w:p>
    <w:p w14:paraId="5AA2ACF0" w14:textId="77777777" w:rsidR="00454744" w:rsidRDefault="00EB4062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E050967" wp14:editId="5246AF13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6E079" id="_x0000_s102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" filled="t" strokeweight="4.5pt">
                <o:lock v:ext="edit" shapetype="f"/>
              </v:line>
            </w:pict>
          </mc:Fallback>
        </mc:AlternateContent>
      </w:r>
    </w:p>
    <w:p w14:paraId="2DD154E5" w14:textId="77777777" w:rsidR="00454744" w:rsidRDefault="00454744">
      <w:pPr>
        <w:pStyle w:val="af9"/>
        <w:spacing w:before="0" w:beforeAutospacing="0" w:after="0" w:afterAutospacing="0"/>
        <w:jc w:val="both"/>
      </w:pPr>
    </w:p>
    <w:p w14:paraId="52B2A9A3" w14:textId="77777777" w:rsidR="00454744" w:rsidRDefault="00C8456C">
      <w:pPr>
        <w:spacing w:before="40" w:line="23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2B22A0E4" w14:textId="77777777" w:rsidR="00454744" w:rsidRDefault="00C8456C">
      <w:pPr>
        <w:pStyle w:val="2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проверки годового отчета </w:t>
      </w:r>
      <w:r>
        <w:rPr>
          <w:sz w:val="28"/>
          <w:szCs w:val="28"/>
        </w:rPr>
        <w:t>об исполнении бюджета сельского поселения Анхимовское за 2023 год</w:t>
      </w:r>
    </w:p>
    <w:p w14:paraId="6A831A06" w14:textId="77777777" w:rsidR="00454744" w:rsidRDefault="00454744"/>
    <w:p w14:paraId="428A5828" w14:textId="77777777" w:rsidR="00454744" w:rsidRDefault="00C84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56C">
        <w:rPr>
          <w:sz w:val="28"/>
          <w:szCs w:val="28"/>
        </w:rPr>
        <w:t xml:space="preserve">«27» апреля 2024 г. </w:t>
      </w:r>
      <w:r>
        <w:rPr>
          <w:sz w:val="28"/>
          <w:szCs w:val="28"/>
        </w:rPr>
        <w:t xml:space="preserve">                                                                        г. Вытегра</w:t>
      </w:r>
    </w:p>
    <w:p w14:paraId="5064D9A9" w14:textId="77777777" w:rsidR="00454744" w:rsidRDefault="00454744">
      <w:pPr>
        <w:ind w:firstLine="709"/>
        <w:jc w:val="both"/>
        <w:rPr>
          <w:b/>
          <w:i/>
          <w:sz w:val="28"/>
          <w:szCs w:val="28"/>
        </w:rPr>
      </w:pPr>
    </w:p>
    <w:p w14:paraId="47FF0E26" w14:textId="77777777" w:rsidR="00454744" w:rsidRDefault="00C8456C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Заключение Ревизионной комиссии Вытегорского муниципального района на отчет об исполнении бюджета сельского поселения Анхимовское за 2023 год подготовлено в соответствии со статьей 264.4 Бюджетного кодекса Российской Федерации, Положения «О бюджетном процессе в сельском поселении Анхимовское».</w:t>
      </w:r>
    </w:p>
    <w:p w14:paraId="1ECE94E9" w14:textId="77777777" w:rsidR="00454744" w:rsidRDefault="00C8456C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Целями проведения внешней проверки годового отчета об исполнении бюджета являются:</w:t>
      </w:r>
    </w:p>
    <w:p w14:paraId="76335E98" w14:textId="77777777" w:rsidR="00454744" w:rsidRDefault="00C8456C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   подтверждение полноты и достоверности данных об исполнении бюджета поселения;</w:t>
      </w:r>
    </w:p>
    <w:p w14:paraId="2BC0F703" w14:textId="77777777" w:rsidR="00454744" w:rsidRDefault="00C8456C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 оценка соблюдения бюджетного законодательства при осуществлении бюджетного процесса в муниципальном образовании;</w:t>
      </w:r>
    </w:p>
    <w:p w14:paraId="24D1096E" w14:textId="77777777" w:rsidR="00454744" w:rsidRDefault="00C8456C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оценка уровня исполнения показателей, утвержденных решением о бюджете муниципального образования на отчетный финансовый год.        </w:t>
      </w:r>
    </w:p>
    <w:p w14:paraId="0263848D" w14:textId="77777777" w:rsidR="00454744" w:rsidRDefault="00454744">
      <w:pPr>
        <w:pStyle w:val="af8"/>
        <w:shd w:val="clear" w:color="auto" w:fill="FFFFFF"/>
        <w:ind w:left="0" w:firstLine="0"/>
        <w:rPr>
          <w:color w:val="FF0000"/>
          <w:sz w:val="28"/>
          <w:szCs w:val="28"/>
        </w:rPr>
      </w:pPr>
    </w:p>
    <w:p w14:paraId="3EE0C28E" w14:textId="77777777" w:rsidR="00454744" w:rsidRDefault="00C8456C">
      <w:pPr>
        <w:pStyle w:val="afb"/>
        <w:numPr>
          <w:ilvl w:val="0"/>
          <w:numId w:val="3"/>
        </w:num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Общая характеристика исполнения бюджета сельского поселения Анхимовское в 2023 году</w:t>
      </w:r>
    </w:p>
    <w:p w14:paraId="4F94974E" w14:textId="77777777" w:rsidR="00454744" w:rsidRDefault="00C8456C">
      <w:pPr>
        <w:pStyle w:val="afb"/>
        <w:numPr>
          <w:ilvl w:val="1"/>
          <w:numId w:val="3"/>
        </w:numPr>
        <w:tabs>
          <w:tab w:val="left" w:pos="567"/>
        </w:tabs>
        <w:ind w:hanging="43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Организация бюджетного процесса </w:t>
      </w:r>
    </w:p>
    <w:p w14:paraId="127D7463" w14:textId="77777777" w:rsidR="00454744" w:rsidRDefault="00C8456C">
      <w:pPr>
        <w:tabs>
          <w:tab w:val="left" w:pos="567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Бюджетный процесс в сельском поселении Анхимовское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2023 году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основывался на положениях Бюджетного кодекса РФ (с учетом внесенных в него изменений), действующего законодательства Вологодской области, Устава муниципального образования, Положении о бюджетном процессе в сельском поселении Анхимовское (с учетом внесенных в него изменений).</w:t>
      </w:r>
    </w:p>
    <w:p w14:paraId="71E6C6C3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бюджета сельского поселения Анхимовское (далее – бюджета поселения) на 2023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Совета сельского поселения Анхимовское от 14.12.2022 года № 16 «О бюджете сельского поселения Анхимовское на 2023 год и плановый период 2024 и 2025 годов» (далее – в решении о бюджете поселения), соответствуют статье 184.1 Бюджетного кодекса Российской Федерации.</w:t>
      </w:r>
    </w:p>
    <w:p w14:paraId="3D642E03" w14:textId="77777777" w:rsidR="00454744" w:rsidRDefault="00C845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бюджета поселения в 2023 году в соответствии со статьей 215.1 Бюджетного кодекса Российской Федерации обеспечивалось администрацией сельского поселения Анхимовское (далее – Администрация поселения). Организация исполнения бюджета возложена на Финансовое управление Администрации Вытегорского муниципального района (по соглашению). Исполнение бюджета организовано на основе сводной бюджетной росписи и кассового плана. Бюджет исполнялся на основе единства кассы и подведомственности расходов.</w:t>
      </w:r>
    </w:p>
    <w:p w14:paraId="4745F6A4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Казначейское обслуживание исполнения бюджета поселения осуществлялось в соответствии со статьей 215.1 Бюджетного кодекса Российской Федерации, пунктом 27 Положения о бюджетном процессе в сельском поселении Анхимовское (далее – Положение о бюджетном процессе) на едином счете бюджета поселения, открытом Управлением Федерального казначейства по Вологодской области.</w:t>
      </w:r>
    </w:p>
    <w:p w14:paraId="6213CB57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ведомственной структурой расходов бюджета поселения в 2023 году, исполнение расходов осуществлял один главный распорядитель бюджетных средств – Администрация поселения.   </w:t>
      </w:r>
    </w:p>
    <w:p w14:paraId="2C6CB9AC" w14:textId="77777777" w:rsidR="00454744" w:rsidRDefault="00C8456C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Положением о бюджетном процессе годовой отчет об исполнении бюджета поселения утверждается решением об исполнении бюджета поселения с указанием общего объема доходов, расходов и дефицита (профицита) бюджета. Годовой отчет составлен в соответствии со структурой решения о бюджете поселения и бюджетной классификацией Российской Федерации.</w:t>
      </w:r>
    </w:p>
    <w:p w14:paraId="621BD8FE" w14:textId="77777777" w:rsidR="00454744" w:rsidRDefault="00C8456C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Проект решения Совета сельского поселения Анхимовское «Об исполнении бюджета сельского поселения Анхимовское за 2023 год» поступил для проведения внешней проверки в Ревизионную комиссию Вытегорского муниципального района (далее – Ревизионная комиссия ВМР) 28.03.2024 г., что соответствует сроку, установленному пунктом 3 статьи 264.4 Бюджетного кодекса Российской Федерации, пунктом 33 Положения о бюджетном процессе – не позднее 1 апреля текущего года. Проект решения содержит все показатели, приложения, материалы, формы годовой бюджетной отчетности, установленные Бюджетным кодексом Российской Федерации, Положением о бюджетном процессе.     </w:t>
      </w:r>
    </w:p>
    <w:p w14:paraId="61607C7C" w14:textId="77777777" w:rsidR="00454744" w:rsidRDefault="00C8456C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9496AF" w14:textId="77777777" w:rsidR="00454744" w:rsidRDefault="00C8456C">
      <w:pPr>
        <w:pStyle w:val="afb"/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1.2. Основные показатели годового отчета за 2023 год </w:t>
      </w:r>
    </w:p>
    <w:p w14:paraId="58659828" w14:textId="77777777" w:rsidR="00454744" w:rsidRDefault="00C8456C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Анхимовское от 14.12.2022 г. № 16 «О бюджете сельского поселения Анхимовское на 2023 год и плановый период 2024 и 2025 годов» бюджет на 2023 год был утвержден по доходам в сумме 6884,6 тыс. рублей, по расходам – 6884,6 тыс. рублей, что на 283,5 тыс. рублей, или на 4,0 % меньше, чем был утвержден бюджет на 2022 год. Бюджет утвержден без дефицита. </w:t>
      </w:r>
    </w:p>
    <w:p w14:paraId="4C8B158A" w14:textId="77777777" w:rsidR="00454744" w:rsidRDefault="00C8456C">
      <w:pPr>
        <w:pStyle w:val="af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2023 года в основные характеристики бюджета вносились 6 раз изменения и дополнения. Последняя корректировка параметров бюджета принята 20.12.2023 г. (решение № 63). В результате бюджет сельского поселения Анхимовское на 2023 год был утвержден по доходам в сумме 7685,4 тыс. рублей, по расходам – 7833,6 тыс. рублей, с дефицитом бюджета в сумме 148,2 тыс. рублей.  </w:t>
      </w:r>
    </w:p>
    <w:p w14:paraId="0EC63543" w14:textId="77777777" w:rsidR="00454744" w:rsidRDefault="00C8456C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Изменение основных параметров бюджета сельского поселения Анхимовское отражено в таблице 1.  </w:t>
      </w:r>
    </w:p>
    <w:p w14:paraId="772BB1C3" w14:textId="77777777" w:rsidR="00BA2C2E" w:rsidRDefault="00C8456C">
      <w:pPr>
        <w:pStyle w:val="afb"/>
        <w:tabs>
          <w:tab w:val="left" w:pos="567"/>
        </w:tabs>
        <w:spacing w:after="0"/>
        <w:ind w:left="0"/>
        <w:jc w:val="both"/>
        <w:rPr>
          <w:sz w:val="22"/>
          <w:szCs w:val="22"/>
        </w:rPr>
      </w:pPr>
      <w:r>
        <w:t xml:space="preserve">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C8ECB82" w14:textId="77777777" w:rsidR="00BA2C2E" w:rsidRDefault="00BA2C2E">
      <w:pPr>
        <w:pStyle w:val="afb"/>
        <w:tabs>
          <w:tab w:val="left" w:pos="567"/>
        </w:tabs>
        <w:spacing w:after="0"/>
        <w:ind w:left="0"/>
        <w:jc w:val="both"/>
        <w:rPr>
          <w:sz w:val="22"/>
          <w:szCs w:val="22"/>
        </w:rPr>
      </w:pPr>
    </w:p>
    <w:p w14:paraId="64F614EB" w14:textId="2C56649E" w:rsidR="00454744" w:rsidRDefault="00BA2C2E">
      <w:pPr>
        <w:pStyle w:val="afb"/>
        <w:tabs>
          <w:tab w:val="left" w:pos="567"/>
        </w:tabs>
        <w:spacing w:after="0"/>
        <w:ind w:left="0"/>
        <w:jc w:val="both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C8456C">
        <w:rPr>
          <w:sz w:val="22"/>
          <w:szCs w:val="22"/>
        </w:rPr>
        <w:t xml:space="preserve">      </w:t>
      </w:r>
      <w:r w:rsidR="00C8456C">
        <w:rPr>
          <w:sz w:val="20"/>
          <w:szCs w:val="20"/>
        </w:rPr>
        <w:t>Таблица 1</w:t>
      </w:r>
    </w:p>
    <w:p w14:paraId="4F8D6372" w14:textId="77777777" w:rsidR="00454744" w:rsidRDefault="00C8456C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(тыс. рублей)</w:t>
      </w:r>
    </w:p>
    <w:tbl>
      <w:tblPr>
        <w:tblW w:w="10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1134"/>
        <w:gridCol w:w="709"/>
        <w:gridCol w:w="850"/>
        <w:gridCol w:w="992"/>
        <w:gridCol w:w="1305"/>
        <w:gridCol w:w="822"/>
      </w:tblGrid>
      <w:tr w:rsidR="00454744" w:rsidRPr="00C8456C" w14:paraId="70E6CD65" w14:textId="77777777" w:rsidTr="00992D34">
        <w:tc>
          <w:tcPr>
            <w:tcW w:w="2122" w:type="dxa"/>
            <w:vMerge w:val="restart"/>
          </w:tcPr>
          <w:p w14:paraId="7E2CF1B7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Наименование показателя</w:t>
            </w:r>
          </w:p>
          <w:p w14:paraId="1D41E980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4A79C42" w14:textId="77777777" w:rsidR="00454744" w:rsidRPr="00C8456C" w:rsidRDefault="00C8456C" w:rsidP="00C8456C">
            <w:pPr>
              <w:ind w:right="-108"/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2022 год </w:t>
            </w:r>
          </w:p>
          <w:p w14:paraId="2D2251C4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18A7921D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559" w:type="dxa"/>
            <w:gridSpan w:val="2"/>
          </w:tcPr>
          <w:p w14:paraId="6F9D2811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 xml:space="preserve">Изменения </w:t>
            </w:r>
          </w:p>
        </w:tc>
        <w:tc>
          <w:tcPr>
            <w:tcW w:w="992" w:type="dxa"/>
            <w:vMerge w:val="restart"/>
          </w:tcPr>
          <w:p w14:paraId="7B170397" w14:textId="77777777" w:rsidR="00454744" w:rsidRPr="00C8456C" w:rsidRDefault="00C8456C" w:rsidP="00C8456C">
            <w:pPr>
              <w:ind w:right="-108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2023 год </w:t>
            </w:r>
          </w:p>
          <w:p w14:paraId="3CF1BBF4" w14:textId="77777777" w:rsidR="00454744" w:rsidRPr="00C8456C" w:rsidRDefault="00C8456C" w:rsidP="00C8456C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  <w:r w:rsidRPr="00C8456C">
              <w:rPr>
                <w:rFonts w:eastAsia="Times New Roman"/>
                <w:color w:val="000000"/>
                <w:sz w:val="18"/>
                <w:szCs w:val="18"/>
              </w:rPr>
              <w:t xml:space="preserve">ыс. рублей 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6279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% исполнения к уточненным бюджетным назначениям</w:t>
            </w:r>
          </w:p>
          <w:p w14:paraId="290285D7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54053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 xml:space="preserve">% исполнения к уровню 2022 года </w:t>
            </w:r>
          </w:p>
          <w:p w14:paraId="7011AB55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</w:tr>
      <w:tr w:rsidR="00EB4062" w14:paraId="282EC59D" w14:textId="77777777" w:rsidTr="00992D34">
        <w:trPr>
          <w:trHeight w:val="715"/>
        </w:trPr>
        <w:tc>
          <w:tcPr>
            <w:tcW w:w="2122" w:type="dxa"/>
            <w:vMerge/>
          </w:tcPr>
          <w:p w14:paraId="61627CB9" w14:textId="77777777" w:rsidR="00454744" w:rsidRPr="00C8456C" w:rsidRDefault="0045474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57A7BE" w14:textId="77777777" w:rsidR="00454744" w:rsidRPr="00C8456C" w:rsidRDefault="0045474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CAD208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решение от 14.12.2022 № 16</w:t>
            </w:r>
          </w:p>
        </w:tc>
        <w:tc>
          <w:tcPr>
            <w:tcW w:w="1134" w:type="dxa"/>
          </w:tcPr>
          <w:p w14:paraId="12E8449E" w14:textId="77777777" w:rsidR="00454744" w:rsidRPr="00C8456C" w:rsidRDefault="00C8456C" w:rsidP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решения от 20.12.2023 № 63</w:t>
            </w:r>
          </w:p>
        </w:tc>
        <w:tc>
          <w:tcPr>
            <w:tcW w:w="709" w:type="dxa"/>
          </w:tcPr>
          <w:p w14:paraId="739D0E5A" w14:textId="77777777" w:rsidR="00454744" w:rsidRPr="00C8456C" w:rsidRDefault="00C8456C" w:rsidP="00C8456C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</w:t>
            </w:r>
            <w:r w:rsidRPr="00C8456C">
              <w:rPr>
                <w:rFonts w:eastAsia="Times New Roman"/>
                <w:color w:val="000000"/>
                <w:sz w:val="18"/>
                <w:szCs w:val="18"/>
              </w:rPr>
              <w:t xml:space="preserve">ыс. рублей </w:t>
            </w:r>
          </w:p>
        </w:tc>
        <w:tc>
          <w:tcPr>
            <w:tcW w:w="850" w:type="dxa"/>
          </w:tcPr>
          <w:p w14:paraId="6B3C924C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</w:tcPr>
          <w:p w14:paraId="0DC55457" w14:textId="77777777" w:rsidR="00454744" w:rsidRPr="00C8456C" w:rsidRDefault="0045474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66414247" w14:textId="77777777" w:rsidR="00454744" w:rsidRPr="00C8456C" w:rsidRDefault="0045474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14:paraId="7098923B" w14:textId="77777777" w:rsidR="00454744" w:rsidRPr="00C8456C" w:rsidRDefault="0045474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54744" w:rsidRPr="00C8456C" w14:paraId="02137E82" w14:textId="77777777" w:rsidTr="00992D34">
        <w:trPr>
          <w:trHeight w:val="60"/>
        </w:trPr>
        <w:tc>
          <w:tcPr>
            <w:tcW w:w="2122" w:type="dxa"/>
          </w:tcPr>
          <w:p w14:paraId="255FEC55" w14:textId="77777777" w:rsidR="00454744" w:rsidRPr="00C8456C" w:rsidRDefault="00C8456C">
            <w:pPr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Всего доходы,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399D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7056,7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39D6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6884,6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C60B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7685,4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536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800,8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5424" w14:textId="77777777" w:rsidR="00454744" w:rsidRPr="00C8456C" w:rsidRDefault="00C8456C" w:rsidP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11,6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B5BB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7189,0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99CF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93,5%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49A1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101,9%</w:t>
            </w:r>
          </w:p>
        </w:tc>
      </w:tr>
      <w:tr w:rsidR="00EB4062" w14:paraId="32F6CC9E" w14:textId="77777777" w:rsidTr="00992D34">
        <w:tc>
          <w:tcPr>
            <w:tcW w:w="2122" w:type="dxa"/>
          </w:tcPr>
          <w:p w14:paraId="40E8EC9C" w14:textId="77777777" w:rsidR="00454744" w:rsidRPr="00C8456C" w:rsidRDefault="00C8456C">
            <w:pPr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</w:tcPr>
          <w:p w14:paraId="42C9FD08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-6166,6</w:t>
            </w:r>
          </w:p>
        </w:tc>
        <w:tc>
          <w:tcPr>
            <w:tcW w:w="1134" w:type="dxa"/>
          </w:tcPr>
          <w:p w14:paraId="59FCFD03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1293,0</w:t>
            </w:r>
          </w:p>
        </w:tc>
        <w:tc>
          <w:tcPr>
            <w:tcW w:w="1134" w:type="dxa"/>
          </w:tcPr>
          <w:p w14:paraId="59834583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1293,0</w:t>
            </w:r>
          </w:p>
        </w:tc>
        <w:tc>
          <w:tcPr>
            <w:tcW w:w="709" w:type="dxa"/>
          </w:tcPr>
          <w:p w14:paraId="1C0EA23C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72A3FF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92" w:type="dxa"/>
          </w:tcPr>
          <w:p w14:paraId="610A636C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931,6</w:t>
            </w:r>
          </w:p>
        </w:tc>
        <w:tc>
          <w:tcPr>
            <w:tcW w:w="1305" w:type="dxa"/>
          </w:tcPr>
          <w:p w14:paraId="669514C0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72,0%</w:t>
            </w:r>
          </w:p>
        </w:tc>
        <w:tc>
          <w:tcPr>
            <w:tcW w:w="822" w:type="dxa"/>
          </w:tcPr>
          <w:p w14:paraId="004A06E2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-15,1%</w:t>
            </w:r>
          </w:p>
        </w:tc>
      </w:tr>
      <w:tr w:rsidR="00EB4062" w14:paraId="722712A9" w14:textId="77777777" w:rsidTr="00992D34">
        <w:tc>
          <w:tcPr>
            <w:tcW w:w="2122" w:type="dxa"/>
          </w:tcPr>
          <w:p w14:paraId="41148BF0" w14:textId="77777777" w:rsidR="00454744" w:rsidRPr="00C8456C" w:rsidRDefault="00C8456C">
            <w:pPr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992" w:type="dxa"/>
          </w:tcPr>
          <w:p w14:paraId="4C494370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121,3</w:t>
            </w:r>
          </w:p>
        </w:tc>
        <w:tc>
          <w:tcPr>
            <w:tcW w:w="1134" w:type="dxa"/>
          </w:tcPr>
          <w:p w14:paraId="31AD03F1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134" w:type="dxa"/>
          </w:tcPr>
          <w:p w14:paraId="557D0FBD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709" w:type="dxa"/>
          </w:tcPr>
          <w:p w14:paraId="39D1A1AC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A341F6C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92" w:type="dxa"/>
          </w:tcPr>
          <w:p w14:paraId="7CA64733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1305" w:type="dxa"/>
          </w:tcPr>
          <w:p w14:paraId="12066EFC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76,0%</w:t>
            </w:r>
          </w:p>
        </w:tc>
        <w:tc>
          <w:tcPr>
            <w:tcW w:w="822" w:type="dxa"/>
          </w:tcPr>
          <w:p w14:paraId="1BDC6BFA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352,8%</w:t>
            </w:r>
          </w:p>
        </w:tc>
      </w:tr>
      <w:tr w:rsidR="00EB4062" w14:paraId="52089A93" w14:textId="77777777" w:rsidTr="00992D34">
        <w:tc>
          <w:tcPr>
            <w:tcW w:w="2122" w:type="dxa"/>
          </w:tcPr>
          <w:p w14:paraId="6003CA1D" w14:textId="77777777" w:rsidR="00454744" w:rsidRPr="00C8456C" w:rsidRDefault="00C8456C">
            <w:pPr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992" w:type="dxa"/>
          </w:tcPr>
          <w:p w14:paraId="0C6DA9F5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-6045,3</w:t>
            </w:r>
          </w:p>
        </w:tc>
        <w:tc>
          <w:tcPr>
            <w:tcW w:w="1134" w:type="dxa"/>
          </w:tcPr>
          <w:p w14:paraId="661DD34D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1856,0</w:t>
            </w:r>
          </w:p>
        </w:tc>
        <w:tc>
          <w:tcPr>
            <w:tcW w:w="1134" w:type="dxa"/>
          </w:tcPr>
          <w:p w14:paraId="21400CC3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1856,0</w:t>
            </w:r>
          </w:p>
        </w:tc>
        <w:tc>
          <w:tcPr>
            <w:tcW w:w="709" w:type="dxa"/>
          </w:tcPr>
          <w:p w14:paraId="31365BE0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D6F5B59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92" w:type="dxa"/>
          </w:tcPr>
          <w:p w14:paraId="041016F0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1359,6</w:t>
            </w:r>
          </w:p>
        </w:tc>
        <w:tc>
          <w:tcPr>
            <w:tcW w:w="1305" w:type="dxa"/>
          </w:tcPr>
          <w:p w14:paraId="784CB21A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73,3%</w:t>
            </w:r>
          </w:p>
        </w:tc>
        <w:tc>
          <w:tcPr>
            <w:tcW w:w="822" w:type="dxa"/>
          </w:tcPr>
          <w:p w14:paraId="31598323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-22,5%</w:t>
            </w:r>
          </w:p>
        </w:tc>
      </w:tr>
      <w:tr w:rsidR="00EB4062" w14:paraId="55AA6928" w14:textId="77777777" w:rsidTr="00992D34">
        <w:tc>
          <w:tcPr>
            <w:tcW w:w="2122" w:type="dxa"/>
          </w:tcPr>
          <w:p w14:paraId="2F1ED078" w14:textId="77777777" w:rsidR="00454744" w:rsidRPr="00C8456C" w:rsidRDefault="00C8456C">
            <w:pPr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</w:tcPr>
          <w:p w14:paraId="4C3067FB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13102,0</w:t>
            </w:r>
          </w:p>
        </w:tc>
        <w:tc>
          <w:tcPr>
            <w:tcW w:w="1134" w:type="dxa"/>
          </w:tcPr>
          <w:p w14:paraId="7811E099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5028,6</w:t>
            </w:r>
          </w:p>
        </w:tc>
        <w:tc>
          <w:tcPr>
            <w:tcW w:w="1134" w:type="dxa"/>
          </w:tcPr>
          <w:p w14:paraId="60E2344F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5829,4</w:t>
            </w:r>
          </w:p>
        </w:tc>
        <w:tc>
          <w:tcPr>
            <w:tcW w:w="709" w:type="dxa"/>
          </w:tcPr>
          <w:p w14:paraId="60FD95BC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800,8</w:t>
            </w:r>
          </w:p>
        </w:tc>
        <w:tc>
          <w:tcPr>
            <w:tcW w:w="850" w:type="dxa"/>
          </w:tcPr>
          <w:p w14:paraId="7B6641BB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15,9%</w:t>
            </w:r>
          </w:p>
        </w:tc>
        <w:tc>
          <w:tcPr>
            <w:tcW w:w="992" w:type="dxa"/>
          </w:tcPr>
          <w:p w14:paraId="1CF4AD7A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5829,4</w:t>
            </w:r>
          </w:p>
        </w:tc>
        <w:tc>
          <w:tcPr>
            <w:tcW w:w="1305" w:type="dxa"/>
          </w:tcPr>
          <w:p w14:paraId="71AFF59D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22" w:type="dxa"/>
          </w:tcPr>
          <w:p w14:paraId="066E6F24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44,5%</w:t>
            </w:r>
          </w:p>
        </w:tc>
      </w:tr>
      <w:tr w:rsidR="00EB4062" w14:paraId="3ED26216" w14:textId="77777777" w:rsidTr="00992D34">
        <w:tc>
          <w:tcPr>
            <w:tcW w:w="2122" w:type="dxa"/>
          </w:tcPr>
          <w:p w14:paraId="0590FC66" w14:textId="77777777" w:rsidR="00454744" w:rsidRPr="00C8456C" w:rsidRDefault="00C8456C">
            <w:pPr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992" w:type="dxa"/>
          </w:tcPr>
          <w:p w14:paraId="262F98DE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12902,5</w:t>
            </w:r>
          </w:p>
        </w:tc>
        <w:tc>
          <w:tcPr>
            <w:tcW w:w="1134" w:type="dxa"/>
          </w:tcPr>
          <w:p w14:paraId="0B083EE3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6884,6</w:t>
            </w:r>
          </w:p>
        </w:tc>
        <w:tc>
          <w:tcPr>
            <w:tcW w:w="1134" w:type="dxa"/>
          </w:tcPr>
          <w:p w14:paraId="566153D2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7833,6</w:t>
            </w:r>
          </w:p>
        </w:tc>
        <w:tc>
          <w:tcPr>
            <w:tcW w:w="709" w:type="dxa"/>
          </w:tcPr>
          <w:p w14:paraId="6ED97275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949,0</w:t>
            </w:r>
          </w:p>
        </w:tc>
        <w:tc>
          <w:tcPr>
            <w:tcW w:w="850" w:type="dxa"/>
          </w:tcPr>
          <w:p w14:paraId="2708E42C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992" w:type="dxa"/>
          </w:tcPr>
          <w:p w14:paraId="1B263498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7591,7</w:t>
            </w:r>
          </w:p>
        </w:tc>
        <w:tc>
          <w:tcPr>
            <w:tcW w:w="1305" w:type="dxa"/>
          </w:tcPr>
          <w:p w14:paraId="23BC5F12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96,9%</w:t>
            </w:r>
          </w:p>
        </w:tc>
        <w:tc>
          <w:tcPr>
            <w:tcW w:w="822" w:type="dxa"/>
          </w:tcPr>
          <w:p w14:paraId="0C9803B1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b/>
                <w:color w:val="000000"/>
                <w:sz w:val="18"/>
                <w:szCs w:val="18"/>
              </w:rPr>
              <w:t>58,8%</w:t>
            </w:r>
          </w:p>
        </w:tc>
      </w:tr>
      <w:tr w:rsidR="00EB4062" w14:paraId="3CF4F56A" w14:textId="77777777" w:rsidTr="00992D34">
        <w:tc>
          <w:tcPr>
            <w:tcW w:w="2122" w:type="dxa"/>
          </w:tcPr>
          <w:p w14:paraId="2809B618" w14:textId="77777777" w:rsidR="00454744" w:rsidRPr="00C8456C" w:rsidRDefault="00C8456C">
            <w:pPr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+ Профицит</w:t>
            </w:r>
          </w:p>
        </w:tc>
        <w:tc>
          <w:tcPr>
            <w:tcW w:w="992" w:type="dxa"/>
            <w:vMerge w:val="restart"/>
          </w:tcPr>
          <w:p w14:paraId="179B70DE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-5845,8</w:t>
            </w:r>
          </w:p>
          <w:p w14:paraId="4145A653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80AA867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  <w:p w14:paraId="3BEB40A0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1AFF5C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-148,2</w:t>
            </w:r>
          </w:p>
          <w:p w14:paraId="65C33FF7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E79D4E1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-148,2</w:t>
            </w:r>
          </w:p>
          <w:p w14:paraId="72E86FA9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5A10A1E0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B1EF567" w14:textId="77777777" w:rsidR="00454744" w:rsidRPr="00C8456C" w:rsidRDefault="00C8456C">
            <w:pPr>
              <w:jc w:val="center"/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>-402,7</w:t>
            </w:r>
          </w:p>
          <w:p w14:paraId="7DB940E3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14:paraId="46FB47D0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restart"/>
          </w:tcPr>
          <w:p w14:paraId="30FEE070" w14:textId="77777777" w:rsidR="00454744" w:rsidRPr="00C8456C" w:rsidRDefault="00454744">
            <w:pPr>
              <w:jc w:val="center"/>
              <w:rPr>
                <w:sz w:val="18"/>
                <w:szCs w:val="18"/>
              </w:rPr>
            </w:pPr>
          </w:p>
        </w:tc>
      </w:tr>
      <w:tr w:rsidR="00EB4062" w14:paraId="11DC0B07" w14:textId="77777777" w:rsidTr="00992D34">
        <w:trPr>
          <w:trHeight w:val="276"/>
        </w:trPr>
        <w:tc>
          <w:tcPr>
            <w:tcW w:w="2122" w:type="dxa"/>
          </w:tcPr>
          <w:p w14:paraId="1C77BD59" w14:textId="77777777" w:rsidR="00454744" w:rsidRPr="00C8456C" w:rsidRDefault="00C8456C">
            <w:pPr>
              <w:rPr>
                <w:sz w:val="18"/>
                <w:szCs w:val="18"/>
              </w:rPr>
            </w:pPr>
            <w:r w:rsidRPr="00C8456C">
              <w:rPr>
                <w:rFonts w:eastAsia="Times New Roman"/>
                <w:color w:val="000000"/>
                <w:sz w:val="18"/>
                <w:szCs w:val="18"/>
              </w:rPr>
              <w:t xml:space="preserve">- Дефицит     бюджета </w:t>
            </w:r>
          </w:p>
        </w:tc>
        <w:tc>
          <w:tcPr>
            <w:tcW w:w="992" w:type="dxa"/>
            <w:vMerge/>
          </w:tcPr>
          <w:p w14:paraId="38A7D101" w14:textId="77777777" w:rsidR="00454744" w:rsidRPr="00C8456C" w:rsidRDefault="004547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09ECC1" w14:textId="77777777" w:rsidR="00454744" w:rsidRPr="00C8456C" w:rsidRDefault="004547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CC7657" w14:textId="77777777" w:rsidR="00454744" w:rsidRPr="00C8456C" w:rsidRDefault="0045474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AE4B35C" w14:textId="77777777" w:rsidR="00454744" w:rsidRPr="00C8456C" w:rsidRDefault="0045474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2C19C65" w14:textId="77777777" w:rsidR="00454744" w:rsidRPr="00C8456C" w:rsidRDefault="004547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99D5F1" w14:textId="77777777" w:rsidR="00454744" w:rsidRPr="00C8456C" w:rsidRDefault="004547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10B12CC9" w14:textId="77777777" w:rsidR="00454744" w:rsidRPr="00C8456C" w:rsidRDefault="00454744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14:paraId="780FD144" w14:textId="77777777" w:rsidR="00454744" w:rsidRPr="00C8456C" w:rsidRDefault="00454744">
            <w:pPr>
              <w:rPr>
                <w:sz w:val="18"/>
                <w:szCs w:val="18"/>
              </w:rPr>
            </w:pPr>
          </w:p>
        </w:tc>
      </w:tr>
    </w:tbl>
    <w:p w14:paraId="419FBF9E" w14:textId="77777777" w:rsidR="00454744" w:rsidRDefault="00C8456C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886F375" w14:textId="77777777" w:rsidR="00454744" w:rsidRDefault="00C8456C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уровню назначений, утвержденных решением о бюджете от 14.12.2022 № 16 «О бюджете сельского поселения Анхимовское на 2023 год и плановый период 2024 и 2025 годов», внесены следующие изменения:</w:t>
      </w:r>
    </w:p>
    <w:p w14:paraId="5C3687EC" w14:textId="77777777" w:rsidR="00454744" w:rsidRDefault="00C8456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объем доходов увеличен на 800,8 тыс. рублей, или на 11,6 % за счет увеличения безвозмездных поступлений;</w:t>
      </w:r>
    </w:p>
    <w:p w14:paraId="33096052" w14:textId="77777777" w:rsidR="00454744" w:rsidRDefault="00C8456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объем расходов увеличен на 949,0 тыс. рублей, или на 13,8 %.</w:t>
      </w:r>
    </w:p>
    <w:p w14:paraId="09C0FFBC" w14:textId="77777777" w:rsidR="00454744" w:rsidRDefault="00C8456C">
      <w:pPr>
        <w:pStyle w:val="afb"/>
        <w:tabs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представленному отчету об исполнении бюджета за 2023 год доходная часть бюджета исполнена в сумме 7189,0 тыс. рублей, или на 93,5 </w:t>
      </w:r>
      <w:r>
        <w:rPr>
          <w:bCs/>
          <w:sz w:val="28"/>
          <w:szCs w:val="28"/>
        </w:rPr>
        <w:t>% от уточненного плана.</w:t>
      </w:r>
      <w:r>
        <w:rPr>
          <w:sz w:val="28"/>
          <w:szCs w:val="28"/>
        </w:rPr>
        <w:t xml:space="preserve"> Расходные обязательства бюджета исполнены в сумме 7591,7 тыс. рублей, или на 96,9 % от объема годовых назначений. Бюджет исполнен с дефицитом в сумме 402,7 тыс. рублей.</w:t>
      </w:r>
    </w:p>
    <w:p w14:paraId="4C1F8FE2" w14:textId="77777777" w:rsidR="00454744" w:rsidRDefault="00454744">
      <w:pPr>
        <w:pStyle w:val="afb"/>
        <w:spacing w:after="0"/>
        <w:ind w:left="0"/>
        <w:jc w:val="both"/>
        <w:rPr>
          <w:sz w:val="28"/>
          <w:szCs w:val="28"/>
        </w:rPr>
      </w:pPr>
    </w:p>
    <w:p w14:paraId="71DFC0F7" w14:textId="77777777" w:rsidR="00454744" w:rsidRDefault="00C8456C">
      <w:pPr>
        <w:pStyle w:val="afb"/>
        <w:numPr>
          <w:ilvl w:val="0"/>
          <w:numId w:val="3"/>
        </w:numPr>
        <w:spacing w:before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Анализ исполнения доходной части бюджета поселения</w:t>
      </w:r>
    </w:p>
    <w:p w14:paraId="2FFACB34" w14:textId="77777777" w:rsidR="00454744" w:rsidRDefault="00C8456C" w:rsidP="00932D54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Общая характеристика исполнения доходов </w:t>
      </w:r>
    </w:p>
    <w:p w14:paraId="43524CF4" w14:textId="77777777" w:rsidR="00454744" w:rsidRDefault="00C8456C" w:rsidP="00932D5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сформирована за счет поступлений из следующих источников: </w:t>
      </w:r>
      <w:r>
        <w:rPr>
          <w:i/>
          <w:sz w:val="28"/>
          <w:szCs w:val="28"/>
        </w:rPr>
        <w:t>налоговых и неналоговых доходов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. </w:t>
      </w:r>
    </w:p>
    <w:p w14:paraId="475EF5EC" w14:textId="77777777" w:rsidR="00454744" w:rsidRDefault="00C8456C" w:rsidP="00932D5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по доходам за 2023 год исполнен в сумме 7189,0 тыс. рублей, или на 93,5 % от уточненного плана на год. По сравнению с 2022 годом поступление доходов увеличилось на 132,3 тыс. рублей, или на 1,9 %, что обусловлено увеличением поступлений налоговых и неналоговых доходов</w:t>
      </w:r>
      <w:r w:rsidR="00E60D68">
        <w:rPr>
          <w:sz w:val="28"/>
          <w:szCs w:val="28"/>
        </w:rPr>
        <w:t xml:space="preserve"> (в 2022 году налоговые </w:t>
      </w:r>
      <w:r w:rsidR="00E60D68" w:rsidRPr="00E60D68">
        <w:rPr>
          <w:sz w:val="28"/>
          <w:szCs w:val="28"/>
        </w:rPr>
        <w:t>доход</w:t>
      </w:r>
      <w:r w:rsidR="00E60D68">
        <w:rPr>
          <w:sz w:val="28"/>
          <w:szCs w:val="28"/>
        </w:rPr>
        <w:t>ы исполнены</w:t>
      </w:r>
      <w:r w:rsidR="00E60D68" w:rsidRPr="00E60D68">
        <w:rPr>
          <w:sz w:val="28"/>
          <w:szCs w:val="28"/>
        </w:rPr>
        <w:t xml:space="preserve"> с отрицательным значением</w:t>
      </w:r>
      <w:r w:rsidR="00E60D68">
        <w:rPr>
          <w:sz w:val="28"/>
          <w:szCs w:val="28"/>
        </w:rPr>
        <w:t>).</w:t>
      </w:r>
    </w:p>
    <w:p w14:paraId="3A983731" w14:textId="3D25942C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поселения в 2023 году по отношению к исполнению в 2022 году отражено в таблице 2. </w:t>
      </w:r>
    </w:p>
    <w:p w14:paraId="7C8A2990" w14:textId="77777777" w:rsidR="00454744" w:rsidRDefault="00C8456C">
      <w:pPr>
        <w:pStyle w:val="afb"/>
        <w:tabs>
          <w:tab w:val="left" w:pos="567"/>
        </w:tabs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Таблица 2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69868D" w14:textId="77777777" w:rsidR="00454744" w:rsidRDefault="00C8456C">
      <w:pPr>
        <w:pStyle w:val="afb"/>
        <w:tabs>
          <w:tab w:val="left" w:pos="567"/>
        </w:tabs>
        <w:spacing w:after="0"/>
        <w:ind w:left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1113"/>
        <w:gridCol w:w="1185"/>
        <w:gridCol w:w="1215"/>
        <w:gridCol w:w="1088"/>
        <w:gridCol w:w="1153"/>
        <w:gridCol w:w="1096"/>
        <w:gridCol w:w="988"/>
      </w:tblGrid>
      <w:tr w:rsidR="00426DD8" w:rsidRPr="00426DD8" w14:paraId="2832EAA6" w14:textId="77777777" w:rsidTr="00426DD8">
        <w:trPr>
          <w:trHeight w:val="51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B832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Наименование доходов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6425D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Исполнение 2022 года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A85B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Утверждено решением от 14.12.2022 № 16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51E0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Утверждено решением от 28.11.2023 № 58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B54C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03EC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% исполнения к уточненному бюджету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2A02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% исполнения к 2022 году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F6E2F" w14:textId="77777777" w:rsidR="00454744" w:rsidRPr="00426DD8" w:rsidRDefault="00C8456C">
            <w:pPr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 в общем объеме доходов</w:t>
            </w:r>
          </w:p>
        </w:tc>
      </w:tr>
      <w:tr w:rsidR="00426DD8" w:rsidRPr="00426DD8" w14:paraId="3526CA92" w14:textId="77777777" w:rsidTr="00426DD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0B999" w14:textId="77777777" w:rsidR="00454744" w:rsidRPr="00426DD8" w:rsidRDefault="00C8456C">
            <w:pPr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ВСЕГО ДОХОДОВ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ED83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7056,7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86A4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6884,6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296E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7685,4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315D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7189,0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6C70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93,5%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F29B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101,9%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100E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426DD8" w:rsidRPr="00426DD8" w14:paraId="464AB2E4" w14:textId="77777777" w:rsidTr="00426DD8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60294" w14:textId="77777777" w:rsidR="00454744" w:rsidRPr="00426DD8" w:rsidRDefault="00C8456C">
            <w:pPr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C2CE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-6045,3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26E9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1856,0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9CD3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1856,0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1EE0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1359,6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3126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73,3%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3402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-22,5%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E2DB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18,9%</w:t>
            </w:r>
          </w:p>
        </w:tc>
      </w:tr>
      <w:tr w:rsidR="00426DD8" w:rsidRPr="00426DD8" w14:paraId="25C70EA8" w14:textId="77777777" w:rsidTr="00426DD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B988" w14:textId="77777777" w:rsidR="00454744" w:rsidRPr="00426DD8" w:rsidRDefault="00C8456C">
            <w:pPr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 xml:space="preserve">НАЛОГОВЫЕ ДОХОДЫ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3750B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-6166,6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EA49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1293,0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AA58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1293,0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B1CE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931,6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22C0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72,0%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DD57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-15,1%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3848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13,0%</w:t>
            </w:r>
          </w:p>
        </w:tc>
      </w:tr>
      <w:tr w:rsidR="00426DD8" w:rsidRPr="00426DD8" w14:paraId="40E5AA91" w14:textId="77777777" w:rsidTr="00426DD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9F71B" w14:textId="77777777" w:rsidR="00454744" w:rsidRPr="00426DD8" w:rsidRDefault="00C8456C">
            <w:pPr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A9DE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121,3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6211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1DC2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97C8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BA9B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76,0%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BC2D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352,8%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EB74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color w:val="000000"/>
                <w:sz w:val="18"/>
                <w:szCs w:val="18"/>
              </w:rPr>
              <w:t>6,0%</w:t>
            </w:r>
          </w:p>
        </w:tc>
      </w:tr>
      <w:tr w:rsidR="00426DD8" w:rsidRPr="00426DD8" w14:paraId="0B259604" w14:textId="77777777" w:rsidTr="00426DD8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D45F5" w14:textId="77777777" w:rsidR="00454744" w:rsidRPr="00426DD8" w:rsidRDefault="00C8456C">
            <w:pPr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9434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13102,0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84AE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5028,6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CF5E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5829,4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D1FEA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5829,4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3AE3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D914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44,5%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9A1A" w14:textId="77777777" w:rsidR="00454744" w:rsidRPr="00426DD8" w:rsidRDefault="00C8456C" w:rsidP="00426DD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26DD8">
              <w:rPr>
                <w:rFonts w:eastAsia="Times New Roman"/>
                <w:b/>
                <w:color w:val="000000"/>
                <w:sz w:val="18"/>
                <w:szCs w:val="18"/>
              </w:rPr>
              <w:t>81,1%</w:t>
            </w:r>
          </w:p>
        </w:tc>
      </w:tr>
    </w:tbl>
    <w:p w14:paraId="3BF8BE44" w14:textId="77777777" w:rsidR="00454744" w:rsidRDefault="00454744">
      <w:pPr>
        <w:tabs>
          <w:tab w:val="left" w:pos="567"/>
        </w:tabs>
        <w:jc w:val="both"/>
        <w:rPr>
          <w:sz w:val="28"/>
          <w:szCs w:val="28"/>
        </w:rPr>
      </w:pPr>
    </w:p>
    <w:p w14:paraId="7DE1BAC3" w14:textId="77777777" w:rsidR="00992D3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1359,6 тыс. рублей, или </w:t>
      </w:r>
      <w:r w:rsidR="00992D3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73,3 % от годовых бюджетных значений. </w:t>
      </w:r>
      <w:r w:rsidR="00B104C9">
        <w:rPr>
          <w:sz w:val="28"/>
          <w:szCs w:val="28"/>
        </w:rPr>
        <w:t>Их доля в общем объеме доходов бюджета поселения – 18,9 %.</w:t>
      </w:r>
    </w:p>
    <w:p w14:paraId="307A17A4" w14:textId="56E9C126" w:rsidR="00992D3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доходы исполнены в сумме 931,6 тыс.</w:t>
      </w:r>
      <w:r w:rsidR="00E60D6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E60D68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72,0 % от уточненного плана. Неналоговые доходы исполнены в сумме 428,0 тыс. рублей</w:t>
      </w:r>
      <w:r w:rsidR="00E60D68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76,0 % от плановых значений. </w:t>
      </w:r>
    </w:p>
    <w:p w14:paraId="50A813FD" w14:textId="4F9F61DC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исполнены в сумме 5829,4 тыс. рублей, или на 100,0 % от уточненного плана. </w:t>
      </w:r>
      <w:r w:rsidR="00B104C9">
        <w:rPr>
          <w:sz w:val="28"/>
          <w:szCs w:val="28"/>
        </w:rPr>
        <w:t xml:space="preserve">Доля безвозмездных поступлений в общем объеме доходов бюджета поселения – 81,1 %. </w:t>
      </w:r>
    </w:p>
    <w:p w14:paraId="5B13B038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годовому отчету в бюджет поселения поступали доходы администраторами которых являются Федеральная налоговая служба (код 182) и Администрация сельского поселения Анхимовское (код дохода 834). </w:t>
      </w:r>
    </w:p>
    <w:p w14:paraId="1D5C2FFC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 год в бюджет поселения поступило доходов, администрируемых Администрацией поселения, в объеме 6257,9 тыс. рублей, или на 97,9 % по отношению к утвержденным бюджетным назначениям. По коду 182 доходы исполнены в объеме 931,1 тыс. рублей</w:t>
      </w:r>
      <w:r w:rsidR="00E60D68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72,2 % по отношению к утвержденным бюджетным значениям.  </w:t>
      </w:r>
    </w:p>
    <w:p w14:paraId="74A98FA4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доходов бюджета сельского поселения Анхимовское по видам доходов за 2020 – 2023 годы представлен в приложении № 1 к Заключению.  </w:t>
      </w:r>
    </w:p>
    <w:p w14:paraId="27F87027" w14:textId="77777777" w:rsidR="00454744" w:rsidRDefault="0045474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F35F77" w14:textId="77777777" w:rsidR="00454744" w:rsidRDefault="00C8456C" w:rsidP="00932D54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Налоговые доходы </w:t>
      </w:r>
    </w:p>
    <w:p w14:paraId="13A1FCCC" w14:textId="77777777" w:rsidR="00454744" w:rsidRDefault="00C8456C" w:rsidP="0093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Решением от 14 декабря 2022 года № 16 «О бюджете сельского поселения Анхимовское на 2023 год и плановый период 2024 и 2025 годов» объем налоговых доходов утвержден в объеме 1293,0 тыс. рублей. </w:t>
      </w:r>
      <w:r w:rsidR="00E60D68" w:rsidRPr="00E60D68">
        <w:rPr>
          <w:sz w:val="28"/>
          <w:szCs w:val="28"/>
        </w:rPr>
        <w:t xml:space="preserve">В ходе исполнения бюджета поселения первоначальный план не корректировался. </w:t>
      </w:r>
    </w:p>
    <w:p w14:paraId="486BEA2A" w14:textId="77777777" w:rsidR="00454744" w:rsidRDefault="00C8456C" w:rsidP="0093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Налоговые доходы бюджета поселения за 2023 год исполнены в сумме 931,6 тыс. рублей, что на 361,4 тыс. рублей меньше уточненных бюджетных назначений и на 7098,2 тыс. рублей больше факта 2022 года. </w:t>
      </w:r>
    </w:p>
    <w:p w14:paraId="6F031A3E" w14:textId="77777777" w:rsidR="00932D54" w:rsidRDefault="0093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Доля налоговых доходов в общем объеме доходов бюджета поселения – 13,0%</w:t>
      </w:r>
    </w:p>
    <w:p w14:paraId="6512C1E5" w14:textId="14271F4D" w:rsidR="00454744" w:rsidRDefault="00C8456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Информация об объемах поступлений налоговых доходов в 2023 году в сравнении с 2022 годом представлена в таблице 3. </w:t>
      </w:r>
      <w:r>
        <w:rPr>
          <w:sz w:val="20"/>
          <w:szCs w:val="20"/>
        </w:rPr>
        <w:t xml:space="preserve">                                                                                   </w:t>
      </w:r>
    </w:p>
    <w:p w14:paraId="30A0975F" w14:textId="77777777" w:rsidR="00995C71" w:rsidRDefault="00995C71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14:paraId="1BDBD93A" w14:textId="77777777" w:rsidR="00454744" w:rsidRDefault="00C84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Таблица 3 </w:t>
      </w:r>
    </w:p>
    <w:p w14:paraId="5C294502" w14:textId="77777777" w:rsidR="00454744" w:rsidRDefault="00C8456C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 рублей)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996"/>
        <w:gridCol w:w="1117"/>
        <w:gridCol w:w="1116"/>
        <w:gridCol w:w="996"/>
        <w:gridCol w:w="1117"/>
        <w:gridCol w:w="996"/>
        <w:gridCol w:w="1263"/>
      </w:tblGrid>
      <w:tr w:rsidR="00EB4062" w14:paraId="233CBF35" w14:textId="77777777" w:rsidTr="00E4316C">
        <w:trPr>
          <w:trHeight w:val="81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94DBF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6111" w14:textId="77777777" w:rsidR="00454744" w:rsidRPr="00995C71" w:rsidRDefault="00C8456C" w:rsidP="00995C71">
            <w:pPr>
              <w:ind w:left="-20" w:right="-51" w:firstLine="20"/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1117" w:type="dxa"/>
          </w:tcPr>
          <w:p w14:paraId="4EF0AA5B" w14:textId="77777777" w:rsidR="00454744" w:rsidRPr="00995C71" w:rsidRDefault="00C8456C" w:rsidP="00995C71">
            <w:pPr>
              <w:ind w:right="-68"/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14.12.2022 № 16</w:t>
            </w:r>
          </w:p>
        </w:tc>
        <w:tc>
          <w:tcPr>
            <w:tcW w:w="1116" w:type="dxa"/>
          </w:tcPr>
          <w:p w14:paraId="01C45575" w14:textId="77777777" w:rsidR="00454744" w:rsidRPr="00995C71" w:rsidRDefault="00C8456C" w:rsidP="00995C71">
            <w:pPr>
              <w:ind w:right="-86"/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28.11.2023 № 58</w:t>
            </w:r>
          </w:p>
        </w:tc>
        <w:tc>
          <w:tcPr>
            <w:tcW w:w="996" w:type="dxa"/>
          </w:tcPr>
          <w:p w14:paraId="640F084C" w14:textId="77777777" w:rsidR="00454744" w:rsidRPr="00995C71" w:rsidRDefault="00C8456C" w:rsidP="00995C71">
            <w:pPr>
              <w:ind w:right="-82"/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3E8E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% исполнения к уточненному бюджету</w:t>
            </w:r>
          </w:p>
        </w:tc>
        <w:tc>
          <w:tcPr>
            <w:tcW w:w="996" w:type="dxa"/>
          </w:tcPr>
          <w:p w14:paraId="30728A21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% исполнения к уровню 2022 года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E4D6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Удельный вес в объеме налоговых  доходов</w:t>
            </w:r>
          </w:p>
        </w:tc>
      </w:tr>
      <w:tr w:rsidR="00EB4062" w14:paraId="59645A0D" w14:textId="77777777" w:rsidTr="00E4316C">
        <w:trPr>
          <w:trHeight w:val="300"/>
        </w:trPr>
        <w:tc>
          <w:tcPr>
            <w:tcW w:w="2288" w:type="dxa"/>
            <w:vAlign w:val="bottom"/>
          </w:tcPr>
          <w:p w14:paraId="6C802972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86A" w14:textId="77777777" w:rsidR="00454744" w:rsidRPr="00995C71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4F5AD07F" w14:textId="77777777" w:rsidR="00454744" w:rsidRPr="00995C71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9FD757F" w14:textId="77777777" w:rsidR="00454744" w:rsidRPr="00995C71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916F6A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noWrap/>
          </w:tcPr>
          <w:p w14:paraId="556C0D06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  <w:noWrap/>
          </w:tcPr>
          <w:p w14:paraId="2D3C7F04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17C25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EB4062" w14:paraId="626F89C2" w14:textId="77777777" w:rsidTr="00E4316C">
        <w:trPr>
          <w:trHeight w:val="300"/>
        </w:trPr>
        <w:tc>
          <w:tcPr>
            <w:tcW w:w="2288" w:type="dxa"/>
            <w:noWrap/>
            <w:vAlign w:val="bottom"/>
          </w:tcPr>
          <w:p w14:paraId="79DF90EA" w14:textId="77777777" w:rsidR="00454744" w:rsidRPr="00995C71" w:rsidRDefault="00C8456C">
            <w:pPr>
              <w:rPr>
                <w:sz w:val="18"/>
                <w:szCs w:val="18"/>
              </w:rPr>
            </w:pPr>
            <w:r w:rsidRPr="00995C71">
              <w:rPr>
                <w:rFonts w:eastAsia="Times New Roman"/>
                <w:b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996" w:type="dxa"/>
          </w:tcPr>
          <w:p w14:paraId="10C76C4D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b/>
                <w:color w:val="000000"/>
                <w:sz w:val="18"/>
                <w:szCs w:val="18"/>
              </w:rPr>
              <w:t>-6166,6</w:t>
            </w:r>
          </w:p>
        </w:tc>
        <w:tc>
          <w:tcPr>
            <w:tcW w:w="1117" w:type="dxa"/>
            <w:noWrap/>
          </w:tcPr>
          <w:p w14:paraId="4D929339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b/>
                <w:color w:val="000000"/>
                <w:sz w:val="18"/>
                <w:szCs w:val="18"/>
              </w:rPr>
              <w:t>1293,0</w:t>
            </w:r>
          </w:p>
        </w:tc>
        <w:tc>
          <w:tcPr>
            <w:tcW w:w="1116" w:type="dxa"/>
            <w:noWrap/>
          </w:tcPr>
          <w:p w14:paraId="0B26D5F7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b/>
                <w:color w:val="000000"/>
                <w:sz w:val="18"/>
                <w:szCs w:val="18"/>
              </w:rPr>
              <w:t>1293,0</w:t>
            </w:r>
          </w:p>
        </w:tc>
        <w:tc>
          <w:tcPr>
            <w:tcW w:w="996" w:type="dxa"/>
            <w:noWrap/>
          </w:tcPr>
          <w:p w14:paraId="6BEB198D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b/>
                <w:color w:val="000000"/>
                <w:sz w:val="18"/>
                <w:szCs w:val="18"/>
              </w:rPr>
              <w:t>931,6</w:t>
            </w:r>
          </w:p>
        </w:tc>
        <w:tc>
          <w:tcPr>
            <w:tcW w:w="1117" w:type="dxa"/>
            <w:noWrap/>
          </w:tcPr>
          <w:p w14:paraId="35403899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b/>
                <w:color w:val="000000"/>
                <w:sz w:val="18"/>
                <w:szCs w:val="18"/>
              </w:rPr>
              <w:t>72,0%</w:t>
            </w:r>
          </w:p>
        </w:tc>
        <w:tc>
          <w:tcPr>
            <w:tcW w:w="996" w:type="dxa"/>
            <w:noWrap/>
          </w:tcPr>
          <w:p w14:paraId="7BC82184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b/>
                <w:color w:val="000000"/>
                <w:sz w:val="18"/>
                <w:szCs w:val="18"/>
              </w:rPr>
              <w:t>-15,1%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C049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b/>
                <w:sz w:val="18"/>
                <w:szCs w:val="18"/>
              </w:rPr>
              <w:t>100,0%</w:t>
            </w:r>
          </w:p>
        </w:tc>
      </w:tr>
      <w:tr w:rsidR="00EB4062" w14:paraId="6472B3E1" w14:textId="77777777" w:rsidTr="00E4316C">
        <w:trPr>
          <w:trHeight w:val="18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BE20" w14:textId="77777777" w:rsidR="00454744" w:rsidRPr="00995C71" w:rsidRDefault="00C8456C">
            <w:pPr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Налог на доходы </w:t>
            </w:r>
          </w:p>
        </w:tc>
        <w:tc>
          <w:tcPr>
            <w:tcW w:w="996" w:type="dxa"/>
          </w:tcPr>
          <w:p w14:paraId="0CFECBFD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155,8</w:t>
            </w:r>
          </w:p>
        </w:tc>
        <w:tc>
          <w:tcPr>
            <w:tcW w:w="1117" w:type="dxa"/>
            <w:noWrap/>
          </w:tcPr>
          <w:p w14:paraId="25E44DDA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1116" w:type="dxa"/>
            <w:noWrap/>
          </w:tcPr>
          <w:p w14:paraId="428B6CBA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96" w:type="dxa"/>
            <w:noWrap/>
          </w:tcPr>
          <w:p w14:paraId="79D6EED0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163,4</w:t>
            </w:r>
          </w:p>
        </w:tc>
        <w:tc>
          <w:tcPr>
            <w:tcW w:w="1117" w:type="dxa"/>
            <w:noWrap/>
          </w:tcPr>
          <w:p w14:paraId="45949A32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102,8%</w:t>
            </w:r>
          </w:p>
        </w:tc>
        <w:tc>
          <w:tcPr>
            <w:tcW w:w="996" w:type="dxa"/>
            <w:noWrap/>
          </w:tcPr>
          <w:p w14:paraId="70EC5B16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104,9%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3C8D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sz w:val="18"/>
                <w:szCs w:val="18"/>
              </w:rPr>
              <w:t>17,5%</w:t>
            </w:r>
          </w:p>
        </w:tc>
      </w:tr>
      <w:tr w:rsidR="00EB4062" w14:paraId="74DF6526" w14:textId="77777777" w:rsidTr="00E4316C">
        <w:trPr>
          <w:trHeight w:val="300"/>
        </w:trPr>
        <w:tc>
          <w:tcPr>
            <w:tcW w:w="2288" w:type="dxa"/>
            <w:vAlign w:val="center"/>
          </w:tcPr>
          <w:p w14:paraId="1F6BA398" w14:textId="77777777" w:rsidR="00454744" w:rsidRPr="00995C71" w:rsidRDefault="00C8456C">
            <w:pPr>
              <w:jc w:val="both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6" w:type="dxa"/>
          </w:tcPr>
          <w:p w14:paraId="7F6FC46C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1117" w:type="dxa"/>
            <w:noWrap/>
          </w:tcPr>
          <w:p w14:paraId="7DCF6B00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1116" w:type="dxa"/>
            <w:noWrap/>
          </w:tcPr>
          <w:p w14:paraId="1948E44D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996" w:type="dxa"/>
            <w:noWrap/>
          </w:tcPr>
          <w:p w14:paraId="1C6B16D9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1117" w:type="dxa"/>
            <w:noWrap/>
          </w:tcPr>
          <w:p w14:paraId="53583123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78,6%</w:t>
            </w:r>
          </w:p>
        </w:tc>
        <w:tc>
          <w:tcPr>
            <w:tcW w:w="996" w:type="dxa"/>
            <w:noWrap/>
          </w:tcPr>
          <w:p w14:paraId="7961EF4B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107,3%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F972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sz w:val="18"/>
                <w:szCs w:val="18"/>
              </w:rPr>
              <w:t>25,5%</w:t>
            </w:r>
          </w:p>
        </w:tc>
      </w:tr>
      <w:tr w:rsidR="00EB4062" w14:paraId="2651A77C" w14:textId="77777777" w:rsidTr="00E4316C">
        <w:trPr>
          <w:trHeight w:val="11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61BC" w14:textId="77777777" w:rsidR="00454744" w:rsidRPr="00995C71" w:rsidRDefault="00C8456C">
            <w:pPr>
              <w:jc w:val="both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6" w:type="dxa"/>
          </w:tcPr>
          <w:p w14:paraId="430A37BF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-6544,8</w:t>
            </w:r>
          </w:p>
        </w:tc>
        <w:tc>
          <w:tcPr>
            <w:tcW w:w="1117" w:type="dxa"/>
            <w:noWrap/>
          </w:tcPr>
          <w:p w14:paraId="7A097B0A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829,0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C23AF9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829,0</w:t>
            </w:r>
          </w:p>
        </w:tc>
        <w:tc>
          <w:tcPr>
            <w:tcW w:w="996" w:type="dxa"/>
            <w:noWrap/>
          </w:tcPr>
          <w:p w14:paraId="2E5D448A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530,2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1B330E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64,0%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828084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-8,1%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3F64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sz w:val="18"/>
                <w:szCs w:val="18"/>
              </w:rPr>
              <w:t>56,9%</w:t>
            </w:r>
          </w:p>
        </w:tc>
      </w:tr>
      <w:tr w:rsidR="00EB4062" w14:paraId="4A0866F5" w14:textId="77777777" w:rsidTr="00E4316C">
        <w:trPr>
          <w:trHeight w:val="300"/>
        </w:trPr>
        <w:tc>
          <w:tcPr>
            <w:tcW w:w="2288" w:type="dxa"/>
            <w:vAlign w:val="center"/>
          </w:tcPr>
          <w:p w14:paraId="259316D1" w14:textId="77777777" w:rsidR="00454744" w:rsidRPr="00995C71" w:rsidRDefault="00C8456C">
            <w:pPr>
              <w:jc w:val="both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в т.</w:t>
            </w:r>
            <w:r w:rsidR="00995C71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ч   - земельный налог с организаций</w:t>
            </w:r>
          </w:p>
        </w:tc>
        <w:tc>
          <w:tcPr>
            <w:tcW w:w="996" w:type="dxa"/>
          </w:tcPr>
          <w:p w14:paraId="16DF1071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-6872,7</w:t>
            </w:r>
          </w:p>
        </w:tc>
        <w:tc>
          <w:tcPr>
            <w:tcW w:w="1117" w:type="dxa"/>
            <w:noWrap/>
          </w:tcPr>
          <w:p w14:paraId="06868197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474,0</w:t>
            </w:r>
          </w:p>
        </w:tc>
        <w:tc>
          <w:tcPr>
            <w:tcW w:w="1116" w:type="dxa"/>
            <w:noWrap/>
          </w:tcPr>
          <w:p w14:paraId="71263CB8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474,0</w:t>
            </w:r>
          </w:p>
        </w:tc>
        <w:tc>
          <w:tcPr>
            <w:tcW w:w="996" w:type="dxa"/>
            <w:noWrap/>
          </w:tcPr>
          <w:p w14:paraId="62F447E4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151,9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76E924" w14:textId="77777777" w:rsidR="00454744" w:rsidRPr="00995C71" w:rsidRDefault="00995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DAF8D2" w14:textId="77777777" w:rsidR="00454744" w:rsidRPr="00995C71" w:rsidRDefault="00995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7BF5" w14:textId="77777777" w:rsidR="00454744" w:rsidRPr="00995C71" w:rsidRDefault="00995C71" w:rsidP="00995C7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16,3</w:t>
            </w:r>
            <w:r w:rsidR="00C8456C" w:rsidRPr="00995C71">
              <w:rPr>
                <w:rFonts w:eastAsia="Times New Roman"/>
                <w:sz w:val="18"/>
                <w:szCs w:val="18"/>
              </w:rPr>
              <w:t>%</w:t>
            </w:r>
          </w:p>
        </w:tc>
      </w:tr>
      <w:tr w:rsidR="00EB4062" w14:paraId="28E1971C" w14:textId="77777777" w:rsidTr="00E4316C">
        <w:trPr>
          <w:trHeight w:val="300"/>
        </w:trPr>
        <w:tc>
          <w:tcPr>
            <w:tcW w:w="2288" w:type="dxa"/>
            <w:vAlign w:val="center"/>
          </w:tcPr>
          <w:p w14:paraId="3F628FB5" w14:textId="77777777" w:rsidR="00454744" w:rsidRPr="00995C71" w:rsidRDefault="00C8456C">
            <w:pPr>
              <w:jc w:val="both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- земельный налог с физических лиц</w:t>
            </w:r>
          </w:p>
        </w:tc>
        <w:tc>
          <w:tcPr>
            <w:tcW w:w="996" w:type="dxa"/>
          </w:tcPr>
          <w:p w14:paraId="432FF044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117" w:type="dxa"/>
            <w:noWrap/>
          </w:tcPr>
          <w:p w14:paraId="21212E8E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1116" w:type="dxa"/>
            <w:noWrap/>
          </w:tcPr>
          <w:p w14:paraId="1103CCDD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996" w:type="dxa"/>
            <w:noWrap/>
          </w:tcPr>
          <w:p w14:paraId="59D6F481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i/>
                <w:color w:val="000000"/>
                <w:sz w:val="18"/>
                <w:szCs w:val="18"/>
              </w:rPr>
              <w:t>378,3</w:t>
            </w:r>
          </w:p>
        </w:tc>
        <w:tc>
          <w:tcPr>
            <w:tcW w:w="1117" w:type="dxa"/>
            <w:noWrap/>
          </w:tcPr>
          <w:p w14:paraId="266ED7E0" w14:textId="77777777" w:rsidR="00454744" w:rsidRPr="00995C71" w:rsidRDefault="00995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996" w:type="dxa"/>
            <w:noWrap/>
          </w:tcPr>
          <w:p w14:paraId="055C6C25" w14:textId="77777777" w:rsidR="00454744" w:rsidRPr="00995C71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6AA8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sz w:val="18"/>
                <w:szCs w:val="18"/>
              </w:rPr>
              <w:t>40,6%</w:t>
            </w:r>
          </w:p>
        </w:tc>
      </w:tr>
      <w:tr w:rsidR="00EB4062" w14:paraId="558E140B" w14:textId="77777777" w:rsidTr="00E4316C">
        <w:trPr>
          <w:trHeight w:val="300"/>
        </w:trPr>
        <w:tc>
          <w:tcPr>
            <w:tcW w:w="2288" w:type="dxa"/>
            <w:vMerge w:val="restart"/>
            <w:vAlign w:val="center"/>
          </w:tcPr>
          <w:p w14:paraId="716ECC1C" w14:textId="77777777" w:rsidR="00454744" w:rsidRPr="00995C71" w:rsidRDefault="00C8456C">
            <w:pPr>
              <w:jc w:val="both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6" w:type="dxa"/>
            <w:vMerge w:val="restart"/>
          </w:tcPr>
          <w:p w14:paraId="42993E31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17" w:type="dxa"/>
            <w:vMerge w:val="restart"/>
            <w:noWrap/>
          </w:tcPr>
          <w:p w14:paraId="0BF3A68F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16" w:type="dxa"/>
            <w:vMerge w:val="restart"/>
            <w:noWrap/>
          </w:tcPr>
          <w:p w14:paraId="1D497DBD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6" w:type="dxa"/>
            <w:vMerge w:val="restart"/>
            <w:noWrap/>
          </w:tcPr>
          <w:p w14:paraId="27698192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17" w:type="dxa"/>
            <w:vMerge w:val="restart"/>
            <w:noWrap/>
          </w:tcPr>
          <w:p w14:paraId="159C8393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16,7%</w:t>
            </w:r>
          </w:p>
        </w:tc>
        <w:tc>
          <w:tcPr>
            <w:tcW w:w="996" w:type="dxa"/>
            <w:vMerge w:val="restart"/>
            <w:noWrap/>
          </w:tcPr>
          <w:p w14:paraId="30706775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color w:val="000000"/>
                <w:sz w:val="18"/>
                <w:szCs w:val="18"/>
              </w:rPr>
              <w:t>45,5%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D12A" w14:textId="77777777" w:rsidR="00454744" w:rsidRPr="00995C71" w:rsidRDefault="00C8456C">
            <w:pPr>
              <w:jc w:val="center"/>
              <w:rPr>
                <w:sz w:val="18"/>
                <w:szCs w:val="18"/>
              </w:rPr>
            </w:pPr>
            <w:r w:rsidRPr="00995C71">
              <w:rPr>
                <w:rFonts w:eastAsia="Times New Roman"/>
                <w:sz w:val="18"/>
                <w:szCs w:val="18"/>
              </w:rPr>
              <w:t>0,1%</w:t>
            </w:r>
          </w:p>
        </w:tc>
      </w:tr>
    </w:tbl>
    <w:p w14:paraId="30EBF38E" w14:textId="77777777" w:rsidR="00E4316C" w:rsidRDefault="00E4316C" w:rsidP="00E4316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23D4E535" w14:textId="5261914F" w:rsidR="00BF0262" w:rsidRPr="00BF0262" w:rsidRDefault="00E4316C" w:rsidP="00BF026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4316C">
        <w:rPr>
          <w:sz w:val="28"/>
          <w:szCs w:val="28"/>
        </w:rPr>
        <w:t xml:space="preserve">Большую часть </w:t>
      </w:r>
      <w:r>
        <w:rPr>
          <w:sz w:val="28"/>
          <w:szCs w:val="28"/>
        </w:rPr>
        <w:t xml:space="preserve">налоговых </w:t>
      </w:r>
      <w:r w:rsidRPr="00E4316C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б</w:t>
      </w:r>
      <w:r w:rsidRPr="00E4316C">
        <w:rPr>
          <w:sz w:val="28"/>
          <w:szCs w:val="28"/>
        </w:rPr>
        <w:t>юджет</w:t>
      </w:r>
      <w:r>
        <w:rPr>
          <w:sz w:val="28"/>
          <w:szCs w:val="28"/>
        </w:rPr>
        <w:t>а поселения составили местные налоги</w:t>
      </w:r>
      <w:r w:rsidRPr="00E4316C">
        <w:rPr>
          <w:sz w:val="28"/>
          <w:szCs w:val="28"/>
        </w:rPr>
        <w:t>:</w:t>
      </w:r>
      <w:r>
        <w:rPr>
          <w:sz w:val="28"/>
          <w:szCs w:val="28"/>
        </w:rPr>
        <w:t xml:space="preserve"> налог на имущество физических лиц и земельный налог. Доля первого налога в объеме налоговых доходов 25,5 %</w:t>
      </w:r>
      <w:r w:rsidR="003A2A9F">
        <w:rPr>
          <w:sz w:val="28"/>
          <w:szCs w:val="28"/>
        </w:rPr>
        <w:t>, доля второго налога – 40,6 %. Местные налоги остаются о</w:t>
      </w:r>
      <w:r w:rsidR="003A2A9F" w:rsidRPr="003A2A9F">
        <w:rPr>
          <w:sz w:val="28"/>
          <w:szCs w:val="28"/>
        </w:rPr>
        <w:t>сновным</w:t>
      </w:r>
      <w:r w:rsidR="003A2A9F">
        <w:rPr>
          <w:sz w:val="28"/>
          <w:szCs w:val="28"/>
        </w:rPr>
        <w:t>и</w:t>
      </w:r>
      <w:r w:rsidR="003A2A9F" w:rsidRPr="003A2A9F">
        <w:rPr>
          <w:sz w:val="28"/>
          <w:szCs w:val="28"/>
        </w:rPr>
        <w:t xml:space="preserve"> бюджетообразующим</w:t>
      </w:r>
      <w:r w:rsidR="003A2A9F">
        <w:rPr>
          <w:sz w:val="28"/>
          <w:szCs w:val="28"/>
        </w:rPr>
        <w:t>и</w:t>
      </w:r>
      <w:r w:rsidR="003A2A9F" w:rsidRPr="003A2A9F">
        <w:rPr>
          <w:sz w:val="28"/>
          <w:szCs w:val="28"/>
        </w:rPr>
        <w:t xml:space="preserve"> налог</w:t>
      </w:r>
      <w:r w:rsidR="003A2A9F">
        <w:rPr>
          <w:sz w:val="28"/>
          <w:szCs w:val="28"/>
        </w:rPr>
        <w:t>ами</w:t>
      </w:r>
      <w:r w:rsidR="003A2A9F" w:rsidRPr="003A2A9F">
        <w:rPr>
          <w:sz w:val="28"/>
          <w:szCs w:val="28"/>
        </w:rPr>
        <w:t xml:space="preserve"> местн</w:t>
      </w:r>
      <w:r w:rsidR="003A2A9F">
        <w:rPr>
          <w:sz w:val="28"/>
          <w:szCs w:val="28"/>
        </w:rPr>
        <w:t>ого</w:t>
      </w:r>
      <w:r w:rsidR="003A2A9F" w:rsidRPr="003A2A9F">
        <w:rPr>
          <w:sz w:val="28"/>
          <w:szCs w:val="28"/>
        </w:rPr>
        <w:t xml:space="preserve"> бюджет</w:t>
      </w:r>
      <w:r w:rsidR="003A2A9F">
        <w:rPr>
          <w:sz w:val="28"/>
          <w:szCs w:val="28"/>
        </w:rPr>
        <w:t>а.</w:t>
      </w:r>
      <w:r w:rsidR="00BF0262">
        <w:rPr>
          <w:sz w:val="28"/>
          <w:szCs w:val="28"/>
        </w:rPr>
        <w:t xml:space="preserve"> Их доля в структуре налоговых доходов 82,4 %, </w:t>
      </w:r>
      <w:r w:rsidR="00BF0262" w:rsidRPr="00BF0262">
        <w:rPr>
          <w:sz w:val="28"/>
          <w:szCs w:val="28"/>
        </w:rPr>
        <w:t>доля в общем объёме доходов  бюджет</w:t>
      </w:r>
      <w:r w:rsidR="00BF0262">
        <w:rPr>
          <w:sz w:val="28"/>
          <w:szCs w:val="28"/>
        </w:rPr>
        <w:t>а поселения</w:t>
      </w:r>
      <w:r w:rsidR="00BF0262" w:rsidRPr="00BF0262">
        <w:rPr>
          <w:sz w:val="28"/>
          <w:szCs w:val="28"/>
        </w:rPr>
        <w:t xml:space="preserve"> — </w:t>
      </w:r>
      <w:r w:rsidR="00BF0262">
        <w:rPr>
          <w:sz w:val="28"/>
          <w:szCs w:val="28"/>
        </w:rPr>
        <w:t xml:space="preserve">10,7 </w:t>
      </w:r>
      <w:r w:rsidR="00BF0262" w:rsidRPr="00BF0262">
        <w:rPr>
          <w:sz w:val="28"/>
          <w:szCs w:val="28"/>
        </w:rPr>
        <w:t>%.</w:t>
      </w:r>
    </w:p>
    <w:p w14:paraId="168AF8AA" w14:textId="03F7E0C4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Исполнение</w:t>
      </w:r>
      <w:r>
        <w:rPr>
          <w:b/>
          <w:sz w:val="28"/>
          <w:szCs w:val="28"/>
        </w:rPr>
        <w:t xml:space="preserve"> по налогу на доходы физических лиц </w:t>
      </w:r>
      <w:r>
        <w:rPr>
          <w:sz w:val="28"/>
          <w:szCs w:val="28"/>
        </w:rPr>
        <w:t>составило 102,8 % от годовых бюджетных назначений, или 163,4 тыс. рублей, что больше поступлений 2022 года на 7,6 тыс. рублей, или на 4,9 %. Наметилась тенденция на увеличение поступлений данного налога: 2020 год – 121,7 тыс. рублей, 2021 год – 128,1 тыс. рублей, 2022 - 155,8 тыс.</w:t>
      </w:r>
      <w:r w:rsidR="00995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Увеличение поступлений по налогу обусловлено ростом средней заработной платы. </w:t>
      </w:r>
    </w:p>
    <w:p w14:paraId="6C72435C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Налог на имущество физических лиц </w:t>
      </w:r>
      <w:r>
        <w:rPr>
          <w:sz w:val="28"/>
          <w:szCs w:val="28"/>
          <w:lang w:eastAsia="en-US"/>
        </w:rPr>
        <w:t xml:space="preserve">поступил в объеме 237,5 тыс. рублей, или на 78,6 % к уточненному плану. По сравнению с 2022 годом налога поступило на 16,2 тыс. рублей, или на 7,3 % больше. </w:t>
      </w:r>
    </w:p>
    <w:p w14:paraId="768F03B3" w14:textId="77777777" w:rsidR="00826DF4" w:rsidRDefault="00C8456C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Исполнение поступлений по </w:t>
      </w:r>
      <w:r>
        <w:rPr>
          <w:b/>
          <w:sz w:val="28"/>
          <w:szCs w:val="28"/>
          <w:lang w:eastAsia="en-US"/>
        </w:rPr>
        <w:t xml:space="preserve">земельному налогу </w:t>
      </w:r>
      <w:r>
        <w:rPr>
          <w:sz w:val="28"/>
          <w:szCs w:val="28"/>
          <w:lang w:eastAsia="en-US"/>
        </w:rPr>
        <w:t>составило 530,2 тыс. рублей, что меньше уточненного показателя на 298,8 тыс. рублей</w:t>
      </w:r>
      <w:r w:rsidR="00995C71">
        <w:rPr>
          <w:sz w:val="28"/>
          <w:szCs w:val="28"/>
          <w:lang w:eastAsia="en-US"/>
        </w:rPr>
        <w:t>, или на 36,0 %</w:t>
      </w:r>
      <w:r>
        <w:rPr>
          <w:sz w:val="28"/>
          <w:szCs w:val="28"/>
          <w:lang w:eastAsia="en-US"/>
        </w:rPr>
        <w:t xml:space="preserve">. </w:t>
      </w:r>
    </w:p>
    <w:p w14:paraId="678DDDCA" w14:textId="77777777" w:rsidR="00826DF4" w:rsidRPr="00826DF4" w:rsidRDefault="00826DF4" w:rsidP="00826DF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</w:t>
      </w:r>
      <w:r w:rsidR="00C8456C">
        <w:rPr>
          <w:sz w:val="28"/>
          <w:szCs w:val="28"/>
          <w:lang w:eastAsia="en-US"/>
        </w:rPr>
        <w:t>023 год</w:t>
      </w:r>
      <w:r>
        <w:rPr>
          <w:sz w:val="28"/>
          <w:szCs w:val="28"/>
          <w:lang w:eastAsia="en-US"/>
        </w:rPr>
        <w:t xml:space="preserve">у </w:t>
      </w:r>
      <w:r w:rsidRPr="00826DF4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ов </w:t>
      </w:r>
      <w:r w:rsidRPr="00826DF4">
        <w:rPr>
          <w:sz w:val="28"/>
          <w:szCs w:val="28"/>
        </w:rPr>
        <w:t>организациям сумм по земельному налогу в связи с изменением кадастровой стоимости земельных участко</w:t>
      </w:r>
      <w:r w:rsidR="009C0697">
        <w:rPr>
          <w:sz w:val="28"/>
          <w:szCs w:val="28"/>
        </w:rPr>
        <w:t xml:space="preserve">в, за которые начисляется налог, произведено на сумму 0,1 тыс. рублей (по Администрации поселения), в 2022 году возвращено 7175,2 тыс. рублей (ФБУ Администрация Волго- Балт). </w:t>
      </w:r>
      <w:r w:rsidRPr="00826DF4">
        <w:rPr>
          <w:sz w:val="28"/>
          <w:szCs w:val="28"/>
        </w:rPr>
        <w:t xml:space="preserve"> </w:t>
      </w:r>
      <w:r w:rsidR="009C0697" w:rsidRPr="009C0697">
        <w:rPr>
          <w:sz w:val="28"/>
          <w:szCs w:val="28"/>
        </w:rPr>
        <w:t xml:space="preserve">Исполнение земельного налога </w:t>
      </w:r>
      <w:r w:rsidR="009C0697">
        <w:rPr>
          <w:sz w:val="28"/>
          <w:szCs w:val="28"/>
        </w:rPr>
        <w:t>в 2022 году</w:t>
      </w:r>
      <w:r w:rsidR="009C0697" w:rsidRPr="009C0697">
        <w:rPr>
          <w:sz w:val="28"/>
          <w:szCs w:val="28"/>
        </w:rPr>
        <w:t xml:space="preserve"> составило (-6</w:t>
      </w:r>
      <w:r w:rsidR="009C0697">
        <w:rPr>
          <w:sz w:val="28"/>
          <w:szCs w:val="28"/>
        </w:rPr>
        <w:t>544,8</w:t>
      </w:r>
      <w:r w:rsidR="009C0697" w:rsidRPr="009C0697">
        <w:rPr>
          <w:sz w:val="28"/>
          <w:szCs w:val="28"/>
        </w:rPr>
        <w:t>) тыс. рублей</w:t>
      </w:r>
      <w:r w:rsidR="009C0697">
        <w:rPr>
          <w:sz w:val="28"/>
          <w:szCs w:val="28"/>
        </w:rPr>
        <w:t xml:space="preserve">. </w:t>
      </w:r>
    </w:p>
    <w:p w14:paraId="488280A6" w14:textId="77777777" w:rsidR="00454744" w:rsidRDefault="00C8456C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В 2023 году земельный налог с организаций поступил в </w:t>
      </w:r>
      <w:r w:rsidR="009C0697">
        <w:rPr>
          <w:sz w:val="28"/>
          <w:szCs w:val="28"/>
        </w:rPr>
        <w:t>сумме</w:t>
      </w:r>
      <w:r>
        <w:rPr>
          <w:sz w:val="28"/>
          <w:szCs w:val="28"/>
        </w:rPr>
        <w:t xml:space="preserve"> 151,9 тыс. рублей</w:t>
      </w:r>
      <w:r w:rsidR="009C0697">
        <w:rPr>
          <w:sz w:val="28"/>
          <w:szCs w:val="28"/>
        </w:rPr>
        <w:t xml:space="preserve"> (в </w:t>
      </w:r>
      <w:r>
        <w:rPr>
          <w:sz w:val="28"/>
          <w:szCs w:val="28"/>
        </w:rPr>
        <w:t>2022 год</w:t>
      </w:r>
      <w:r w:rsidR="009C0697">
        <w:rPr>
          <w:sz w:val="28"/>
          <w:szCs w:val="28"/>
        </w:rPr>
        <w:t xml:space="preserve">у (-6872,7) тыс. рублей). </w:t>
      </w:r>
      <w:r>
        <w:rPr>
          <w:sz w:val="28"/>
          <w:szCs w:val="28"/>
        </w:rPr>
        <w:t xml:space="preserve">Объем поступлений по земельному налогу с физических лиц по сравнению с предыдущим годом увеличился на 50,4 тыс. рублей, или на 15,4 % и составил 378,3 тыс. рублей, или 106,6 % от уточненного плана. </w:t>
      </w:r>
    </w:p>
    <w:p w14:paraId="518E3A38" w14:textId="77777777" w:rsidR="00454744" w:rsidRDefault="00C8456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Доходы от поступлений </w:t>
      </w:r>
      <w:r>
        <w:rPr>
          <w:b/>
          <w:sz w:val="28"/>
          <w:szCs w:val="28"/>
          <w:lang w:eastAsia="en-US"/>
        </w:rPr>
        <w:t xml:space="preserve">государственной пошлины </w:t>
      </w:r>
      <w:r>
        <w:rPr>
          <w:sz w:val="28"/>
          <w:szCs w:val="28"/>
          <w:lang w:eastAsia="en-US"/>
        </w:rPr>
        <w:t>составили 0,5 тыс. рублей, или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16,7 % по отношению к плановым показателям. По сравнению с 2022 годом госпошлины поступило на 0,6 тыс. рублей, или на 54,5 % меньше</w:t>
      </w:r>
      <w:r w:rsidR="009C0697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2022 - 1,1 тыс.</w:t>
      </w:r>
      <w:r w:rsidR="009C069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C069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585C4EFC" w14:textId="77777777" w:rsidR="009C0697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из Пояснительной записки к годовому отчету сумма недоимки по налогам, сборам и обязательным платежам по состоянию н</w:t>
      </w:r>
      <w:r>
        <w:rPr>
          <w:sz w:val="28"/>
          <w:szCs w:val="28"/>
          <w:lang w:eastAsia="en-US"/>
        </w:rPr>
        <w:t xml:space="preserve">а 01.01.2024 г. в бюджет поселения составила 322,5 тыс. рублей, что на 73,7 тыс. рублей больше показателя за 2022 год. </w:t>
      </w:r>
      <w:r w:rsidR="00D12A28">
        <w:rPr>
          <w:sz w:val="28"/>
          <w:szCs w:val="28"/>
          <w:lang w:eastAsia="en-US"/>
        </w:rPr>
        <w:t xml:space="preserve">Наибольший удельный вес в структуре недоимки занимает налог на имущество физических лиц - 61,6 %, или 198,5 тыс. рублей.  </w:t>
      </w:r>
    </w:p>
    <w:p w14:paraId="684EEED0" w14:textId="77777777" w:rsidR="00454744" w:rsidRDefault="00454744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14:paraId="041053A7" w14:textId="77777777" w:rsidR="00BF0262" w:rsidRDefault="00BF0262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14:paraId="372C9687" w14:textId="77777777" w:rsidR="00454744" w:rsidRDefault="00C8456C" w:rsidP="00932D54">
      <w:pPr>
        <w:tabs>
          <w:tab w:val="left" w:pos="567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         2.3 Неналоговые доходы </w:t>
      </w:r>
    </w:p>
    <w:p w14:paraId="44978146" w14:textId="77777777" w:rsidR="009C0697" w:rsidRPr="009C0697" w:rsidRDefault="00C8456C" w:rsidP="00932D5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      </w:t>
      </w:r>
      <w:r>
        <w:rPr>
          <w:sz w:val="28"/>
          <w:szCs w:val="28"/>
        </w:rPr>
        <w:t xml:space="preserve">Решением о бюджете объем неналоговых доходов утвержден в объеме 563,0 тыс. рублей. </w:t>
      </w:r>
      <w:r w:rsidR="009C0697" w:rsidRPr="009C0697">
        <w:rPr>
          <w:sz w:val="28"/>
          <w:szCs w:val="28"/>
        </w:rPr>
        <w:t xml:space="preserve">В ходе исполнения бюджета поселения первоначальный план не корректировался. </w:t>
      </w:r>
    </w:p>
    <w:p w14:paraId="0347382B" w14:textId="77777777" w:rsidR="009C0697" w:rsidRDefault="00C8456C" w:rsidP="00932D5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        </w:t>
      </w:r>
      <w:r>
        <w:rPr>
          <w:sz w:val="28"/>
          <w:szCs w:val="28"/>
        </w:rPr>
        <w:t>По данным годового отчета неналоговые доходы исполнены в сумме 428,0 тыс. рублей</w:t>
      </w:r>
      <w:r w:rsidR="009C0697">
        <w:rPr>
          <w:sz w:val="28"/>
          <w:szCs w:val="28"/>
        </w:rPr>
        <w:t>, или на 76,0 % от годового плана</w:t>
      </w:r>
      <w:r>
        <w:rPr>
          <w:sz w:val="28"/>
          <w:szCs w:val="28"/>
        </w:rPr>
        <w:t xml:space="preserve">. </w:t>
      </w:r>
      <w:r w:rsidR="00932D54">
        <w:rPr>
          <w:sz w:val="28"/>
          <w:szCs w:val="28"/>
        </w:rPr>
        <w:t>План не выполнен ввиду не исполнения плана по доходам от продажи материальных и нематериальных активов.</w:t>
      </w:r>
    </w:p>
    <w:p w14:paraId="5E428603" w14:textId="77777777" w:rsidR="00454744" w:rsidRDefault="009C06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456C">
        <w:rPr>
          <w:sz w:val="28"/>
          <w:szCs w:val="28"/>
        </w:rPr>
        <w:t xml:space="preserve">По сравнению с 2022 годом неналоговых доходов поступило больше на 306,7 тыс. рублей, или в 3,5 раза. </w:t>
      </w:r>
    </w:p>
    <w:p w14:paraId="391C0A5E" w14:textId="77777777" w:rsidR="00932D54" w:rsidRDefault="00932D5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Доля неналоговых доходов в общем объеме доходов бюджета поселения – 6,0 %.</w:t>
      </w:r>
    </w:p>
    <w:p w14:paraId="68F3555D" w14:textId="77777777" w:rsidR="000C320A" w:rsidRDefault="000C320A">
      <w:pPr>
        <w:tabs>
          <w:tab w:val="left" w:pos="567"/>
        </w:tabs>
        <w:jc w:val="both"/>
        <w:rPr>
          <w:sz w:val="28"/>
          <w:szCs w:val="28"/>
        </w:rPr>
      </w:pPr>
    </w:p>
    <w:p w14:paraId="03C68A80" w14:textId="4DCF1649" w:rsidR="00454744" w:rsidRPr="0090200D" w:rsidRDefault="00C8456C" w:rsidP="00D12A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Неналоговые доходы представлены </w:t>
      </w:r>
      <w:r w:rsidRPr="00D12A28">
        <w:rPr>
          <w:b/>
          <w:sz w:val="28"/>
          <w:szCs w:val="28"/>
        </w:rPr>
        <w:t>доходами от использования имущества и доходами от продажи материальных и нематериальных активов</w:t>
      </w:r>
      <w:r w:rsidR="006A3331">
        <w:rPr>
          <w:b/>
          <w:sz w:val="28"/>
          <w:szCs w:val="28"/>
        </w:rPr>
        <w:t>.</w:t>
      </w:r>
    </w:p>
    <w:p w14:paraId="72BBF583" w14:textId="77777777" w:rsidR="00D12A28" w:rsidRPr="00FA7299" w:rsidRDefault="0090200D" w:rsidP="00D12A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Д</w:t>
      </w:r>
      <w:r w:rsidR="00C8456C">
        <w:rPr>
          <w:b/>
          <w:i/>
          <w:iCs/>
          <w:sz w:val="28"/>
          <w:szCs w:val="28"/>
        </w:rPr>
        <w:t>оходы от использования имущества</w:t>
      </w:r>
      <w:r>
        <w:rPr>
          <w:b/>
          <w:i/>
          <w:iCs/>
          <w:sz w:val="28"/>
          <w:szCs w:val="28"/>
        </w:rPr>
        <w:t xml:space="preserve"> </w:t>
      </w:r>
      <w:r w:rsidRPr="0090200D">
        <w:rPr>
          <w:iCs/>
          <w:sz w:val="28"/>
          <w:szCs w:val="28"/>
        </w:rPr>
        <w:t>представлены</w:t>
      </w:r>
      <w:r>
        <w:rPr>
          <w:iCs/>
          <w:sz w:val="28"/>
          <w:szCs w:val="28"/>
        </w:rPr>
        <w:t xml:space="preserve"> </w:t>
      </w:r>
      <w:r w:rsidR="00C8456C">
        <w:rPr>
          <w:sz w:val="28"/>
          <w:szCs w:val="28"/>
        </w:rPr>
        <w:t>доход</w:t>
      </w:r>
      <w:r>
        <w:rPr>
          <w:sz w:val="28"/>
          <w:szCs w:val="28"/>
        </w:rPr>
        <w:t xml:space="preserve">ами </w:t>
      </w:r>
      <w:r w:rsidR="00C8456C">
        <w:rPr>
          <w:sz w:val="28"/>
          <w:szCs w:val="28"/>
        </w:rPr>
        <w:t xml:space="preserve">от аренды </w:t>
      </w:r>
      <w:r w:rsidR="00C8456C" w:rsidRPr="00FA7299">
        <w:rPr>
          <w:sz w:val="28"/>
          <w:szCs w:val="28"/>
        </w:rPr>
        <w:t>земельных участков в сумме 0,8 тыс.</w:t>
      </w:r>
      <w:r w:rsidR="00D12A28" w:rsidRPr="00FA7299">
        <w:rPr>
          <w:sz w:val="28"/>
          <w:szCs w:val="28"/>
        </w:rPr>
        <w:t xml:space="preserve"> </w:t>
      </w:r>
      <w:r w:rsidR="00C8456C" w:rsidRPr="00FA7299">
        <w:rPr>
          <w:sz w:val="28"/>
          <w:szCs w:val="28"/>
        </w:rPr>
        <w:t xml:space="preserve">рублей (договоры с физическими лицами). </w:t>
      </w:r>
      <w:r w:rsidR="00D12A28" w:rsidRPr="00FA7299">
        <w:rPr>
          <w:sz w:val="28"/>
          <w:szCs w:val="28"/>
          <w:u w:val="single"/>
        </w:rPr>
        <w:t xml:space="preserve">На этапе планирования бюджета 2023 – 2025 годов на 2023 год не запланированы доходы от аренды </w:t>
      </w:r>
      <w:r w:rsidRPr="00FA7299">
        <w:rPr>
          <w:sz w:val="28"/>
          <w:szCs w:val="28"/>
          <w:u w:val="single"/>
        </w:rPr>
        <w:t>и реализации земельных участков.</w:t>
      </w:r>
      <w:r w:rsidR="00D12A28" w:rsidRPr="00FA7299">
        <w:rPr>
          <w:sz w:val="28"/>
          <w:szCs w:val="28"/>
        </w:rPr>
        <w:t xml:space="preserve">  </w:t>
      </w:r>
      <w:r w:rsidRPr="00FA7299">
        <w:rPr>
          <w:sz w:val="28"/>
          <w:szCs w:val="28"/>
        </w:rPr>
        <w:t xml:space="preserve">В 2022 году доходы от использования имущества не планировались и не поступали.  </w:t>
      </w:r>
      <w:r w:rsidR="00D12A28" w:rsidRPr="00FA7299">
        <w:rPr>
          <w:sz w:val="28"/>
          <w:szCs w:val="28"/>
        </w:rPr>
        <w:t xml:space="preserve">       </w:t>
      </w:r>
    </w:p>
    <w:p w14:paraId="2FC69874" w14:textId="77777777" w:rsidR="0090200D" w:rsidRDefault="0090200D" w:rsidP="0090200D">
      <w:pPr>
        <w:widowControl w:val="0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Д</w:t>
      </w:r>
      <w:r w:rsidR="00C8456C">
        <w:rPr>
          <w:b/>
          <w:i/>
          <w:sz w:val="28"/>
          <w:szCs w:val="28"/>
        </w:rPr>
        <w:t xml:space="preserve">оходы от продажи материальных и нематериальных активов </w:t>
      </w:r>
      <w:r w:rsidR="00C8456C">
        <w:rPr>
          <w:sz w:val="28"/>
          <w:szCs w:val="28"/>
        </w:rPr>
        <w:t>на сумму 427,2 тыс. рублей</w:t>
      </w:r>
      <w:r w:rsidR="00B1390D">
        <w:rPr>
          <w:sz w:val="28"/>
          <w:szCs w:val="28"/>
        </w:rPr>
        <w:t xml:space="preserve"> (</w:t>
      </w:r>
      <w:r w:rsidR="00C8456C">
        <w:rPr>
          <w:sz w:val="28"/>
          <w:szCs w:val="28"/>
        </w:rPr>
        <w:t xml:space="preserve">75,9 % </w:t>
      </w:r>
      <w:r w:rsidR="00B1390D">
        <w:rPr>
          <w:sz w:val="28"/>
          <w:szCs w:val="28"/>
        </w:rPr>
        <w:t>от плана на год)</w:t>
      </w:r>
      <w:r>
        <w:rPr>
          <w:sz w:val="28"/>
          <w:szCs w:val="28"/>
        </w:rPr>
        <w:t xml:space="preserve"> представлены </w:t>
      </w:r>
      <w:r w:rsidR="00B1390D">
        <w:rPr>
          <w:sz w:val="28"/>
          <w:szCs w:val="28"/>
        </w:rPr>
        <w:t>доход</w:t>
      </w:r>
      <w:r>
        <w:rPr>
          <w:sz w:val="28"/>
          <w:szCs w:val="28"/>
        </w:rPr>
        <w:t>ами</w:t>
      </w:r>
      <w:r w:rsidR="00B1390D">
        <w:rPr>
          <w:sz w:val="28"/>
          <w:szCs w:val="28"/>
        </w:rPr>
        <w:t xml:space="preserve"> от реализации имущества, находящегося в собственности поселения – 373,0 тыс. рублей (73,3 % от плана)</w:t>
      </w:r>
      <w:r>
        <w:rPr>
          <w:sz w:val="28"/>
          <w:szCs w:val="28"/>
        </w:rPr>
        <w:t xml:space="preserve"> и</w:t>
      </w:r>
      <w:r w:rsidR="00B1390D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ами</w:t>
      </w:r>
      <w:r w:rsidR="00B1390D">
        <w:rPr>
          <w:sz w:val="28"/>
          <w:szCs w:val="28"/>
        </w:rPr>
        <w:t xml:space="preserve"> от продажи земельных участков, находящихся в собственности сельских поселений – 54,2 тыс. рублей (100, % от плана). </w:t>
      </w:r>
    </w:p>
    <w:p w14:paraId="70D36956" w14:textId="77777777" w:rsidR="0090200D" w:rsidRPr="0090200D" w:rsidRDefault="0090200D" w:rsidP="0090200D">
      <w:pPr>
        <w:widowControl w:val="0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200D">
        <w:rPr>
          <w:sz w:val="28"/>
          <w:szCs w:val="28"/>
        </w:rPr>
        <w:t>Реализация муниципального имущества произведена в соответствии с прогнозным планом приватизации муниципального имущества на 2023 год и плановый период 2024-2025 годов (далее – Планом приватизации), утвержденным решением Совета сельского поселения Анхимовское от 27.09.2022 г. № 6. Согласно Плану</w:t>
      </w:r>
      <w:r>
        <w:rPr>
          <w:sz w:val="28"/>
          <w:szCs w:val="28"/>
        </w:rPr>
        <w:t xml:space="preserve"> </w:t>
      </w:r>
      <w:r w:rsidRPr="0090200D">
        <w:rPr>
          <w:sz w:val="28"/>
          <w:szCs w:val="28"/>
        </w:rPr>
        <w:t xml:space="preserve">приватизации в 2023 году подлежит реализации 2 объекта недвижимости с земельными участками, находящимися под ними. Планируемый объем доходов, полученный от реализации активов, составит 563,0 тыс. рублей.       </w:t>
      </w:r>
      <w:r>
        <w:rPr>
          <w:sz w:val="28"/>
          <w:szCs w:val="28"/>
        </w:rPr>
        <w:t xml:space="preserve">Реализован 1 объект. </w:t>
      </w:r>
      <w:r w:rsidRPr="0090200D">
        <w:rPr>
          <w:sz w:val="28"/>
          <w:szCs w:val="28"/>
        </w:rPr>
        <w:t>Продано нежилое здание администрации поселения с земельным участком.</w:t>
      </w:r>
      <w:r>
        <w:rPr>
          <w:sz w:val="28"/>
          <w:szCs w:val="28"/>
        </w:rPr>
        <w:t xml:space="preserve"> </w:t>
      </w:r>
      <w:r w:rsidRPr="0090200D">
        <w:rPr>
          <w:sz w:val="28"/>
          <w:szCs w:val="28"/>
        </w:rPr>
        <w:t>Имущество реализовано посредством электронного аукциона</w:t>
      </w:r>
      <w:r>
        <w:rPr>
          <w:sz w:val="28"/>
          <w:szCs w:val="28"/>
        </w:rPr>
        <w:t>. О</w:t>
      </w:r>
      <w:r w:rsidRPr="0090200D">
        <w:rPr>
          <w:sz w:val="28"/>
          <w:szCs w:val="28"/>
        </w:rPr>
        <w:t>бъект недвижимости – здание котельной</w:t>
      </w:r>
      <w:r>
        <w:rPr>
          <w:sz w:val="28"/>
          <w:szCs w:val="28"/>
        </w:rPr>
        <w:t xml:space="preserve"> не реализовано</w:t>
      </w:r>
      <w:r w:rsidRPr="009020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200D">
        <w:rPr>
          <w:sz w:val="28"/>
          <w:szCs w:val="28"/>
        </w:rPr>
        <w:t xml:space="preserve">План приватизации </w:t>
      </w:r>
      <w:r>
        <w:rPr>
          <w:sz w:val="28"/>
          <w:szCs w:val="28"/>
        </w:rPr>
        <w:t xml:space="preserve">исполнен </w:t>
      </w:r>
      <w:r w:rsidRPr="0090200D">
        <w:rPr>
          <w:sz w:val="28"/>
          <w:szCs w:val="28"/>
        </w:rPr>
        <w:t xml:space="preserve">на 75,2 %. </w:t>
      </w:r>
    </w:p>
    <w:p w14:paraId="797D0837" w14:textId="77777777" w:rsidR="00454744" w:rsidRDefault="009020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C8456C">
        <w:rPr>
          <w:sz w:val="28"/>
          <w:szCs w:val="28"/>
        </w:rPr>
        <w:t xml:space="preserve"> сравнению с 2022 годом доходов от продажи активов поступило больше на 376,3 тыс. рублей, или в </w:t>
      </w:r>
      <w:r w:rsidR="00C8456C" w:rsidRPr="0090200D">
        <w:rPr>
          <w:sz w:val="28"/>
          <w:szCs w:val="28"/>
        </w:rPr>
        <w:t>8,4 раза.</w:t>
      </w:r>
      <w:r w:rsidR="00C8456C">
        <w:rPr>
          <w:sz w:val="28"/>
          <w:szCs w:val="28"/>
        </w:rPr>
        <w:t xml:space="preserve"> </w:t>
      </w:r>
    </w:p>
    <w:p w14:paraId="4CB12F79" w14:textId="77777777" w:rsidR="00454744" w:rsidRDefault="00454744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44771AC9" w14:textId="77777777" w:rsidR="00454744" w:rsidRDefault="00C8456C" w:rsidP="00932D54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Безвозмездные поступления </w:t>
      </w:r>
    </w:p>
    <w:p w14:paraId="5A1EB736" w14:textId="77777777" w:rsidR="000C320A" w:rsidRDefault="00C8456C" w:rsidP="00932D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от 14.12.2022 № 16 «О бюджете сельского поселения Анхимовское на 2023 год и плановый период 2024 и 2025 годов» </w:t>
      </w:r>
      <w:r w:rsidR="00932D54">
        <w:rPr>
          <w:sz w:val="28"/>
          <w:szCs w:val="28"/>
        </w:rPr>
        <w:t xml:space="preserve">первоначальный план по </w:t>
      </w:r>
      <w:r>
        <w:rPr>
          <w:sz w:val="28"/>
          <w:szCs w:val="28"/>
        </w:rPr>
        <w:t>безвозмездны</w:t>
      </w:r>
      <w:r w:rsidR="00932D54">
        <w:rPr>
          <w:sz w:val="28"/>
          <w:szCs w:val="28"/>
        </w:rPr>
        <w:t>м</w:t>
      </w:r>
      <w:r>
        <w:rPr>
          <w:sz w:val="28"/>
          <w:szCs w:val="28"/>
        </w:rPr>
        <w:t xml:space="preserve"> поступлени</w:t>
      </w:r>
      <w:r w:rsidR="00932D54">
        <w:rPr>
          <w:sz w:val="28"/>
          <w:szCs w:val="28"/>
        </w:rPr>
        <w:t>ям</w:t>
      </w:r>
      <w:r>
        <w:rPr>
          <w:sz w:val="28"/>
          <w:szCs w:val="28"/>
        </w:rPr>
        <w:t xml:space="preserve"> на 2023 год утвержден в сумме 5028,6 тыс. рублей. </w:t>
      </w:r>
    </w:p>
    <w:p w14:paraId="07762222" w14:textId="77777777" w:rsidR="000C320A" w:rsidRDefault="000C320A" w:rsidP="00932D54">
      <w:pPr>
        <w:ind w:firstLine="567"/>
        <w:jc w:val="both"/>
        <w:rPr>
          <w:sz w:val="28"/>
          <w:szCs w:val="28"/>
        </w:rPr>
      </w:pPr>
    </w:p>
    <w:p w14:paraId="284B6517" w14:textId="67677811" w:rsidR="00932D54" w:rsidRDefault="00C8456C" w:rsidP="00932D54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В течение года плановый объем безвозмездных поступлений был увеличен на 800,8 тыс. рублей, или на 15,9 % и составил 5829,4 тыс. рублей. </w:t>
      </w:r>
    </w:p>
    <w:p w14:paraId="6F71F58D" w14:textId="77777777" w:rsidR="00454744" w:rsidRDefault="00C8456C" w:rsidP="00932D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годового отчета безвозмездные поступления в бюджет поселения поступили в сумме 5829,4 тыс. рублей, или на 100,0 % от уточненного плана. К факту 2022 года исполнение</w:t>
      </w:r>
      <w:r>
        <w:t xml:space="preserve"> </w:t>
      </w:r>
      <w:r>
        <w:rPr>
          <w:sz w:val="28"/>
          <w:szCs w:val="28"/>
        </w:rPr>
        <w:t>составило на 7272,6 тыс.</w:t>
      </w:r>
      <w:r w:rsidR="00932D5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меньше</w:t>
      </w:r>
      <w:r w:rsidR="00B104C9">
        <w:rPr>
          <w:sz w:val="28"/>
          <w:szCs w:val="28"/>
        </w:rPr>
        <w:t xml:space="preserve"> (- 55,5 %).</w:t>
      </w:r>
      <w:r>
        <w:rPr>
          <w:sz w:val="28"/>
          <w:szCs w:val="28"/>
        </w:rPr>
        <w:t xml:space="preserve"> </w:t>
      </w:r>
    </w:p>
    <w:p w14:paraId="01E60608" w14:textId="77777777" w:rsidR="00454744" w:rsidRDefault="00C84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Информация об объемах безвозмездных поступлений в 2023 году в сравнении с 2022 годом представлена в таблице 4. </w:t>
      </w:r>
    </w:p>
    <w:p w14:paraId="70821248" w14:textId="77777777" w:rsidR="00454744" w:rsidRDefault="00C8456C">
      <w:pPr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</w:t>
      </w:r>
      <w:r w:rsidR="00B104C9">
        <w:t xml:space="preserve">      </w:t>
      </w:r>
      <w:r>
        <w:t xml:space="preserve">  </w:t>
      </w:r>
      <w:r>
        <w:rPr>
          <w:sz w:val="20"/>
          <w:szCs w:val="20"/>
        </w:rPr>
        <w:t>Таблица 4</w:t>
      </w:r>
    </w:p>
    <w:p w14:paraId="490448E6" w14:textId="77777777" w:rsidR="00454744" w:rsidRDefault="00C8456C" w:rsidP="00B104C9">
      <w:pPr>
        <w:ind w:firstLine="72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B104C9">
        <w:rPr>
          <w:sz w:val="20"/>
          <w:szCs w:val="20"/>
        </w:rPr>
        <w:t xml:space="preserve">  </w:t>
      </w:r>
      <w:r>
        <w:rPr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992"/>
        <w:gridCol w:w="992"/>
        <w:gridCol w:w="992"/>
        <w:gridCol w:w="993"/>
        <w:gridCol w:w="1098"/>
      </w:tblGrid>
      <w:tr w:rsidR="00EB4062" w14:paraId="29AD760F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69F5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14:paraId="3486C401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993" w:type="dxa"/>
          </w:tcPr>
          <w:p w14:paraId="311A38B3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14.12.2022 № 16</w:t>
            </w:r>
          </w:p>
        </w:tc>
        <w:tc>
          <w:tcPr>
            <w:tcW w:w="992" w:type="dxa"/>
          </w:tcPr>
          <w:p w14:paraId="55FDF8CD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28.11.2023 № 58</w:t>
            </w:r>
          </w:p>
        </w:tc>
        <w:tc>
          <w:tcPr>
            <w:tcW w:w="992" w:type="dxa"/>
          </w:tcPr>
          <w:p w14:paraId="0B3EBF25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992" w:type="dxa"/>
          </w:tcPr>
          <w:p w14:paraId="0137ACC9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% исполнения  к уточненному  бюджету</w:t>
            </w:r>
          </w:p>
        </w:tc>
        <w:tc>
          <w:tcPr>
            <w:tcW w:w="993" w:type="dxa"/>
          </w:tcPr>
          <w:p w14:paraId="4FEC534A" w14:textId="77777777" w:rsidR="00454744" w:rsidRPr="00B104C9" w:rsidRDefault="00C8456C">
            <w:pPr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% исполнения к уровню 2022 года</w:t>
            </w:r>
          </w:p>
        </w:tc>
        <w:tc>
          <w:tcPr>
            <w:tcW w:w="1098" w:type="dxa"/>
          </w:tcPr>
          <w:p w14:paraId="38442789" w14:textId="77777777" w:rsidR="00454744" w:rsidRPr="00B104C9" w:rsidRDefault="00C8456C">
            <w:pPr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Удельный вес в объеме безвозмездных поступлений</w:t>
            </w:r>
          </w:p>
        </w:tc>
      </w:tr>
      <w:tr w:rsidR="00EB4062" w14:paraId="5C49DE8B" w14:textId="77777777">
        <w:tc>
          <w:tcPr>
            <w:tcW w:w="2943" w:type="dxa"/>
            <w:vAlign w:val="bottom"/>
          </w:tcPr>
          <w:p w14:paraId="7E96D544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9E44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0448D9E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0F9A411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417E675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3F0FEE1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5F6ED8A0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8" w:type="dxa"/>
          </w:tcPr>
          <w:p w14:paraId="3A7958A1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EB4062" w14:paraId="76531412" w14:textId="77777777">
        <w:tc>
          <w:tcPr>
            <w:tcW w:w="2943" w:type="dxa"/>
            <w:vAlign w:val="bottom"/>
          </w:tcPr>
          <w:p w14:paraId="18EB7455" w14:textId="77777777" w:rsidR="00454744" w:rsidRPr="00B104C9" w:rsidRDefault="00C8456C">
            <w:pPr>
              <w:rPr>
                <w:sz w:val="18"/>
                <w:szCs w:val="18"/>
              </w:rPr>
            </w:pPr>
            <w:r w:rsidRPr="00B104C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14:paraId="1BDAA1B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b/>
                <w:color w:val="000000"/>
                <w:sz w:val="18"/>
                <w:szCs w:val="18"/>
              </w:rPr>
              <w:t>13102,0</w:t>
            </w:r>
          </w:p>
        </w:tc>
        <w:tc>
          <w:tcPr>
            <w:tcW w:w="993" w:type="dxa"/>
          </w:tcPr>
          <w:p w14:paraId="2D79E1B6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b/>
                <w:color w:val="000000"/>
                <w:sz w:val="18"/>
                <w:szCs w:val="18"/>
              </w:rPr>
              <w:t>5028,6</w:t>
            </w:r>
          </w:p>
        </w:tc>
        <w:tc>
          <w:tcPr>
            <w:tcW w:w="992" w:type="dxa"/>
          </w:tcPr>
          <w:p w14:paraId="37D4D7DD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b/>
                <w:color w:val="000000"/>
                <w:sz w:val="18"/>
                <w:szCs w:val="18"/>
              </w:rPr>
              <w:t>5829,4</w:t>
            </w:r>
          </w:p>
        </w:tc>
        <w:tc>
          <w:tcPr>
            <w:tcW w:w="992" w:type="dxa"/>
          </w:tcPr>
          <w:p w14:paraId="7B69FD77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b/>
                <w:color w:val="000000"/>
                <w:sz w:val="18"/>
                <w:szCs w:val="18"/>
              </w:rPr>
              <w:t>5829,4</w:t>
            </w:r>
          </w:p>
        </w:tc>
        <w:tc>
          <w:tcPr>
            <w:tcW w:w="992" w:type="dxa"/>
          </w:tcPr>
          <w:p w14:paraId="2C2DC9AC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</w:tcPr>
          <w:p w14:paraId="739EA6AB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b/>
                <w:color w:val="000000"/>
                <w:sz w:val="18"/>
                <w:szCs w:val="18"/>
              </w:rPr>
              <w:t>44,5%</w:t>
            </w:r>
          </w:p>
        </w:tc>
        <w:tc>
          <w:tcPr>
            <w:tcW w:w="1098" w:type="dxa"/>
          </w:tcPr>
          <w:p w14:paraId="286CF080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</w:tr>
      <w:tr w:rsidR="00EB4062" w14:paraId="5B6AF143" w14:textId="77777777">
        <w:tc>
          <w:tcPr>
            <w:tcW w:w="2943" w:type="dxa"/>
            <w:vAlign w:val="bottom"/>
          </w:tcPr>
          <w:p w14:paraId="6C35F1DE" w14:textId="77777777" w:rsidR="00454744" w:rsidRPr="00B104C9" w:rsidRDefault="00C8456C">
            <w:pPr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 xml:space="preserve">Дотации </w:t>
            </w:r>
          </w:p>
        </w:tc>
        <w:tc>
          <w:tcPr>
            <w:tcW w:w="1134" w:type="dxa"/>
          </w:tcPr>
          <w:p w14:paraId="6C8CD140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11474,5</w:t>
            </w:r>
          </w:p>
        </w:tc>
        <w:tc>
          <w:tcPr>
            <w:tcW w:w="993" w:type="dxa"/>
          </w:tcPr>
          <w:p w14:paraId="71446AF9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4560,1</w:t>
            </w:r>
          </w:p>
        </w:tc>
        <w:tc>
          <w:tcPr>
            <w:tcW w:w="992" w:type="dxa"/>
          </w:tcPr>
          <w:p w14:paraId="68C8D3DB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4760,1</w:t>
            </w:r>
          </w:p>
        </w:tc>
        <w:tc>
          <w:tcPr>
            <w:tcW w:w="992" w:type="dxa"/>
          </w:tcPr>
          <w:p w14:paraId="7B746D1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4760,1</w:t>
            </w:r>
          </w:p>
        </w:tc>
        <w:tc>
          <w:tcPr>
            <w:tcW w:w="992" w:type="dxa"/>
          </w:tcPr>
          <w:p w14:paraId="3C8936B0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</w:tcPr>
          <w:p w14:paraId="7703CE2F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41,5%</w:t>
            </w:r>
          </w:p>
        </w:tc>
        <w:tc>
          <w:tcPr>
            <w:tcW w:w="1098" w:type="dxa"/>
          </w:tcPr>
          <w:p w14:paraId="6809CF84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81,7%</w:t>
            </w:r>
          </w:p>
        </w:tc>
      </w:tr>
      <w:tr w:rsidR="00EB4062" w14:paraId="69DD4873" w14:textId="77777777">
        <w:tc>
          <w:tcPr>
            <w:tcW w:w="2943" w:type="dxa"/>
            <w:vAlign w:val="bottom"/>
          </w:tcPr>
          <w:p w14:paraId="30B69046" w14:textId="77777777" w:rsidR="00454744" w:rsidRPr="00B104C9" w:rsidRDefault="00C8456C" w:rsidP="00B104C9">
            <w:pPr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14:paraId="66C9ADB6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8235,6</w:t>
            </w:r>
          </w:p>
        </w:tc>
        <w:tc>
          <w:tcPr>
            <w:tcW w:w="993" w:type="dxa"/>
          </w:tcPr>
          <w:p w14:paraId="621A089D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1123,0</w:t>
            </w:r>
          </w:p>
        </w:tc>
        <w:tc>
          <w:tcPr>
            <w:tcW w:w="992" w:type="dxa"/>
          </w:tcPr>
          <w:p w14:paraId="1BC965A6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1323,0</w:t>
            </w:r>
          </w:p>
        </w:tc>
        <w:tc>
          <w:tcPr>
            <w:tcW w:w="992" w:type="dxa"/>
          </w:tcPr>
          <w:p w14:paraId="184D5963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1323,0</w:t>
            </w:r>
          </w:p>
        </w:tc>
        <w:tc>
          <w:tcPr>
            <w:tcW w:w="992" w:type="dxa"/>
          </w:tcPr>
          <w:p w14:paraId="6A6AFAC3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</w:tcPr>
          <w:p w14:paraId="2522F5D7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16,1%</w:t>
            </w:r>
          </w:p>
        </w:tc>
        <w:tc>
          <w:tcPr>
            <w:tcW w:w="1098" w:type="dxa"/>
          </w:tcPr>
          <w:p w14:paraId="493DFB44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22,7%</w:t>
            </w:r>
          </w:p>
        </w:tc>
      </w:tr>
      <w:tr w:rsidR="00EB4062" w14:paraId="2D62E828" w14:textId="77777777">
        <w:tc>
          <w:tcPr>
            <w:tcW w:w="2943" w:type="dxa"/>
            <w:vAlign w:val="bottom"/>
          </w:tcPr>
          <w:p w14:paraId="6931616E" w14:textId="77777777" w:rsidR="00454744" w:rsidRPr="00B104C9" w:rsidRDefault="00C8456C">
            <w:pPr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134" w:type="dxa"/>
          </w:tcPr>
          <w:p w14:paraId="2673AA41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993" w:type="dxa"/>
          </w:tcPr>
          <w:p w14:paraId="3E574BAA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3437,1</w:t>
            </w:r>
          </w:p>
        </w:tc>
        <w:tc>
          <w:tcPr>
            <w:tcW w:w="992" w:type="dxa"/>
          </w:tcPr>
          <w:p w14:paraId="35FEA09C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3437,1</w:t>
            </w:r>
          </w:p>
        </w:tc>
        <w:tc>
          <w:tcPr>
            <w:tcW w:w="992" w:type="dxa"/>
          </w:tcPr>
          <w:p w14:paraId="04645113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3437,1</w:t>
            </w:r>
          </w:p>
        </w:tc>
        <w:tc>
          <w:tcPr>
            <w:tcW w:w="992" w:type="dxa"/>
          </w:tcPr>
          <w:p w14:paraId="1786F58F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</w:tcPr>
          <w:p w14:paraId="2F87368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106,1%</w:t>
            </w:r>
          </w:p>
        </w:tc>
        <w:tc>
          <w:tcPr>
            <w:tcW w:w="1098" w:type="dxa"/>
          </w:tcPr>
          <w:p w14:paraId="7142DE9C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59,0%</w:t>
            </w:r>
          </w:p>
        </w:tc>
      </w:tr>
      <w:tr w:rsidR="00EB4062" w14:paraId="69EB5DD6" w14:textId="77777777">
        <w:tc>
          <w:tcPr>
            <w:tcW w:w="2943" w:type="dxa"/>
            <w:vAlign w:val="bottom"/>
          </w:tcPr>
          <w:p w14:paraId="46710625" w14:textId="77777777" w:rsidR="00454744" w:rsidRPr="00B104C9" w:rsidRDefault="00C8456C">
            <w:pPr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 xml:space="preserve">Субсидии </w:t>
            </w:r>
          </w:p>
        </w:tc>
        <w:tc>
          <w:tcPr>
            <w:tcW w:w="1134" w:type="dxa"/>
          </w:tcPr>
          <w:p w14:paraId="79059B7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929,4</w:t>
            </w:r>
          </w:p>
        </w:tc>
        <w:tc>
          <w:tcPr>
            <w:tcW w:w="993" w:type="dxa"/>
          </w:tcPr>
          <w:p w14:paraId="672954BB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333,5</w:t>
            </w:r>
          </w:p>
        </w:tc>
        <w:tc>
          <w:tcPr>
            <w:tcW w:w="992" w:type="dxa"/>
          </w:tcPr>
          <w:p w14:paraId="37A46E90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620,5</w:t>
            </w:r>
          </w:p>
        </w:tc>
        <w:tc>
          <w:tcPr>
            <w:tcW w:w="992" w:type="dxa"/>
          </w:tcPr>
          <w:p w14:paraId="3A3261FB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620,5</w:t>
            </w:r>
          </w:p>
        </w:tc>
        <w:tc>
          <w:tcPr>
            <w:tcW w:w="992" w:type="dxa"/>
          </w:tcPr>
          <w:p w14:paraId="39E5A197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</w:tcPr>
          <w:p w14:paraId="3974FBAB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66,8%</w:t>
            </w:r>
          </w:p>
        </w:tc>
        <w:tc>
          <w:tcPr>
            <w:tcW w:w="1098" w:type="dxa"/>
          </w:tcPr>
          <w:p w14:paraId="57E7927B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10,6%</w:t>
            </w:r>
          </w:p>
        </w:tc>
      </w:tr>
      <w:tr w:rsidR="00EB4062" w14:paraId="5AF3E62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BCD4" w14:textId="77777777" w:rsidR="00454744" w:rsidRPr="00B104C9" w:rsidRDefault="00C8456C">
            <w:pPr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14:paraId="7707BB9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929,4</w:t>
            </w:r>
          </w:p>
        </w:tc>
        <w:tc>
          <w:tcPr>
            <w:tcW w:w="993" w:type="dxa"/>
          </w:tcPr>
          <w:p w14:paraId="7EB3D6D5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333,5</w:t>
            </w:r>
          </w:p>
        </w:tc>
        <w:tc>
          <w:tcPr>
            <w:tcW w:w="992" w:type="dxa"/>
          </w:tcPr>
          <w:p w14:paraId="5445A0E3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620,5</w:t>
            </w:r>
          </w:p>
        </w:tc>
        <w:tc>
          <w:tcPr>
            <w:tcW w:w="992" w:type="dxa"/>
          </w:tcPr>
          <w:p w14:paraId="0E3A19E1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620,5</w:t>
            </w:r>
          </w:p>
        </w:tc>
        <w:tc>
          <w:tcPr>
            <w:tcW w:w="992" w:type="dxa"/>
          </w:tcPr>
          <w:p w14:paraId="65FF986A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</w:tcPr>
          <w:p w14:paraId="198705E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66,8%</w:t>
            </w:r>
          </w:p>
        </w:tc>
        <w:tc>
          <w:tcPr>
            <w:tcW w:w="1098" w:type="dxa"/>
          </w:tcPr>
          <w:p w14:paraId="6BF96DBD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10,6%</w:t>
            </w:r>
          </w:p>
        </w:tc>
      </w:tr>
      <w:tr w:rsidR="00EB4062" w14:paraId="1B9EE941" w14:textId="77777777">
        <w:tc>
          <w:tcPr>
            <w:tcW w:w="2943" w:type="dxa"/>
            <w:vAlign w:val="center"/>
          </w:tcPr>
          <w:p w14:paraId="59D1D8DC" w14:textId="77777777" w:rsidR="00454744" w:rsidRPr="00B104C9" w:rsidRDefault="00C8456C">
            <w:pPr>
              <w:jc w:val="both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 xml:space="preserve">Субвенции </w:t>
            </w:r>
          </w:p>
        </w:tc>
        <w:tc>
          <w:tcPr>
            <w:tcW w:w="1134" w:type="dxa"/>
          </w:tcPr>
          <w:p w14:paraId="6279569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993" w:type="dxa"/>
          </w:tcPr>
          <w:p w14:paraId="63FB1965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92" w:type="dxa"/>
          </w:tcPr>
          <w:p w14:paraId="330A2949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92" w:type="dxa"/>
          </w:tcPr>
          <w:p w14:paraId="27DE9715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92" w:type="dxa"/>
          </w:tcPr>
          <w:p w14:paraId="2156D7FF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</w:tcPr>
          <w:p w14:paraId="1BA92389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117,0%</w:t>
            </w:r>
          </w:p>
        </w:tc>
        <w:tc>
          <w:tcPr>
            <w:tcW w:w="1098" w:type="dxa"/>
          </w:tcPr>
          <w:p w14:paraId="42C506B3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2,3%</w:t>
            </w:r>
          </w:p>
        </w:tc>
      </w:tr>
      <w:tr w:rsidR="00EB4062" w14:paraId="5D865E6D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2F7E" w14:textId="77777777" w:rsidR="00454744" w:rsidRPr="00B104C9" w:rsidRDefault="00C8456C">
            <w:pPr>
              <w:jc w:val="both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2395B630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113,4</w:t>
            </w:r>
          </w:p>
        </w:tc>
        <w:tc>
          <w:tcPr>
            <w:tcW w:w="993" w:type="dxa"/>
          </w:tcPr>
          <w:p w14:paraId="417B18DE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92" w:type="dxa"/>
          </w:tcPr>
          <w:p w14:paraId="2A75D6CA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92" w:type="dxa"/>
          </w:tcPr>
          <w:p w14:paraId="05BDCA9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92" w:type="dxa"/>
          </w:tcPr>
          <w:p w14:paraId="5D10E594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</w:tcPr>
          <w:p w14:paraId="6C4454DA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43,4%</w:t>
            </w:r>
          </w:p>
        </w:tc>
        <w:tc>
          <w:tcPr>
            <w:tcW w:w="1098" w:type="dxa"/>
          </w:tcPr>
          <w:p w14:paraId="1478133A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2,3%</w:t>
            </w:r>
          </w:p>
        </w:tc>
      </w:tr>
      <w:tr w:rsidR="00EB4062" w14:paraId="75ED9FD6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6AF2" w14:textId="77777777" w:rsidR="00454744" w:rsidRPr="00B104C9" w:rsidRDefault="00C8456C">
            <w:pPr>
              <w:jc w:val="both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1134" w:type="dxa"/>
          </w:tcPr>
          <w:p w14:paraId="10D0763F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2855086F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13150FB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3BFC920A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37B4FD7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CC84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98" w:type="dxa"/>
          </w:tcPr>
          <w:p w14:paraId="425C9C86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</w:tr>
      <w:tr w:rsidR="00EB4062" w14:paraId="26A48C30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C8CF" w14:textId="77777777" w:rsidR="00454744" w:rsidRPr="00B104C9" w:rsidRDefault="00C8456C">
            <w:pPr>
              <w:jc w:val="both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</w:tcPr>
          <w:p w14:paraId="50396E9C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507,0</w:t>
            </w:r>
          </w:p>
        </w:tc>
        <w:tc>
          <w:tcPr>
            <w:tcW w:w="993" w:type="dxa"/>
          </w:tcPr>
          <w:p w14:paraId="46554677" w14:textId="77777777" w:rsidR="00454744" w:rsidRPr="00B104C9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7D1D5E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272,8</w:t>
            </w:r>
          </w:p>
        </w:tc>
        <w:tc>
          <w:tcPr>
            <w:tcW w:w="992" w:type="dxa"/>
          </w:tcPr>
          <w:p w14:paraId="6ADC8CB1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272,8</w:t>
            </w:r>
          </w:p>
        </w:tc>
        <w:tc>
          <w:tcPr>
            <w:tcW w:w="992" w:type="dxa"/>
          </w:tcPr>
          <w:p w14:paraId="2A0E519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i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</w:tcPr>
          <w:p w14:paraId="025C1DD7" w14:textId="77777777" w:rsidR="00454744" w:rsidRPr="00B104C9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22F185BE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4,7%</w:t>
            </w:r>
          </w:p>
        </w:tc>
      </w:tr>
      <w:tr w:rsidR="00EB4062" w14:paraId="6723BD4A" w14:textId="77777777">
        <w:tc>
          <w:tcPr>
            <w:tcW w:w="2943" w:type="dxa"/>
            <w:vAlign w:val="center"/>
          </w:tcPr>
          <w:p w14:paraId="11A2E6D5" w14:textId="77777777" w:rsidR="00454744" w:rsidRPr="00B104C9" w:rsidRDefault="00C8456C">
            <w:pPr>
              <w:jc w:val="both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</w:tcPr>
          <w:p w14:paraId="317E213E" w14:textId="77777777" w:rsidR="00454744" w:rsidRPr="00B104C9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CE1346" w14:textId="77777777" w:rsidR="00454744" w:rsidRPr="00B104C9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C656C5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1DFBA473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59E0A44C" w14:textId="77777777" w:rsidR="00454744" w:rsidRPr="00B104C9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A0BCD41" w14:textId="77777777" w:rsidR="00454744" w:rsidRPr="00B104C9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51CE01B1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0,2%</w:t>
            </w:r>
          </w:p>
        </w:tc>
      </w:tr>
      <w:tr w:rsidR="00EB4062" w14:paraId="0A22A835" w14:textId="77777777">
        <w:trPr>
          <w:trHeight w:val="276"/>
        </w:trPr>
        <w:tc>
          <w:tcPr>
            <w:tcW w:w="2943" w:type="dxa"/>
            <w:vMerge w:val="restart"/>
            <w:vAlign w:val="center"/>
          </w:tcPr>
          <w:p w14:paraId="61219F7D" w14:textId="77777777" w:rsidR="00454744" w:rsidRPr="00B104C9" w:rsidRDefault="00C8456C">
            <w:pPr>
              <w:jc w:val="both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vMerge w:val="restart"/>
          </w:tcPr>
          <w:p w14:paraId="61F075EB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3" w:type="dxa"/>
            <w:vMerge w:val="restart"/>
          </w:tcPr>
          <w:p w14:paraId="60E8ADB5" w14:textId="77777777" w:rsidR="00454744" w:rsidRPr="00B104C9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95CE3D3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992" w:type="dxa"/>
            <w:vMerge w:val="restart"/>
          </w:tcPr>
          <w:p w14:paraId="5B9D0525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992" w:type="dxa"/>
            <w:vMerge w:val="restart"/>
          </w:tcPr>
          <w:p w14:paraId="31DB4112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3" w:type="dxa"/>
            <w:vMerge w:val="restart"/>
          </w:tcPr>
          <w:p w14:paraId="435C2735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38,8%</w:t>
            </w:r>
          </w:p>
        </w:tc>
        <w:tc>
          <w:tcPr>
            <w:tcW w:w="1098" w:type="dxa"/>
            <w:vMerge w:val="restart"/>
          </w:tcPr>
          <w:p w14:paraId="4158E3A9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0,5%</w:t>
            </w:r>
          </w:p>
        </w:tc>
      </w:tr>
      <w:tr w:rsidR="00EB4062" w14:paraId="3D5EBA29" w14:textId="77777777">
        <w:trPr>
          <w:trHeight w:val="276"/>
        </w:trPr>
        <w:tc>
          <w:tcPr>
            <w:tcW w:w="2943" w:type="dxa"/>
            <w:vMerge w:val="restart"/>
            <w:vAlign w:val="center"/>
          </w:tcPr>
          <w:p w14:paraId="6E9BBC9D" w14:textId="77777777" w:rsidR="00454744" w:rsidRPr="00B104C9" w:rsidRDefault="00C8456C">
            <w:pPr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 xml:space="preserve">Возврат остатков межбюджетных трансфертов </w:t>
            </w:r>
          </w:p>
        </w:tc>
        <w:tc>
          <w:tcPr>
            <w:tcW w:w="1134" w:type="dxa"/>
            <w:vMerge w:val="restart"/>
          </w:tcPr>
          <w:p w14:paraId="679FB830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-4,3</w:t>
            </w:r>
          </w:p>
        </w:tc>
        <w:tc>
          <w:tcPr>
            <w:tcW w:w="993" w:type="dxa"/>
            <w:vMerge w:val="restart"/>
          </w:tcPr>
          <w:p w14:paraId="7569EBAA" w14:textId="77777777" w:rsidR="00454744" w:rsidRPr="00B104C9" w:rsidRDefault="004547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B82DDFA" w14:textId="77777777" w:rsidR="00454744" w:rsidRPr="00B104C9" w:rsidRDefault="004547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68ABE86" w14:textId="77777777" w:rsidR="00454744" w:rsidRPr="00B104C9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3BBFA83" w14:textId="77777777" w:rsidR="00454744" w:rsidRPr="00B104C9" w:rsidRDefault="0045474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D8659A5" w14:textId="77777777" w:rsidR="00454744" w:rsidRPr="00B104C9" w:rsidRDefault="00454744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</w:tcPr>
          <w:p w14:paraId="7629D1B3" w14:textId="77777777" w:rsidR="00454744" w:rsidRPr="00B104C9" w:rsidRDefault="00C8456C">
            <w:pPr>
              <w:jc w:val="center"/>
              <w:rPr>
                <w:sz w:val="18"/>
                <w:szCs w:val="18"/>
              </w:rPr>
            </w:pPr>
            <w:r w:rsidRPr="00B104C9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</w:tr>
    </w:tbl>
    <w:p w14:paraId="761893BA" w14:textId="77777777" w:rsidR="00454744" w:rsidRDefault="00454744">
      <w:pPr>
        <w:tabs>
          <w:tab w:val="left" w:pos="567"/>
        </w:tabs>
        <w:ind w:firstLine="567"/>
        <w:jc w:val="both"/>
      </w:pPr>
    </w:p>
    <w:p w14:paraId="20A7C162" w14:textId="40F34105" w:rsidR="00BF0262" w:rsidRDefault="00BF0262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>Б</w:t>
      </w:r>
      <w:r w:rsidRPr="00BF0262">
        <w:rPr>
          <w:sz w:val="28"/>
          <w:szCs w:val="28"/>
        </w:rPr>
        <w:t>езвозмездные поступления из других бюджетов бюджетной системы Российской Федерации остаются преобладающими в источниках доходов местн</w:t>
      </w:r>
      <w:r>
        <w:rPr>
          <w:sz w:val="28"/>
          <w:szCs w:val="28"/>
        </w:rPr>
        <w:t>ого</w:t>
      </w:r>
      <w:r w:rsidRPr="00BF0262">
        <w:rPr>
          <w:sz w:val="28"/>
          <w:szCs w:val="28"/>
        </w:rPr>
        <w:t xml:space="preserve"> бюджета.</w:t>
      </w:r>
      <w:r w:rsidRPr="00BF0262">
        <w:rPr>
          <w:rFonts w:eastAsiaTheme="minorHAnsi"/>
          <w:sz w:val="28"/>
          <w:szCs w:val="28"/>
          <w:lang w:eastAsia="en-US"/>
        </w:rPr>
        <w:t xml:space="preserve"> Роль </w:t>
      </w:r>
      <w:r>
        <w:rPr>
          <w:rFonts w:eastAsiaTheme="minorHAnsi"/>
          <w:sz w:val="28"/>
          <w:szCs w:val="28"/>
          <w:lang w:eastAsia="en-US"/>
        </w:rPr>
        <w:t xml:space="preserve">межбюджетных </w:t>
      </w:r>
      <w:r w:rsidRPr="00BF0262">
        <w:rPr>
          <w:rFonts w:eastAsiaTheme="minorHAnsi"/>
          <w:sz w:val="28"/>
          <w:szCs w:val="28"/>
          <w:lang w:eastAsia="en-US"/>
        </w:rPr>
        <w:t>т</w:t>
      </w:r>
      <w:r w:rsidRPr="00BF0262">
        <w:rPr>
          <w:sz w:val="28"/>
          <w:szCs w:val="28"/>
        </w:rPr>
        <w:t>рансфертов в формировании доходов бюджет</w:t>
      </w:r>
      <w:r>
        <w:rPr>
          <w:sz w:val="28"/>
          <w:szCs w:val="28"/>
        </w:rPr>
        <w:t>а поселения</w:t>
      </w:r>
      <w:r w:rsidRPr="00BF0262">
        <w:rPr>
          <w:sz w:val="28"/>
          <w:szCs w:val="28"/>
        </w:rPr>
        <w:t xml:space="preserve"> в последние годы увеличивалась</w:t>
      </w:r>
      <w:r w:rsidR="00C624B1">
        <w:rPr>
          <w:sz w:val="28"/>
          <w:szCs w:val="28"/>
        </w:rPr>
        <w:t>. Их доля в 2023 году в общем объеме  доходов бюджета поселения – 81,1 %.</w:t>
      </w:r>
    </w:p>
    <w:p w14:paraId="27E848CC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безвозмездных поступлений сложилась следующим образом. </w:t>
      </w:r>
    </w:p>
    <w:p w14:paraId="153D8843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безвозмездных поступлений в 2023 году традиционно являются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дотации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Их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>дельный вес в общем объеме безвозмездных поступлений – 81,</w:t>
      </w:r>
      <w:r w:rsidR="00B104C9">
        <w:rPr>
          <w:sz w:val="28"/>
          <w:szCs w:val="28"/>
        </w:rPr>
        <w:t>7</w:t>
      </w:r>
      <w:r>
        <w:rPr>
          <w:sz w:val="28"/>
          <w:szCs w:val="28"/>
        </w:rPr>
        <w:t xml:space="preserve"> %. Первоначальный плановый показатель по поступлению дотаций (4560.1 тыс. рублей) в течение года был увеличен на 200,0 тыс. рублей, или на 4,4 % и составил 4760,1 тыс. рублей (скорректирован в сторону увеличения плановый </w:t>
      </w:r>
      <w:r>
        <w:rPr>
          <w:sz w:val="28"/>
          <w:szCs w:val="28"/>
        </w:rPr>
        <w:lastRenderedPageBreak/>
        <w:t xml:space="preserve">показатель по дотациям на поддержку мер по обеспечению сбалансированности бюджетов). В бюджет поселения дотации поступили в полном объеме 4760,1 тыс. рублей, в том числе: дотации на выравнивание уровня бюджетной обеспеченности – 3437,1 тыс. рублей, дотации на поддержку мер по обеспечению сбалансированности бюджетов – 1323,0 тыс. рублей. </w:t>
      </w:r>
      <w:r w:rsidR="00B104C9">
        <w:rPr>
          <w:sz w:val="28"/>
          <w:szCs w:val="28"/>
        </w:rPr>
        <w:t xml:space="preserve">Доля дотаций в общем объеме доходов бюджета поселения – 66,2 %. </w:t>
      </w:r>
    </w:p>
    <w:p w14:paraId="74A1371F" w14:textId="77777777" w:rsidR="00454744" w:rsidRDefault="00C8456C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Субсидии</w:t>
      </w:r>
      <w:r>
        <w:rPr>
          <w:sz w:val="28"/>
          <w:szCs w:val="28"/>
        </w:rPr>
        <w:t xml:space="preserve"> в 2023 году поступили в сумме 620,5 тыс. рублей, или на 100,0 % от годового плана, в том числе: на организацию уличного освещения – 333,5 тыс. рублей, на финансирование мероприятий проекта «Народный бюджет» - 287,0 тыс. рублей. Поступившие субсидии освоены в полном объеме.</w:t>
      </w:r>
      <w:r>
        <w:t xml:space="preserve"> </w:t>
      </w:r>
      <w:r>
        <w:rPr>
          <w:sz w:val="28"/>
          <w:szCs w:val="28"/>
        </w:rPr>
        <w:t>По сравнению с 2022 годом субсидий поступило меньше на 308,9 тыс. рублей, или на 33,2 % (поступило меньше на реализацию проекта «Народный бюджет»</w:t>
      </w:r>
      <w:r w:rsidR="00B104C9">
        <w:rPr>
          <w:sz w:val="28"/>
          <w:szCs w:val="28"/>
        </w:rPr>
        <w:t xml:space="preserve"> на 273,0 тыс. рублей, на организацию уличного освещения</w:t>
      </w:r>
      <w:r w:rsidR="00D02E72">
        <w:rPr>
          <w:sz w:val="28"/>
          <w:szCs w:val="28"/>
        </w:rPr>
        <w:t xml:space="preserve"> на 35,9 тыс. рублей меньше.</w:t>
      </w:r>
      <w:r>
        <w:rPr>
          <w:sz w:val="28"/>
          <w:szCs w:val="28"/>
        </w:rPr>
        <w:t xml:space="preserve"> Доля субсидий в общем объеме безвозмездных поступлений – </w:t>
      </w:r>
      <w:r w:rsidR="00D02E72">
        <w:rPr>
          <w:sz w:val="28"/>
          <w:szCs w:val="28"/>
        </w:rPr>
        <w:t>10,6 %, в общем объеме доходов – 8,6 %.</w:t>
      </w:r>
      <w:r>
        <w:rPr>
          <w:sz w:val="28"/>
          <w:szCs w:val="28"/>
        </w:rPr>
        <w:t xml:space="preserve"> </w:t>
      </w:r>
    </w:p>
    <w:p w14:paraId="67CC96B9" w14:textId="77777777" w:rsidR="00454744" w:rsidRDefault="00C8456C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Субвенции</w:t>
      </w:r>
      <w:r>
        <w:rPr>
          <w:sz w:val="28"/>
          <w:szCs w:val="28"/>
        </w:rPr>
        <w:t xml:space="preserve"> в бюджет поселения поступили в сумме 135,0 тыс. рублей, или на 100,0 % от плана, в том числе: на осуществление первичного воинского учета органами местного самоуправления – 133,0 тыс. рублей, единая субвенция местным бюджетам сельских поселений из бюджета субъекта Российской Федерации на выполнение передаваемых полномочий субъектов Российской Федерации – 2,0 тыс. рублей.</w:t>
      </w:r>
    </w:p>
    <w:p w14:paraId="2EBF17CA" w14:textId="77777777" w:rsidR="00454744" w:rsidRDefault="00C8456C">
      <w:pPr>
        <w:tabs>
          <w:tab w:val="left" w:pos="90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Поступило субвенций на 19,6 тыс. рублей больше, чем в 2022 году (субвенция на осуществление первичного воинского учета). Поступившие субвенции исполнены на 100,0 %. Удельный вес в общем объеме безвозмездных поступлений – </w:t>
      </w:r>
      <w:r w:rsidR="00D02E72">
        <w:rPr>
          <w:sz w:val="28"/>
          <w:szCs w:val="28"/>
        </w:rPr>
        <w:t xml:space="preserve">2,3 %, в общем объеме доходов поселения - </w:t>
      </w:r>
      <w:r>
        <w:rPr>
          <w:sz w:val="28"/>
          <w:szCs w:val="28"/>
        </w:rPr>
        <w:t xml:space="preserve">1,9 %. </w:t>
      </w:r>
    </w:p>
    <w:p w14:paraId="74007F64" w14:textId="77777777" w:rsidR="00454744" w:rsidRDefault="00C84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Иные межбюджетные трансферты </w:t>
      </w:r>
      <w:r>
        <w:rPr>
          <w:sz w:val="28"/>
          <w:szCs w:val="28"/>
        </w:rPr>
        <w:t xml:space="preserve">поступили в бюджет поселения в сумме 272,8 тыс. рублей, или на 100,0 % от плана. Иные межбюджетные трансферты поступили из бюджета района на осуществление полномочий в области </w:t>
      </w:r>
      <w:r w:rsidRPr="00D02E72">
        <w:rPr>
          <w:rFonts w:eastAsia="Times New Roman"/>
          <w:color w:val="000000"/>
          <w:sz w:val="28"/>
          <w:szCs w:val="28"/>
        </w:rPr>
        <w:t>организации деятельности по накоплению (в том числе раздельному накоплению) и транспортированию ТКО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272,8 тыс. рублей в соответствии с соглашением. Поступившие иные межбюджетные трансферты исполнены на 100,0 %. Доля в общем объеме безвозмездных поступлений –</w:t>
      </w:r>
      <w:r w:rsidR="00D02E72">
        <w:rPr>
          <w:sz w:val="28"/>
          <w:szCs w:val="28"/>
        </w:rPr>
        <w:t xml:space="preserve"> 4,7 %, в общем объеме доходов поселения - </w:t>
      </w:r>
      <w:r>
        <w:rPr>
          <w:sz w:val="28"/>
          <w:szCs w:val="28"/>
        </w:rPr>
        <w:t>3,8 %.</w:t>
      </w:r>
    </w:p>
    <w:p w14:paraId="52240574" w14:textId="77777777" w:rsidR="00454744" w:rsidRDefault="00C84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b/>
          <w:bCs/>
          <w:sz w:val="28"/>
          <w:szCs w:val="28"/>
        </w:rPr>
        <w:t>Безвозмездные поступления от негосударственных организаций</w:t>
      </w:r>
      <w:r>
        <w:rPr>
          <w:sz w:val="28"/>
          <w:szCs w:val="28"/>
        </w:rPr>
        <w:t xml:space="preserve"> составили 10,0 тыс.</w:t>
      </w:r>
      <w:r w:rsidR="00D02E7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D02E72">
        <w:rPr>
          <w:sz w:val="28"/>
          <w:szCs w:val="28"/>
        </w:rPr>
        <w:t>,</w:t>
      </w:r>
      <w:r>
        <w:rPr>
          <w:sz w:val="28"/>
          <w:szCs w:val="28"/>
        </w:rPr>
        <w:t xml:space="preserve"> или 100 % от плана. </w:t>
      </w:r>
      <w:r>
        <w:rPr>
          <w:rFonts w:eastAsia="Times New Roman"/>
          <w:sz w:val="28"/>
          <w:szCs w:val="28"/>
        </w:rPr>
        <w:t>Средства поступили для софинансирования мероприятий проекта «Народный бюджет». Удельный вес в общем объеме безвозмездных поступлений - 0,</w:t>
      </w:r>
      <w:r w:rsidR="00D02E72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%</w:t>
      </w:r>
      <w:r w:rsidR="00D02E72">
        <w:rPr>
          <w:rFonts w:eastAsia="Times New Roman"/>
          <w:sz w:val="28"/>
          <w:szCs w:val="28"/>
        </w:rPr>
        <w:t>, в общем объеме доходов поселения – 0,1 %</w:t>
      </w:r>
      <w:r>
        <w:rPr>
          <w:rFonts w:eastAsia="Times New Roman"/>
          <w:sz w:val="28"/>
          <w:szCs w:val="28"/>
        </w:rPr>
        <w:t>.</w:t>
      </w:r>
    </w:p>
    <w:p w14:paraId="4AF22328" w14:textId="77777777" w:rsidR="00454744" w:rsidRDefault="00C8456C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Прочие безвозмездные поступления </w:t>
      </w:r>
      <w:r>
        <w:rPr>
          <w:sz w:val="28"/>
          <w:szCs w:val="28"/>
        </w:rPr>
        <w:t>составили 31,0 тыс. рублей, или 100,0 % от плана. Поступили в бюджет поселения в виде добровольных пожертвований физических лиц для софинансирования мероприятий в рамках проекта «Народный бюджет». По сравнению с 2022 годом прочих безвозмездных поступлений поступило меньше на 49,0 тыс. рублей, или на 61,3 %. Доля в общем объеме безвозмездных поступлений – 0,</w:t>
      </w:r>
      <w:r w:rsidR="00D02E72">
        <w:rPr>
          <w:sz w:val="28"/>
          <w:szCs w:val="28"/>
        </w:rPr>
        <w:t xml:space="preserve">5 %, в общем объеме доходов бюджета поселения – 0,4 %.   </w:t>
      </w:r>
      <w:r>
        <w:rPr>
          <w:sz w:val="28"/>
          <w:szCs w:val="28"/>
        </w:rPr>
        <w:t xml:space="preserve"> </w:t>
      </w:r>
    </w:p>
    <w:p w14:paraId="463BA493" w14:textId="77777777" w:rsidR="00454744" w:rsidRDefault="00454744">
      <w:pPr>
        <w:jc w:val="both"/>
        <w:rPr>
          <w:sz w:val="28"/>
          <w:szCs w:val="28"/>
        </w:rPr>
      </w:pPr>
    </w:p>
    <w:p w14:paraId="7B8ACF3F" w14:textId="77777777" w:rsidR="007F3D63" w:rsidRDefault="007F3D63">
      <w:pPr>
        <w:jc w:val="both"/>
        <w:rPr>
          <w:sz w:val="28"/>
          <w:szCs w:val="28"/>
        </w:rPr>
      </w:pPr>
    </w:p>
    <w:p w14:paraId="79257C95" w14:textId="77777777" w:rsidR="00454744" w:rsidRDefault="00C8456C">
      <w:pPr>
        <w:pStyle w:val="aff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Анализ исполнения бюджета сельского поселения Анхимовское</w:t>
      </w:r>
    </w:p>
    <w:p w14:paraId="2E295086" w14:textId="77777777" w:rsidR="00454744" w:rsidRDefault="00C8456C" w:rsidP="00D02E72">
      <w:pPr>
        <w:tabs>
          <w:tab w:val="left" w:pos="2880"/>
          <w:tab w:val="center" w:pos="4677"/>
        </w:tabs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2023 год по расходам </w:t>
      </w:r>
    </w:p>
    <w:p w14:paraId="0202E9D8" w14:textId="77777777" w:rsidR="00454744" w:rsidRDefault="00C8456C" w:rsidP="00D02E72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Общая характеристика исполнения расходов </w:t>
      </w:r>
    </w:p>
    <w:p w14:paraId="44D1A9AF" w14:textId="77777777" w:rsidR="00454744" w:rsidRDefault="00C8456C">
      <w:pPr>
        <w:pStyle w:val="af9"/>
        <w:tabs>
          <w:tab w:val="left" w:pos="540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поселения расходы на 2023 год были утверждены в объеме 6884,6 тыс. рублей. В течение года плановый объем был скорректирован в сторону увеличения на 949,0 тыс. рублей, или на 13,8 % и составил 7833,6 тыс. рублей.</w:t>
      </w:r>
    </w:p>
    <w:p w14:paraId="3A676A7B" w14:textId="77777777" w:rsidR="00454744" w:rsidRDefault="00C8456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бюджета увеличены плановые показатели по 4 разделам на общую сумму 1007,0 тыс. рублей, в том числе:</w:t>
      </w:r>
    </w:p>
    <w:p w14:paraId="2C6CBB3D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«Общегосударственные вопросы» на 267,4 тыс. рублей, или на 7,1 %;</w:t>
      </w:r>
    </w:p>
    <w:p w14:paraId="6257E2BB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на 514,6 тыс. рублей, или на 38,7 %;</w:t>
      </w:r>
    </w:p>
    <w:p w14:paraId="60A21C63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«Культура, кинематография» на 200,0 тыс. рублей, или на 16,1 %;</w:t>
      </w:r>
    </w:p>
    <w:p w14:paraId="4627F6DA" w14:textId="77777777" w:rsidR="00454744" w:rsidRDefault="00C8456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«Физическая культура и спорт» на 25,0 тыс. рублей, или на 83,3 %.</w:t>
      </w:r>
    </w:p>
    <w:p w14:paraId="0635F0D3" w14:textId="77777777" w:rsidR="00454744" w:rsidRDefault="00C8456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бюджетных назначений в течение года произведено по 2 разделам на сумму 58,0 тыс. рублей, в том числе:</w:t>
      </w:r>
    </w:p>
    <w:p w14:paraId="5E648A25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безопасность и правоохранительная деятельность» на 55,7 тыс. рублей, или на 100,0 %;</w:t>
      </w:r>
    </w:p>
    <w:p w14:paraId="52148FD2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«Образование» на 2,3 тыс. рублей, или на 46,0 %.</w:t>
      </w:r>
    </w:p>
    <w:p w14:paraId="79DE5815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расходы бюджета нарушений требований бюджетного законодательства Российской Федерации не установлено. </w:t>
      </w:r>
    </w:p>
    <w:p w14:paraId="61E613F0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бюджета поселения по расходам составило 7591,7 тыс. рублей, или 96,9 % от уточненного годового плана. </w:t>
      </w:r>
    </w:p>
    <w:p w14:paraId="5297D732" w14:textId="77777777" w:rsidR="00454744" w:rsidRDefault="00C8456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неисполненных расходов составил 241,9 тыс. рублей, в том числе по разделам: </w:t>
      </w:r>
    </w:p>
    <w:p w14:paraId="2627806B" w14:textId="77777777" w:rsidR="00454744" w:rsidRDefault="00C8456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«Общегосударственные вопросы» - 131,4 тыс. рублей;</w:t>
      </w:r>
    </w:p>
    <w:p w14:paraId="547647E3" w14:textId="77777777" w:rsidR="00454744" w:rsidRDefault="00C8456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- 110,5 тыс. рублей.</w:t>
      </w:r>
    </w:p>
    <w:p w14:paraId="58B0A016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9 разделов составляющих структуру расходов бюджета поселения исполнены на 100,0 % расходы по 5 разделам: «</w:t>
      </w:r>
      <w:r>
        <w:rPr>
          <w:color w:val="000000"/>
          <w:sz w:val="28"/>
          <w:szCs w:val="28"/>
        </w:rPr>
        <w:t xml:space="preserve">Национальная оборона», </w:t>
      </w:r>
      <w:r>
        <w:rPr>
          <w:sz w:val="28"/>
          <w:szCs w:val="28"/>
        </w:rPr>
        <w:t>«Образование», «К</w:t>
      </w:r>
      <w:r>
        <w:rPr>
          <w:color w:val="000000"/>
          <w:sz w:val="28"/>
          <w:szCs w:val="28"/>
        </w:rPr>
        <w:t xml:space="preserve">ультура, кинематография», «Социальная политика», «Физическая культура и спорт». Самое низкое исполнение по сравнению с другими расходами отмечено по разделу </w:t>
      </w:r>
      <w:r>
        <w:rPr>
          <w:sz w:val="28"/>
          <w:szCs w:val="28"/>
        </w:rPr>
        <w:t xml:space="preserve">«Жилищно – коммунальное хозяйство» – 94,0 %. </w:t>
      </w:r>
      <w:r>
        <w:rPr>
          <w:color w:val="000000"/>
          <w:sz w:val="28"/>
          <w:szCs w:val="28"/>
        </w:rPr>
        <w:t xml:space="preserve"> </w:t>
      </w:r>
    </w:p>
    <w:p w14:paraId="0AFA56EB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расходной части бюджета поселения сократился по сравнению с 2022 годом на 531</w:t>
      </w:r>
      <w:r w:rsidR="00850D4D">
        <w:rPr>
          <w:sz w:val="28"/>
          <w:szCs w:val="28"/>
        </w:rPr>
        <w:t xml:space="preserve">0,8 тыс. рублей, или на 41,2 % за счет уменьшения расходов </w:t>
      </w:r>
      <w:r w:rsidR="00850D4D">
        <w:rPr>
          <w:color w:val="000000"/>
          <w:sz w:val="28"/>
          <w:szCs w:val="28"/>
        </w:rPr>
        <w:t xml:space="preserve">по разделу </w:t>
      </w:r>
      <w:r w:rsidR="00850D4D">
        <w:rPr>
          <w:sz w:val="28"/>
          <w:szCs w:val="28"/>
        </w:rPr>
        <w:t>«Жилищно – коммунальное хозяйство» (-4616,6 тыс. рублей).</w:t>
      </w:r>
    </w:p>
    <w:p w14:paraId="40E53091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сельского поселения Анхимовское по функциональной классификации в сравнении с 2022 годом отражено в таблице 4.</w:t>
      </w:r>
    </w:p>
    <w:p w14:paraId="3384F12F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</w:t>
      </w:r>
      <w:r w:rsidR="0086120D">
        <w:t xml:space="preserve">     </w:t>
      </w:r>
      <w:r>
        <w:t xml:space="preserve">       </w:t>
      </w:r>
      <w:r>
        <w:rPr>
          <w:sz w:val="20"/>
          <w:szCs w:val="20"/>
        </w:rPr>
        <w:t>Таблица 4</w:t>
      </w:r>
    </w:p>
    <w:p w14:paraId="0E256EFF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86120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(тыс. рублей) 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134"/>
        <w:gridCol w:w="1134"/>
        <w:gridCol w:w="1559"/>
        <w:gridCol w:w="1134"/>
      </w:tblGrid>
      <w:tr w:rsidR="00454744" w:rsidRPr="00850D4D" w14:paraId="10C6639A" w14:textId="77777777">
        <w:tc>
          <w:tcPr>
            <w:tcW w:w="2405" w:type="dxa"/>
            <w:vMerge w:val="restart"/>
          </w:tcPr>
          <w:p w14:paraId="4D1FD4B9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  <w:p w14:paraId="59309DDD" w14:textId="77777777" w:rsidR="00454744" w:rsidRPr="00850D4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9250D43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Исполнено в 2022 году</w:t>
            </w:r>
          </w:p>
          <w:p w14:paraId="5D7AA558" w14:textId="77777777" w:rsidR="00454744" w:rsidRPr="00850D4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14:paraId="45261149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693" w:type="dxa"/>
            <w:gridSpan w:val="2"/>
          </w:tcPr>
          <w:p w14:paraId="60720212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454744" w:rsidRPr="00850D4D" w14:paraId="1A5DF496" w14:textId="77777777">
        <w:tc>
          <w:tcPr>
            <w:tcW w:w="2405" w:type="dxa"/>
            <w:vMerge/>
          </w:tcPr>
          <w:p w14:paraId="25E7D67A" w14:textId="77777777" w:rsidR="00454744" w:rsidRPr="00850D4D" w:rsidRDefault="0045474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1BBD64" w14:textId="77777777" w:rsidR="00454744" w:rsidRPr="00850D4D" w:rsidRDefault="0045474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3D9293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134" w:type="dxa"/>
          </w:tcPr>
          <w:p w14:paraId="462CE4CC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</w:tcPr>
          <w:p w14:paraId="43524651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559" w:type="dxa"/>
          </w:tcPr>
          <w:p w14:paraId="466073F5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к уточненным бюджетным назначениям</w:t>
            </w:r>
          </w:p>
        </w:tc>
        <w:tc>
          <w:tcPr>
            <w:tcW w:w="1134" w:type="dxa"/>
          </w:tcPr>
          <w:p w14:paraId="7D4D525F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к факту 2022 года</w:t>
            </w:r>
          </w:p>
        </w:tc>
      </w:tr>
      <w:tr w:rsidR="00454744" w:rsidRPr="00850D4D" w14:paraId="1AB4D75E" w14:textId="77777777">
        <w:tc>
          <w:tcPr>
            <w:tcW w:w="2405" w:type="dxa"/>
          </w:tcPr>
          <w:p w14:paraId="217CCB87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B98B3E3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C39EDFF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56C2402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0AE286E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6451FDA5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87C7C2F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</w:tr>
      <w:tr w:rsidR="00EB4062" w14:paraId="08B79E9B" w14:textId="77777777">
        <w:tc>
          <w:tcPr>
            <w:tcW w:w="2405" w:type="dxa"/>
            <w:vAlign w:val="center"/>
          </w:tcPr>
          <w:p w14:paraId="26B6DEC8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14:paraId="508D69E2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3936,0</w:t>
            </w:r>
          </w:p>
        </w:tc>
        <w:tc>
          <w:tcPr>
            <w:tcW w:w="1276" w:type="dxa"/>
            <w:vAlign w:val="center"/>
          </w:tcPr>
          <w:p w14:paraId="5C23EB07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4024,9</w:t>
            </w:r>
          </w:p>
        </w:tc>
        <w:tc>
          <w:tcPr>
            <w:tcW w:w="1134" w:type="dxa"/>
            <w:vAlign w:val="center"/>
          </w:tcPr>
          <w:p w14:paraId="68FC42E8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3893,5</w:t>
            </w:r>
          </w:p>
        </w:tc>
        <w:tc>
          <w:tcPr>
            <w:tcW w:w="1134" w:type="dxa"/>
            <w:vAlign w:val="center"/>
          </w:tcPr>
          <w:p w14:paraId="309FB68B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51,3%</w:t>
            </w:r>
          </w:p>
        </w:tc>
        <w:tc>
          <w:tcPr>
            <w:tcW w:w="1559" w:type="dxa"/>
            <w:vAlign w:val="center"/>
          </w:tcPr>
          <w:p w14:paraId="7A2ABA6D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96,7%</w:t>
            </w:r>
          </w:p>
        </w:tc>
        <w:tc>
          <w:tcPr>
            <w:tcW w:w="1134" w:type="dxa"/>
            <w:vAlign w:val="center"/>
          </w:tcPr>
          <w:p w14:paraId="543ECFD2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98,9%</w:t>
            </w:r>
          </w:p>
        </w:tc>
      </w:tr>
      <w:tr w:rsidR="00EB4062" w14:paraId="64A38970" w14:textId="77777777">
        <w:tc>
          <w:tcPr>
            <w:tcW w:w="2405" w:type="dxa"/>
            <w:vAlign w:val="center"/>
          </w:tcPr>
          <w:p w14:paraId="074C68B1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14:paraId="1959139D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113,4</w:t>
            </w:r>
          </w:p>
        </w:tc>
        <w:tc>
          <w:tcPr>
            <w:tcW w:w="1276" w:type="dxa"/>
            <w:vAlign w:val="center"/>
          </w:tcPr>
          <w:p w14:paraId="09522230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34" w:type="dxa"/>
            <w:vAlign w:val="center"/>
          </w:tcPr>
          <w:p w14:paraId="2EF64F19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34" w:type="dxa"/>
            <w:vAlign w:val="center"/>
          </w:tcPr>
          <w:p w14:paraId="3A454CBF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1559" w:type="dxa"/>
            <w:vAlign w:val="center"/>
          </w:tcPr>
          <w:p w14:paraId="0F9E0CFD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vAlign w:val="center"/>
          </w:tcPr>
          <w:p w14:paraId="3D64F1F8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117,3%</w:t>
            </w:r>
          </w:p>
        </w:tc>
      </w:tr>
      <w:tr w:rsidR="00EB4062" w14:paraId="41AF5B9E" w14:textId="77777777"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DC7F6D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14:paraId="56116E75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276" w:type="dxa"/>
            <w:vAlign w:val="center"/>
          </w:tcPr>
          <w:p w14:paraId="75C77410" w14:textId="77777777" w:rsidR="00454744" w:rsidRPr="00850D4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C89C9" w14:textId="77777777" w:rsidR="00454744" w:rsidRPr="00850D4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EED82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559" w:type="dxa"/>
            <w:vAlign w:val="center"/>
          </w:tcPr>
          <w:p w14:paraId="14EAA06C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34" w:type="dxa"/>
            <w:vAlign w:val="center"/>
          </w:tcPr>
          <w:p w14:paraId="0818FD05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</w:tr>
      <w:tr w:rsidR="00EB4062" w14:paraId="0302037E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9C14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vAlign w:val="center"/>
          </w:tcPr>
          <w:p w14:paraId="5222A9BE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935,4</w:t>
            </w:r>
          </w:p>
        </w:tc>
        <w:tc>
          <w:tcPr>
            <w:tcW w:w="1276" w:type="dxa"/>
            <w:vAlign w:val="center"/>
          </w:tcPr>
          <w:p w14:paraId="16D6CF3E" w14:textId="77777777" w:rsidR="00454744" w:rsidRPr="00850D4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D9429B" w14:textId="77777777" w:rsidR="00454744" w:rsidRPr="00850D4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DD2048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559" w:type="dxa"/>
            <w:vAlign w:val="center"/>
          </w:tcPr>
          <w:p w14:paraId="742C3A2D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34" w:type="dxa"/>
            <w:vAlign w:val="center"/>
          </w:tcPr>
          <w:p w14:paraId="5FC0D040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</w:tr>
      <w:tr w:rsidR="00EB4062" w14:paraId="0B76D1B3" w14:textId="77777777"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4C9CE3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14:paraId="392B9F70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6350,9</w:t>
            </w:r>
          </w:p>
        </w:tc>
        <w:tc>
          <w:tcPr>
            <w:tcW w:w="1276" w:type="dxa"/>
            <w:vAlign w:val="center"/>
          </w:tcPr>
          <w:p w14:paraId="5990568A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1844,8</w:t>
            </w:r>
          </w:p>
        </w:tc>
        <w:tc>
          <w:tcPr>
            <w:tcW w:w="1134" w:type="dxa"/>
            <w:vAlign w:val="center"/>
          </w:tcPr>
          <w:p w14:paraId="1154D795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1734,3</w:t>
            </w:r>
          </w:p>
        </w:tc>
        <w:tc>
          <w:tcPr>
            <w:tcW w:w="1134" w:type="dxa"/>
            <w:vAlign w:val="center"/>
          </w:tcPr>
          <w:p w14:paraId="7EDF34BC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22,8%</w:t>
            </w:r>
          </w:p>
        </w:tc>
        <w:tc>
          <w:tcPr>
            <w:tcW w:w="1559" w:type="dxa"/>
            <w:vAlign w:val="center"/>
          </w:tcPr>
          <w:p w14:paraId="53F706AF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94,0%</w:t>
            </w:r>
          </w:p>
        </w:tc>
        <w:tc>
          <w:tcPr>
            <w:tcW w:w="1134" w:type="dxa"/>
            <w:vAlign w:val="center"/>
          </w:tcPr>
          <w:p w14:paraId="46C8411D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27,3%</w:t>
            </w:r>
          </w:p>
        </w:tc>
      </w:tr>
      <w:tr w:rsidR="00EB4062" w14:paraId="07982A8B" w14:textId="77777777" w:rsidTr="0086120D"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78389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14:paraId="005E11DD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76" w:type="dxa"/>
            <w:vAlign w:val="center"/>
          </w:tcPr>
          <w:p w14:paraId="33DFFEC3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vAlign w:val="center"/>
          </w:tcPr>
          <w:p w14:paraId="333D5084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vAlign w:val="center"/>
          </w:tcPr>
          <w:p w14:paraId="5246995D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559" w:type="dxa"/>
            <w:vAlign w:val="center"/>
          </w:tcPr>
          <w:p w14:paraId="79767493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vAlign w:val="center"/>
          </w:tcPr>
          <w:p w14:paraId="50632BE7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93,1%</w:t>
            </w:r>
          </w:p>
        </w:tc>
      </w:tr>
      <w:tr w:rsidR="00EB4062" w14:paraId="578A01F7" w14:textId="77777777" w:rsidTr="0086120D"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A4C001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vAlign w:val="center"/>
          </w:tcPr>
          <w:p w14:paraId="1266D855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1192,7</w:t>
            </w:r>
          </w:p>
        </w:tc>
        <w:tc>
          <w:tcPr>
            <w:tcW w:w="1276" w:type="dxa"/>
            <w:vAlign w:val="center"/>
          </w:tcPr>
          <w:p w14:paraId="0E85F2FF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1440,5</w:t>
            </w:r>
          </w:p>
        </w:tc>
        <w:tc>
          <w:tcPr>
            <w:tcW w:w="1134" w:type="dxa"/>
            <w:vAlign w:val="center"/>
          </w:tcPr>
          <w:p w14:paraId="43C7EA5E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1440,5</w:t>
            </w:r>
          </w:p>
        </w:tc>
        <w:tc>
          <w:tcPr>
            <w:tcW w:w="1134" w:type="dxa"/>
            <w:vAlign w:val="center"/>
          </w:tcPr>
          <w:p w14:paraId="6776E7CC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19,0%</w:t>
            </w:r>
          </w:p>
        </w:tc>
        <w:tc>
          <w:tcPr>
            <w:tcW w:w="1559" w:type="dxa"/>
            <w:vAlign w:val="center"/>
          </w:tcPr>
          <w:p w14:paraId="57A75A2B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vAlign w:val="center"/>
          </w:tcPr>
          <w:p w14:paraId="4A3B1463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120,8%</w:t>
            </w:r>
          </w:p>
        </w:tc>
      </w:tr>
      <w:tr w:rsidR="00EB4062" w14:paraId="12B690D9" w14:textId="77777777"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A3F10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14:paraId="40D23CF4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332,7</w:t>
            </w:r>
          </w:p>
        </w:tc>
        <w:tc>
          <w:tcPr>
            <w:tcW w:w="1276" w:type="dxa"/>
            <w:vAlign w:val="center"/>
          </w:tcPr>
          <w:p w14:paraId="5C7924F2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332,7</w:t>
            </w:r>
          </w:p>
        </w:tc>
        <w:tc>
          <w:tcPr>
            <w:tcW w:w="1134" w:type="dxa"/>
            <w:vAlign w:val="center"/>
          </w:tcPr>
          <w:p w14:paraId="2E8B3C9E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332,7</w:t>
            </w:r>
          </w:p>
        </w:tc>
        <w:tc>
          <w:tcPr>
            <w:tcW w:w="1134" w:type="dxa"/>
            <w:vAlign w:val="center"/>
          </w:tcPr>
          <w:p w14:paraId="2EA15809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4,4%</w:t>
            </w:r>
          </w:p>
        </w:tc>
        <w:tc>
          <w:tcPr>
            <w:tcW w:w="1559" w:type="dxa"/>
            <w:vAlign w:val="center"/>
          </w:tcPr>
          <w:p w14:paraId="7EBB148D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vAlign w:val="center"/>
          </w:tcPr>
          <w:p w14:paraId="6A1069C5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</w:tr>
      <w:tr w:rsidR="00EB4062" w14:paraId="5D5467B7" w14:textId="77777777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F85FD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14:paraId="1A23F462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vAlign w:val="center"/>
          </w:tcPr>
          <w:p w14:paraId="7063134A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vAlign w:val="center"/>
          </w:tcPr>
          <w:p w14:paraId="23E7F25C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498805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0,7%</w:t>
            </w:r>
          </w:p>
        </w:tc>
        <w:tc>
          <w:tcPr>
            <w:tcW w:w="1559" w:type="dxa"/>
            <w:vAlign w:val="center"/>
          </w:tcPr>
          <w:p w14:paraId="63F3DE10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vAlign w:val="center"/>
          </w:tcPr>
          <w:p w14:paraId="1D9AF923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183,3%</w:t>
            </w:r>
          </w:p>
        </w:tc>
      </w:tr>
      <w:tr w:rsidR="00EB4062" w14:paraId="50C44AD3" w14:textId="77777777">
        <w:tc>
          <w:tcPr>
            <w:tcW w:w="2405" w:type="dxa"/>
            <w:vAlign w:val="center"/>
          </w:tcPr>
          <w:p w14:paraId="0A1BB392" w14:textId="77777777" w:rsidR="00454744" w:rsidRPr="00850D4D" w:rsidRDefault="00C8456C">
            <w:pPr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3C4A494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12902,5</w:t>
            </w:r>
          </w:p>
        </w:tc>
        <w:tc>
          <w:tcPr>
            <w:tcW w:w="1276" w:type="dxa"/>
            <w:vAlign w:val="center"/>
          </w:tcPr>
          <w:p w14:paraId="09EAB8FB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7833,6</w:t>
            </w:r>
          </w:p>
        </w:tc>
        <w:tc>
          <w:tcPr>
            <w:tcW w:w="1134" w:type="dxa"/>
            <w:vAlign w:val="center"/>
          </w:tcPr>
          <w:p w14:paraId="0CC7284A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7591,7</w:t>
            </w:r>
          </w:p>
        </w:tc>
        <w:tc>
          <w:tcPr>
            <w:tcW w:w="1134" w:type="dxa"/>
            <w:vAlign w:val="center"/>
          </w:tcPr>
          <w:p w14:paraId="4F614DB6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559" w:type="dxa"/>
            <w:vAlign w:val="center"/>
          </w:tcPr>
          <w:p w14:paraId="62EF2D1C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96,9%</w:t>
            </w:r>
          </w:p>
        </w:tc>
        <w:tc>
          <w:tcPr>
            <w:tcW w:w="1134" w:type="dxa"/>
            <w:vAlign w:val="center"/>
          </w:tcPr>
          <w:p w14:paraId="0CA27DE4" w14:textId="77777777" w:rsidR="00454744" w:rsidRPr="00850D4D" w:rsidRDefault="00C8456C">
            <w:pPr>
              <w:jc w:val="center"/>
              <w:rPr>
                <w:sz w:val="18"/>
                <w:szCs w:val="18"/>
              </w:rPr>
            </w:pPr>
            <w:r w:rsidRPr="00850D4D">
              <w:rPr>
                <w:rFonts w:eastAsia="Times New Roman"/>
                <w:color w:val="000000"/>
                <w:sz w:val="18"/>
                <w:szCs w:val="18"/>
              </w:rPr>
              <w:t>58,8%</w:t>
            </w:r>
          </w:p>
        </w:tc>
      </w:tr>
    </w:tbl>
    <w:p w14:paraId="157766EF" w14:textId="77777777" w:rsidR="00454744" w:rsidRDefault="00454744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</w:pPr>
    </w:p>
    <w:p w14:paraId="20B48FFB" w14:textId="77777777" w:rsidR="00454744" w:rsidRDefault="0086120D" w:rsidP="0086120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456C">
        <w:rPr>
          <w:sz w:val="28"/>
          <w:szCs w:val="28"/>
        </w:rPr>
        <w:t>Наибольший удельный вес в общем объеме расходов поселения занимают расходы по разделам «</w:t>
      </w:r>
      <w:r w:rsidR="00C8456C">
        <w:rPr>
          <w:color w:val="000000"/>
          <w:sz w:val="28"/>
          <w:szCs w:val="28"/>
        </w:rPr>
        <w:t xml:space="preserve">Общегосударственные вопросы» - 51,3 % (в 2022 году – 30,5 %), «Жилищно –коммунальное хозяйство» - 22,8 % (2022 год – 49,2 %). Наименьший удельный вес </w:t>
      </w:r>
      <w:r w:rsidR="00C8456C">
        <w:rPr>
          <w:sz w:val="28"/>
          <w:szCs w:val="28"/>
        </w:rPr>
        <w:t xml:space="preserve">в общем объеме расходов поселения занимают расходы по разделам </w:t>
      </w:r>
      <w:r w:rsidR="00C8456C">
        <w:rPr>
          <w:color w:val="000000"/>
          <w:sz w:val="28"/>
          <w:szCs w:val="28"/>
        </w:rPr>
        <w:t>«Образование» – менее 0,1 %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«Физическая культура и спорт» - 0,7 %</w:t>
      </w:r>
      <w:r>
        <w:rPr>
          <w:color w:val="000000"/>
          <w:sz w:val="28"/>
          <w:szCs w:val="28"/>
        </w:rPr>
        <w:t>,</w:t>
      </w:r>
    </w:p>
    <w:p w14:paraId="4A0449A7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социальную сферу (</w:t>
      </w:r>
      <w:r>
        <w:rPr>
          <w:color w:val="000000"/>
          <w:sz w:val="28"/>
          <w:szCs w:val="28"/>
        </w:rPr>
        <w:t xml:space="preserve">культура, образование,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оциальная политика, физическая культура и спорт)</w:t>
      </w:r>
      <w:r>
        <w:rPr>
          <w:sz w:val="28"/>
          <w:szCs w:val="28"/>
        </w:rPr>
        <w:t xml:space="preserve"> в 2023 году составили 1830,9 тыс. рублей, или 24,1 % от общего объема расходов. По сравнению с 2022 годом (1558,3 тыс. рублей) расходы на социальную сферу увеличились на 272,6 тыс. рублей, или на 17,5 %. </w:t>
      </w:r>
    </w:p>
    <w:p w14:paraId="218A71B9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расходов поселения в 2023 году наибольший удельный вес занимают расходы на закупки товаров, работ, услуг – 43,2 % (2022 год - 66,</w:t>
      </w:r>
      <w:r w:rsidR="00CF6042">
        <w:rPr>
          <w:sz w:val="28"/>
          <w:szCs w:val="28"/>
        </w:rPr>
        <w:t>0</w:t>
      </w:r>
      <w:r>
        <w:rPr>
          <w:sz w:val="28"/>
          <w:szCs w:val="28"/>
        </w:rPr>
        <w:t xml:space="preserve"> %), или 3278,5 тыс. рублей, на втором месте расходы на выплаты персоналу муниципальных органов – 31,7 %, или 2405,8 тыс. рублей. По сравнению с 2022 годом (8512,8 тыс. рублей) расходы на закупки уменьшились на 5234,3 тыс. рублей, или на 61,5 %. Расходы на выплаты персоналу увеличились на 214,5 тыс. рублей, или на 9,8 % (в 2022 году – 2191,3 тыс. рублей). </w:t>
      </w:r>
    </w:p>
    <w:p w14:paraId="573988D1" w14:textId="77777777" w:rsidR="00454744" w:rsidRDefault="00C8456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нормативные обязательства исполнены в 2023 году на уровне исполнения 2022 года в объеме 332,7 тыс. рублей, или на 100,0 % от плана. </w:t>
      </w:r>
    </w:p>
    <w:p w14:paraId="5542A61F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предоставлено межбюджетных трансфертов из бюджета поселения в районный бюджет на сумму 1560,3 тыс. рублей, или на 100,0 % от уточненного плана и от первоначального плана. </w:t>
      </w:r>
    </w:p>
    <w:p w14:paraId="78EBD830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Динамика расходов бюджета сельского поселения Анхимовское в 2020 - 2023 годах по разделам, подразделам представлена в Приложении 2 к Заключению. </w:t>
      </w:r>
    </w:p>
    <w:p w14:paraId="0AD19CFB" w14:textId="77777777" w:rsidR="00454744" w:rsidRDefault="00454744">
      <w:pPr>
        <w:pStyle w:val="af9"/>
        <w:tabs>
          <w:tab w:val="left" w:pos="54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6800042" w14:textId="77777777" w:rsidR="00454744" w:rsidRDefault="00C8456C" w:rsidP="00CF6042">
      <w:pPr>
        <w:pStyle w:val="af9"/>
        <w:tabs>
          <w:tab w:val="left" w:pos="540"/>
        </w:tabs>
        <w:spacing w:before="0" w:beforeAutospacing="0" w:after="12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Анализ расходов бюджета по разделам, подразделам</w:t>
      </w:r>
    </w:p>
    <w:p w14:paraId="1796AADD" w14:textId="77777777" w:rsidR="00454744" w:rsidRDefault="00C8456C" w:rsidP="00CF6042">
      <w:pPr>
        <w:spacing w:after="1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Общегосударственные вопросы</w:t>
      </w:r>
    </w:p>
    <w:p w14:paraId="0A258D52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01 «Общегосударственные вопросы» исполнены в сумме 3893,5 тыс. рублей, или на 96,7 % к уточненным бюджетным назначениям. По сравнению с 2022 годом расходы уменьшились на 42,5 тыс. рублей, или на 1,1 %. Доля расходов раздела в общем объеме расходов поселения – 51,3 % (2022 год – 30,5 %).  </w:t>
      </w:r>
    </w:p>
    <w:p w14:paraId="5DAB3CA2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подразделу</w:t>
      </w:r>
      <w:r>
        <w:rPr>
          <w:i/>
          <w:color w:val="000000"/>
          <w:sz w:val="28"/>
          <w:szCs w:val="28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color w:val="000000"/>
          <w:sz w:val="28"/>
          <w:szCs w:val="28"/>
        </w:rPr>
        <w:t xml:space="preserve"> расходы составили 788,9 тыс. рублей (2022 г. – 751,9 тыс. рублей), или 98,7 % от годовых бюджетных назначений. </w:t>
      </w:r>
    </w:p>
    <w:p w14:paraId="0D41F563" w14:textId="77777777" w:rsidR="00CF6042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направлены на содержание главы муниципального образования (выплаты заработной платы, включая уплату налогов и взносы в фонды). </w:t>
      </w:r>
      <w:r>
        <w:rPr>
          <w:sz w:val="28"/>
          <w:szCs w:val="28"/>
        </w:rPr>
        <w:t>По сравнению с 2022 годом расходы увеличились на 37,0 тыс. рублей, или на 4,9 %</w:t>
      </w:r>
      <w:r w:rsidR="00CF6042">
        <w:rPr>
          <w:sz w:val="28"/>
          <w:szCs w:val="28"/>
        </w:rPr>
        <w:t xml:space="preserve"> в </w:t>
      </w:r>
      <w:r w:rsidR="00CF6042">
        <w:rPr>
          <w:sz w:val="28"/>
          <w:szCs w:val="28"/>
        </w:rPr>
        <w:lastRenderedPageBreak/>
        <w:t>связи с п</w:t>
      </w:r>
      <w:r w:rsidR="00CF6042">
        <w:rPr>
          <w:color w:val="000000"/>
          <w:sz w:val="28"/>
          <w:szCs w:val="28"/>
        </w:rPr>
        <w:t>овышением размера должностного оклада Г</w:t>
      </w:r>
      <w:r w:rsidR="00CF6042" w:rsidRPr="00CF6042">
        <w:rPr>
          <w:rFonts w:eastAsia="Times New Roman"/>
          <w:sz w:val="28"/>
          <w:szCs w:val="28"/>
          <w:lang w:eastAsia="en-US"/>
        </w:rPr>
        <w:t>лавы сельского поселения Анхимовское</w:t>
      </w:r>
      <w:r w:rsidR="00CF6042">
        <w:rPr>
          <w:rFonts w:eastAsia="Times New Roman"/>
          <w:sz w:val="28"/>
          <w:szCs w:val="28"/>
          <w:lang w:eastAsia="en-US"/>
        </w:rPr>
        <w:t xml:space="preserve">, предусмотренное </w:t>
      </w:r>
      <w:r w:rsidR="00CF6042" w:rsidRPr="00CF6042">
        <w:rPr>
          <w:rFonts w:eastAsia="Times New Roman"/>
          <w:sz w:val="28"/>
          <w:szCs w:val="28"/>
          <w:lang w:eastAsia="en-US"/>
        </w:rPr>
        <w:t>решением Совета сельского поселения Анхимовское от 14 декабря 2022 года № 16 «О бюджете сельского поселения Анхимовское на 2023 год и плановый период 2024 и 2025 годов»</w:t>
      </w:r>
      <w:r w:rsidR="00CF6042">
        <w:rPr>
          <w:rFonts w:eastAsia="Times New Roman"/>
          <w:sz w:val="28"/>
          <w:szCs w:val="28"/>
          <w:lang w:eastAsia="en-US"/>
        </w:rPr>
        <w:t xml:space="preserve">. </w:t>
      </w:r>
    </w:p>
    <w:p w14:paraId="366F84F9" w14:textId="77777777" w:rsidR="00454744" w:rsidRDefault="00CF6042" w:rsidP="00CF604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8456C">
        <w:rPr>
          <w:color w:val="000000"/>
          <w:sz w:val="28"/>
          <w:szCs w:val="28"/>
        </w:rPr>
        <w:t>Доля расходов по данному подразделу в общем объеме расходов поселения – 10,4 % (2022 г. – 5,8 %).</w:t>
      </w:r>
    </w:p>
    <w:p w14:paraId="6F4D0C29" w14:textId="77777777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подразделу</w:t>
      </w:r>
      <w:r>
        <w:rPr>
          <w:i/>
          <w:color w:val="000000"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color w:val="000000"/>
          <w:sz w:val="28"/>
          <w:szCs w:val="28"/>
        </w:rPr>
        <w:t xml:space="preserve"> расходы </w:t>
      </w:r>
      <w:r>
        <w:rPr>
          <w:sz w:val="28"/>
          <w:szCs w:val="28"/>
        </w:rPr>
        <w:t>составили 2741,2 тыс. рублей, или 95,8 % от плана.</w:t>
      </w:r>
    </w:p>
    <w:p w14:paraId="79D87A93" w14:textId="77777777" w:rsidR="00454744" w:rsidRPr="00FA0B30" w:rsidRDefault="00C8456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Решением о</w:t>
      </w:r>
      <w:r>
        <w:rPr>
          <w:sz w:val="28"/>
          <w:szCs w:val="28"/>
        </w:rPr>
        <w:t xml:space="preserve"> бюджете поселения расходы по данному подразделу утверждены в объеме 2693,5 тыс. рублей. В течение года плановый показатель был увеличен на 167,0 тыс. рублей, или на 6,2 % и составил 2860,5 тыс. рублей. </w:t>
      </w:r>
      <w:r w:rsidRPr="00FA0B30">
        <w:rPr>
          <w:sz w:val="28"/>
          <w:szCs w:val="28"/>
        </w:rPr>
        <w:t>Увеличение планового показателя обусловлено увеличением расходов на обеспечение деятельности органов местного самоуправления (увеличились расходы на выплаты персоналу</w:t>
      </w:r>
      <w:r w:rsidR="00CF6042" w:rsidRPr="00FA0B30">
        <w:rPr>
          <w:sz w:val="28"/>
          <w:szCs w:val="28"/>
        </w:rPr>
        <w:t xml:space="preserve"> и на закупки</w:t>
      </w:r>
      <w:r w:rsidRPr="00FA0B30">
        <w:rPr>
          <w:sz w:val="28"/>
          <w:szCs w:val="28"/>
        </w:rPr>
        <w:t>).</w:t>
      </w:r>
    </w:p>
    <w:p w14:paraId="00E35902" w14:textId="77777777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по данному подразделу составили:</w:t>
      </w:r>
    </w:p>
    <w:p w14:paraId="2CDA6217" w14:textId="77777777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обеспечение деятельности органов местного самоуправления в сумме 2685,5 тыс. рублей (2022 г. – 2449,8 тыс. рублей), или 95,7 % от плана, в том числе: расходы на выплаты персоналу – 1495,5 тыс. рублей (2022 г. – 1326,0 тыс. рублей), расходы на закупки – 1185,2 тыс. рублей (2022 год – 1110,5 тыс. рублей), уплата налогов, сборов и иных платежей – 4,8 тыс. рублей;</w:t>
      </w:r>
    </w:p>
    <w:p w14:paraId="50F1E752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в сумме 53,7 тыс. рублей (2022 г. – 53,0 тыс. рублей), или 100,0 % от плана, в том числе: на исполнение полномочий в сфере культуры (администрирование) – 48,2 тыс. рублей, по внутреннему финансовому контролю – 5,5 тыс. рублей. По сравнению с 2022 годом расходы увеличились на 0,7 тыс. рублей</w:t>
      </w:r>
      <w:r>
        <w:rPr>
          <w:color w:val="000000"/>
          <w:sz w:val="28"/>
          <w:szCs w:val="28"/>
        </w:rPr>
        <w:t xml:space="preserve">. </w:t>
      </w:r>
    </w:p>
    <w:p w14:paraId="6B440765" w14:textId="77777777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осуществление переданных отдельных государственных полномочий субъекта в сфере административных отношений в сумме 2,0 тыс. рублей (за счет субвенции из федерального бюджета).</w:t>
      </w:r>
    </w:p>
    <w:p w14:paraId="2BDCA4AE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 сравнению с 2022 годом расходы по данному подразделу увеличились на 236,4 тыс. рублей, или на 9,4 % в первую очередь за счет увеличения расходов на обеспечение деятельности органов местного самоуправления.</w:t>
      </w:r>
      <w:r>
        <w:rPr>
          <w:color w:val="000000"/>
          <w:sz w:val="28"/>
          <w:szCs w:val="28"/>
        </w:rPr>
        <w:t xml:space="preserve"> Доля расходов по данному подразделу в общем объеме расходов поселения составила 36,1 % (2022 г. – 19,4 %).            </w:t>
      </w:r>
    </w:p>
    <w:p w14:paraId="4AA66BC5" w14:textId="77777777" w:rsidR="00454744" w:rsidRPr="00291397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291397">
        <w:rPr>
          <w:rFonts w:eastAsia="Times New Roman"/>
          <w:sz w:val="28"/>
          <w:szCs w:val="28"/>
        </w:rPr>
        <w:t xml:space="preserve">Объем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служащих, составил </w:t>
      </w:r>
      <w:r w:rsidR="00714A0C" w:rsidRPr="00291397">
        <w:rPr>
          <w:rFonts w:eastAsia="Times New Roman"/>
          <w:sz w:val="28"/>
          <w:szCs w:val="28"/>
        </w:rPr>
        <w:t>2129,5</w:t>
      </w:r>
      <w:r w:rsidRPr="00291397">
        <w:rPr>
          <w:rFonts w:eastAsia="Times New Roman"/>
          <w:sz w:val="28"/>
          <w:szCs w:val="28"/>
        </w:rPr>
        <w:t xml:space="preserve"> тыс. рублей (2021 год – </w:t>
      </w:r>
      <w:r w:rsidR="00291397" w:rsidRPr="00291397">
        <w:rPr>
          <w:rFonts w:eastAsia="Times New Roman"/>
          <w:sz w:val="28"/>
          <w:szCs w:val="28"/>
        </w:rPr>
        <w:t xml:space="preserve">1891,8 </w:t>
      </w:r>
      <w:r w:rsidRPr="00291397">
        <w:rPr>
          <w:rFonts w:eastAsia="Times New Roman"/>
          <w:sz w:val="28"/>
          <w:szCs w:val="28"/>
        </w:rPr>
        <w:t xml:space="preserve">тыс. рублей), </w:t>
      </w:r>
      <w:r w:rsidRPr="00291397">
        <w:rPr>
          <w:sz w:val="28"/>
          <w:szCs w:val="28"/>
        </w:rPr>
        <w:t xml:space="preserve">что соответствует нормативу </w:t>
      </w:r>
      <w:r w:rsidR="00291397" w:rsidRPr="00291397">
        <w:rPr>
          <w:sz w:val="28"/>
          <w:szCs w:val="28"/>
        </w:rPr>
        <w:t>2504,7</w:t>
      </w:r>
      <w:r w:rsidRPr="00291397">
        <w:rPr>
          <w:sz w:val="28"/>
          <w:szCs w:val="28"/>
        </w:rPr>
        <w:t xml:space="preserve"> тыс. рублей</w:t>
      </w:r>
      <w:r w:rsidRPr="00291397">
        <w:rPr>
          <w:rFonts w:eastAsia="Times New Roman"/>
          <w:sz w:val="28"/>
          <w:szCs w:val="28"/>
        </w:rPr>
        <w:t>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для сельских поселений с численностью населения от 1 до 1,5 тыс. человек</w:t>
      </w:r>
      <w:r w:rsidRPr="00291397">
        <w:rPr>
          <w:sz w:val="28"/>
          <w:szCs w:val="28"/>
        </w:rPr>
        <w:t xml:space="preserve">. </w:t>
      </w:r>
    </w:p>
    <w:p w14:paraId="6D81461F" w14:textId="77777777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Бюджетные назначения по подразделу</w:t>
      </w:r>
      <w:r>
        <w:rPr>
          <w:i/>
          <w:sz w:val="28"/>
          <w:szCs w:val="28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sz w:val="28"/>
          <w:szCs w:val="28"/>
        </w:rPr>
        <w:t xml:space="preserve">исполнены в сумме 266,1 тыс. рублей, или на 100,0 % (в 2022 году – 227,8 тыс. рублей).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193,0 тыс. рублей (2022 г. – 186,4 тыс. рублей), на обеспечение полномочий по внешнему контролю – 73,1 тыс. рублей (2022 г. – 41,4 тыс. рублей). По сравнению с 2022 годом расходы увеличились на 38,3 тыс. рублей, или на 16,8 % (объем межбюджетных трансфертов на обеспечение полномочий по внешнему контролю изменен согласно методики). </w:t>
      </w:r>
    </w:p>
    <w:p w14:paraId="136C0023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Доля расходов по данному подразделу в общем объеме расходов составила 3,5 % (2022 г. – 1,8 %).        </w:t>
      </w:r>
    </w:p>
    <w:p w14:paraId="314DEF58" w14:textId="77777777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по подразделу</w:t>
      </w:r>
      <w:r>
        <w:rPr>
          <w:i/>
          <w:sz w:val="28"/>
          <w:szCs w:val="28"/>
        </w:rPr>
        <w:t xml:space="preserve"> 0113 «Другие общегосударственные вопросы»</w:t>
      </w:r>
      <w:r>
        <w:rPr>
          <w:sz w:val="28"/>
          <w:szCs w:val="28"/>
        </w:rPr>
        <w:t xml:space="preserve"> исполнены в сумме 97,3 тыс. рублей (98,5 % от плана), что на 7,4 тыс. рублей больше, чем в 2022 году (2022 год – 89,9 тыс. рублей). Расходы в 2023 году были направлены на:</w:t>
      </w:r>
    </w:p>
    <w:p w14:paraId="15E3D864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уплату взносов в Ассоциацию «Совет муниципальных образований Вологодской области» - 6,</w:t>
      </w:r>
      <w:r w:rsidR="006806C3">
        <w:rPr>
          <w:sz w:val="28"/>
          <w:szCs w:val="28"/>
        </w:rPr>
        <w:t xml:space="preserve">1 </w:t>
      </w:r>
      <w:r>
        <w:rPr>
          <w:sz w:val="28"/>
          <w:szCs w:val="28"/>
        </w:rPr>
        <w:t>тыс. рублей;</w:t>
      </w:r>
    </w:p>
    <w:p w14:paraId="60F12A80" w14:textId="77777777" w:rsidR="006806C3" w:rsidRDefault="00C8456C" w:rsidP="006806C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06C3">
        <w:rPr>
          <w:sz w:val="28"/>
          <w:szCs w:val="28"/>
        </w:rPr>
        <w:t>выполнение других обязательств государства в сумме 61,9 тыс. рублей (закупки), в том числе</w:t>
      </w:r>
      <w:r w:rsidR="006806C3" w:rsidRPr="006806C3">
        <w:rPr>
          <w:sz w:val="28"/>
          <w:szCs w:val="28"/>
        </w:rPr>
        <w:t>:</w:t>
      </w:r>
      <w:r w:rsidR="006806C3">
        <w:rPr>
          <w:sz w:val="28"/>
          <w:szCs w:val="28"/>
        </w:rPr>
        <w:t xml:space="preserve"> оплата работ по переводу контуров земельных участков в географические координаты (каталог координат) - 44,5 тыс. рублей, изготовление памятной доски Героя РФ - 10,0 тыс. рублей, услуги нотариуса - 2,4 тыс. рублей,</w:t>
      </w:r>
      <w:r w:rsidR="006806C3" w:rsidRPr="006806C3">
        <w:rPr>
          <w:sz w:val="28"/>
          <w:szCs w:val="28"/>
        </w:rPr>
        <w:t xml:space="preserve"> </w:t>
      </w:r>
      <w:r w:rsidR="006806C3">
        <w:rPr>
          <w:sz w:val="28"/>
          <w:szCs w:val="28"/>
        </w:rPr>
        <w:t>оплата работ по оценке имущества - 5,0 тыс. рублей;</w:t>
      </w:r>
    </w:p>
    <w:p w14:paraId="1EF856DB" w14:textId="77777777" w:rsidR="001550D8" w:rsidRDefault="006806C3" w:rsidP="006806C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погашение задолженности по исполнительным листам в сумме 29,3 тыс. рублей, в том числе</w:t>
      </w:r>
      <w:r w:rsidRPr="006806C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828C7AE" w14:textId="77777777" w:rsidR="001550D8" w:rsidRDefault="001550D8" w:rsidP="001550D8">
      <w:pPr>
        <w:pStyle w:val="aff1"/>
        <w:numPr>
          <w:ilvl w:val="0"/>
          <w:numId w:val="13"/>
        </w:numPr>
        <w:tabs>
          <w:tab w:val="left" w:pos="567"/>
        </w:tabs>
        <w:jc w:val="both"/>
        <w:rPr>
          <w:sz w:val="28"/>
          <w:szCs w:val="28"/>
        </w:rPr>
      </w:pPr>
      <w:r w:rsidRPr="001550D8">
        <w:rPr>
          <w:sz w:val="28"/>
          <w:szCs w:val="28"/>
        </w:rPr>
        <w:t xml:space="preserve">иные закупки в сумме 25,8 тыс. рублей, из них: </w:t>
      </w:r>
      <w:r w:rsidR="006806C3" w:rsidRPr="001550D8">
        <w:rPr>
          <w:sz w:val="28"/>
          <w:szCs w:val="28"/>
        </w:rPr>
        <w:t>о</w:t>
      </w:r>
      <w:r w:rsidR="00C8456C" w:rsidRPr="001550D8">
        <w:rPr>
          <w:sz w:val="28"/>
          <w:szCs w:val="28"/>
        </w:rPr>
        <w:t>плат</w:t>
      </w:r>
      <w:r w:rsidR="006806C3" w:rsidRPr="001550D8">
        <w:rPr>
          <w:sz w:val="28"/>
          <w:szCs w:val="28"/>
        </w:rPr>
        <w:t>а</w:t>
      </w:r>
      <w:r w:rsidR="00C8456C" w:rsidRPr="001550D8">
        <w:rPr>
          <w:sz w:val="28"/>
          <w:szCs w:val="28"/>
        </w:rPr>
        <w:t xml:space="preserve"> задолженности за теплоэнергию по исполнительному листу - 21,2 тыс.</w:t>
      </w:r>
      <w:r w:rsidR="006806C3" w:rsidRPr="001550D8">
        <w:rPr>
          <w:sz w:val="28"/>
          <w:szCs w:val="28"/>
        </w:rPr>
        <w:t xml:space="preserve"> </w:t>
      </w:r>
      <w:r w:rsidR="00C8456C" w:rsidRPr="001550D8">
        <w:rPr>
          <w:sz w:val="28"/>
          <w:szCs w:val="28"/>
        </w:rPr>
        <w:t>рублей</w:t>
      </w:r>
      <w:r w:rsidR="006806C3" w:rsidRPr="001550D8">
        <w:rPr>
          <w:sz w:val="28"/>
          <w:szCs w:val="28"/>
        </w:rPr>
        <w:t>, о</w:t>
      </w:r>
      <w:r w:rsidR="00C8456C" w:rsidRPr="001550D8">
        <w:rPr>
          <w:sz w:val="28"/>
          <w:szCs w:val="28"/>
        </w:rPr>
        <w:t>плат</w:t>
      </w:r>
      <w:r w:rsidR="006806C3" w:rsidRPr="001550D8">
        <w:rPr>
          <w:sz w:val="28"/>
          <w:szCs w:val="28"/>
        </w:rPr>
        <w:t>а</w:t>
      </w:r>
      <w:r w:rsidR="00C8456C" w:rsidRPr="001550D8">
        <w:rPr>
          <w:sz w:val="28"/>
          <w:szCs w:val="28"/>
        </w:rPr>
        <w:t xml:space="preserve"> задолженности по взносам на капитальный ремонт многоквартирного дома по исполнительному листу - 4,</w:t>
      </w:r>
      <w:r w:rsidRPr="001550D8">
        <w:rPr>
          <w:sz w:val="28"/>
          <w:szCs w:val="28"/>
        </w:rPr>
        <w:t>6</w:t>
      </w:r>
      <w:r w:rsidR="00C8456C" w:rsidRPr="001550D8">
        <w:rPr>
          <w:sz w:val="28"/>
          <w:szCs w:val="28"/>
        </w:rPr>
        <w:t xml:space="preserve"> тыс.</w:t>
      </w:r>
      <w:r w:rsidR="006806C3" w:rsidRPr="001550D8">
        <w:rPr>
          <w:sz w:val="28"/>
          <w:szCs w:val="28"/>
        </w:rPr>
        <w:t xml:space="preserve"> </w:t>
      </w:r>
      <w:r w:rsidRPr="001550D8">
        <w:rPr>
          <w:sz w:val="28"/>
          <w:szCs w:val="28"/>
        </w:rPr>
        <w:t>рублей;</w:t>
      </w:r>
    </w:p>
    <w:p w14:paraId="0F8139ED" w14:textId="77777777" w:rsidR="00454744" w:rsidRDefault="001550D8" w:rsidP="001550D8">
      <w:pPr>
        <w:pStyle w:val="aff1"/>
        <w:numPr>
          <w:ilvl w:val="0"/>
          <w:numId w:val="13"/>
        </w:numPr>
        <w:tabs>
          <w:tab w:val="left" w:pos="567"/>
        </w:tabs>
        <w:ind w:hanging="286"/>
        <w:jc w:val="both"/>
        <w:rPr>
          <w:sz w:val="28"/>
          <w:szCs w:val="28"/>
        </w:rPr>
      </w:pPr>
      <w:r w:rsidRPr="001550D8">
        <w:rPr>
          <w:sz w:val="28"/>
          <w:szCs w:val="28"/>
        </w:rPr>
        <w:t xml:space="preserve">исполнение судебных актов в сумме 3,5 тыс. рублей, из них: </w:t>
      </w:r>
      <w:r w:rsidR="00C8456C" w:rsidRPr="001550D8">
        <w:rPr>
          <w:sz w:val="28"/>
          <w:szCs w:val="28"/>
        </w:rPr>
        <w:t>судебные расходы по исполнительному листу - 1,1 тыс.</w:t>
      </w:r>
      <w:r w:rsidRPr="001550D8">
        <w:rPr>
          <w:sz w:val="28"/>
          <w:szCs w:val="28"/>
        </w:rPr>
        <w:t xml:space="preserve"> </w:t>
      </w:r>
      <w:r w:rsidR="00C8456C" w:rsidRPr="001550D8">
        <w:rPr>
          <w:sz w:val="28"/>
          <w:szCs w:val="28"/>
        </w:rPr>
        <w:t>рублей.</w:t>
      </w:r>
      <w:r w:rsidR="006806C3" w:rsidRPr="001550D8">
        <w:rPr>
          <w:sz w:val="28"/>
          <w:szCs w:val="28"/>
        </w:rPr>
        <w:t xml:space="preserve"> оплата госпошлины по исполнительн</w:t>
      </w:r>
      <w:r w:rsidRPr="001550D8">
        <w:rPr>
          <w:sz w:val="28"/>
          <w:szCs w:val="28"/>
        </w:rPr>
        <w:t>ым</w:t>
      </w:r>
      <w:r w:rsidR="006806C3" w:rsidRPr="001550D8">
        <w:rPr>
          <w:sz w:val="28"/>
          <w:szCs w:val="28"/>
        </w:rPr>
        <w:t xml:space="preserve"> лист</w:t>
      </w:r>
      <w:r w:rsidRPr="001550D8">
        <w:rPr>
          <w:sz w:val="28"/>
          <w:szCs w:val="28"/>
        </w:rPr>
        <w:t>ам</w:t>
      </w:r>
      <w:r w:rsidR="006806C3" w:rsidRPr="001550D8">
        <w:rPr>
          <w:sz w:val="28"/>
          <w:szCs w:val="28"/>
        </w:rPr>
        <w:t xml:space="preserve"> - 2,</w:t>
      </w:r>
      <w:r w:rsidRPr="001550D8">
        <w:rPr>
          <w:sz w:val="28"/>
          <w:szCs w:val="28"/>
        </w:rPr>
        <w:t>4</w:t>
      </w:r>
      <w:r w:rsidR="006806C3" w:rsidRPr="001550D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25C2C0F1" w14:textId="205CEEF7" w:rsidR="00CD5B58" w:rsidRPr="00CD5B58" w:rsidRDefault="00CD5B58" w:rsidP="00CD5B58">
      <w:pPr>
        <w:tabs>
          <w:tab w:val="left" w:pos="567"/>
        </w:tabs>
        <w:ind w:hanging="134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Pr="00CD5B58">
        <w:rPr>
          <w:sz w:val="28"/>
          <w:szCs w:val="28"/>
          <w:u w:val="single"/>
        </w:rPr>
        <w:t>Расходы по исполнению судебных актов в сумме 3,5 тыс. рублей следует признать неэффективным расход</w:t>
      </w:r>
      <w:r>
        <w:rPr>
          <w:sz w:val="28"/>
          <w:szCs w:val="28"/>
          <w:u w:val="single"/>
        </w:rPr>
        <w:t xml:space="preserve">ованием бюджетных средств. </w:t>
      </w:r>
    </w:p>
    <w:p w14:paraId="6B97F929" w14:textId="10BD28FC" w:rsidR="001550D8" w:rsidRDefault="00C8456C" w:rsidP="001550D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5B58">
        <w:rPr>
          <w:sz w:val="28"/>
          <w:szCs w:val="28"/>
        </w:rPr>
        <w:t xml:space="preserve">   Д</w:t>
      </w:r>
      <w:r w:rsidR="001550D8">
        <w:rPr>
          <w:color w:val="000000"/>
          <w:sz w:val="28"/>
          <w:szCs w:val="28"/>
        </w:rPr>
        <w:t xml:space="preserve">оля расходов по данному подразделу в общем объеме расходов составила 1,3 % (2022 г. – 0,7 %).        </w:t>
      </w:r>
    </w:p>
    <w:p w14:paraId="403E7F59" w14:textId="77777777" w:rsidR="00454744" w:rsidRDefault="00454744">
      <w:pPr>
        <w:tabs>
          <w:tab w:val="left" w:pos="567"/>
        </w:tabs>
        <w:jc w:val="both"/>
        <w:rPr>
          <w:sz w:val="28"/>
          <w:szCs w:val="28"/>
        </w:rPr>
      </w:pPr>
    </w:p>
    <w:p w14:paraId="38A85113" w14:textId="77777777" w:rsidR="00454744" w:rsidRDefault="00C8456C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Национальная оборона</w:t>
      </w:r>
    </w:p>
    <w:p w14:paraId="2C3B1447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02 «Национальная оборона» исполнены в сумме 133,0 тыс. рублей, или на 100,0 % от плана. По сравнению с 2022 годом расходы по данному разделу увеличились на 19,6 тыс. рублей, или на 17,3 %. В структуре расходов бюджета поселения они составляют 1,7 % (2022 г. – 0,9 %). </w:t>
      </w:r>
    </w:p>
    <w:p w14:paraId="7185C17B" w14:textId="77777777" w:rsidR="00454744" w:rsidRDefault="00C8456C" w:rsidP="001550D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по разделу «Национальная оборона» произведены по подразделу</w:t>
      </w:r>
      <w:r>
        <w:rPr>
          <w:i/>
          <w:color w:val="000000"/>
          <w:sz w:val="28"/>
          <w:szCs w:val="28"/>
        </w:rPr>
        <w:t xml:space="preserve"> 0203 «Мобилизационная и вневойсковая подготовка» </w:t>
      </w:r>
      <w:r>
        <w:rPr>
          <w:color w:val="000000"/>
          <w:sz w:val="28"/>
          <w:szCs w:val="28"/>
        </w:rPr>
        <w:t xml:space="preserve">по осуществлению </w:t>
      </w:r>
      <w:r>
        <w:rPr>
          <w:color w:val="000000"/>
          <w:sz w:val="28"/>
          <w:szCs w:val="28"/>
        </w:rPr>
        <w:lastRenderedPageBreak/>
        <w:t>первичного воинского учета</w:t>
      </w:r>
      <w:r>
        <w:rPr>
          <w:sz w:val="28"/>
          <w:szCs w:val="28"/>
        </w:rPr>
        <w:t xml:space="preserve"> органами местного самоуправления. Расходы произведены в пределах предоставленной субвенции из федерального бюджета </w:t>
      </w:r>
      <w:r>
        <w:rPr>
          <w:color w:val="000000"/>
          <w:sz w:val="28"/>
          <w:szCs w:val="28"/>
        </w:rPr>
        <w:t>на осуществление первичного воинского учета</w:t>
      </w:r>
      <w:r w:rsidR="001550D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550D8" w:rsidRPr="001550D8">
        <w:rPr>
          <w:color w:val="000000"/>
          <w:sz w:val="28"/>
          <w:szCs w:val="28"/>
        </w:rPr>
        <w:t xml:space="preserve">в том числе: расходы на выплаты персоналу составили </w:t>
      </w:r>
      <w:r w:rsidR="001550D8">
        <w:rPr>
          <w:color w:val="000000"/>
          <w:sz w:val="28"/>
          <w:szCs w:val="28"/>
        </w:rPr>
        <w:t>121,4</w:t>
      </w:r>
      <w:r w:rsidR="001550D8" w:rsidRPr="001550D8">
        <w:rPr>
          <w:color w:val="000000"/>
          <w:sz w:val="28"/>
          <w:szCs w:val="28"/>
        </w:rPr>
        <w:t xml:space="preserve"> тыс. рублей, на закупки товаров и услуг </w:t>
      </w:r>
      <w:r w:rsidR="001550D8">
        <w:rPr>
          <w:color w:val="000000"/>
          <w:sz w:val="28"/>
          <w:szCs w:val="28"/>
        </w:rPr>
        <w:t>11,6</w:t>
      </w:r>
      <w:r w:rsidR="001550D8" w:rsidRPr="001550D8">
        <w:rPr>
          <w:color w:val="000000"/>
          <w:sz w:val="28"/>
          <w:szCs w:val="28"/>
        </w:rPr>
        <w:t xml:space="preserve"> </w:t>
      </w:r>
      <w:r w:rsidR="001550D8">
        <w:rPr>
          <w:color w:val="000000"/>
          <w:sz w:val="28"/>
          <w:szCs w:val="28"/>
        </w:rPr>
        <w:t>тыс. рублей.</w:t>
      </w:r>
    </w:p>
    <w:p w14:paraId="335C75C8" w14:textId="77777777" w:rsidR="001550D8" w:rsidRDefault="001550D8" w:rsidP="001550D8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7D1F5B49" w14:textId="77777777" w:rsidR="00454744" w:rsidRDefault="00C8456C" w:rsidP="001550D8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Национальная безопасность и правоохранительная деятельность</w:t>
      </w:r>
    </w:p>
    <w:p w14:paraId="36FDF35C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03 «Национальная безопасность и правоохранительная деятельность» </w:t>
      </w:r>
      <w:r>
        <w:rPr>
          <w:color w:val="000000"/>
          <w:sz w:val="28"/>
          <w:szCs w:val="28"/>
          <w:highlight w:val="white"/>
        </w:rPr>
        <w:t xml:space="preserve">в 2023 году </w:t>
      </w:r>
      <w:r>
        <w:rPr>
          <w:sz w:val="28"/>
          <w:szCs w:val="28"/>
          <w:highlight w:val="white"/>
        </w:rPr>
        <w:t xml:space="preserve">утверждены первоначально в объеме 55,7 тыс. рублей. </w:t>
      </w:r>
      <w:r>
        <w:rPr>
          <w:color w:val="000000"/>
          <w:sz w:val="28"/>
          <w:szCs w:val="28"/>
          <w:highlight w:val="white"/>
        </w:rPr>
        <w:t>Исполнение расходов планировалось по подразделу</w:t>
      </w:r>
      <w:r>
        <w:rPr>
          <w:i/>
          <w:color w:val="000000"/>
          <w:sz w:val="28"/>
          <w:szCs w:val="28"/>
          <w:highlight w:val="white"/>
        </w:rPr>
        <w:t xml:space="preserve"> 0310 «Защита населения и территории от чрезвычайных ситуаций природного и техногенного характера, пожарная безопасность»</w:t>
      </w:r>
      <w:r>
        <w:rPr>
          <w:sz w:val="28"/>
          <w:szCs w:val="28"/>
          <w:highlight w:val="white"/>
        </w:rPr>
        <w:t>. В результате внесенных изменений в решение о бюджете плановый показатель составил 0,0 тыс.</w:t>
      </w:r>
      <w:r w:rsidR="001550D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рублей. Расходы не производились.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i/>
          <w:color w:val="000000"/>
          <w:sz w:val="28"/>
          <w:szCs w:val="28"/>
          <w:highlight w:val="white"/>
        </w:rPr>
        <w:t xml:space="preserve"> </w:t>
      </w:r>
    </w:p>
    <w:p w14:paraId="476DE35E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>
        <w:rPr>
          <w:i/>
          <w:color w:val="000000"/>
          <w:sz w:val="28"/>
          <w:szCs w:val="28"/>
        </w:rPr>
        <w:t xml:space="preserve">         </w:t>
      </w:r>
    </w:p>
    <w:p w14:paraId="5DB869E8" w14:textId="77777777" w:rsidR="00454744" w:rsidRDefault="00C8456C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Жилищно-коммунальное хозяйство</w:t>
      </w:r>
      <w:r>
        <w:rPr>
          <w:color w:val="000000"/>
          <w:sz w:val="28"/>
          <w:szCs w:val="28"/>
        </w:rPr>
        <w:t xml:space="preserve">      </w:t>
      </w:r>
    </w:p>
    <w:p w14:paraId="06C3E48B" w14:textId="77777777" w:rsidR="00454744" w:rsidRDefault="00C8456C" w:rsidP="001550D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05 «Жилищно-коммунальное хозяйство» исполнены в сумме 1734,3 тыс. рублей, или на </w:t>
      </w:r>
      <w:r w:rsidR="001550D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4,0 % от плана. По сравнению с 2022 годом объем расходов сократился на 4616,6 тыс. рублей, или на 72,7 %. Доля расходов в общем объеме расходов бюджета поселения по сравнению с показателем 2022 года (49,2 %) сократилась на 26,4 процентных пункта и составила 22,8 %. В течение 2023 года утвержденные бюджетные назначения были увеличены на 514,6 тыс. рублей, или на 38,7 %.  </w:t>
      </w:r>
    </w:p>
    <w:p w14:paraId="24235442" w14:textId="77777777" w:rsidR="00454744" w:rsidRPr="00830623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раздела на 100,0 % являются программными расходами. Исполнены</w:t>
      </w:r>
      <w:r w:rsidR="00830623" w:rsidRPr="00830623">
        <w:rPr>
          <w:color w:val="000000"/>
          <w:sz w:val="28"/>
          <w:szCs w:val="28"/>
        </w:rPr>
        <w:t xml:space="preserve"> </w:t>
      </w:r>
      <w:r w:rsidR="00830623">
        <w:rPr>
          <w:color w:val="000000"/>
          <w:sz w:val="28"/>
          <w:szCs w:val="28"/>
        </w:rPr>
        <w:t>по подразделу</w:t>
      </w:r>
      <w:r w:rsidR="00830623">
        <w:rPr>
          <w:i/>
          <w:color w:val="000000"/>
          <w:sz w:val="28"/>
          <w:szCs w:val="28"/>
        </w:rPr>
        <w:t xml:space="preserve"> 0503 «Благоустройство» </w:t>
      </w:r>
      <w:r w:rsidR="00830623">
        <w:rPr>
          <w:color w:val="000000"/>
          <w:sz w:val="28"/>
          <w:szCs w:val="28"/>
        </w:rPr>
        <w:t>(на 94,0 % от уточненного плана)</w:t>
      </w:r>
      <w:r>
        <w:rPr>
          <w:color w:val="000000"/>
          <w:sz w:val="28"/>
          <w:szCs w:val="28"/>
        </w:rPr>
        <w:t xml:space="preserve"> в рамках муниципальной программы «Развитие территории сельского поселения </w:t>
      </w:r>
      <w:r w:rsidR="00830623">
        <w:rPr>
          <w:color w:val="000000"/>
          <w:sz w:val="28"/>
          <w:szCs w:val="28"/>
        </w:rPr>
        <w:t>Анхимовское на 2021-2025 годы»</w:t>
      </w:r>
      <w:r w:rsidR="00830623" w:rsidRPr="00830623">
        <w:rPr>
          <w:color w:val="000000"/>
          <w:sz w:val="28"/>
          <w:szCs w:val="28"/>
        </w:rPr>
        <w:t>:</w:t>
      </w:r>
    </w:p>
    <w:p w14:paraId="7A641E72" w14:textId="77777777" w:rsidR="00454744" w:rsidRDefault="00C8456C" w:rsidP="00830623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30623" w:rsidRPr="00830623">
        <w:rPr>
          <w:i/>
          <w:color w:val="000000"/>
          <w:sz w:val="28"/>
          <w:szCs w:val="28"/>
        </w:rPr>
        <w:t>О</w:t>
      </w:r>
      <w:r w:rsidRPr="00830623">
        <w:rPr>
          <w:i/>
          <w:sz w:val="28"/>
          <w:szCs w:val="28"/>
        </w:rPr>
        <w:t>с</w:t>
      </w:r>
      <w:r w:rsidRPr="00830623">
        <w:rPr>
          <w:i/>
          <w:color w:val="000000"/>
          <w:sz w:val="28"/>
          <w:szCs w:val="28"/>
        </w:rPr>
        <w:t>новное мероприятие 1.1 «Организация и обустройство систем уличного освещения населенных пунктов»</w:t>
      </w:r>
      <w:r>
        <w:rPr>
          <w:color w:val="000000"/>
          <w:sz w:val="28"/>
          <w:szCs w:val="28"/>
        </w:rPr>
        <w:t xml:space="preserve"> - 847,7 тыс. рублей</w:t>
      </w:r>
      <w:r w:rsidR="00830623">
        <w:rPr>
          <w:color w:val="000000"/>
          <w:sz w:val="28"/>
          <w:szCs w:val="28"/>
        </w:rPr>
        <w:t xml:space="preserve">, или 89,4 % от плана. План не исполнен на 100,4 тыс. рублей. </w:t>
      </w:r>
      <w:r w:rsidR="00830623">
        <w:rPr>
          <w:sz w:val="28"/>
          <w:szCs w:val="28"/>
        </w:rPr>
        <w:t>Согласно годовому отчету об исполнении бюджета поселения за 2023 год в качестве причин отклонений от планового показателя указано «оплата работ по факту на основании актов выполненных работ».</w:t>
      </w:r>
      <w:r w:rsidR="00830623">
        <w:rPr>
          <w:color w:val="000000"/>
          <w:sz w:val="28"/>
          <w:szCs w:val="28"/>
        </w:rPr>
        <w:t xml:space="preserve"> Расходы составили</w:t>
      </w:r>
      <w:r w:rsidR="00830623" w:rsidRPr="00830623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</w:p>
    <w:p w14:paraId="6DF0FDA3" w14:textId="77777777" w:rsidR="00F6063C" w:rsidRDefault="00C8456C" w:rsidP="00F6063C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организаци</w:t>
      </w:r>
      <w:r w:rsidR="0083062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уличного освещения</w:t>
      </w:r>
      <w:r w:rsidR="00F6063C">
        <w:rPr>
          <w:color w:val="000000"/>
          <w:sz w:val="28"/>
          <w:szCs w:val="28"/>
        </w:rPr>
        <w:t xml:space="preserve"> населенных пунктов (средства поселения</w:t>
      </w:r>
      <w:r w:rsidR="00F6063C" w:rsidRPr="00F6063C">
        <w:rPr>
          <w:color w:val="000000"/>
          <w:sz w:val="28"/>
          <w:szCs w:val="28"/>
        </w:rPr>
        <w:t xml:space="preserve"> </w:t>
      </w:r>
      <w:r w:rsidR="00F6063C">
        <w:rPr>
          <w:color w:val="000000"/>
          <w:sz w:val="28"/>
          <w:szCs w:val="28"/>
        </w:rPr>
        <w:t>включая софинансирование)</w:t>
      </w:r>
      <w:r>
        <w:rPr>
          <w:color w:val="000000"/>
          <w:sz w:val="28"/>
          <w:szCs w:val="28"/>
        </w:rPr>
        <w:t xml:space="preserve"> – </w:t>
      </w:r>
      <w:r w:rsidR="00F6063C">
        <w:rPr>
          <w:color w:val="000000"/>
          <w:sz w:val="28"/>
          <w:szCs w:val="28"/>
        </w:rPr>
        <w:t>514,2 тыс. рублей, в том числе</w:t>
      </w:r>
      <w:r w:rsidR="00F6063C" w:rsidRPr="00F6063C">
        <w:rPr>
          <w:color w:val="000000"/>
          <w:sz w:val="28"/>
          <w:szCs w:val="28"/>
        </w:rPr>
        <w:t>:</w:t>
      </w:r>
      <w:r w:rsidR="00F6063C">
        <w:rPr>
          <w:color w:val="000000"/>
          <w:sz w:val="28"/>
          <w:szCs w:val="28"/>
        </w:rPr>
        <w:t xml:space="preserve"> освещение улиц – 242,6 тыс. рублей, обслуживание уличного освещения – 33,3 тыс. рублей, техприсоединение к электрическим сетям – 4,7 тыс. рублей, установка светильников – 76,8 тыс. рублей, </w:t>
      </w:r>
      <w:r w:rsidR="00F6063C" w:rsidRPr="00F6063C">
        <w:rPr>
          <w:color w:val="000000"/>
          <w:sz w:val="28"/>
          <w:szCs w:val="28"/>
        </w:rPr>
        <w:t>довеска провода для установки све</w:t>
      </w:r>
      <w:r w:rsidR="00F6063C">
        <w:rPr>
          <w:color w:val="000000"/>
          <w:sz w:val="28"/>
          <w:szCs w:val="28"/>
        </w:rPr>
        <w:t>тильников – 7,4 тыс. рублей, приобретение строительных</w:t>
      </w:r>
      <w:r w:rsidR="00FA0B30">
        <w:rPr>
          <w:color w:val="000000"/>
          <w:sz w:val="28"/>
          <w:szCs w:val="28"/>
        </w:rPr>
        <w:t xml:space="preserve"> материалов – 149,4 тыс. рублей</w:t>
      </w:r>
      <w:r w:rsidR="00FA0B30" w:rsidRPr="00FA0B30">
        <w:rPr>
          <w:color w:val="000000"/>
          <w:sz w:val="28"/>
          <w:szCs w:val="28"/>
        </w:rPr>
        <w:t>;</w:t>
      </w:r>
    </w:p>
    <w:p w14:paraId="513F4ABA" w14:textId="77777777" w:rsidR="00454744" w:rsidRPr="00FA0B30" w:rsidRDefault="00FA0B3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мероприятия на организацию уличного освещения (субсидия из областного бюджета) - 333,5 тыс. рублей</w:t>
      </w:r>
      <w:r w:rsidRPr="00FA0B3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освещение улиц. </w:t>
      </w:r>
    </w:p>
    <w:p w14:paraId="0422ACCC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30623">
        <w:rPr>
          <w:i/>
          <w:color w:val="000000"/>
          <w:sz w:val="28"/>
          <w:szCs w:val="28"/>
        </w:rPr>
        <w:t>Основное мероприятие 1.2 «Благоустройство и содержание кладбищ»</w:t>
      </w:r>
      <w:r>
        <w:rPr>
          <w:color w:val="000000"/>
          <w:sz w:val="28"/>
          <w:szCs w:val="28"/>
        </w:rPr>
        <w:t xml:space="preserve"> - 33,8 тыс. рублей</w:t>
      </w:r>
      <w:r w:rsidR="00830623">
        <w:rPr>
          <w:color w:val="000000"/>
          <w:sz w:val="28"/>
          <w:szCs w:val="28"/>
        </w:rPr>
        <w:t xml:space="preserve"> (83,0 % от плана)</w:t>
      </w:r>
      <w:r>
        <w:rPr>
          <w:color w:val="000000"/>
          <w:sz w:val="28"/>
          <w:szCs w:val="28"/>
        </w:rPr>
        <w:t>, в том числе:</w:t>
      </w:r>
    </w:p>
    <w:p w14:paraId="414BBED0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– дезинсекция открытой территории кладбища от клещей - 11,5 тыс.</w:t>
      </w:r>
      <w:r w:rsidR="008306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рублей;</w:t>
      </w:r>
    </w:p>
    <w:p w14:paraId="11E40DF4" w14:textId="77777777" w:rsidR="00454744" w:rsidRDefault="00C8456C">
      <w:pPr>
        <w:tabs>
          <w:tab w:val="left" w:pos="567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вывоз ТКО - 22,3 тыс.</w:t>
      </w:r>
      <w:r w:rsidR="008306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14:paraId="74F7FBB1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830623">
        <w:rPr>
          <w:i/>
          <w:color w:val="000000"/>
          <w:sz w:val="28"/>
          <w:szCs w:val="28"/>
        </w:rPr>
        <w:t>Основное мероприятие 1.3 «Благоустройство территории сельского поселения»</w:t>
      </w:r>
      <w:r>
        <w:rPr>
          <w:color w:val="000000"/>
          <w:sz w:val="28"/>
          <w:szCs w:val="28"/>
        </w:rPr>
        <w:t xml:space="preserve"> - 852,8 тыс. рублей</w:t>
      </w:r>
      <w:r w:rsidR="00F6063C">
        <w:rPr>
          <w:color w:val="000000"/>
          <w:sz w:val="28"/>
          <w:szCs w:val="28"/>
        </w:rPr>
        <w:t xml:space="preserve"> (99,6 % от плана)</w:t>
      </w:r>
      <w:r>
        <w:rPr>
          <w:color w:val="000000"/>
          <w:sz w:val="28"/>
          <w:szCs w:val="28"/>
        </w:rPr>
        <w:t xml:space="preserve">, в том числе: </w:t>
      </w:r>
    </w:p>
    <w:p w14:paraId="687F9C06" w14:textId="77777777" w:rsidR="00FA0B30" w:rsidRDefault="00FA0B3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мероприятия в части содержания контейнерных площадок и мест накопления твердых коммунальных отходов на территории поселения (за счет иного межбюджетного трансферта из бюджета района) – 272,8 тыс. рублей</w:t>
      </w:r>
      <w:r w:rsidRPr="00FA0B30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02919396" w14:textId="77777777" w:rsidR="00454744" w:rsidRPr="00BE223E" w:rsidRDefault="00C8456C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A0B30">
        <w:rPr>
          <w:color w:val="000000"/>
          <w:sz w:val="28"/>
          <w:szCs w:val="28"/>
        </w:rPr>
        <w:t>прочие мероприятия по благоустройству – 370,0 тыс. рублей</w:t>
      </w:r>
      <w:r w:rsidR="00BE223E" w:rsidRPr="00BE223E">
        <w:rPr>
          <w:color w:val="000000"/>
          <w:sz w:val="28"/>
          <w:szCs w:val="28"/>
        </w:rPr>
        <w:t>;</w:t>
      </w:r>
    </w:p>
    <w:p w14:paraId="25D78935" w14:textId="77777777" w:rsidR="00BE223E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реализация проекта «Народный бюджет» (обустройство прохода к общественному плотомою п. Белоусово</w:t>
      </w:r>
      <w:r w:rsidR="00CC260B">
        <w:rPr>
          <w:color w:val="000000"/>
          <w:sz w:val="28"/>
          <w:szCs w:val="28"/>
        </w:rPr>
        <w:t xml:space="preserve">, приобретение </w:t>
      </w:r>
      <w:r w:rsidR="00CC260B">
        <w:rPr>
          <w:sz w:val="28"/>
          <w:szCs w:val="28"/>
        </w:rPr>
        <w:t>бензокосы п. Белоусово</w:t>
      </w:r>
      <w:r w:rsidR="00CC26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- 2</w:t>
      </w:r>
      <w:r w:rsidR="00BE223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0,0 тыс. рублей, из них за счет субсидии из областного бюджета 14</w:t>
      </w:r>
      <w:r w:rsidR="00BE223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,0 тыс. рублей, средств </w:t>
      </w:r>
      <w:r w:rsidR="00BE223E">
        <w:rPr>
          <w:color w:val="000000"/>
          <w:sz w:val="28"/>
          <w:szCs w:val="28"/>
        </w:rPr>
        <w:t xml:space="preserve">софинансирования </w:t>
      </w:r>
      <w:r>
        <w:rPr>
          <w:color w:val="000000"/>
          <w:sz w:val="28"/>
          <w:szCs w:val="28"/>
        </w:rPr>
        <w:t xml:space="preserve">поселения – </w:t>
      </w:r>
      <w:r w:rsidR="00BE223E">
        <w:rPr>
          <w:color w:val="000000"/>
          <w:sz w:val="28"/>
          <w:szCs w:val="28"/>
        </w:rPr>
        <w:t>63,0 тыс. рублей.</w:t>
      </w:r>
    </w:p>
    <w:p w14:paraId="58B77412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сравнению с 2022 годом расходы на благоустройство увеличились на 119,0 тыс. рублей или на 7,4 %. </w:t>
      </w:r>
    </w:p>
    <w:p w14:paraId="10ECC1C4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Удельный вес расходов на благоустройство в общем объеме расходов поселения – 22,8 % (2022 год – 12,5 %).</w:t>
      </w:r>
    </w:p>
    <w:p w14:paraId="65D22CE8" w14:textId="77777777" w:rsidR="00454744" w:rsidRDefault="0045474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4B119CAB" w14:textId="77777777" w:rsidR="00454744" w:rsidRDefault="00C8456C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Образование </w:t>
      </w:r>
    </w:p>
    <w:p w14:paraId="7DB42488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 разделу 07 «Образование» расходы исполнены </w:t>
      </w:r>
      <w:r>
        <w:rPr>
          <w:i/>
          <w:color w:val="000000"/>
          <w:sz w:val="28"/>
          <w:szCs w:val="28"/>
        </w:rPr>
        <w:t>по подразделу 0707 «Молодежная политика»</w:t>
      </w:r>
      <w:r>
        <w:rPr>
          <w:color w:val="000000"/>
          <w:sz w:val="28"/>
          <w:szCs w:val="28"/>
        </w:rPr>
        <w:t xml:space="preserve"> в сумме 2,7 тыс. рублей, или на 100,0 % от плана. Расходы исполнены в рамках </w:t>
      </w:r>
      <w:r w:rsidRPr="00BE223E">
        <w:rPr>
          <w:i/>
          <w:color w:val="000000"/>
          <w:sz w:val="28"/>
          <w:szCs w:val="28"/>
        </w:rPr>
        <w:t xml:space="preserve">Основного мероприятия 1.4 «Организация и проведение мероприятий по направлениям молодежной политики» </w:t>
      </w:r>
      <w:r>
        <w:rPr>
          <w:color w:val="000000"/>
          <w:sz w:val="28"/>
          <w:szCs w:val="28"/>
        </w:rPr>
        <w:t xml:space="preserve">муниципальной программы «Развитие территории сельского поселения Анхимовское на 2021-2025 годы». </w:t>
      </w:r>
    </w:p>
    <w:p w14:paraId="02EA8280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 сравнению с 2022 годом расходов произведено меньше на 0,2 тыс. рублей. </w:t>
      </w:r>
    </w:p>
    <w:p w14:paraId="799D1D2C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Средства направлены на приобретение призов (фоторамки, благодарственные письма).       </w:t>
      </w:r>
    </w:p>
    <w:p w14:paraId="1B75156E" w14:textId="77777777" w:rsidR="00454744" w:rsidRDefault="00C8456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75C3CB7D" w14:textId="77777777" w:rsidR="00454744" w:rsidRDefault="00C8456C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Культура, кинематография</w:t>
      </w:r>
    </w:p>
    <w:p w14:paraId="736272E4" w14:textId="77777777" w:rsidR="00454744" w:rsidRDefault="00C84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раздела 08 «Культура, кинематография» исполнены в сумме 1440,5 тыс. рублей, или на 100,0 %. </w:t>
      </w:r>
      <w:r>
        <w:rPr>
          <w:color w:val="000000"/>
          <w:sz w:val="28"/>
          <w:szCs w:val="28"/>
        </w:rPr>
        <w:t xml:space="preserve">По сравнению с 2022 годом объем расходов увеличился на 247,8 тыс. рублей, или на 20,8 %. </w:t>
      </w:r>
      <w:r>
        <w:rPr>
          <w:sz w:val="28"/>
          <w:szCs w:val="28"/>
        </w:rPr>
        <w:t xml:space="preserve">Доля расходов в общем объеме расходов поселения составляет </w:t>
      </w:r>
      <w:r w:rsidR="00BE223E">
        <w:rPr>
          <w:sz w:val="28"/>
          <w:szCs w:val="28"/>
        </w:rPr>
        <w:t>19,0</w:t>
      </w:r>
      <w:r>
        <w:rPr>
          <w:sz w:val="28"/>
          <w:szCs w:val="28"/>
        </w:rPr>
        <w:t xml:space="preserve"> % (в 2022 году – 9,2 %).  </w:t>
      </w:r>
    </w:p>
    <w:p w14:paraId="22DE9808" w14:textId="77777777" w:rsidR="00454744" w:rsidRDefault="00C84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подразделу </w:t>
      </w:r>
      <w:r>
        <w:rPr>
          <w:i/>
          <w:sz w:val="28"/>
          <w:szCs w:val="28"/>
        </w:rPr>
        <w:t xml:space="preserve">0801 «Культура» </w:t>
      </w:r>
      <w:r>
        <w:rPr>
          <w:sz w:val="28"/>
          <w:szCs w:val="28"/>
        </w:rPr>
        <w:t>расходы исполнены в сумме 1240,5 тыс.</w:t>
      </w:r>
      <w:r w:rsidR="00BE22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BE223E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100 % от уточненного плана, их составили межбюджетные трансферты, перечисляемые в бюджет района на осуществление Администрацией района полномочий в сфере культуры по соглашению. Доля расходов по подразделу в общем объеме расходов поселения - 16,3 %.</w:t>
      </w:r>
    </w:p>
    <w:p w14:paraId="507B207B" w14:textId="77777777" w:rsidR="00454744" w:rsidRDefault="00C84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0804 </w:t>
      </w:r>
      <w:r w:rsidRPr="00BE223E">
        <w:rPr>
          <w:i/>
          <w:sz w:val="28"/>
          <w:szCs w:val="28"/>
        </w:rPr>
        <w:t>«Другие вопросы в области культуры, кинематографии»</w:t>
      </w:r>
      <w:r>
        <w:rPr>
          <w:sz w:val="28"/>
          <w:szCs w:val="28"/>
        </w:rPr>
        <w:t xml:space="preserve"> расходы </w:t>
      </w:r>
      <w:r w:rsidR="00BE223E">
        <w:rPr>
          <w:sz w:val="28"/>
          <w:szCs w:val="28"/>
        </w:rPr>
        <w:t>исполнены в</w:t>
      </w:r>
      <w:r>
        <w:rPr>
          <w:sz w:val="28"/>
          <w:szCs w:val="28"/>
        </w:rPr>
        <w:t xml:space="preserve"> сумме 200,0 тыс.</w:t>
      </w:r>
      <w:r w:rsidR="00BE22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BE223E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100 % от плана, в рамках реализации проекта «Народный бюджет», в том числе: </w:t>
      </w:r>
    </w:p>
    <w:p w14:paraId="1E99E3A8" w14:textId="28B55003" w:rsidR="005D72BD" w:rsidRDefault="00C84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мультимедийного комплекта для Захарьинского ДК д. Боярское - 100,0 тыс.</w:t>
      </w:r>
      <w:r w:rsidR="00BE22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BE223E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них: субсидия из областного бюджета - 70,0 тыс.</w:t>
      </w:r>
      <w:r w:rsidR="00BE2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="005D72BD">
        <w:rPr>
          <w:sz w:val="28"/>
          <w:szCs w:val="28"/>
        </w:rPr>
        <w:t>софинансировавние (средства местного бюджета и пожертвования)</w:t>
      </w:r>
      <w:r>
        <w:rPr>
          <w:sz w:val="28"/>
          <w:szCs w:val="28"/>
        </w:rPr>
        <w:t xml:space="preserve"> - </w:t>
      </w:r>
      <w:r w:rsidR="005D72BD">
        <w:rPr>
          <w:sz w:val="28"/>
          <w:szCs w:val="28"/>
        </w:rPr>
        <w:t>3</w:t>
      </w:r>
      <w:r>
        <w:rPr>
          <w:sz w:val="28"/>
          <w:szCs w:val="28"/>
        </w:rPr>
        <w:t>0,0 тыс.</w:t>
      </w:r>
      <w:r w:rsidR="00BE22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5D72BD" w:rsidRPr="005D72BD">
        <w:rPr>
          <w:sz w:val="28"/>
          <w:szCs w:val="28"/>
        </w:rPr>
        <w:t>;</w:t>
      </w:r>
    </w:p>
    <w:p w14:paraId="10BF56C3" w14:textId="77777777" w:rsidR="00454744" w:rsidRDefault="00C84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каркасной палатки - 100,0 тыс.</w:t>
      </w:r>
      <w:r w:rsidR="005D72B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5D72BD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них: субсидия из областного бюджета - 70,0 тыс.</w:t>
      </w:r>
      <w:r w:rsidR="005D7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="005D72BD">
        <w:rPr>
          <w:sz w:val="28"/>
          <w:szCs w:val="28"/>
        </w:rPr>
        <w:t>софинансировавние (</w:t>
      </w:r>
      <w:r>
        <w:rPr>
          <w:sz w:val="28"/>
          <w:szCs w:val="28"/>
        </w:rPr>
        <w:t xml:space="preserve">средства местного бюджета </w:t>
      </w:r>
      <w:r w:rsidR="005D72BD">
        <w:rPr>
          <w:sz w:val="28"/>
          <w:szCs w:val="28"/>
        </w:rPr>
        <w:t>и</w:t>
      </w:r>
      <w:r>
        <w:rPr>
          <w:sz w:val="28"/>
          <w:szCs w:val="28"/>
        </w:rPr>
        <w:t xml:space="preserve"> пожертвования</w:t>
      </w:r>
      <w:r w:rsidR="005D72BD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="005D72BD">
        <w:rPr>
          <w:sz w:val="28"/>
          <w:szCs w:val="28"/>
        </w:rPr>
        <w:t>3</w:t>
      </w:r>
      <w:r>
        <w:rPr>
          <w:sz w:val="28"/>
          <w:szCs w:val="28"/>
        </w:rPr>
        <w:t>0,0 тыс.</w:t>
      </w:r>
      <w:r w:rsidR="005D72B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667096C9" w14:textId="0C2AEDBF" w:rsidR="00D771D0" w:rsidRDefault="00C8456C" w:rsidP="00D771D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расходов по подразделу в общем объеме расходов поселения - 2,6 %.</w:t>
      </w:r>
    </w:p>
    <w:p w14:paraId="44E9190A" w14:textId="77777777" w:rsidR="00454744" w:rsidRDefault="00C8456C" w:rsidP="00D771D0">
      <w:pPr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Социальная политика</w:t>
      </w:r>
    </w:p>
    <w:p w14:paraId="3D725F1D" w14:textId="77777777" w:rsidR="00454744" w:rsidRDefault="00C8456C" w:rsidP="00D771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раздела 10 «Социальная политика» исполнены по подразделу</w:t>
      </w:r>
      <w:r>
        <w:rPr>
          <w:i/>
          <w:sz w:val="28"/>
          <w:szCs w:val="28"/>
        </w:rPr>
        <w:t xml:space="preserve"> 1001 «Пенсионное обеспечение»</w:t>
      </w:r>
      <w:r>
        <w:rPr>
          <w:sz w:val="28"/>
          <w:szCs w:val="28"/>
        </w:rPr>
        <w:t xml:space="preserve"> в сумме 332,7 тыс. рублей, или на 100,0 %. Средства направлены на доплаты к пенсии</w:t>
      </w:r>
      <w:r w:rsidR="005D72BD">
        <w:rPr>
          <w:sz w:val="28"/>
          <w:szCs w:val="28"/>
        </w:rPr>
        <w:t xml:space="preserve"> бывшим</w:t>
      </w:r>
      <w:r>
        <w:rPr>
          <w:sz w:val="28"/>
          <w:szCs w:val="28"/>
        </w:rPr>
        <w:t xml:space="preserve"> главам сельского поселения Анхимовское, муниципальным служащим. Расходы исполнены на уровне 2022 года. </w:t>
      </w:r>
    </w:p>
    <w:p w14:paraId="67B7A423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в общем объеме расходов поселения – 4,4 % (2022 г. – 2,6 %).  </w:t>
      </w:r>
    </w:p>
    <w:p w14:paraId="0B20D34C" w14:textId="77777777" w:rsidR="00454744" w:rsidRDefault="00454744">
      <w:pPr>
        <w:tabs>
          <w:tab w:val="left" w:pos="567"/>
        </w:tabs>
        <w:ind w:firstLine="567"/>
        <w:jc w:val="both"/>
        <w:rPr>
          <w:b/>
          <w:i/>
          <w:sz w:val="28"/>
          <w:szCs w:val="28"/>
        </w:rPr>
      </w:pPr>
    </w:p>
    <w:p w14:paraId="0556B266" w14:textId="77777777" w:rsidR="00454744" w:rsidRDefault="00C8456C">
      <w:pPr>
        <w:tabs>
          <w:tab w:val="left" w:pos="567"/>
        </w:tabs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Физическая культура и спорт</w:t>
      </w:r>
    </w:p>
    <w:p w14:paraId="6A06B7D6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разделу 11 «Физическая культура и спорт» расходы в 2023 году исполнены по подразделу </w:t>
      </w:r>
      <w:r>
        <w:rPr>
          <w:i/>
          <w:color w:val="000000"/>
          <w:sz w:val="28"/>
          <w:szCs w:val="28"/>
        </w:rPr>
        <w:t>1101 «Физическая культура»</w:t>
      </w:r>
      <w:r>
        <w:rPr>
          <w:color w:val="000000"/>
          <w:sz w:val="28"/>
          <w:szCs w:val="28"/>
        </w:rPr>
        <w:t xml:space="preserve"> в сумме 55,0 тыс. рублей, или на 100,0 % от плана на год. </w:t>
      </w:r>
      <w:r>
        <w:rPr>
          <w:sz w:val="28"/>
          <w:szCs w:val="28"/>
        </w:rPr>
        <w:t>По сравнению с 2022 годом объем расходов увеличился на 25,0 тыс.</w:t>
      </w:r>
      <w:r w:rsidR="005D72B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5D72BD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83,3 %.</w:t>
      </w:r>
    </w:p>
    <w:p w14:paraId="1EC78335" w14:textId="77777777" w:rsidR="00454744" w:rsidRDefault="00C8456C">
      <w:pPr>
        <w:pStyle w:val="ab"/>
        <w:tabs>
          <w:tab w:val="clear" w:pos="9355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Средства направлены на финансирование </w:t>
      </w:r>
      <w:r w:rsidRPr="005D72BD">
        <w:rPr>
          <w:i/>
          <w:sz w:val="28"/>
          <w:szCs w:val="28"/>
        </w:rPr>
        <w:t>Основного мероприятия 1.5 «Организация и проведение мероприятий в сфере физической культуры и спорта»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 «Развитие территории сельского поселения Анхимовское на 2021-2025 годы»</w:t>
      </w:r>
      <w:r w:rsidR="005D72BD" w:rsidRPr="005D72BD">
        <w:rPr>
          <w:color w:val="000000"/>
          <w:sz w:val="28"/>
          <w:szCs w:val="28"/>
        </w:rPr>
        <w:t>:</w:t>
      </w:r>
      <w:r w:rsidR="005D72B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приобретение спортинвентаря - 30,0 тыс.</w:t>
      </w:r>
      <w:r w:rsidR="005D72B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разработка сметной документации по текущему ремонту универсальной спортивной площадки в п. Белоусово - 25,0 тыс.</w:t>
      </w:r>
      <w:r w:rsidR="005D7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   </w:t>
      </w:r>
    </w:p>
    <w:p w14:paraId="67014265" w14:textId="77777777" w:rsidR="00454744" w:rsidRDefault="00C8456C">
      <w:pPr>
        <w:pStyle w:val="ab"/>
        <w:tabs>
          <w:tab w:val="clear" w:pos="9355"/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Удельный вес расходов в общем объеме расходов поселения – 0,7 %.     </w:t>
      </w:r>
    </w:p>
    <w:p w14:paraId="365D1B19" w14:textId="77777777" w:rsidR="00454744" w:rsidRDefault="00C8456C">
      <w:pPr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расходов бюджета сельского поселения Анхимовское в 2020 - 2023 годах представлена в Приложении 3 к Заключению.</w:t>
      </w:r>
    </w:p>
    <w:p w14:paraId="2CE551F8" w14:textId="77777777" w:rsidR="00454744" w:rsidRDefault="00454744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</w:p>
    <w:p w14:paraId="7486604C" w14:textId="77777777" w:rsidR="00454744" w:rsidRDefault="00C8456C" w:rsidP="005D72BD">
      <w:pPr>
        <w:pStyle w:val="ab"/>
        <w:tabs>
          <w:tab w:val="clear" w:pos="9355"/>
        </w:tabs>
        <w:spacing w:after="120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Реализация целевых программ.</w:t>
      </w:r>
      <w:r>
        <w:rPr>
          <w:sz w:val="28"/>
          <w:szCs w:val="28"/>
        </w:rPr>
        <w:t xml:space="preserve"> </w:t>
      </w:r>
    </w:p>
    <w:p w14:paraId="62292F34" w14:textId="77777777" w:rsidR="00454744" w:rsidRDefault="00C8456C" w:rsidP="005D72B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сельском поселении Анхимовское согласно годовому отчету об исполнении бюджета сельского поселения Анхимовское за 2023 год осуществлялась реализация 1 муниципальной программы «Развитие территории сельского поселения Анхимовское на 2021 – 2025 годы». Программа предусматривает 5 Основных мероприятий. </w:t>
      </w:r>
    </w:p>
    <w:p w14:paraId="6104D7CC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поселения в 2023 году в разрезе Основных мероприятий Программы представлено в таблице 5.</w:t>
      </w:r>
    </w:p>
    <w:p w14:paraId="11D79B42" w14:textId="77777777" w:rsidR="00454744" w:rsidRDefault="00C8456C">
      <w:pPr>
        <w:tabs>
          <w:tab w:val="left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Таблица 5 </w:t>
      </w:r>
    </w:p>
    <w:p w14:paraId="176BE6E8" w14:textId="77777777" w:rsidR="00454744" w:rsidRDefault="00C8456C">
      <w:pPr>
        <w:tabs>
          <w:tab w:val="left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993"/>
        <w:gridCol w:w="992"/>
        <w:gridCol w:w="992"/>
        <w:gridCol w:w="992"/>
        <w:gridCol w:w="851"/>
        <w:gridCol w:w="850"/>
        <w:gridCol w:w="957"/>
      </w:tblGrid>
      <w:tr w:rsidR="00454744" w:rsidRPr="005D72BD" w14:paraId="539B5774" w14:textId="77777777">
        <w:trPr>
          <w:trHeight w:val="89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6010A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Наименование основного мероприятия  </w:t>
            </w:r>
          </w:p>
          <w:p w14:paraId="2CE29D4C" w14:textId="77777777" w:rsidR="00454744" w:rsidRPr="005D72B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93D16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Исполнено за 2022 год </w:t>
            </w:r>
          </w:p>
          <w:p w14:paraId="39692B9E" w14:textId="77777777" w:rsidR="00454744" w:rsidRPr="005D72B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B0FD6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Утверждено на 2023 год </w:t>
            </w:r>
          </w:p>
          <w:p w14:paraId="2D5B4A80" w14:textId="77777777" w:rsidR="00454744" w:rsidRPr="005D72B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5EE76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Исполнено за 2023 год </w:t>
            </w:r>
          </w:p>
          <w:p w14:paraId="6FD9F629" w14:textId="77777777" w:rsidR="00454744" w:rsidRPr="005D72B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5862C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% исполнения МП </w:t>
            </w:r>
          </w:p>
          <w:p w14:paraId="0FB90274" w14:textId="77777777" w:rsidR="00454744" w:rsidRPr="005D72B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FE605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>% исполнения к  исполнению 2022 года</w:t>
            </w:r>
          </w:p>
          <w:p w14:paraId="5C482B67" w14:textId="77777777" w:rsidR="00454744" w:rsidRPr="005D72BD" w:rsidRDefault="00454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7B5E33C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>Отклонение исполнения 2023 года к исполнению 2022 года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DB664F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 в общем объеме расходов поселения</w:t>
            </w:r>
          </w:p>
          <w:p w14:paraId="36F0EC05" w14:textId="77777777" w:rsidR="00454744" w:rsidRPr="005D72BD" w:rsidRDefault="00454744">
            <w:pPr>
              <w:jc w:val="center"/>
              <w:rPr>
                <w:sz w:val="18"/>
                <w:szCs w:val="18"/>
              </w:rPr>
            </w:pPr>
          </w:p>
        </w:tc>
      </w:tr>
      <w:tr w:rsidR="00EB4062" w14:paraId="1093F00E" w14:textId="77777777">
        <w:trPr>
          <w:trHeight w:val="718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DC9A" w14:textId="77777777" w:rsidR="00454744" w:rsidRPr="005D72BD" w:rsidRDefault="004547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9C328" w14:textId="77777777" w:rsidR="00454744" w:rsidRPr="005D72BD" w:rsidRDefault="00454744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0ACC0" w14:textId="77777777" w:rsidR="00454744" w:rsidRPr="005D72BD" w:rsidRDefault="00454744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005B6" w14:textId="77777777" w:rsidR="00454744" w:rsidRPr="005D72BD" w:rsidRDefault="00454744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7E74B" w14:textId="77777777" w:rsidR="00454744" w:rsidRPr="005D72BD" w:rsidRDefault="00454744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0E95B" w14:textId="77777777" w:rsidR="00454744" w:rsidRPr="005D72BD" w:rsidRDefault="00454744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4257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>в абсолютной величине</w:t>
            </w:r>
          </w:p>
        </w:tc>
        <w:tc>
          <w:tcPr>
            <w:tcW w:w="850" w:type="dxa"/>
          </w:tcPr>
          <w:p w14:paraId="7B1EF9C4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b/>
                <w:color w:val="000000"/>
                <w:sz w:val="18"/>
                <w:szCs w:val="18"/>
              </w:rPr>
              <w:t>в %</w:t>
            </w: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0BF33" w14:textId="77777777" w:rsidR="00454744" w:rsidRPr="005D72BD" w:rsidRDefault="00454744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B4062" w14:paraId="2C47A63A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B8D" w14:textId="77777777" w:rsidR="00454744" w:rsidRPr="005D72BD" w:rsidRDefault="00C8456C">
            <w:pPr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Организация и обустройство систем уличного освещения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D81E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788,6</w:t>
            </w:r>
          </w:p>
        </w:tc>
        <w:tc>
          <w:tcPr>
            <w:tcW w:w="993" w:type="dxa"/>
          </w:tcPr>
          <w:p w14:paraId="4E4FE412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948,1</w:t>
            </w:r>
          </w:p>
        </w:tc>
        <w:tc>
          <w:tcPr>
            <w:tcW w:w="992" w:type="dxa"/>
          </w:tcPr>
          <w:p w14:paraId="69ED530A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847,7</w:t>
            </w:r>
          </w:p>
        </w:tc>
        <w:tc>
          <w:tcPr>
            <w:tcW w:w="992" w:type="dxa"/>
          </w:tcPr>
          <w:p w14:paraId="509791EE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89,4%</w:t>
            </w:r>
          </w:p>
        </w:tc>
        <w:tc>
          <w:tcPr>
            <w:tcW w:w="992" w:type="dxa"/>
          </w:tcPr>
          <w:p w14:paraId="61C6357F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107,5%</w:t>
            </w:r>
          </w:p>
        </w:tc>
        <w:tc>
          <w:tcPr>
            <w:tcW w:w="851" w:type="dxa"/>
          </w:tcPr>
          <w:p w14:paraId="0BFF2168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850" w:type="dxa"/>
          </w:tcPr>
          <w:p w14:paraId="55B14535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957" w:type="dxa"/>
          </w:tcPr>
          <w:p w14:paraId="0CB8E576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11,2%</w:t>
            </w:r>
          </w:p>
        </w:tc>
      </w:tr>
      <w:tr w:rsidR="00EB4062" w14:paraId="1D3ACDB0" w14:textId="77777777">
        <w:tc>
          <w:tcPr>
            <w:tcW w:w="2660" w:type="dxa"/>
            <w:vAlign w:val="center"/>
          </w:tcPr>
          <w:p w14:paraId="53C0C80D" w14:textId="77777777" w:rsidR="00454744" w:rsidRPr="005D72BD" w:rsidRDefault="00C8456C">
            <w:pPr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 xml:space="preserve">Благоустройство и содержание кладбищ </w:t>
            </w:r>
          </w:p>
        </w:tc>
        <w:tc>
          <w:tcPr>
            <w:tcW w:w="850" w:type="dxa"/>
          </w:tcPr>
          <w:p w14:paraId="25C7716B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93" w:type="dxa"/>
          </w:tcPr>
          <w:p w14:paraId="6F56CF6A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992" w:type="dxa"/>
          </w:tcPr>
          <w:p w14:paraId="70600287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992" w:type="dxa"/>
          </w:tcPr>
          <w:p w14:paraId="2E4DD9F9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83,0%</w:t>
            </w:r>
          </w:p>
        </w:tc>
        <w:tc>
          <w:tcPr>
            <w:tcW w:w="992" w:type="dxa"/>
          </w:tcPr>
          <w:p w14:paraId="7BAFF2B4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174,2%</w:t>
            </w:r>
          </w:p>
        </w:tc>
        <w:tc>
          <w:tcPr>
            <w:tcW w:w="851" w:type="dxa"/>
          </w:tcPr>
          <w:p w14:paraId="27FEEE03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0" w:type="dxa"/>
          </w:tcPr>
          <w:p w14:paraId="79FD9E10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74,2%</w:t>
            </w:r>
          </w:p>
        </w:tc>
        <w:tc>
          <w:tcPr>
            <w:tcW w:w="957" w:type="dxa"/>
          </w:tcPr>
          <w:p w14:paraId="11A5B5C4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0,4%</w:t>
            </w:r>
          </w:p>
        </w:tc>
      </w:tr>
      <w:tr w:rsidR="00EB4062" w14:paraId="5558003A" w14:textId="77777777">
        <w:tc>
          <w:tcPr>
            <w:tcW w:w="2660" w:type="dxa"/>
            <w:vAlign w:val="center"/>
          </w:tcPr>
          <w:p w14:paraId="73F1963A" w14:textId="77777777" w:rsidR="00454744" w:rsidRPr="005D72BD" w:rsidRDefault="00C8456C">
            <w:pPr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Благоустройство территории сельского поселения</w:t>
            </w:r>
          </w:p>
        </w:tc>
        <w:tc>
          <w:tcPr>
            <w:tcW w:w="850" w:type="dxa"/>
          </w:tcPr>
          <w:p w14:paraId="161D1F3E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1176,7</w:t>
            </w:r>
          </w:p>
        </w:tc>
        <w:tc>
          <w:tcPr>
            <w:tcW w:w="993" w:type="dxa"/>
          </w:tcPr>
          <w:p w14:paraId="76443DD9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856,0</w:t>
            </w:r>
          </w:p>
        </w:tc>
        <w:tc>
          <w:tcPr>
            <w:tcW w:w="992" w:type="dxa"/>
          </w:tcPr>
          <w:p w14:paraId="3305B41B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852,8</w:t>
            </w:r>
          </w:p>
        </w:tc>
        <w:tc>
          <w:tcPr>
            <w:tcW w:w="992" w:type="dxa"/>
          </w:tcPr>
          <w:p w14:paraId="7CDB3676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99,6%</w:t>
            </w:r>
          </w:p>
        </w:tc>
        <w:tc>
          <w:tcPr>
            <w:tcW w:w="992" w:type="dxa"/>
          </w:tcPr>
          <w:p w14:paraId="00C55817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72,5%</w:t>
            </w:r>
          </w:p>
        </w:tc>
        <w:tc>
          <w:tcPr>
            <w:tcW w:w="851" w:type="dxa"/>
          </w:tcPr>
          <w:p w14:paraId="2DD10A5A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-323,9</w:t>
            </w:r>
          </w:p>
        </w:tc>
        <w:tc>
          <w:tcPr>
            <w:tcW w:w="850" w:type="dxa"/>
          </w:tcPr>
          <w:p w14:paraId="4786E7AD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-27,5%</w:t>
            </w:r>
          </w:p>
        </w:tc>
        <w:tc>
          <w:tcPr>
            <w:tcW w:w="957" w:type="dxa"/>
          </w:tcPr>
          <w:p w14:paraId="1D72BA0B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11,2%</w:t>
            </w:r>
          </w:p>
        </w:tc>
      </w:tr>
      <w:tr w:rsidR="00EB4062" w14:paraId="7E804F72" w14:textId="77777777">
        <w:tc>
          <w:tcPr>
            <w:tcW w:w="2660" w:type="dxa"/>
          </w:tcPr>
          <w:p w14:paraId="2C0D8ECF" w14:textId="77777777" w:rsidR="00454744" w:rsidRPr="005D72BD" w:rsidRDefault="00C8456C">
            <w:pPr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850" w:type="dxa"/>
          </w:tcPr>
          <w:p w14:paraId="1F2C5798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93" w:type="dxa"/>
          </w:tcPr>
          <w:p w14:paraId="03292522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</w:tcPr>
          <w:p w14:paraId="5C8244B1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</w:tcPr>
          <w:p w14:paraId="0C92351D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2" w:type="dxa"/>
          </w:tcPr>
          <w:p w14:paraId="600C58D9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93,1%</w:t>
            </w:r>
          </w:p>
        </w:tc>
        <w:tc>
          <w:tcPr>
            <w:tcW w:w="851" w:type="dxa"/>
          </w:tcPr>
          <w:p w14:paraId="54B96954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850" w:type="dxa"/>
          </w:tcPr>
          <w:p w14:paraId="680A95F4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-6,9%</w:t>
            </w:r>
          </w:p>
        </w:tc>
        <w:tc>
          <w:tcPr>
            <w:tcW w:w="957" w:type="dxa"/>
          </w:tcPr>
          <w:p w14:paraId="792794B1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</w:tr>
      <w:tr w:rsidR="00EB4062" w14:paraId="5107F16D" w14:textId="77777777">
        <w:tc>
          <w:tcPr>
            <w:tcW w:w="2660" w:type="dxa"/>
          </w:tcPr>
          <w:p w14:paraId="1B74C014" w14:textId="77777777" w:rsidR="00454744" w:rsidRPr="005D72BD" w:rsidRDefault="00C8456C">
            <w:pPr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50" w:type="dxa"/>
          </w:tcPr>
          <w:p w14:paraId="68F975E3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14:paraId="452C6F43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14:paraId="54B54976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14:paraId="49D011D4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92" w:type="dxa"/>
          </w:tcPr>
          <w:p w14:paraId="4E48C350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183,3%</w:t>
            </w:r>
          </w:p>
        </w:tc>
        <w:tc>
          <w:tcPr>
            <w:tcW w:w="851" w:type="dxa"/>
          </w:tcPr>
          <w:p w14:paraId="5879B0F9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14:paraId="4F872349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83,3%</w:t>
            </w:r>
          </w:p>
        </w:tc>
        <w:tc>
          <w:tcPr>
            <w:tcW w:w="957" w:type="dxa"/>
          </w:tcPr>
          <w:p w14:paraId="0E6197C4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0,7%</w:t>
            </w:r>
          </w:p>
        </w:tc>
      </w:tr>
      <w:tr w:rsidR="00EB4062" w14:paraId="48D75383" w14:textId="77777777">
        <w:tc>
          <w:tcPr>
            <w:tcW w:w="2660" w:type="dxa"/>
            <w:vAlign w:val="center"/>
          </w:tcPr>
          <w:p w14:paraId="38C5B76B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850" w:type="dxa"/>
          </w:tcPr>
          <w:p w14:paraId="141A4F07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2017,6</w:t>
            </w:r>
          </w:p>
        </w:tc>
        <w:tc>
          <w:tcPr>
            <w:tcW w:w="993" w:type="dxa"/>
          </w:tcPr>
          <w:p w14:paraId="50567A23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1902,5</w:t>
            </w:r>
          </w:p>
        </w:tc>
        <w:tc>
          <w:tcPr>
            <w:tcW w:w="992" w:type="dxa"/>
          </w:tcPr>
          <w:p w14:paraId="20986C34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1792,0</w:t>
            </w:r>
          </w:p>
        </w:tc>
        <w:tc>
          <w:tcPr>
            <w:tcW w:w="992" w:type="dxa"/>
          </w:tcPr>
          <w:p w14:paraId="127BD86A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94,2%</w:t>
            </w:r>
          </w:p>
        </w:tc>
        <w:tc>
          <w:tcPr>
            <w:tcW w:w="992" w:type="dxa"/>
          </w:tcPr>
          <w:p w14:paraId="342A25F6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88,8%</w:t>
            </w:r>
          </w:p>
        </w:tc>
        <w:tc>
          <w:tcPr>
            <w:tcW w:w="851" w:type="dxa"/>
          </w:tcPr>
          <w:p w14:paraId="4FFF24D5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-225,6</w:t>
            </w:r>
          </w:p>
        </w:tc>
        <w:tc>
          <w:tcPr>
            <w:tcW w:w="850" w:type="dxa"/>
          </w:tcPr>
          <w:p w14:paraId="0A34F0C0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-11,2%</w:t>
            </w:r>
          </w:p>
        </w:tc>
        <w:tc>
          <w:tcPr>
            <w:tcW w:w="957" w:type="dxa"/>
          </w:tcPr>
          <w:p w14:paraId="2C04A269" w14:textId="77777777" w:rsidR="00454744" w:rsidRPr="005D72BD" w:rsidRDefault="00C8456C">
            <w:pPr>
              <w:jc w:val="center"/>
              <w:rPr>
                <w:sz w:val="18"/>
                <w:szCs w:val="18"/>
              </w:rPr>
            </w:pPr>
            <w:r w:rsidRPr="005D72BD">
              <w:rPr>
                <w:rFonts w:eastAsia="Times New Roman"/>
                <w:color w:val="000000"/>
                <w:sz w:val="18"/>
                <w:szCs w:val="18"/>
              </w:rPr>
              <w:t>23,6%</w:t>
            </w:r>
          </w:p>
        </w:tc>
      </w:tr>
    </w:tbl>
    <w:p w14:paraId="07AB995E" w14:textId="77777777" w:rsidR="00454744" w:rsidRDefault="00454744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14:paraId="5D275748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(от 14.12.2022 № 16) на реализацию программной части бюджета первоначально предусмотрены бюджетные ассигнования в размере 1365,2 тыс. рублей, или 19,8 % от общего утвержденного объема расходов поселения. В течение года объем финансирования на реализацию муниципальной программы увеличен на 537,3 тыс. рублей, или на 39,</w:t>
      </w:r>
      <w:r w:rsidR="005D72BD">
        <w:rPr>
          <w:sz w:val="28"/>
          <w:szCs w:val="28"/>
        </w:rPr>
        <w:t>4</w:t>
      </w:r>
      <w:r>
        <w:rPr>
          <w:sz w:val="28"/>
          <w:szCs w:val="28"/>
        </w:rPr>
        <w:t xml:space="preserve"> % и составил 1902,5 тыс. рублей, или 24,3 % от общего утвержденного объема расходов поселения. </w:t>
      </w:r>
    </w:p>
    <w:p w14:paraId="494C3E78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в рамках муниципальной программы составляет 1792,0 тыс. рублей, или 94,2 % от уточненного плана на год. Неосвоенный остаток средств составил 110,5 тыс. рублей. Доля программного финансирования </w:t>
      </w:r>
      <w:r>
        <w:rPr>
          <w:bCs/>
          <w:sz w:val="28"/>
          <w:szCs w:val="28"/>
        </w:rPr>
        <w:t>в общих расходах поселения в 2023 году</w:t>
      </w:r>
      <w:r w:rsidR="005D72BD">
        <w:rPr>
          <w:bCs/>
          <w:sz w:val="28"/>
          <w:szCs w:val="28"/>
        </w:rPr>
        <w:t xml:space="preserve"> по сравнению с 2022 годом (15,6 %) возросла</w:t>
      </w:r>
      <w:r w:rsidR="005259F3">
        <w:rPr>
          <w:bCs/>
          <w:sz w:val="28"/>
          <w:szCs w:val="28"/>
        </w:rPr>
        <w:t xml:space="preserve"> на 8 процентных пункта</w:t>
      </w:r>
      <w:r w:rsidR="005D72BD">
        <w:rPr>
          <w:bCs/>
          <w:sz w:val="28"/>
          <w:szCs w:val="28"/>
        </w:rPr>
        <w:t xml:space="preserve"> и составила 23,6 %. </w:t>
      </w:r>
    </w:p>
    <w:p w14:paraId="0D056F38" w14:textId="77777777" w:rsidR="00454744" w:rsidRDefault="00C8456C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Финансирование программы осуществлялось за счет средств из областного бюджета в сумме 480,5 тыс. рублей (субсидии на организацию уличного освещения, на финансирование мероприятий в рамках проекта «Народный бюджет»),</w:t>
      </w:r>
      <w:r w:rsidR="005259F3">
        <w:rPr>
          <w:bCs/>
          <w:sz w:val="28"/>
          <w:szCs w:val="28"/>
        </w:rPr>
        <w:t xml:space="preserve"> средств бюджета района - 272,8 тыс. рублей,</w:t>
      </w:r>
      <w:r>
        <w:rPr>
          <w:bCs/>
          <w:sz w:val="28"/>
          <w:szCs w:val="28"/>
        </w:rPr>
        <w:t xml:space="preserve"> собственных средств бюджета поселения – 1017,7 тыс. рублей, безвозмездных поступлений от физических и юридических лиц – 21,0 тыс. рублей.</w:t>
      </w:r>
    </w:p>
    <w:p w14:paraId="248860DB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муниципальных программ осуществлялась по 3 разделам из 9 составляющих структуру расходов бюджета поселения: «Жилищно – коммунальное хозяйство» - 1734,3 тыс. рублей, «Образование» - 2,7 тыс. рублей, «Физическая культура и спорт» - 55,0 тыс. рублей. Расходы</w:t>
      </w:r>
      <w:r w:rsidR="005259F3">
        <w:rPr>
          <w:sz w:val="28"/>
          <w:szCs w:val="28"/>
        </w:rPr>
        <w:t xml:space="preserve"> по разделам</w:t>
      </w:r>
      <w:r>
        <w:rPr>
          <w:sz w:val="28"/>
          <w:szCs w:val="28"/>
        </w:rPr>
        <w:t xml:space="preserve"> являются на 100,0 % программными. Наибольший объем программных расходов приходится на раздел «Жилищно – коммунальное хозяйство» (96,8 %).   </w:t>
      </w:r>
    </w:p>
    <w:p w14:paraId="1EF87D2A" w14:textId="77777777" w:rsidR="00454744" w:rsidRDefault="00C84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отчетном периоде на 100,0 % исполнены два Основных мероприятия программы: 1.4 Организация и проведение мероприятий по направлениям молодежной политики, 1.5 Организация и проведение мероприятий в сфере физической культуры и спорта. Самое низкое исполнение отмечено по исполнению Основного мероприятия 1.2 «Благоустройство и содержание кладбищ поселения» - 83,0 %. </w:t>
      </w:r>
    </w:p>
    <w:p w14:paraId="3DE6724D" w14:textId="77777777" w:rsidR="00454744" w:rsidRDefault="00C8456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Наибольший удельный вес в общем объеме программных расходов занимают расходы на реализацию Основного мероприятия 1.3 «Благоустройство территории сельского поселения» - 47,6 %, на втором месте – 1.1 «Организация и обустройство систем уличного освещения населенных пунктов» с результатом 47,3 %.</w:t>
      </w:r>
    </w:p>
    <w:p w14:paraId="4CBBB6BC" w14:textId="77777777" w:rsidR="00454744" w:rsidRDefault="00C8456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Одновременно с проектом решения об исполнении бюджета поселения представлен годовой отчет о реализации муниципальной программы </w:t>
      </w:r>
      <w:r>
        <w:rPr>
          <w:color w:val="000000"/>
          <w:sz w:val="28"/>
          <w:szCs w:val="28"/>
        </w:rPr>
        <w:t xml:space="preserve">«Развитие территории сельского поселения Анхимовское на 2021 – 2025 годы», содержащий сведения и формы, установленные Порядком разработки, реализации и оценки эффективности реализации муниципальных программ сельского поселения Анхимовское. </w:t>
      </w:r>
    </w:p>
    <w:p w14:paraId="585E1E11" w14:textId="77777777" w:rsidR="00454744" w:rsidRPr="00CC260B" w:rsidRDefault="00C8456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CC260B">
        <w:rPr>
          <w:sz w:val="28"/>
          <w:szCs w:val="28"/>
        </w:rPr>
        <w:t xml:space="preserve">  Согласно годового отчета о реализации муниципальной программы  установленные целевые показатели муниципальной программы достигнуты по 5 пунктам из 9 (</w:t>
      </w:r>
      <w:r w:rsidR="007F4BC9" w:rsidRPr="00CC260B">
        <w:rPr>
          <w:sz w:val="28"/>
          <w:szCs w:val="28"/>
        </w:rPr>
        <w:t>«</w:t>
      </w:r>
      <w:r w:rsidRPr="00CC260B">
        <w:rPr>
          <w:sz w:val="28"/>
          <w:szCs w:val="28"/>
        </w:rPr>
        <w:t>уровень оплаты электрической энергии, потребленной на уличное освещение</w:t>
      </w:r>
      <w:r w:rsidR="007F4BC9" w:rsidRPr="00CC260B">
        <w:rPr>
          <w:sz w:val="28"/>
          <w:szCs w:val="28"/>
        </w:rPr>
        <w:t>»</w:t>
      </w:r>
      <w:r w:rsidRPr="00CC260B">
        <w:rPr>
          <w:sz w:val="28"/>
          <w:szCs w:val="28"/>
        </w:rPr>
        <w:t xml:space="preserve">, </w:t>
      </w:r>
      <w:r w:rsidR="007F4BC9" w:rsidRPr="00CC260B">
        <w:rPr>
          <w:sz w:val="28"/>
          <w:szCs w:val="28"/>
        </w:rPr>
        <w:t>«</w:t>
      </w:r>
      <w:r w:rsidRPr="00CC260B">
        <w:rPr>
          <w:sz w:val="28"/>
          <w:szCs w:val="28"/>
        </w:rPr>
        <w:t>создание благоприятных условий проживания жителей в поселении</w:t>
      </w:r>
      <w:r w:rsidR="007F4BC9" w:rsidRPr="00CC260B">
        <w:rPr>
          <w:sz w:val="28"/>
          <w:szCs w:val="28"/>
        </w:rPr>
        <w:t>»</w:t>
      </w:r>
      <w:r w:rsidRPr="00CC260B">
        <w:rPr>
          <w:sz w:val="28"/>
          <w:szCs w:val="28"/>
        </w:rPr>
        <w:t xml:space="preserve">, </w:t>
      </w:r>
      <w:r w:rsidR="007F4BC9" w:rsidRPr="00CC260B">
        <w:rPr>
          <w:sz w:val="28"/>
          <w:szCs w:val="28"/>
        </w:rPr>
        <w:t>«</w:t>
      </w:r>
      <w:r w:rsidRPr="00CC260B">
        <w:rPr>
          <w:sz w:val="28"/>
          <w:szCs w:val="28"/>
        </w:rPr>
        <w:t>улучшение внешнего облика сельского поселения Анхимовское</w:t>
      </w:r>
      <w:r w:rsidR="007F4BC9" w:rsidRPr="00CC260B">
        <w:rPr>
          <w:sz w:val="28"/>
          <w:szCs w:val="28"/>
        </w:rPr>
        <w:t>»</w:t>
      </w:r>
      <w:r w:rsidRPr="00CC260B">
        <w:rPr>
          <w:sz w:val="28"/>
          <w:szCs w:val="28"/>
        </w:rPr>
        <w:t>,</w:t>
      </w:r>
      <w:r w:rsidR="007F4BC9" w:rsidRPr="00CC260B">
        <w:rPr>
          <w:sz w:val="28"/>
          <w:szCs w:val="28"/>
        </w:rPr>
        <w:t xml:space="preserve"> «</w:t>
      </w:r>
      <w:r w:rsidRPr="00CC260B">
        <w:rPr>
          <w:sz w:val="28"/>
          <w:szCs w:val="28"/>
        </w:rPr>
        <w:t>содержание кладбищ</w:t>
      </w:r>
      <w:r w:rsidR="007F4BC9" w:rsidRPr="00CC260B">
        <w:rPr>
          <w:sz w:val="28"/>
          <w:szCs w:val="28"/>
        </w:rPr>
        <w:t>»</w:t>
      </w:r>
      <w:r w:rsidRPr="00CC260B">
        <w:rPr>
          <w:sz w:val="28"/>
          <w:szCs w:val="28"/>
        </w:rPr>
        <w:t>,</w:t>
      </w:r>
      <w:r w:rsidR="007F4BC9" w:rsidRPr="00CC260B">
        <w:rPr>
          <w:sz w:val="28"/>
          <w:szCs w:val="28"/>
        </w:rPr>
        <w:t xml:space="preserve"> «</w:t>
      </w:r>
      <w:r w:rsidRPr="00CC260B">
        <w:rPr>
          <w:sz w:val="28"/>
          <w:szCs w:val="28"/>
        </w:rPr>
        <w:t>удельный вес жителей, систематически занимающихся культурой и спортом в общей численности населения</w:t>
      </w:r>
      <w:r w:rsidR="007F4BC9" w:rsidRPr="00CC260B">
        <w:rPr>
          <w:sz w:val="28"/>
          <w:szCs w:val="28"/>
        </w:rPr>
        <w:t>»</w:t>
      </w:r>
      <w:r w:rsidRPr="00CC260B">
        <w:rPr>
          <w:sz w:val="28"/>
          <w:szCs w:val="28"/>
        </w:rPr>
        <w:t xml:space="preserve">). </w:t>
      </w:r>
    </w:p>
    <w:p w14:paraId="2DB44EDD" w14:textId="77777777" w:rsidR="00454744" w:rsidRPr="00CC260B" w:rsidRDefault="00C8456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C260B">
        <w:rPr>
          <w:sz w:val="28"/>
          <w:szCs w:val="28"/>
        </w:rPr>
        <w:t xml:space="preserve">Целевые показатели муниципальной программы запланированы и исполнены в большем объеме: </w:t>
      </w:r>
    </w:p>
    <w:p w14:paraId="79424235" w14:textId="77777777" w:rsidR="00454744" w:rsidRPr="00CC260B" w:rsidRDefault="00C8456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C260B">
        <w:rPr>
          <w:sz w:val="28"/>
          <w:szCs w:val="28"/>
        </w:rPr>
        <w:t xml:space="preserve">- </w:t>
      </w:r>
      <w:r w:rsidR="007F4BC9" w:rsidRPr="00CC260B">
        <w:rPr>
          <w:sz w:val="28"/>
          <w:szCs w:val="28"/>
        </w:rPr>
        <w:t>«</w:t>
      </w:r>
      <w:r w:rsidRPr="00CC260B">
        <w:rPr>
          <w:sz w:val="28"/>
          <w:szCs w:val="28"/>
        </w:rPr>
        <w:t>количество молодежи в возрасте от 14 до 30 лет, принявшие участие в мероприятиях интеллектуальной и творческой направленности</w:t>
      </w:r>
      <w:r w:rsidR="007F4BC9" w:rsidRPr="00CC260B">
        <w:rPr>
          <w:sz w:val="28"/>
          <w:szCs w:val="28"/>
        </w:rPr>
        <w:t>»</w:t>
      </w:r>
      <w:r w:rsidRPr="00CC260B">
        <w:rPr>
          <w:sz w:val="28"/>
          <w:szCs w:val="28"/>
        </w:rPr>
        <w:t xml:space="preserve"> (исполнено 508,  запланировано 100);</w:t>
      </w:r>
    </w:p>
    <w:p w14:paraId="7DF2E7DB" w14:textId="77777777" w:rsidR="00454744" w:rsidRPr="00CC260B" w:rsidRDefault="00C8456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C260B">
        <w:rPr>
          <w:sz w:val="28"/>
          <w:szCs w:val="28"/>
        </w:rPr>
        <w:t xml:space="preserve">- </w:t>
      </w:r>
      <w:r w:rsidR="007F4BC9" w:rsidRPr="00CC260B">
        <w:rPr>
          <w:sz w:val="28"/>
          <w:szCs w:val="28"/>
        </w:rPr>
        <w:t>«</w:t>
      </w:r>
      <w:r w:rsidRPr="00CC260B">
        <w:rPr>
          <w:sz w:val="28"/>
          <w:szCs w:val="28"/>
        </w:rPr>
        <w:t>количество проведенных мероприятий в сфере молодежной политики</w:t>
      </w:r>
      <w:r w:rsidR="007F4BC9" w:rsidRPr="00CC260B">
        <w:rPr>
          <w:sz w:val="28"/>
          <w:szCs w:val="28"/>
        </w:rPr>
        <w:t>»</w:t>
      </w:r>
      <w:r w:rsidRPr="00CC260B">
        <w:rPr>
          <w:sz w:val="28"/>
          <w:szCs w:val="28"/>
        </w:rPr>
        <w:t xml:space="preserve"> (исполнено 19, запланировано 11)</w:t>
      </w:r>
      <w:r w:rsidR="007F4BC9" w:rsidRPr="00CC260B">
        <w:rPr>
          <w:sz w:val="28"/>
          <w:szCs w:val="28"/>
        </w:rPr>
        <w:t>.</w:t>
      </w:r>
    </w:p>
    <w:p w14:paraId="6AB5BF75" w14:textId="77777777" w:rsidR="00454744" w:rsidRPr="00CC260B" w:rsidRDefault="00C8456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C260B">
        <w:rPr>
          <w:sz w:val="28"/>
          <w:szCs w:val="28"/>
        </w:rPr>
        <w:t>В отчетном периоде запланированы, но не исполнены в полном объеме целевые показатели муниципальной программы:</w:t>
      </w:r>
    </w:p>
    <w:p w14:paraId="597ED1EE" w14:textId="77777777" w:rsidR="00454744" w:rsidRPr="00CC260B" w:rsidRDefault="007F4BC9" w:rsidP="007F4BC9">
      <w:pPr>
        <w:tabs>
          <w:tab w:val="left" w:pos="0"/>
          <w:tab w:val="left" w:pos="567"/>
        </w:tabs>
        <w:ind w:left="567"/>
        <w:jc w:val="both"/>
        <w:rPr>
          <w:sz w:val="28"/>
          <w:szCs w:val="28"/>
        </w:rPr>
      </w:pPr>
      <w:r w:rsidRPr="00CC260B">
        <w:rPr>
          <w:sz w:val="28"/>
          <w:szCs w:val="28"/>
        </w:rPr>
        <w:t>- </w:t>
      </w:r>
      <w:r w:rsidR="00C8456C" w:rsidRPr="00CC260B">
        <w:rPr>
          <w:sz w:val="28"/>
          <w:szCs w:val="28"/>
        </w:rPr>
        <w:t>«количество светильников уличного освещения</w:t>
      </w:r>
      <w:r w:rsidRPr="00CC260B">
        <w:rPr>
          <w:sz w:val="28"/>
          <w:szCs w:val="28"/>
        </w:rPr>
        <w:t>»</w:t>
      </w:r>
      <w:r w:rsidR="00C8456C" w:rsidRPr="00CC260B">
        <w:rPr>
          <w:sz w:val="28"/>
          <w:szCs w:val="28"/>
        </w:rPr>
        <w:t xml:space="preserve"> (исполнено 166 из запланированных 250);</w:t>
      </w:r>
    </w:p>
    <w:p w14:paraId="71487CE9" w14:textId="77777777" w:rsidR="00454744" w:rsidRPr="00CC260B" w:rsidRDefault="007F4BC9" w:rsidP="007F4BC9">
      <w:pPr>
        <w:tabs>
          <w:tab w:val="left" w:pos="0"/>
          <w:tab w:val="left" w:pos="567"/>
        </w:tabs>
        <w:ind w:left="567"/>
        <w:jc w:val="both"/>
        <w:rPr>
          <w:sz w:val="28"/>
          <w:szCs w:val="28"/>
        </w:rPr>
      </w:pPr>
      <w:r w:rsidRPr="00CC260B">
        <w:rPr>
          <w:sz w:val="28"/>
          <w:szCs w:val="28"/>
        </w:rPr>
        <w:t xml:space="preserve">- </w:t>
      </w:r>
      <w:r w:rsidR="00C8456C" w:rsidRPr="00CC260B">
        <w:rPr>
          <w:sz w:val="28"/>
          <w:szCs w:val="28"/>
        </w:rPr>
        <w:t>«количество физкультурно – оздоровительных и спортивных мероприятий на территории поселения</w:t>
      </w:r>
      <w:r w:rsidRPr="00CC260B">
        <w:rPr>
          <w:sz w:val="28"/>
          <w:szCs w:val="28"/>
        </w:rPr>
        <w:t>»</w:t>
      </w:r>
      <w:r w:rsidR="00C8456C" w:rsidRPr="00CC260B">
        <w:rPr>
          <w:sz w:val="28"/>
          <w:szCs w:val="28"/>
        </w:rPr>
        <w:t xml:space="preserve"> (исполнено 12 из запланированных 20).</w:t>
      </w:r>
    </w:p>
    <w:p w14:paraId="04ECF49A" w14:textId="77777777" w:rsidR="00454744" w:rsidRDefault="00C8456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  <w:u w:val="single"/>
        </w:rPr>
      </w:pPr>
      <w:r w:rsidRPr="00CC260B">
        <w:rPr>
          <w:sz w:val="28"/>
          <w:szCs w:val="28"/>
          <w:u w:val="single"/>
        </w:rPr>
        <w:t xml:space="preserve">В нарушение пункта 5.5 Порядка разработки, реализации и оценки эффективности реализации муниципальных программ сельского поселения Анхимовское </w:t>
      </w:r>
      <w:r w:rsidR="00CC260B">
        <w:rPr>
          <w:sz w:val="28"/>
          <w:szCs w:val="28"/>
          <w:u w:val="single"/>
        </w:rPr>
        <w:t>в течение года</w:t>
      </w:r>
      <w:r w:rsidR="00CC260B" w:rsidRPr="00CC260B">
        <w:rPr>
          <w:sz w:val="28"/>
          <w:szCs w:val="28"/>
          <w:u w:val="single"/>
        </w:rPr>
        <w:t xml:space="preserve"> при увеличении объемов финансирования</w:t>
      </w:r>
      <w:r w:rsidR="00CC260B">
        <w:rPr>
          <w:sz w:val="28"/>
          <w:szCs w:val="28"/>
          <w:u w:val="single"/>
        </w:rPr>
        <w:t xml:space="preserve"> муниципальной программы </w:t>
      </w:r>
      <w:r w:rsidRPr="00CC260B">
        <w:rPr>
          <w:sz w:val="28"/>
          <w:szCs w:val="28"/>
          <w:u w:val="single"/>
        </w:rPr>
        <w:t>не вносились изменения в значения целевых показателей (индик</w:t>
      </w:r>
      <w:r w:rsidR="007F4BC9" w:rsidRPr="00CC260B">
        <w:rPr>
          <w:sz w:val="28"/>
          <w:szCs w:val="28"/>
          <w:u w:val="single"/>
        </w:rPr>
        <w:t>аторов) муниципальной программы</w:t>
      </w:r>
      <w:r w:rsidR="00CC260B">
        <w:rPr>
          <w:sz w:val="28"/>
          <w:szCs w:val="28"/>
          <w:u w:val="single"/>
        </w:rPr>
        <w:t>.</w:t>
      </w:r>
      <w:r w:rsidR="007F4BC9" w:rsidRPr="00CC260B">
        <w:rPr>
          <w:sz w:val="28"/>
          <w:szCs w:val="28"/>
          <w:u w:val="single"/>
        </w:rPr>
        <w:t xml:space="preserve"> </w:t>
      </w:r>
    </w:p>
    <w:p w14:paraId="451D21E8" w14:textId="743B4D82" w:rsidR="00D771D0" w:rsidRDefault="00680399" w:rsidP="0084448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680399">
        <w:rPr>
          <w:sz w:val="28"/>
          <w:szCs w:val="28"/>
        </w:rPr>
        <w:t xml:space="preserve">        </w:t>
      </w:r>
      <w:r w:rsidRPr="00680399">
        <w:rPr>
          <w:sz w:val="28"/>
          <w:szCs w:val="28"/>
          <w:u w:val="single"/>
        </w:rPr>
        <w:t xml:space="preserve">В нарушение пункта 7.3.8 Порядка </w:t>
      </w:r>
      <w:r w:rsidRPr="00680399">
        <w:rPr>
          <w:color w:val="000000"/>
          <w:sz w:val="28"/>
          <w:szCs w:val="28"/>
          <w:u w:val="single"/>
        </w:rPr>
        <w:t xml:space="preserve">разработки, реализации и оценки эффективности реализации муниципальных программ сельского поселения </w:t>
      </w:r>
      <w:r>
        <w:rPr>
          <w:color w:val="000000"/>
          <w:sz w:val="28"/>
          <w:szCs w:val="28"/>
          <w:u w:val="single"/>
        </w:rPr>
        <w:t>Анхимовское</w:t>
      </w:r>
      <w:r w:rsidRPr="00680399">
        <w:rPr>
          <w:color w:val="000000"/>
          <w:sz w:val="28"/>
          <w:szCs w:val="28"/>
          <w:u w:val="single"/>
        </w:rPr>
        <w:t>, утвержденного постановлением администрации сельского поселения</w:t>
      </w:r>
      <w:r>
        <w:rPr>
          <w:color w:val="000000"/>
          <w:sz w:val="28"/>
          <w:szCs w:val="28"/>
          <w:u w:val="single"/>
        </w:rPr>
        <w:t xml:space="preserve"> Анхимовское</w:t>
      </w:r>
      <w:r w:rsidRPr="00680399">
        <w:rPr>
          <w:color w:val="000000"/>
          <w:sz w:val="28"/>
          <w:szCs w:val="28"/>
          <w:u w:val="single"/>
        </w:rPr>
        <w:t xml:space="preserve"> от </w:t>
      </w:r>
      <w:r w:rsidR="0084448E">
        <w:rPr>
          <w:color w:val="000000"/>
          <w:sz w:val="28"/>
          <w:szCs w:val="28"/>
          <w:u w:val="single"/>
        </w:rPr>
        <w:t xml:space="preserve">20.07.2020 </w:t>
      </w:r>
      <w:r w:rsidRPr="00680399">
        <w:rPr>
          <w:color w:val="000000"/>
          <w:sz w:val="28"/>
          <w:szCs w:val="28"/>
          <w:u w:val="single"/>
        </w:rPr>
        <w:t xml:space="preserve">года № </w:t>
      </w:r>
      <w:r w:rsidR="0084448E">
        <w:rPr>
          <w:color w:val="000000"/>
          <w:sz w:val="28"/>
          <w:szCs w:val="28"/>
          <w:u w:val="single"/>
        </w:rPr>
        <w:t>74</w:t>
      </w:r>
      <w:r w:rsidRPr="00680399">
        <w:rPr>
          <w:color w:val="000000"/>
          <w:sz w:val="28"/>
          <w:szCs w:val="28"/>
          <w:u w:val="single"/>
        </w:rPr>
        <w:t xml:space="preserve">, не размещен в срок до 15 апреля 2023 года на сайте поселения в информационно-телекоммуникационной сети «Интернет» сводный годовой отчет о реализации и оценке эффективности реализации муниципальной программы. </w:t>
      </w:r>
      <w:r w:rsidRPr="00680399">
        <w:rPr>
          <w:sz w:val="28"/>
          <w:szCs w:val="28"/>
        </w:rPr>
        <w:t xml:space="preserve">      </w:t>
      </w:r>
      <w:r w:rsidR="00C8456C">
        <w:rPr>
          <w:sz w:val="28"/>
          <w:szCs w:val="28"/>
        </w:rPr>
        <w:t xml:space="preserve">       </w:t>
      </w:r>
    </w:p>
    <w:p w14:paraId="22CA0968" w14:textId="77777777" w:rsidR="00454744" w:rsidRDefault="00C8456C" w:rsidP="00D771D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годовому отчету об исполнении бюджета поселения за 2023 год поселением в отчетном году осуществлялась реализация проекта «Народный бюджет» который является частью Государственной программы Вологодской области «Управление региональными финансами Вологодской области на </w:t>
      </w:r>
      <w:r w:rsidRPr="0084448E">
        <w:rPr>
          <w:sz w:val="28"/>
          <w:szCs w:val="28"/>
        </w:rPr>
        <w:t>2021 - 2025 годы».</w:t>
      </w:r>
      <w:r>
        <w:rPr>
          <w:sz w:val="28"/>
          <w:szCs w:val="28"/>
        </w:rPr>
        <w:t xml:space="preserve"> В 2023 году сельским поселением Анхимовское реализовано 4  общественно значимых муниципальных проекта на сумму 410,0 тыс. рублей, в том числе: за счет субсидии из областного бюджета – 287,0 тыс. рублей, средств</w:t>
      </w:r>
      <w:r w:rsidR="00CC260B">
        <w:rPr>
          <w:sz w:val="28"/>
          <w:szCs w:val="28"/>
        </w:rPr>
        <w:t xml:space="preserve"> софинансирования – 123,0 тыс. рублей, в том числе</w:t>
      </w:r>
      <w:r w:rsidR="00CC260B" w:rsidRPr="00CC260B">
        <w:rPr>
          <w:sz w:val="28"/>
          <w:szCs w:val="28"/>
        </w:rPr>
        <w:t>:</w:t>
      </w:r>
      <w:r w:rsidR="00CC260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поселения  - 82,0 тыс.</w:t>
      </w:r>
      <w:r w:rsidR="007F4BC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пожертвований юридических и физических лиц – 41,0 тыс. рублей</w:t>
      </w:r>
      <w:r w:rsidR="00CC260B">
        <w:rPr>
          <w:sz w:val="28"/>
          <w:szCs w:val="28"/>
        </w:rPr>
        <w:t>.</w:t>
      </w:r>
    </w:p>
    <w:p w14:paraId="3BD799A6" w14:textId="77777777" w:rsidR="00454744" w:rsidRDefault="00C8456C" w:rsidP="00D771D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Реализованы проекты</w:t>
      </w:r>
      <w:r w:rsidRPr="00C8456C">
        <w:rPr>
          <w:sz w:val="28"/>
          <w:szCs w:val="28"/>
        </w:rPr>
        <w:t>:</w:t>
      </w:r>
    </w:p>
    <w:p w14:paraId="592E37FD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бензокосы п. Белоусово» на сумму 10,0 тыс. рублей;</w:t>
      </w:r>
    </w:p>
    <w:p w14:paraId="5D26D813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«Обустройство прохода к общественному плотомою п. Белоусово» на сумму 200,0 тыс. рублей.</w:t>
      </w:r>
    </w:p>
    <w:p w14:paraId="363C31B6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«Приобретение мультимедийного комплекта для Захарьинского ДК д. Боярское» на сумму 100,0 тыс. рублей;</w:t>
      </w:r>
    </w:p>
    <w:p w14:paraId="3E4BE0AB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«Приобретение палатки п. Белоусово» на сумму 100,0 тыс. рублей.  </w:t>
      </w:r>
    </w:p>
    <w:p w14:paraId="7FF6D9E2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реализованы в рамках муниципальной программы «Развитие территории сельского поселения Анхимовское на 2021 – 2025 годы». </w:t>
      </w:r>
    </w:p>
    <w:p w14:paraId="3C11A42B" w14:textId="7777777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исполнению мероприятий в рамках проекта «Народный бюджет» </w:t>
      </w:r>
      <w:r>
        <w:rPr>
          <w:bCs/>
          <w:sz w:val="28"/>
          <w:szCs w:val="28"/>
        </w:rPr>
        <w:t>в общих расходах поселения в 2023 году составила 5,4 % (2022 г. – 6,2</w:t>
      </w:r>
      <w:r>
        <w:rPr>
          <w:sz w:val="28"/>
          <w:szCs w:val="28"/>
        </w:rPr>
        <w:t xml:space="preserve"> %). </w:t>
      </w:r>
    </w:p>
    <w:p w14:paraId="0BD3E336" w14:textId="214BB187" w:rsidR="00454744" w:rsidRDefault="00C8456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2022 годом объем бюджетных средств, направленных на реализацию проекта «Народный бюджет»</w:t>
      </w:r>
      <w:r w:rsidR="00577E1B">
        <w:rPr>
          <w:sz w:val="28"/>
          <w:szCs w:val="28"/>
        </w:rPr>
        <w:t>,</w:t>
      </w:r>
      <w:r>
        <w:rPr>
          <w:sz w:val="28"/>
          <w:szCs w:val="28"/>
        </w:rPr>
        <w:t xml:space="preserve"> сократился на 390,0 тыс. рублей, или на 95,1 %.  </w:t>
      </w:r>
    </w:p>
    <w:p w14:paraId="5AC03D12" w14:textId="77777777" w:rsidR="00454744" w:rsidRDefault="00454744">
      <w:pPr>
        <w:keepNext/>
        <w:jc w:val="both"/>
        <w:outlineLvl w:val="0"/>
        <w:rPr>
          <w:sz w:val="28"/>
          <w:szCs w:val="28"/>
        </w:rPr>
      </w:pPr>
    </w:p>
    <w:p w14:paraId="730E730A" w14:textId="32B28795" w:rsidR="00454744" w:rsidRDefault="00C8456C" w:rsidP="00D771D0">
      <w:pPr>
        <w:pStyle w:val="ab"/>
        <w:tabs>
          <w:tab w:val="clear" w:pos="9355"/>
        </w:tabs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5. Анализ расходов за счет Резервного фонда Администрации сельского поселения </w:t>
      </w:r>
      <w:r>
        <w:rPr>
          <w:b/>
          <w:sz w:val="28"/>
          <w:szCs w:val="28"/>
        </w:rPr>
        <w:t>Анхимовское</w:t>
      </w:r>
      <w:r>
        <w:rPr>
          <w:b/>
          <w:bCs/>
          <w:sz w:val="28"/>
          <w:szCs w:val="28"/>
        </w:rPr>
        <w:t xml:space="preserve">                             </w:t>
      </w:r>
    </w:p>
    <w:p w14:paraId="0C60487D" w14:textId="77777777" w:rsidR="00454744" w:rsidRDefault="00C8456C" w:rsidP="00D771D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от 14.12.2022 № 16 «О бюджете сельского поселения Анхимовское на 2023 год и плановый период 2024 и 2025 годов» Резервный фонд Администрации поселения утвержден на 2023 год в объеме 10,0 тыс. рублей. Размер утвержденного Резервного фонда соответствует требованию статьи 81 Бюджетного кодекса Российской Федерации.</w:t>
      </w:r>
    </w:p>
    <w:p w14:paraId="64C98EA4" w14:textId="77777777" w:rsidR="00454744" w:rsidRDefault="00C84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внесенных изменений в решение о бюджете плановый показатель составил 0,0 тыс. рублей. Расходы не производились.</w:t>
      </w:r>
    </w:p>
    <w:p w14:paraId="2372225D" w14:textId="77777777" w:rsidR="00454744" w:rsidRDefault="00454744">
      <w:pPr>
        <w:ind w:firstLine="709"/>
        <w:jc w:val="both"/>
        <w:rPr>
          <w:sz w:val="28"/>
          <w:szCs w:val="28"/>
        </w:rPr>
      </w:pPr>
    </w:p>
    <w:p w14:paraId="624D0FBA" w14:textId="6BFD541E" w:rsidR="00454744" w:rsidRDefault="00C8456C" w:rsidP="00D771D0">
      <w:pPr>
        <w:pStyle w:val="ab"/>
        <w:tabs>
          <w:tab w:val="clear" w:pos="4677"/>
          <w:tab w:val="clear" w:pos="9355"/>
          <w:tab w:val="center" w:pos="4680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6. Анализ состояния муниципального долга сельского поселения Анхимовское</w:t>
      </w:r>
      <w:r>
        <w:rPr>
          <w:b/>
          <w:sz w:val="28"/>
          <w:szCs w:val="28"/>
        </w:rPr>
        <w:tab/>
      </w:r>
    </w:p>
    <w:p w14:paraId="41614895" w14:textId="77777777" w:rsidR="00454744" w:rsidRDefault="00C8456C" w:rsidP="00D771D0">
      <w:pPr>
        <w:pStyle w:val="ab"/>
        <w:tabs>
          <w:tab w:val="clear" w:pos="4677"/>
          <w:tab w:val="clear" w:pos="9355"/>
          <w:tab w:val="center" w:pos="46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Решением Совета сельского поселения Анхимовское от 14.12.2022 № 16 «О бюджете сельского поселения Анхимовское на 2023 год и плановый период 2024 и 2025 годов» верхний предел муниципального внутреннего долга сельского поселения, в том числе по муниципальным гарантиям по состоянию на 1 января 2024 года утвержден в сумме 0,0 тыс. рублей, объем расходов на обслуживание муниципального долга сельского поселения на 2023 год установлен в сумме 0,0 тыс. рублей. </w:t>
      </w:r>
    </w:p>
    <w:p w14:paraId="4C2A5930" w14:textId="77777777" w:rsidR="00454744" w:rsidRDefault="00C8456C">
      <w:pPr>
        <w:tabs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годового отчета по состоянию на 01.01.2023 г. и 31.12.2023 г. муниципальный долг у поселения отсутствует.  </w:t>
      </w:r>
    </w:p>
    <w:p w14:paraId="0FAC7735" w14:textId="77777777" w:rsidR="00454744" w:rsidRDefault="00C8456C">
      <w:pPr>
        <w:tabs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о бюджете поселения установлено: муниципальные гарантии не предоставляются, муниципальные внутренние и внешние заимствования не осуществляются. </w:t>
      </w:r>
    </w:p>
    <w:p w14:paraId="6665EDE4" w14:textId="77777777" w:rsidR="00454744" w:rsidRDefault="00C8456C">
      <w:pPr>
        <w:tabs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годового отчета в 2023 году муниципальные гарантии не предоставлялись, муниципальные внутренние и внешние заимствования не осуществлялись.</w:t>
      </w:r>
    </w:p>
    <w:p w14:paraId="6F642229" w14:textId="77777777" w:rsidR="00454744" w:rsidRDefault="00454744">
      <w:pPr>
        <w:tabs>
          <w:tab w:val="center" w:pos="4680"/>
        </w:tabs>
        <w:jc w:val="both"/>
        <w:rPr>
          <w:sz w:val="28"/>
          <w:szCs w:val="28"/>
        </w:rPr>
      </w:pPr>
    </w:p>
    <w:p w14:paraId="6F7F7308" w14:textId="77777777" w:rsidR="00454744" w:rsidRDefault="00C8456C" w:rsidP="000608B2">
      <w:pPr>
        <w:pStyle w:val="ab"/>
        <w:tabs>
          <w:tab w:val="clear" w:pos="4677"/>
          <w:tab w:val="clear" w:pos="9355"/>
          <w:tab w:val="center" w:pos="4680"/>
        </w:tabs>
        <w:spacing w:after="120"/>
        <w:ind w:left="643"/>
        <w:rPr>
          <w:b/>
          <w:sz w:val="28"/>
          <w:szCs w:val="28"/>
        </w:rPr>
      </w:pPr>
      <w:r w:rsidRPr="00D12491">
        <w:rPr>
          <w:b/>
          <w:sz w:val="28"/>
          <w:szCs w:val="28"/>
        </w:rPr>
        <w:t>7. Анализ дебиторской и кредиторской задолженности</w:t>
      </w:r>
    </w:p>
    <w:p w14:paraId="076CE8BB" w14:textId="77777777" w:rsidR="00454744" w:rsidRDefault="00C8456C" w:rsidP="000608B2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годовому отчету об исполнении бюджета сельского поселения Анхимовское дебиторская задолженность по бюджету поселения на 01.01.202</w:t>
      </w:r>
      <w:r w:rsidR="00D12491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составила </w:t>
      </w:r>
      <w:bookmarkStart w:id="1" w:name="_Hlk166007791"/>
      <w:r w:rsidR="00D12491">
        <w:rPr>
          <w:sz w:val="28"/>
          <w:szCs w:val="28"/>
        </w:rPr>
        <w:t>20223,4</w:t>
      </w:r>
      <w:r>
        <w:rPr>
          <w:sz w:val="28"/>
          <w:szCs w:val="28"/>
        </w:rPr>
        <w:t xml:space="preserve"> тыс. рублей</w:t>
      </w:r>
      <w:bookmarkEnd w:id="1"/>
      <w:r>
        <w:rPr>
          <w:sz w:val="28"/>
          <w:szCs w:val="28"/>
        </w:rPr>
        <w:t>, в том числе:</w:t>
      </w:r>
    </w:p>
    <w:p w14:paraId="7828F3EB" w14:textId="77777777" w:rsidR="00454744" w:rsidRDefault="00C8456C" w:rsidP="000608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12491">
        <w:rPr>
          <w:sz w:val="28"/>
          <w:szCs w:val="28"/>
        </w:rPr>
        <w:t>20151,3</w:t>
      </w:r>
      <w:r>
        <w:rPr>
          <w:sz w:val="28"/>
          <w:szCs w:val="28"/>
        </w:rPr>
        <w:t xml:space="preserve"> тыс. рублей дебиторская задолженность по доходам, из них долгосрочная 1</w:t>
      </w:r>
      <w:r w:rsidR="00D12491">
        <w:rPr>
          <w:sz w:val="28"/>
          <w:szCs w:val="28"/>
        </w:rPr>
        <w:t>9801,5</w:t>
      </w:r>
      <w:r>
        <w:rPr>
          <w:sz w:val="28"/>
          <w:szCs w:val="28"/>
        </w:rPr>
        <w:t xml:space="preserve"> тыс. рублей, просроченная – </w:t>
      </w:r>
      <w:r w:rsidR="00D12491">
        <w:rPr>
          <w:sz w:val="28"/>
          <w:szCs w:val="28"/>
        </w:rPr>
        <w:t>315,9</w:t>
      </w:r>
      <w:r>
        <w:rPr>
          <w:sz w:val="28"/>
          <w:szCs w:val="28"/>
        </w:rPr>
        <w:t xml:space="preserve"> тыс. рублей;</w:t>
      </w:r>
    </w:p>
    <w:p w14:paraId="56228218" w14:textId="77777777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_Hlk166007900"/>
      <w:r w:rsidR="00D12491">
        <w:rPr>
          <w:sz w:val="28"/>
          <w:szCs w:val="28"/>
        </w:rPr>
        <w:t>72,1</w:t>
      </w:r>
      <w:r>
        <w:rPr>
          <w:sz w:val="28"/>
          <w:szCs w:val="28"/>
        </w:rPr>
        <w:t xml:space="preserve"> тыс. рублей </w:t>
      </w:r>
      <w:bookmarkEnd w:id="2"/>
      <w:r>
        <w:rPr>
          <w:sz w:val="28"/>
          <w:szCs w:val="28"/>
        </w:rPr>
        <w:t>дебиторская задолженность по выплатам.</w:t>
      </w:r>
    </w:p>
    <w:p w14:paraId="04E5B926" w14:textId="085A91C0" w:rsidR="00680AB4" w:rsidRDefault="00C8456C" w:rsidP="000608B2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состоянию на 01.01.202</w:t>
      </w:r>
      <w:r w:rsidR="00D124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дебиторская задолженность по бюджету поселения у</w:t>
      </w:r>
      <w:r w:rsidR="00AD4891">
        <w:rPr>
          <w:sz w:val="28"/>
          <w:szCs w:val="28"/>
        </w:rPr>
        <w:t xml:space="preserve">величилась </w:t>
      </w:r>
      <w:r>
        <w:rPr>
          <w:sz w:val="28"/>
          <w:szCs w:val="28"/>
        </w:rPr>
        <w:t xml:space="preserve">к уровню </w:t>
      </w:r>
      <w:r w:rsidR="00577E1B">
        <w:rPr>
          <w:sz w:val="28"/>
          <w:szCs w:val="28"/>
        </w:rPr>
        <w:t>на 01.01.2023</w:t>
      </w:r>
      <w:r>
        <w:rPr>
          <w:sz w:val="28"/>
          <w:szCs w:val="28"/>
        </w:rPr>
        <w:t xml:space="preserve"> года (15</w:t>
      </w:r>
      <w:r w:rsidR="00D12491">
        <w:rPr>
          <w:sz w:val="28"/>
          <w:szCs w:val="28"/>
        </w:rPr>
        <w:t>679,0</w:t>
      </w:r>
      <w:r>
        <w:rPr>
          <w:sz w:val="28"/>
          <w:szCs w:val="28"/>
        </w:rPr>
        <w:t xml:space="preserve"> тыс. рублей) </w:t>
      </w:r>
      <w:bookmarkStart w:id="3" w:name="_Hlk166007765"/>
      <w:r>
        <w:rPr>
          <w:sz w:val="28"/>
          <w:szCs w:val="28"/>
        </w:rPr>
        <w:t xml:space="preserve">на </w:t>
      </w:r>
      <w:r w:rsidR="00AD4891">
        <w:rPr>
          <w:sz w:val="28"/>
          <w:szCs w:val="28"/>
        </w:rPr>
        <w:t>4544,4</w:t>
      </w:r>
      <w:r>
        <w:rPr>
          <w:sz w:val="28"/>
          <w:szCs w:val="28"/>
        </w:rPr>
        <w:t xml:space="preserve"> тыс. рублей, или на </w:t>
      </w:r>
      <w:r w:rsidR="00AD4891">
        <w:rPr>
          <w:sz w:val="28"/>
          <w:szCs w:val="28"/>
        </w:rPr>
        <w:t>29,0</w:t>
      </w:r>
      <w:r w:rsidR="002F6CD6">
        <w:rPr>
          <w:sz w:val="28"/>
          <w:szCs w:val="28"/>
        </w:rPr>
        <w:t xml:space="preserve"> % .</w:t>
      </w:r>
    </w:p>
    <w:bookmarkEnd w:id="3"/>
    <w:p w14:paraId="7BFCA5E4" w14:textId="77777777" w:rsidR="00AD4891" w:rsidRDefault="00C8456C" w:rsidP="000608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Дебиторская задолженность по доходам в сумме </w:t>
      </w:r>
      <w:r w:rsidR="00AD4891">
        <w:rPr>
          <w:sz w:val="28"/>
          <w:szCs w:val="28"/>
        </w:rPr>
        <w:t>20151,3</w:t>
      </w:r>
      <w:r>
        <w:rPr>
          <w:sz w:val="28"/>
          <w:szCs w:val="28"/>
        </w:rPr>
        <w:t xml:space="preserve"> тыс. рублей состоит из задолженности по доходам администратором поступлений которых являются</w:t>
      </w:r>
      <w:r w:rsidR="00AD4891" w:rsidRPr="00AD4891">
        <w:rPr>
          <w:sz w:val="28"/>
          <w:szCs w:val="28"/>
        </w:rPr>
        <w:t>:</w:t>
      </w:r>
    </w:p>
    <w:p w14:paraId="267519C9" w14:textId="77777777" w:rsidR="00AD4891" w:rsidRDefault="00AD4891" w:rsidP="000608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C8456C">
        <w:rPr>
          <w:sz w:val="28"/>
          <w:szCs w:val="28"/>
        </w:rPr>
        <w:t xml:space="preserve"> Федеральная налоговая служба по Вологодской области – </w:t>
      </w:r>
      <w:r>
        <w:rPr>
          <w:sz w:val="28"/>
          <w:szCs w:val="28"/>
        </w:rPr>
        <w:t>334,1</w:t>
      </w:r>
      <w:r w:rsidR="00C8456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задолженность по </w:t>
      </w:r>
      <w:r w:rsidR="00C8456C">
        <w:rPr>
          <w:sz w:val="28"/>
          <w:szCs w:val="28"/>
        </w:rPr>
        <w:t>счет</w:t>
      </w:r>
      <w:r>
        <w:rPr>
          <w:sz w:val="28"/>
          <w:szCs w:val="28"/>
        </w:rPr>
        <w:t>у</w:t>
      </w:r>
      <w:r w:rsidR="00C8456C">
        <w:rPr>
          <w:sz w:val="28"/>
          <w:szCs w:val="28"/>
        </w:rPr>
        <w:t xml:space="preserve"> 120511000 «Расчеты с плательщиками налогов»</w:t>
      </w:r>
      <w:r w:rsidR="00680AB4">
        <w:rPr>
          <w:sz w:val="28"/>
          <w:szCs w:val="28"/>
        </w:rPr>
        <w:t xml:space="preserve"> (+ 6,9 тыс. рублей)</w:t>
      </w:r>
      <w:r w:rsidRPr="00AD4891">
        <w:rPr>
          <w:sz w:val="28"/>
          <w:szCs w:val="28"/>
        </w:rPr>
        <w:t>;</w:t>
      </w:r>
    </w:p>
    <w:p w14:paraId="756AF488" w14:textId="77777777" w:rsidR="00AD4891" w:rsidRDefault="00AD4891" w:rsidP="000608B2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C8456C">
        <w:rPr>
          <w:sz w:val="28"/>
          <w:szCs w:val="28"/>
        </w:rPr>
        <w:t xml:space="preserve">Администрация сельского поселения Анхимовское – </w:t>
      </w:r>
      <w:r>
        <w:rPr>
          <w:sz w:val="28"/>
          <w:szCs w:val="28"/>
        </w:rPr>
        <w:t>19817,2</w:t>
      </w:r>
      <w:r w:rsidR="00C8456C">
        <w:rPr>
          <w:sz w:val="28"/>
          <w:szCs w:val="28"/>
        </w:rPr>
        <w:t xml:space="preserve"> тыс. рублей</w:t>
      </w:r>
      <w:r w:rsidR="00680AB4">
        <w:rPr>
          <w:sz w:val="28"/>
          <w:szCs w:val="28"/>
        </w:rPr>
        <w:t xml:space="preserve"> (+ 4581,0 тыс. рублей)</w:t>
      </w:r>
      <w:r>
        <w:rPr>
          <w:sz w:val="28"/>
          <w:szCs w:val="28"/>
        </w:rPr>
        <w:t>, в том числе по с</w:t>
      </w:r>
      <w:r w:rsidRPr="00AD4891">
        <w:rPr>
          <w:sz w:val="28"/>
          <w:szCs w:val="28"/>
        </w:rPr>
        <w:t>чет</w:t>
      </w:r>
      <w:r>
        <w:rPr>
          <w:sz w:val="28"/>
          <w:szCs w:val="28"/>
        </w:rPr>
        <w:t>у</w:t>
      </w:r>
      <w:r w:rsidRPr="00AD4891">
        <w:rPr>
          <w:sz w:val="28"/>
          <w:szCs w:val="28"/>
        </w:rPr>
        <w:t xml:space="preserve"> 120521000 «Расчеты по доходам от собственности»</w:t>
      </w:r>
      <w:r w:rsidR="00680AB4">
        <w:rPr>
          <w:sz w:val="28"/>
          <w:szCs w:val="28"/>
        </w:rPr>
        <w:t xml:space="preserve"> - 15,7 тыс. рублей (+15,7 тыс. рублей)</w:t>
      </w:r>
      <w:r>
        <w:rPr>
          <w:sz w:val="28"/>
          <w:szCs w:val="28"/>
        </w:rPr>
        <w:t xml:space="preserve">, по счету </w:t>
      </w:r>
      <w:r w:rsidRPr="00AD4891">
        <w:rPr>
          <w:bCs/>
          <w:sz w:val="28"/>
          <w:szCs w:val="28"/>
        </w:rPr>
        <w:t>120551000</w:t>
      </w:r>
      <w:r w:rsidRPr="00AD4891">
        <w:rPr>
          <w:sz w:val="28"/>
          <w:szCs w:val="28"/>
        </w:rPr>
        <w:t xml:space="preserve"> </w:t>
      </w:r>
      <w:r w:rsidR="00C8456C">
        <w:rPr>
          <w:sz w:val="28"/>
          <w:szCs w:val="28"/>
        </w:rPr>
        <w:t>«</w:t>
      </w:r>
      <w:r w:rsidR="00C8456C">
        <w:rPr>
          <w:bCs/>
          <w:sz w:val="28"/>
          <w:szCs w:val="28"/>
        </w:rPr>
        <w:t>Расчеты по безвозмездным поступлениям текущего характера от других бюджетов бюджетной системы Российской Федерации»</w:t>
      </w:r>
      <w:r>
        <w:rPr>
          <w:bCs/>
          <w:sz w:val="28"/>
          <w:szCs w:val="28"/>
        </w:rPr>
        <w:t xml:space="preserve"> - 19801,5 тыс. рублей</w:t>
      </w:r>
      <w:r w:rsidR="00680AB4">
        <w:rPr>
          <w:bCs/>
          <w:sz w:val="28"/>
          <w:szCs w:val="28"/>
        </w:rPr>
        <w:t xml:space="preserve"> (+4565,3 тыс. рублей).</w:t>
      </w:r>
    </w:p>
    <w:p w14:paraId="2333EE4F" w14:textId="77777777" w:rsidR="00680AB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Дебиторская задолженность по доходам по сравнению с показателем 202</w:t>
      </w:r>
      <w:r w:rsidR="00AD489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</w:t>
      </w:r>
      <w:r w:rsidR="00AD4891">
        <w:rPr>
          <w:sz w:val="28"/>
          <w:szCs w:val="28"/>
        </w:rPr>
        <w:t>15563,4</w:t>
      </w:r>
      <w:r>
        <w:rPr>
          <w:sz w:val="28"/>
          <w:szCs w:val="28"/>
        </w:rPr>
        <w:t xml:space="preserve"> тыс. рублей) у</w:t>
      </w:r>
      <w:r w:rsidR="00AD4891">
        <w:rPr>
          <w:sz w:val="28"/>
          <w:szCs w:val="28"/>
        </w:rPr>
        <w:t xml:space="preserve">величилась </w:t>
      </w:r>
      <w:r>
        <w:rPr>
          <w:sz w:val="28"/>
          <w:szCs w:val="28"/>
        </w:rPr>
        <w:t xml:space="preserve">на </w:t>
      </w:r>
      <w:r w:rsidR="00AD4891">
        <w:rPr>
          <w:sz w:val="28"/>
          <w:szCs w:val="28"/>
        </w:rPr>
        <w:t>4587,9</w:t>
      </w:r>
      <w:r>
        <w:rPr>
          <w:sz w:val="28"/>
          <w:szCs w:val="28"/>
        </w:rPr>
        <w:t xml:space="preserve"> тыс. рублей, или на </w:t>
      </w:r>
      <w:r w:rsidR="00AD4891">
        <w:rPr>
          <w:sz w:val="28"/>
          <w:szCs w:val="28"/>
        </w:rPr>
        <w:t>29,5</w:t>
      </w:r>
      <w:r>
        <w:rPr>
          <w:sz w:val="28"/>
          <w:szCs w:val="28"/>
        </w:rPr>
        <w:t xml:space="preserve"> %. </w:t>
      </w:r>
    </w:p>
    <w:p w14:paraId="1A4A0B91" w14:textId="77777777" w:rsidR="00680AB4" w:rsidRDefault="00680AB4" w:rsidP="000608B2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456C">
        <w:rPr>
          <w:sz w:val="28"/>
          <w:szCs w:val="28"/>
        </w:rPr>
        <w:t>Значительный объем дебиторской задолженности обусловлен принятием к учету доходов, начисленных в отчетном периоде, но относящи</w:t>
      </w:r>
      <w:r w:rsidR="00AD4891">
        <w:rPr>
          <w:sz w:val="28"/>
          <w:szCs w:val="28"/>
        </w:rPr>
        <w:t>хся к будущим отчетным периодам.</w:t>
      </w:r>
    </w:p>
    <w:p w14:paraId="25AA7C5D" w14:textId="77777777" w:rsidR="00454744" w:rsidRDefault="00C8456C" w:rsidP="000608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Дебиторская зад</w:t>
      </w:r>
      <w:r w:rsidR="00680AB4">
        <w:rPr>
          <w:sz w:val="28"/>
          <w:szCs w:val="28"/>
        </w:rPr>
        <w:t>олженность по выплатам включает з</w:t>
      </w:r>
      <w:r>
        <w:rPr>
          <w:sz w:val="28"/>
          <w:szCs w:val="28"/>
        </w:rPr>
        <w:t xml:space="preserve">адолженность по выданным авансам (счет 120600000) в сумме </w:t>
      </w:r>
      <w:r w:rsidR="00680AB4">
        <w:rPr>
          <w:sz w:val="28"/>
          <w:szCs w:val="28"/>
        </w:rPr>
        <w:t>72,1</w:t>
      </w:r>
      <w:r>
        <w:rPr>
          <w:sz w:val="28"/>
          <w:szCs w:val="28"/>
        </w:rPr>
        <w:t xml:space="preserve"> тыс. рублей, в том числе авансы: за услуги связи – 3,7 тыс. рублей, по коммунальным услугам – </w:t>
      </w:r>
      <w:r w:rsidR="00680AB4">
        <w:rPr>
          <w:sz w:val="28"/>
          <w:szCs w:val="28"/>
        </w:rPr>
        <w:t>59,8</w:t>
      </w:r>
      <w:r>
        <w:rPr>
          <w:sz w:val="28"/>
          <w:szCs w:val="28"/>
        </w:rPr>
        <w:t xml:space="preserve"> тыс. рублей, </w:t>
      </w:r>
      <w:r w:rsidR="00680AB4" w:rsidRPr="00680AB4">
        <w:rPr>
          <w:sz w:val="28"/>
          <w:szCs w:val="28"/>
        </w:rPr>
        <w:t>по работам, услугам по содержанию имуществ</w:t>
      </w:r>
      <w:r w:rsidR="00680AB4">
        <w:rPr>
          <w:sz w:val="28"/>
          <w:szCs w:val="28"/>
        </w:rPr>
        <w:t xml:space="preserve">а – 5,3 тыс. рублей, </w:t>
      </w:r>
      <w:r>
        <w:rPr>
          <w:sz w:val="28"/>
          <w:szCs w:val="28"/>
        </w:rPr>
        <w:t xml:space="preserve">по прочим работам, услугам – </w:t>
      </w:r>
      <w:r w:rsidR="00680AB4">
        <w:rPr>
          <w:sz w:val="28"/>
          <w:szCs w:val="28"/>
        </w:rPr>
        <w:t>3,3</w:t>
      </w:r>
      <w:r>
        <w:rPr>
          <w:sz w:val="28"/>
          <w:szCs w:val="28"/>
        </w:rPr>
        <w:t xml:space="preserve"> тыс. рублей; </w:t>
      </w:r>
    </w:p>
    <w:p w14:paraId="1871C897" w14:textId="5203B670" w:rsidR="001328A5" w:rsidRDefault="00C8456C" w:rsidP="000608B2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Дебиторская задолженность по выплатам по сравнению с показателем 202</w:t>
      </w:r>
      <w:r w:rsidR="004B5F9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DB6BA5">
        <w:rPr>
          <w:sz w:val="28"/>
          <w:szCs w:val="28"/>
        </w:rPr>
        <w:t>115,6</w:t>
      </w:r>
      <w:r>
        <w:rPr>
          <w:sz w:val="28"/>
          <w:szCs w:val="28"/>
        </w:rPr>
        <w:t xml:space="preserve"> тыс. рублей) </w:t>
      </w:r>
      <w:bookmarkStart w:id="4" w:name="_Hlk166007985"/>
      <w:r w:rsidR="00DB6BA5">
        <w:rPr>
          <w:sz w:val="28"/>
          <w:szCs w:val="28"/>
        </w:rPr>
        <w:t xml:space="preserve">уменьшилась </w:t>
      </w:r>
      <w:r>
        <w:rPr>
          <w:sz w:val="28"/>
          <w:szCs w:val="28"/>
        </w:rPr>
        <w:t xml:space="preserve">на </w:t>
      </w:r>
      <w:r w:rsidR="00DB6BA5">
        <w:rPr>
          <w:sz w:val="28"/>
          <w:szCs w:val="28"/>
        </w:rPr>
        <w:t>43,5</w:t>
      </w:r>
      <w:r>
        <w:rPr>
          <w:sz w:val="28"/>
          <w:szCs w:val="28"/>
        </w:rPr>
        <w:t xml:space="preserve"> тыс. рублей, или на </w:t>
      </w:r>
      <w:r w:rsidR="00DB6BA5">
        <w:rPr>
          <w:sz w:val="28"/>
          <w:szCs w:val="28"/>
        </w:rPr>
        <w:t>37,6 % за счет уменьшения задолженности по выданным аванса</w:t>
      </w:r>
      <w:r w:rsidR="001328A5">
        <w:rPr>
          <w:sz w:val="28"/>
          <w:szCs w:val="28"/>
        </w:rPr>
        <w:t xml:space="preserve">м </w:t>
      </w:r>
      <w:r w:rsidR="001328A5" w:rsidRPr="001328A5">
        <w:rPr>
          <w:sz w:val="28"/>
          <w:szCs w:val="28"/>
        </w:rPr>
        <w:t xml:space="preserve">(счет 120600000) </w:t>
      </w:r>
      <w:r w:rsidR="00DB6BA5">
        <w:rPr>
          <w:sz w:val="28"/>
          <w:szCs w:val="28"/>
        </w:rPr>
        <w:t xml:space="preserve">на 10,4 тыс. рублей (в первую очередь за счет задолженности по прочим работам, услугам) и </w:t>
      </w:r>
      <w:r w:rsidR="001328A5">
        <w:rPr>
          <w:sz w:val="28"/>
          <w:szCs w:val="28"/>
        </w:rPr>
        <w:t>з</w:t>
      </w:r>
      <w:r w:rsidR="00DB6BA5">
        <w:rPr>
          <w:sz w:val="28"/>
          <w:szCs w:val="28"/>
        </w:rPr>
        <w:t>адолженност</w:t>
      </w:r>
      <w:r w:rsidR="001328A5">
        <w:rPr>
          <w:sz w:val="28"/>
          <w:szCs w:val="28"/>
        </w:rPr>
        <w:t>и</w:t>
      </w:r>
      <w:r w:rsidR="00DB6BA5">
        <w:rPr>
          <w:sz w:val="28"/>
          <w:szCs w:val="28"/>
        </w:rPr>
        <w:t xml:space="preserve"> по платежам в бюджеты</w:t>
      </w:r>
      <w:r w:rsidR="001328A5">
        <w:rPr>
          <w:sz w:val="28"/>
          <w:szCs w:val="28"/>
        </w:rPr>
        <w:t xml:space="preserve"> (счет 130300000) на 33,1 тыс. рублей. </w:t>
      </w:r>
    </w:p>
    <w:p w14:paraId="544A690C" w14:textId="4F046CCB" w:rsidR="007862C4" w:rsidRPr="007862C4" w:rsidRDefault="007862C4" w:rsidP="007862C4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62C4">
        <w:rPr>
          <w:sz w:val="28"/>
          <w:szCs w:val="28"/>
        </w:rPr>
        <w:t>Просроченная дебиторская задолженность по состоянию на 01.01.2024 года уменьшилась к уровню прошлого года на 10,9 тыс. рублей и составила 315,9 тыс. рублей (дебиторская задолженность по доходам), или 1,6 % от общей суммы дебиторской задолженности (2022 год – 2,4 %).</w:t>
      </w:r>
    </w:p>
    <w:bookmarkEnd w:id="4"/>
    <w:p w14:paraId="6029034C" w14:textId="77777777" w:rsidR="00454744" w:rsidRDefault="00DB6BA5" w:rsidP="000608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56C">
        <w:rPr>
          <w:sz w:val="28"/>
          <w:szCs w:val="28"/>
        </w:rPr>
        <w:t xml:space="preserve">       Кредиторская задолженность по бюджету поселения на 01.01.202</w:t>
      </w:r>
      <w:r w:rsidR="001328A5">
        <w:rPr>
          <w:sz w:val="28"/>
          <w:szCs w:val="28"/>
        </w:rPr>
        <w:t>4</w:t>
      </w:r>
      <w:r w:rsidR="00C8456C">
        <w:rPr>
          <w:sz w:val="28"/>
          <w:szCs w:val="28"/>
        </w:rPr>
        <w:t xml:space="preserve"> г. составила </w:t>
      </w:r>
      <w:bookmarkStart w:id="5" w:name="_Hlk166008502"/>
      <w:r w:rsidR="001328A5">
        <w:rPr>
          <w:sz w:val="28"/>
          <w:szCs w:val="28"/>
        </w:rPr>
        <w:t>335,1</w:t>
      </w:r>
      <w:r w:rsidR="00C8456C">
        <w:rPr>
          <w:sz w:val="28"/>
          <w:szCs w:val="28"/>
        </w:rPr>
        <w:t xml:space="preserve"> тыс. рублей </w:t>
      </w:r>
      <w:bookmarkEnd w:id="5"/>
      <w:r w:rsidR="00C8456C">
        <w:rPr>
          <w:sz w:val="28"/>
          <w:szCs w:val="28"/>
        </w:rPr>
        <w:t>и полностью состоит из задолженности по доходам, администратором которой является Федеральная налоговая служба по Вологодской области</w:t>
      </w:r>
      <w:r w:rsidR="00DB5794">
        <w:rPr>
          <w:sz w:val="28"/>
          <w:szCs w:val="28"/>
        </w:rPr>
        <w:t xml:space="preserve"> (счет 120511000 «Расчеты с плательщиками налогов»).</w:t>
      </w:r>
    </w:p>
    <w:p w14:paraId="20706E87" w14:textId="3AF24E34" w:rsidR="000608B2" w:rsidRDefault="00C8456C" w:rsidP="000608B2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состоянию на 01.01.202</w:t>
      </w:r>
      <w:r w:rsidR="001328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кредиторская задолженность по бюджету поселения сократилась к уровню </w:t>
      </w:r>
      <w:r w:rsidR="00577E1B">
        <w:rPr>
          <w:sz w:val="28"/>
          <w:szCs w:val="28"/>
        </w:rPr>
        <w:t>на 01.01.</w:t>
      </w:r>
      <w:r>
        <w:rPr>
          <w:sz w:val="28"/>
          <w:szCs w:val="28"/>
        </w:rPr>
        <w:t>202</w:t>
      </w:r>
      <w:r w:rsidR="001328A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</w:t>
      </w:r>
      <w:r w:rsidR="001328A5">
        <w:rPr>
          <w:sz w:val="28"/>
          <w:szCs w:val="28"/>
        </w:rPr>
        <w:t>581,1</w:t>
      </w:r>
      <w:r>
        <w:rPr>
          <w:sz w:val="28"/>
          <w:szCs w:val="28"/>
        </w:rPr>
        <w:t xml:space="preserve"> тыс. рублей) </w:t>
      </w:r>
      <w:bookmarkStart w:id="6" w:name="_Hlk166008424"/>
      <w:r>
        <w:rPr>
          <w:sz w:val="28"/>
          <w:szCs w:val="28"/>
        </w:rPr>
        <w:t xml:space="preserve">на </w:t>
      </w:r>
      <w:r w:rsidR="00DB5794">
        <w:rPr>
          <w:sz w:val="28"/>
          <w:szCs w:val="28"/>
        </w:rPr>
        <w:t xml:space="preserve">246,0 </w:t>
      </w:r>
      <w:r>
        <w:rPr>
          <w:sz w:val="28"/>
          <w:szCs w:val="28"/>
        </w:rPr>
        <w:t xml:space="preserve">тыс. рублей, или </w:t>
      </w:r>
      <w:r w:rsidR="00DB5794">
        <w:rPr>
          <w:sz w:val="28"/>
          <w:szCs w:val="28"/>
        </w:rPr>
        <w:t>на 42,3 %</w:t>
      </w:r>
      <w:r>
        <w:rPr>
          <w:sz w:val="28"/>
          <w:szCs w:val="28"/>
        </w:rPr>
        <w:t xml:space="preserve"> за счет уменьшения кредиторской задолженности</w:t>
      </w:r>
      <w:r w:rsidR="00DB579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DB5794">
        <w:rPr>
          <w:sz w:val="28"/>
          <w:szCs w:val="28"/>
        </w:rPr>
        <w:t xml:space="preserve">выплатам на 28,3 тыс. рублей и задолженности </w:t>
      </w:r>
      <w:r>
        <w:rPr>
          <w:sz w:val="28"/>
          <w:szCs w:val="28"/>
        </w:rPr>
        <w:t>по доходам</w:t>
      </w:r>
      <w:r w:rsidR="00DB5794">
        <w:rPr>
          <w:sz w:val="28"/>
          <w:szCs w:val="28"/>
        </w:rPr>
        <w:t xml:space="preserve"> на 217,7 тыс. рублей</w:t>
      </w:r>
      <w:r>
        <w:rPr>
          <w:sz w:val="28"/>
          <w:szCs w:val="28"/>
        </w:rPr>
        <w:t xml:space="preserve"> </w:t>
      </w:r>
      <w:r w:rsidR="00DB5794">
        <w:rPr>
          <w:sz w:val="28"/>
          <w:szCs w:val="28"/>
        </w:rPr>
        <w:t xml:space="preserve">в </w:t>
      </w:r>
      <w:r w:rsidR="00DB5794">
        <w:rPr>
          <w:sz w:val="28"/>
          <w:szCs w:val="28"/>
        </w:rPr>
        <w:lastRenderedPageBreak/>
        <w:t xml:space="preserve">первую очередь за счет задолженности </w:t>
      </w:r>
      <w:r>
        <w:rPr>
          <w:sz w:val="28"/>
          <w:szCs w:val="28"/>
        </w:rPr>
        <w:t>по платежам по земельному налогу с организаций, обладающих земельным участком, расположенным</w:t>
      </w:r>
      <w:r w:rsidR="00DB5794">
        <w:rPr>
          <w:sz w:val="28"/>
          <w:szCs w:val="28"/>
        </w:rPr>
        <w:t xml:space="preserve"> в границах сельского поселения</w:t>
      </w:r>
      <w:r>
        <w:rPr>
          <w:sz w:val="28"/>
          <w:szCs w:val="28"/>
        </w:rPr>
        <w:t xml:space="preserve">. </w:t>
      </w:r>
    </w:p>
    <w:bookmarkEnd w:id="6"/>
    <w:p w14:paraId="144CE472" w14:textId="77777777" w:rsidR="00454744" w:rsidRDefault="00C8456C" w:rsidP="000608B2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Кредиторская задолженность по выплатам в сумме </w:t>
      </w:r>
      <w:r w:rsidR="00DB5794">
        <w:rPr>
          <w:sz w:val="28"/>
          <w:szCs w:val="28"/>
        </w:rPr>
        <w:t>28,3</w:t>
      </w:r>
      <w:r>
        <w:rPr>
          <w:sz w:val="28"/>
          <w:szCs w:val="28"/>
        </w:rPr>
        <w:t xml:space="preserve"> тыс. рублей по состоянию на 01.01.202</w:t>
      </w:r>
      <w:r w:rsidR="00DB57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полностью погашена. На 01.01.202</w:t>
      </w:r>
      <w:r w:rsidR="00DB57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кредиторской задолженности по выплатам нет.     </w:t>
      </w:r>
    </w:p>
    <w:p w14:paraId="64E4B41E" w14:textId="77777777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Просроченная кредиторская задолженность отсутствует. </w:t>
      </w:r>
    </w:p>
    <w:p w14:paraId="34DEC069" w14:textId="77777777" w:rsidR="00454744" w:rsidRDefault="00454744">
      <w:pPr>
        <w:ind w:firstLine="284"/>
        <w:jc w:val="both"/>
        <w:rPr>
          <w:b/>
          <w:sz w:val="28"/>
          <w:szCs w:val="28"/>
        </w:rPr>
      </w:pPr>
    </w:p>
    <w:p w14:paraId="608849FE" w14:textId="77777777" w:rsidR="00454744" w:rsidRDefault="00C8456C" w:rsidP="000608B2">
      <w:pPr>
        <w:tabs>
          <w:tab w:val="left" w:pos="567"/>
        </w:tabs>
        <w:spacing w:after="12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8. Дефицит бюджета </w:t>
      </w:r>
    </w:p>
    <w:p w14:paraId="620E4DE6" w14:textId="77777777" w:rsidR="001C393B" w:rsidRDefault="00C8456C" w:rsidP="000608B2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Анхимовское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14.12.2022 № 16 «О бюджете сельского поселения Анхимовское на 2023 год и плановый период 2024 и 2025 годов» бюджет на 2023 год утвержден бездефицитный. </w:t>
      </w:r>
    </w:p>
    <w:p w14:paraId="678B8AE9" w14:textId="62516F83" w:rsidR="00454744" w:rsidRDefault="001C393B" w:rsidP="000608B2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о бюджете у</w:t>
      </w:r>
      <w:r w:rsidR="00C8456C">
        <w:rPr>
          <w:sz w:val="28"/>
          <w:szCs w:val="28"/>
        </w:rPr>
        <w:t xml:space="preserve">твержден источник финансирования дефицита бюджета – изменение остатков средств на счетах по учету средств бюджетов.  </w:t>
      </w:r>
    </w:p>
    <w:p w14:paraId="6F5CED39" w14:textId="5DB1BED2" w:rsidR="00454744" w:rsidRPr="00363F7D" w:rsidRDefault="00C8456C" w:rsidP="003D1905">
      <w:pPr>
        <w:tabs>
          <w:tab w:val="left" w:pos="567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финансового года доходы бюджета поселения были уточнены на сумму 800,8 тыс. рублей, расходы – на 949,0 тыс. рублей. В результате бюджет утвержден с дефицитом в сумме 148,2 тыс. рублей</w:t>
      </w:r>
      <w:r w:rsidR="00363F7D">
        <w:rPr>
          <w:sz w:val="28"/>
          <w:szCs w:val="28"/>
        </w:rPr>
        <w:t>,</w:t>
      </w:r>
      <w:r w:rsidR="00D771D0" w:rsidRPr="00D771D0">
        <w:rPr>
          <w:sz w:val="28"/>
          <w:szCs w:val="28"/>
        </w:rPr>
        <w:t xml:space="preserve"> </w:t>
      </w:r>
      <w:r w:rsidR="00D771D0">
        <w:rPr>
          <w:sz w:val="28"/>
          <w:szCs w:val="28"/>
        </w:rPr>
        <w:t>что составило</w:t>
      </w:r>
      <w:r w:rsidR="001C393B">
        <w:rPr>
          <w:sz w:val="28"/>
          <w:szCs w:val="28"/>
        </w:rPr>
        <w:t xml:space="preserve"> 8,0 %</w:t>
      </w:r>
      <w:r w:rsidR="00D771D0" w:rsidRPr="00D771D0">
        <w:rPr>
          <w:sz w:val="28"/>
          <w:szCs w:val="28"/>
        </w:rPr>
        <w:t xml:space="preserve"> утвержденного общего годового объема доходов бюджета</w:t>
      </w:r>
      <w:r w:rsidR="001C393B">
        <w:rPr>
          <w:sz w:val="28"/>
          <w:szCs w:val="28"/>
        </w:rPr>
        <w:t xml:space="preserve"> поселения</w:t>
      </w:r>
      <w:r w:rsidR="00D771D0" w:rsidRPr="00D771D0">
        <w:rPr>
          <w:sz w:val="28"/>
          <w:szCs w:val="28"/>
        </w:rPr>
        <w:t xml:space="preserve"> без учета утвержденного объема безвозмездных поступлений</w:t>
      </w:r>
      <w:r w:rsidR="001C393B">
        <w:rPr>
          <w:sz w:val="28"/>
          <w:szCs w:val="28"/>
        </w:rPr>
        <w:t xml:space="preserve">. Размер утвержденного </w:t>
      </w:r>
      <w:r w:rsidR="001C393B" w:rsidRPr="00363F7D">
        <w:rPr>
          <w:sz w:val="28"/>
          <w:szCs w:val="28"/>
        </w:rPr>
        <w:t xml:space="preserve">дефицита бюджета соответствует ограничениям, установленным пунктом 3 статьи 92.1 </w:t>
      </w:r>
      <w:bookmarkStart w:id="7" w:name="_Hlk166004444"/>
      <w:r w:rsidR="001C393B" w:rsidRPr="00363F7D">
        <w:rPr>
          <w:sz w:val="28"/>
          <w:szCs w:val="28"/>
        </w:rPr>
        <w:t xml:space="preserve">Бюджетного кодекса Российской Федерации </w:t>
      </w:r>
      <w:bookmarkEnd w:id="7"/>
      <w:r w:rsidR="001C393B" w:rsidRPr="00363F7D">
        <w:rPr>
          <w:sz w:val="28"/>
          <w:szCs w:val="28"/>
        </w:rPr>
        <w:t>(</w:t>
      </w:r>
      <w:r w:rsidR="001C393B" w:rsidRPr="00363F7D">
        <w:rPr>
          <w:color w:val="000000"/>
          <w:sz w:val="28"/>
          <w:szCs w:val="28"/>
          <w:shd w:val="clear" w:color="auto" w:fill="FFFFFF"/>
        </w:rPr>
        <w:t>не должен превышать 10 %).</w:t>
      </w:r>
    </w:p>
    <w:p w14:paraId="5BA859FC" w14:textId="77777777" w:rsidR="0084448E" w:rsidRDefault="00C8456C">
      <w:pPr>
        <w:tabs>
          <w:tab w:val="left" w:pos="567"/>
        </w:tabs>
        <w:jc w:val="both"/>
        <w:rPr>
          <w:sz w:val="28"/>
          <w:szCs w:val="28"/>
        </w:rPr>
      </w:pPr>
      <w:r w:rsidRPr="0025256E">
        <w:rPr>
          <w:sz w:val="28"/>
          <w:szCs w:val="28"/>
        </w:rPr>
        <w:t xml:space="preserve">        </w:t>
      </w:r>
      <w:r w:rsidRPr="001C393B">
        <w:rPr>
          <w:sz w:val="28"/>
          <w:szCs w:val="28"/>
        </w:rPr>
        <w:t>Фактическое исполнение бюджета за 2023 год сложилось с дефицитом в сумме 402,7 тыс. рублей</w:t>
      </w:r>
      <w:r w:rsidR="00363F7D">
        <w:rPr>
          <w:sz w:val="28"/>
          <w:szCs w:val="28"/>
        </w:rPr>
        <w:t>,</w:t>
      </w:r>
      <w:r w:rsidRPr="0025256E">
        <w:rPr>
          <w:sz w:val="28"/>
          <w:szCs w:val="28"/>
        </w:rPr>
        <w:t xml:space="preserve"> </w:t>
      </w:r>
      <w:r w:rsidR="00363F7D" w:rsidRPr="00363F7D">
        <w:rPr>
          <w:sz w:val="28"/>
          <w:szCs w:val="28"/>
        </w:rPr>
        <w:t xml:space="preserve">что </w:t>
      </w:r>
      <w:bookmarkStart w:id="8" w:name="_Hlk166006906"/>
      <w:r w:rsidR="00363F7D" w:rsidRPr="00363F7D">
        <w:rPr>
          <w:sz w:val="28"/>
          <w:szCs w:val="28"/>
        </w:rPr>
        <w:t>превышает запланированный годовой показатель. </w:t>
      </w:r>
    </w:p>
    <w:p w14:paraId="5B05A914" w14:textId="0504B007" w:rsidR="00454744" w:rsidRPr="0025256E" w:rsidRDefault="0084448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2D34">
        <w:rPr>
          <w:sz w:val="28"/>
          <w:szCs w:val="28"/>
        </w:rPr>
        <w:t>Д</w:t>
      </w:r>
      <w:r w:rsidR="00992D34" w:rsidRPr="00992D34">
        <w:rPr>
          <w:sz w:val="28"/>
          <w:szCs w:val="28"/>
        </w:rPr>
        <w:t>ефицит бюджета</w:t>
      </w:r>
      <w:r w:rsidR="00992D34">
        <w:rPr>
          <w:sz w:val="28"/>
          <w:szCs w:val="28"/>
        </w:rPr>
        <w:t xml:space="preserve"> поселения</w:t>
      </w:r>
      <w:r w:rsidR="00992D34" w:rsidRPr="00992D34">
        <w:rPr>
          <w:sz w:val="28"/>
          <w:szCs w:val="28"/>
        </w:rPr>
        <w:t>, сложившийся по данным годового отчета об исполнении бюджета, </w:t>
      </w:r>
      <w:r w:rsidR="00992D34">
        <w:rPr>
          <w:sz w:val="28"/>
          <w:szCs w:val="28"/>
        </w:rPr>
        <w:t>соответствует требованиям</w:t>
      </w:r>
      <w:r w:rsidR="00577E1B">
        <w:rPr>
          <w:sz w:val="28"/>
          <w:szCs w:val="28"/>
        </w:rPr>
        <w:t>,</w:t>
      </w:r>
      <w:r w:rsidR="00992D34">
        <w:rPr>
          <w:sz w:val="28"/>
          <w:szCs w:val="28"/>
        </w:rPr>
        <w:t xml:space="preserve"> установленным пунктом 3 статьи 92.1 </w:t>
      </w:r>
      <w:r w:rsidR="00992D34" w:rsidRPr="00363F7D">
        <w:rPr>
          <w:sz w:val="28"/>
          <w:szCs w:val="28"/>
        </w:rPr>
        <w:t>Бюджетного кодекса Российской Федерации</w:t>
      </w:r>
      <w:r w:rsidR="00992D34">
        <w:rPr>
          <w:sz w:val="28"/>
          <w:szCs w:val="28"/>
        </w:rPr>
        <w:t>.</w:t>
      </w:r>
      <w:r w:rsidR="00577E1B">
        <w:rPr>
          <w:sz w:val="28"/>
          <w:szCs w:val="28"/>
        </w:rPr>
        <w:t xml:space="preserve"> </w:t>
      </w:r>
    </w:p>
    <w:bookmarkEnd w:id="8"/>
    <w:p w14:paraId="03344A66" w14:textId="77777777" w:rsidR="00454744" w:rsidRDefault="00454744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</w:p>
    <w:p w14:paraId="0816CE46" w14:textId="7090E9D9" w:rsidR="00454744" w:rsidRDefault="00C8456C">
      <w:pPr>
        <w:pStyle w:val="aff1"/>
        <w:ind w:left="28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9. Внешняя проверка </w:t>
      </w:r>
      <w:r>
        <w:rPr>
          <w:b/>
          <w:sz w:val="28"/>
          <w:szCs w:val="28"/>
        </w:rPr>
        <w:t>бюджетной отчётности главного администратора бюджетных средств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2023 год</w:t>
      </w:r>
    </w:p>
    <w:p w14:paraId="6DF41524" w14:textId="77777777" w:rsidR="00454744" w:rsidRDefault="00454744">
      <w:pPr>
        <w:pStyle w:val="af9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47DC0260" w14:textId="2E240F85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</w:t>
      </w:r>
      <w:r w:rsidR="00D771D0" w:rsidRPr="00D77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264.4 Бюджетного кодекса Российской Федерации Ревизионной комиссией Вытегорского муниципального района до рассмотрения годового отчета об исполнении бюджета сельского поселения Анхимовское в законодательном (представительном) органе осуществлена внешняя проверка бюджетной отчетности </w:t>
      </w:r>
      <w:bookmarkStart w:id="9" w:name="_Hlk166005594"/>
      <w:r w:rsidR="004739F4" w:rsidRPr="004739F4">
        <w:rPr>
          <w:rFonts w:eastAsia="Times New Roman"/>
          <w:sz w:val="28"/>
          <w:szCs w:val="28"/>
        </w:rPr>
        <w:t>главного администратора бюджетных средств бюджета сельского поселения Ан</w:t>
      </w:r>
      <w:r w:rsidR="004739F4">
        <w:rPr>
          <w:rFonts w:eastAsia="Times New Roman"/>
          <w:sz w:val="28"/>
          <w:szCs w:val="28"/>
        </w:rPr>
        <w:t>химовское</w:t>
      </w:r>
      <w:r w:rsidR="004739F4" w:rsidRPr="004739F4">
        <w:rPr>
          <w:rFonts w:eastAsia="Times New Roman"/>
          <w:sz w:val="28"/>
          <w:szCs w:val="28"/>
        </w:rPr>
        <w:t xml:space="preserve"> (далее – ГАБС)</w:t>
      </w:r>
      <w:r w:rsidR="0009035D">
        <w:rPr>
          <w:rFonts w:eastAsia="Times New Roman"/>
          <w:sz w:val="28"/>
          <w:szCs w:val="28"/>
        </w:rPr>
        <w:t xml:space="preserve"> -</w:t>
      </w:r>
      <w:r w:rsidR="004739F4" w:rsidRPr="004739F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 Анхимовское</w:t>
      </w:r>
      <w:bookmarkEnd w:id="9"/>
      <w:r>
        <w:rPr>
          <w:sz w:val="28"/>
          <w:szCs w:val="28"/>
        </w:rPr>
        <w:t>.</w:t>
      </w:r>
    </w:p>
    <w:p w14:paraId="23C56BB0" w14:textId="6B062BF2" w:rsidR="004739F4" w:rsidRDefault="004739F4" w:rsidP="004739F4">
      <w:pPr>
        <w:ind w:firstLine="567"/>
        <w:jc w:val="both"/>
        <w:rPr>
          <w:sz w:val="28"/>
          <w:szCs w:val="28"/>
        </w:rPr>
      </w:pPr>
      <w:r w:rsidRPr="004739F4">
        <w:rPr>
          <w:rFonts w:eastAsia="Times New Roman"/>
          <w:color w:val="000000"/>
          <w:sz w:val="28"/>
          <w:szCs w:val="28"/>
        </w:rPr>
        <w:t>Б</w:t>
      </w:r>
      <w:r w:rsidRPr="004739F4">
        <w:rPr>
          <w:sz w:val="28"/>
          <w:szCs w:val="28"/>
        </w:rPr>
        <w:t xml:space="preserve">юджетная отчетность </w:t>
      </w:r>
      <w:r>
        <w:rPr>
          <w:sz w:val="28"/>
          <w:szCs w:val="28"/>
        </w:rPr>
        <w:t>ГАБС</w:t>
      </w:r>
      <w:r w:rsidRPr="004739F4">
        <w:rPr>
          <w:sz w:val="28"/>
          <w:szCs w:val="28"/>
        </w:rPr>
        <w:t xml:space="preserve"> за 2023 год сформирована и представлена в Финансовое управление Администрации Вытегорского муниципального района в сроки, установленные приказом начальника Финансового управления Администрации Вытегорского муниципального района от 26.12.2023 года № 188- к.   </w:t>
      </w:r>
    </w:p>
    <w:p w14:paraId="5E53F49D" w14:textId="751C989E" w:rsidR="00454744" w:rsidRDefault="00C8456C">
      <w:pPr>
        <w:tabs>
          <w:tab w:val="left" w:pos="567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39F4">
        <w:rPr>
          <w:sz w:val="28"/>
          <w:szCs w:val="28"/>
        </w:rPr>
        <w:t>В</w:t>
      </w:r>
      <w:r>
        <w:rPr>
          <w:sz w:val="28"/>
          <w:szCs w:val="28"/>
        </w:rPr>
        <w:t xml:space="preserve"> Ревизионную комиссию </w:t>
      </w:r>
      <w:r w:rsidR="004739F4">
        <w:rPr>
          <w:sz w:val="28"/>
          <w:szCs w:val="28"/>
        </w:rPr>
        <w:t xml:space="preserve">бюджетная отчетность ГАБС представлена </w:t>
      </w:r>
      <w:r>
        <w:rPr>
          <w:iCs/>
          <w:color w:val="000000"/>
          <w:spacing w:val="-2"/>
          <w:sz w:val="28"/>
          <w:szCs w:val="28"/>
        </w:rPr>
        <w:t xml:space="preserve">в </w:t>
      </w:r>
      <w:r>
        <w:rPr>
          <w:sz w:val="28"/>
          <w:szCs w:val="28"/>
        </w:rPr>
        <w:t>сроки, установленные Положением о бюджетном процессе.</w:t>
      </w:r>
      <w:r>
        <w:rPr>
          <w:color w:val="FF0000"/>
          <w:sz w:val="28"/>
          <w:szCs w:val="28"/>
        </w:rPr>
        <w:t xml:space="preserve"> </w:t>
      </w:r>
    </w:p>
    <w:p w14:paraId="55DC1FC6" w14:textId="77777777" w:rsidR="00454744" w:rsidRDefault="00C8456C">
      <w:pPr>
        <w:shd w:val="clear" w:color="auto" w:fill="FFFFFF"/>
        <w:tabs>
          <w:tab w:val="left" w:pos="567"/>
        </w:tabs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В соответствии с пунктом 4 </w:t>
      </w:r>
      <w:r>
        <w:rPr>
          <w:sz w:val="28"/>
          <w:szCs w:val="28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color w:val="000000"/>
          <w:sz w:val="28"/>
          <w:szCs w:val="28"/>
        </w:rPr>
        <w:t xml:space="preserve">бюджетная отчетность представлена на бумажных носителях в сброшюрованном и пронумерованном виде, с оглавлением и сопроводительным письмом. </w:t>
      </w:r>
    </w:p>
    <w:p w14:paraId="78BBC89E" w14:textId="77777777" w:rsidR="00454744" w:rsidRDefault="00C84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Внешняя проверка годовой бюджетной отчетности проведена камеральным способом. </w:t>
      </w:r>
    </w:p>
    <w:p w14:paraId="570C3F7F" w14:textId="24896848" w:rsidR="00454744" w:rsidRDefault="00C8456C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Результаты проверки изложены в акте </w:t>
      </w:r>
      <w:r w:rsidRPr="0009035D">
        <w:rPr>
          <w:color w:val="000000"/>
          <w:sz w:val="28"/>
          <w:szCs w:val="28"/>
        </w:rPr>
        <w:t>№ 1</w:t>
      </w:r>
      <w:r w:rsidR="0009035D" w:rsidRPr="0009035D">
        <w:rPr>
          <w:color w:val="000000"/>
          <w:sz w:val="28"/>
          <w:szCs w:val="28"/>
        </w:rPr>
        <w:t>3</w:t>
      </w:r>
      <w:r w:rsidRPr="0009035D">
        <w:rPr>
          <w:color w:val="000000"/>
          <w:sz w:val="28"/>
          <w:szCs w:val="28"/>
        </w:rPr>
        <w:t xml:space="preserve"> от 27.04.2024 г.</w:t>
      </w:r>
      <w:r>
        <w:rPr>
          <w:color w:val="000000"/>
          <w:sz w:val="28"/>
          <w:szCs w:val="28"/>
        </w:rPr>
        <w:t xml:space="preserve"> </w:t>
      </w:r>
      <w:bookmarkStart w:id="10" w:name="_Hlk166008666"/>
      <w:r>
        <w:rPr>
          <w:color w:val="000000"/>
          <w:sz w:val="28"/>
          <w:szCs w:val="28"/>
        </w:rPr>
        <w:t xml:space="preserve">Фактов неполноты и недостоверности бюджетной отчетности не установлено.    </w:t>
      </w:r>
    </w:p>
    <w:bookmarkEnd w:id="10"/>
    <w:p w14:paraId="0BECCCC6" w14:textId="77777777" w:rsidR="00454744" w:rsidRDefault="00C8456C">
      <w:pPr>
        <w:pStyle w:val="af8"/>
        <w:shd w:val="clear" w:color="auto" w:fill="FFFFFF"/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Состав бюджетной отчетности, представленной для рассмотрения и утверждения решения об исполнении бюджета сельского поселения Анхимовское за 2023 год соответствует требованиям статьи 264.1 Бюджетного кодекса Российской Федерации.</w:t>
      </w:r>
    </w:p>
    <w:p w14:paraId="2548CBCB" w14:textId="77777777" w:rsidR="00454744" w:rsidRDefault="00454744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D79332C" w14:textId="1B19BC7B" w:rsidR="00454744" w:rsidRDefault="00C8456C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Выводы.</w:t>
      </w:r>
    </w:p>
    <w:p w14:paraId="0DAD16CC" w14:textId="77777777" w:rsidR="00454744" w:rsidRDefault="00C8456C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Проект решения Совета сельского поселения Анхимовское «Об исполнении бюджета сельского поселения Анхимовское за 2023 год» предоставлен в сроки и в составе, соответствующим бюджетному законодательству.    </w:t>
      </w:r>
    </w:p>
    <w:p w14:paraId="44505498" w14:textId="77777777" w:rsidR="00454744" w:rsidRDefault="00C84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течение 2023 года поправки в бюджет вносились 6 раз. В результате плановый показатель по доходам бюджета поселения увеличился на 800,8 тыс. рублей, или на 11,6 %, по расходам бюджета поселения - на 949,0 тыс. рублей, или на 13,8 %, бюджет поселения утвержден с дефицитом в сумме 148,2 тыс. рублей. </w:t>
      </w:r>
    </w:p>
    <w:p w14:paraId="58CA25CE" w14:textId="77777777" w:rsidR="00454744" w:rsidRDefault="00C8456C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 исполнении бюджета сельского поселения Анхимовское за 2023 год требования Бюджетного кодекса Российской Федерации соблюдены. </w:t>
      </w:r>
    </w:p>
    <w:p w14:paraId="5E1940D4" w14:textId="77777777" w:rsidR="00454744" w:rsidRDefault="00C8456C">
      <w:pPr>
        <w:pStyle w:val="af9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Основные параметры бюджета поселения за 2023 год выполнены в следующих значениях:</w:t>
      </w:r>
    </w:p>
    <w:p w14:paraId="09D8DB90" w14:textId="77777777" w:rsidR="00454744" w:rsidRDefault="00C8456C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в сумме 7189,0 тыс. рублей, или на 93,5 % от утвержденных бюджетных назначений;</w:t>
      </w:r>
    </w:p>
    <w:p w14:paraId="5F6BCEEB" w14:textId="77777777" w:rsidR="00454744" w:rsidRDefault="00C8456C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в сумме 7591,7 тыс. рублей, или на 96,9 % от утвержденных бюджетных назначений;</w:t>
      </w:r>
    </w:p>
    <w:p w14:paraId="33C4066C" w14:textId="78620CCB" w:rsidR="003D1905" w:rsidRPr="0025256E" w:rsidRDefault="003D1905" w:rsidP="003D19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456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C8456C">
        <w:rPr>
          <w:sz w:val="28"/>
          <w:szCs w:val="28"/>
        </w:rPr>
        <w:t>дефицит</w:t>
      </w:r>
      <w:r>
        <w:rPr>
          <w:sz w:val="28"/>
          <w:szCs w:val="28"/>
        </w:rPr>
        <w:t> </w:t>
      </w:r>
      <w:r w:rsidR="00C8456C">
        <w:rPr>
          <w:sz w:val="28"/>
          <w:szCs w:val="28"/>
        </w:rPr>
        <w:t>бюджета</w:t>
      </w:r>
      <w:r>
        <w:rPr>
          <w:sz w:val="28"/>
          <w:szCs w:val="28"/>
        </w:rPr>
        <w:t> </w:t>
      </w:r>
      <w:r w:rsidR="00C8456C">
        <w:rPr>
          <w:sz w:val="28"/>
          <w:szCs w:val="28"/>
        </w:rPr>
        <w:t>составил</w:t>
      </w:r>
      <w:r>
        <w:rPr>
          <w:sz w:val="28"/>
          <w:szCs w:val="28"/>
        </w:rPr>
        <w:t> </w:t>
      </w:r>
      <w:r w:rsidR="00C8456C">
        <w:rPr>
          <w:sz w:val="28"/>
          <w:szCs w:val="28"/>
        </w:rPr>
        <w:t>402,7</w:t>
      </w:r>
      <w:r>
        <w:rPr>
          <w:sz w:val="28"/>
          <w:szCs w:val="28"/>
        </w:rPr>
        <w:t> </w:t>
      </w:r>
      <w:r w:rsidR="00C8456C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="00C8456C">
        <w:rPr>
          <w:sz w:val="28"/>
          <w:szCs w:val="28"/>
        </w:rPr>
        <w:t>рублей</w:t>
      </w:r>
      <w:r>
        <w:rPr>
          <w:sz w:val="28"/>
          <w:szCs w:val="28"/>
        </w:rPr>
        <w:t>. Дефицит бюджета </w:t>
      </w:r>
      <w:r w:rsidRPr="00363F7D">
        <w:rPr>
          <w:sz w:val="28"/>
          <w:szCs w:val="28"/>
        </w:rPr>
        <w:t>превышает</w:t>
      </w:r>
      <w:r>
        <w:rPr>
          <w:sz w:val="28"/>
          <w:szCs w:val="28"/>
        </w:rPr>
        <w:t> </w:t>
      </w:r>
      <w:r w:rsidRPr="00363F7D">
        <w:rPr>
          <w:sz w:val="28"/>
          <w:szCs w:val="28"/>
        </w:rPr>
        <w:t>запланированный</w:t>
      </w:r>
      <w:r>
        <w:rPr>
          <w:sz w:val="28"/>
          <w:szCs w:val="28"/>
        </w:rPr>
        <w:t> </w:t>
      </w:r>
      <w:r w:rsidRPr="00363F7D">
        <w:rPr>
          <w:sz w:val="28"/>
          <w:szCs w:val="28"/>
        </w:rPr>
        <w:t>годовой</w:t>
      </w:r>
      <w:r>
        <w:rPr>
          <w:sz w:val="28"/>
          <w:szCs w:val="28"/>
        </w:rPr>
        <w:t> п</w:t>
      </w:r>
      <w:r w:rsidRPr="00363F7D">
        <w:rPr>
          <w:sz w:val="28"/>
          <w:szCs w:val="28"/>
        </w:rPr>
        <w:t>оказатель. </w:t>
      </w:r>
      <w:r>
        <w:rPr>
          <w:sz w:val="28"/>
          <w:szCs w:val="28"/>
        </w:rPr>
        <w:t>Д</w:t>
      </w:r>
      <w:r w:rsidRPr="00992D34">
        <w:rPr>
          <w:sz w:val="28"/>
          <w:szCs w:val="28"/>
        </w:rPr>
        <w:t>ефицит бюджета</w:t>
      </w:r>
      <w:r>
        <w:rPr>
          <w:sz w:val="28"/>
          <w:szCs w:val="28"/>
        </w:rPr>
        <w:t xml:space="preserve"> поселения</w:t>
      </w:r>
      <w:r w:rsidRPr="00992D34">
        <w:rPr>
          <w:sz w:val="28"/>
          <w:szCs w:val="28"/>
        </w:rPr>
        <w:t>, сложившийся по данным годового отчета об исполнении  бюджета, </w:t>
      </w:r>
      <w:r>
        <w:rPr>
          <w:sz w:val="28"/>
          <w:szCs w:val="28"/>
        </w:rPr>
        <w:t xml:space="preserve">соответствует требованиям, установленным пунктом 3 статьи 92.1 </w:t>
      </w:r>
      <w:r w:rsidRPr="00363F7D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. </w:t>
      </w:r>
    </w:p>
    <w:p w14:paraId="56E7E4F4" w14:textId="53427514" w:rsidR="00454744" w:rsidRDefault="00C8456C" w:rsidP="003D19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Налоговые и неналоговые доходы исполнены в сумме 1359,6 тыс. рублей или на 73,3 % от утвержденных бюджетных назначений. По сравнению с 2022 годом поступление налоговых и неналоговых доходов увеличилось на 7404,9 тыс. рублей. </w:t>
      </w:r>
      <w:r w:rsidR="00C624B1">
        <w:rPr>
          <w:sz w:val="28"/>
          <w:szCs w:val="28"/>
        </w:rPr>
        <w:t>Значительное у</w:t>
      </w:r>
      <w:r>
        <w:rPr>
          <w:sz w:val="28"/>
          <w:szCs w:val="28"/>
        </w:rPr>
        <w:t xml:space="preserve">величение налоговых и неналоговых доходов обусловлено исполнением </w:t>
      </w:r>
      <w:r w:rsidR="00C624B1">
        <w:rPr>
          <w:sz w:val="28"/>
          <w:szCs w:val="28"/>
        </w:rPr>
        <w:t xml:space="preserve">налоговых доходов </w:t>
      </w:r>
      <w:r>
        <w:rPr>
          <w:sz w:val="28"/>
          <w:szCs w:val="28"/>
        </w:rPr>
        <w:t>в 2022 году</w:t>
      </w:r>
      <w:r w:rsidR="00C624B1" w:rsidRPr="00C624B1">
        <w:rPr>
          <w:sz w:val="28"/>
          <w:szCs w:val="28"/>
        </w:rPr>
        <w:t xml:space="preserve"> </w:t>
      </w:r>
      <w:r w:rsidR="00C624B1">
        <w:rPr>
          <w:sz w:val="28"/>
          <w:szCs w:val="28"/>
        </w:rPr>
        <w:t>с отрицательным значением</w:t>
      </w:r>
      <w:r>
        <w:rPr>
          <w:sz w:val="28"/>
          <w:szCs w:val="28"/>
        </w:rPr>
        <w:t xml:space="preserve"> (-6045,3). </w:t>
      </w:r>
    </w:p>
    <w:p w14:paraId="19475842" w14:textId="77777777" w:rsidR="00454744" w:rsidRDefault="00C84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Налоговые доходы бюджета поселения исполнены в сумме 931,6 тыс. рублей, что на 361,4 тыс. рублей меньше уточненных бюджетных назначений и на 7098,2 тыс. рублей больше факта 2022 года. </w:t>
      </w:r>
    </w:p>
    <w:p w14:paraId="611199DE" w14:textId="77777777" w:rsidR="00454744" w:rsidRDefault="00C8456C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Сумма недоимки по налогам, сборам и обязательным платежам по состоянию н</w:t>
      </w:r>
      <w:r>
        <w:rPr>
          <w:sz w:val="28"/>
          <w:szCs w:val="28"/>
          <w:lang w:eastAsia="en-US"/>
        </w:rPr>
        <w:t xml:space="preserve">а 01.01.2024 г. в бюджет поселения составила 322,5 тыс. рублей, что на 73,7 тыс. рублей больше показателя за 2022 год. </w:t>
      </w:r>
    </w:p>
    <w:p w14:paraId="548137D4" w14:textId="4CA1DFD4" w:rsidR="00C624B1" w:rsidRPr="00C624B1" w:rsidRDefault="00C624B1" w:rsidP="00C624B1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 w:rsidRPr="00C624B1">
        <w:rPr>
          <w:sz w:val="28"/>
          <w:szCs w:val="28"/>
          <w:lang w:eastAsia="en-US"/>
        </w:rPr>
        <w:t xml:space="preserve">Большую часть налоговых доходов бюджета поселения составили местные налоги: налог на имущество физических лиц и земельный налог. Местные налоги остаются основными бюджетообразующими налогами </w:t>
      </w:r>
      <w:r w:rsidR="0084448E">
        <w:rPr>
          <w:sz w:val="28"/>
          <w:szCs w:val="28"/>
          <w:lang w:eastAsia="en-US"/>
        </w:rPr>
        <w:t>б</w:t>
      </w:r>
      <w:r w:rsidRPr="00C624B1">
        <w:rPr>
          <w:sz w:val="28"/>
          <w:szCs w:val="28"/>
          <w:lang w:eastAsia="en-US"/>
        </w:rPr>
        <w:t>юджета</w:t>
      </w:r>
      <w:r w:rsidR="0084448E">
        <w:rPr>
          <w:sz w:val="28"/>
          <w:szCs w:val="28"/>
          <w:lang w:eastAsia="en-US"/>
        </w:rPr>
        <w:t xml:space="preserve"> поселения</w:t>
      </w:r>
      <w:r w:rsidRPr="00C624B1">
        <w:rPr>
          <w:sz w:val="28"/>
          <w:szCs w:val="28"/>
          <w:lang w:eastAsia="en-US"/>
        </w:rPr>
        <w:t>. Их доля в структуре налоговых доходов 82,4 %, доля в общем объёме доходов бюджета поселения — 10,7 %.</w:t>
      </w:r>
    </w:p>
    <w:p w14:paraId="2AC187DE" w14:textId="77777777" w:rsidR="00E755B3" w:rsidRDefault="00C8456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 исполнены в сумме 428</w:t>
      </w:r>
      <w:r w:rsidR="004B5F9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 По сравнению с 2022 годом неналоговых доходов поступило больше на 306,7 тыс. рублей.</w:t>
      </w:r>
    </w:p>
    <w:p w14:paraId="7B48B4D5" w14:textId="7EDE52FC" w:rsidR="00454744" w:rsidRPr="00E755B3" w:rsidRDefault="00E755B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755B3">
        <w:rPr>
          <w:sz w:val="28"/>
          <w:szCs w:val="28"/>
        </w:rPr>
        <w:t>На этапе планирования бюджета 2023 – 2025 годов на 2023 год не запланированы доходы от аренды и реализации земельных участков.</w:t>
      </w:r>
    </w:p>
    <w:p w14:paraId="7EAB1EE8" w14:textId="77777777" w:rsidR="00C624B1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Общая сумма безвозмездных поступлений за 2023 год составила 5829,4 тыс. рублей, или 100,0 % от утвержденных бюджетных назначений. По сравнению с 2022 годом доходы от безвозмездных поступлений сократились на 7272,6 тыс. рублей, или на 55,5 %.      </w:t>
      </w:r>
    </w:p>
    <w:p w14:paraId="14EABA9C" w14:textId="235702E3" w:rsidR="00C624B1" w:rsidRPr="00C624B1" w:rsidRDefault="00C8456C" w:rsidP="00C624B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4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624B1" w:rsidRPr="00C624B1">
        <w:rPr>
          <w:sz w:val="28"/>
          <w:szCs w:val="28"/>
        </w:rPr>
        <w:t>Безвозмездные поступления из других бюджетов бюджетной системы Российской Федерации остаются преобладающими в источниках доходов бюджета</w:t>
      </w:r>
      <w:r w:rsidR="0084448E">
        <w:rPr>
          <w:sz w:val="28"/>
          <w:szCs w:val="28"/>
        </w:rPr>
        <w:t xml:space="preserve"> поселения</w:t>
      </w:r>
      <w:r w:rsidR="00C624B1" w:rsidRPr="00C624B1">
        <w:rPr>
          <w:sz w:val="28"/>
          <w:szCs w:val="28"/>
        </w:rPr>
        <w:t>. Их доля в 2023 году в общем объеме доходов бюджета поселения – 81,1 %.</w:t>
      </w:r>
    </w:p>
    <w:p w14:paraId="6AA3350C" w14:textId="77777777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2022 годом поступление доходов увеличилось на 132,3 тыс. рублей, или на 1,9 %. </w:t>
      </w:r>
    </w:p>
    <w:p w14:paraId="123708B2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Объем расходной части бюджета поселения сократился по сравнению с 2022 годом на 5310,8 тыс. рублей, или на 41,2 %. </w:t>
      </w:r>
    </w:p>
    <w:p w14:paraId="64554763" w14:textId="67D5A2A1" w:rsidR="00454744" w:rsidRDefault="00C8456C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Наибольший удельный вес в общем объеме расходов поселения занимают расходы по разделам «</w:t>
      </w:r>
      <w:r>
        <w:rPr>
          <w:color w:val="000000"/>
          <w:sz w:val="28"/>
          <w:szCs w:val="28"/>
        </w:rPr>
        <w:t>Общегосударственные вопросы» - 51,3 %, «Жилищно – коммунальное хозяйство» - 22,8 %</w:t>
      </w:r>
      <w:r w:rsidR="004B5F95">
        <w:rPr>
          <w:color w:val="000000"/>
          <w:sz w:val="28"/>
          <w:szCs w:val="28"/>
        </w:rPr>
        <w:t>.</w:t>
      </w:r>
    </w:p>
    <w:p w14:paraId="36A0A00B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социальную сферу (</w:t>
      </w:r>
      <w:r>
        <w:rPr>
          <w:color w:val="000000"/>
          <w:sz w:val="28"/>
          <w:szCs w:val="28"/>
        </w:rPr>
        <w:t xml:space="preserve">культура, образование,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оциальная политика, физическая культура и спорт)</w:t>
      </w:r>
      <w:r>
        <w:rPr>
          <w:sz w:val="28"/>
          <w:szCs w:val="28"/>
        </w:rPr>
        <w:t xml:space="preserve"> в 2023 году составили 1830,9 тыс. рублей, или 24,1 % от общего объема расходов. По сравнению с 2022 годом (1558,3 тыс. рублей) расходы на социальную сферу увеличились на 272,6 тыс. рублей, или на 17,5 %. </w:t>
      </w:r>
    </w:p>
    <w:p w14:paraId="4B28A23C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поселения в 2023 году наибольший удельный вес занимают расходы на закупки товаров, работ, услуг – 43,2 % (2022 год - 66,2 %), или 3278,5 тыс. рублей, на втором месте расходы на выплаты персоналу муниципальных органов – 31,7 %, или 2405,8 тыс. рублей. По сравнению с 2022 годом (8512,8 тыс. рублей) расходы на закупки уменьшились на 5234,3 тыс. рублей, или на 61,5 %. Расходы на выплаты персоналу увеличились на 214,5 тыс. рублей, или на 9,8 % (в 2022 году – 2191,3 тыс. рублей). </w:t>
      </w:r>
    </w:p>
    <w:p w14:paraId="70E4A246" w14:textId="77777777" w:rsidR="00454744" w:rsidRDefault="00C8456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нормативные обязательства исполнены в 2023 году на уровне исполнения 2022 года в сумме 332,7 тыс. рублей, или на 100,0 % от плана. </w:t>
      </w:r>
    </w:p>
    <w:p w14:paraId="0E324667" w14:textId="77777777" w:rsidR="00454744" w:rsidRDefault="00C8456C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предоставлено межбюджетных трансфертов из бюджета поселения в районный бюджет на сумму 1560,3 тыс. рублей, или на 100,0 % от плана. </w:t>
      </w:r>
    </w:p>
    <w:p w14:paraId="7522072F" w14:textId="2EA44421" w:rsidR="00CD5B58" w:rsidRPr="00CD5B58" w:rsidRDefault="00CD5B58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расходной части бюджета установлен факт неэффективного использования бюджетных средств в сумме 3,5 тыс. рублей – </w:t>
      </w:r>
      <w:r w:rsidRPr="00CD5B58">
        <w:rPr>
          <w:sz w:val="28"/>
          <w:szCs w:val="28"/>
        </w:rPr>
        <w:t xml:space="preserve">исполнение судебных актов. </w:t>
      </w:r>
    </w:p>
    <w:p w14:paraId="39C39158" w14:textId="77777777" w:rsidR="00454744" w:rsidRDefault="00C8456C">
      <w:pPr>
        <w:tabs>
          <w:tab w:val="left" w:pos="426"/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7. В 2023 году исполнение бюджета по муниципальным программам составило 1792,0 тыс. рублей, или 94,2 % от уточненного плана на год. Доля программного финансирования </w:t>
      </w:r>
      <w:r>
        <w:rPr>
          <w:bCs/>
          <w:sz w:val="28"/>
          <w:szCs w:val="28"/>
        </w:rPr>
        <w:t>в общих расходах поселения – 23,6</w:t>
      </w:r>
      <w:r>
        <w:rPr>
          <w:sz w:val="28"/>
          <w:szCs w:val="28"/>
        </w:rPr>
        <w:t xml:space="preserve"> %. </w:t>
      </w:r>
    </w:p>
    <w:p w14:paraId="1EABB217" w14:textId="4D157A31" w:rsidR="00454744" w:rsidRDefault="00C8456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Финансирование программы осуществлялось за счет средств из областного бюджета в сумме 480,5 тыс. рублей (субсидии на организацию уличного освещения, на финансирование мероприятий в рамках проекта «Народный бюджет»), средств бюджета района - 272,8</w:t>
      </w:r>
      <w:r w:rsidR="004B5F95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собственных средств бюджета поселения – 1017,7 тыс. рублей, безвозмездных поступлений от физических и юридических лиц – 21,0 тыс. рублей.</w:t>
      </w:r>
    </w:p>
    <w:p w14:paraId="3BDBDD05" w14:textId="77777777" w:rsidR="00454744" w:rsidRDefault="00C8456C">
      <w:pPr>
        <w:tabs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Ведомственные программы не реализовывались.</w:t>
      </w:r>
    </w:p>
    <w:p w14:paraId="7CBAD949" w14:textId="6ED67A94" w:rsidR="00454744" w:rsidRDefault="00C8456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2023 году в рамках проекта «Народный бюджет» реализовано 4 общественно значимых муниципальных проекта на сумму 410,0 тыс. рублей, в том числе: за счет субсидии из областного бюджета – 287,0 тыс. рублей, средств</w:t>
      </w:r>
      <w:r w:rsidR="004B5F95">
        <w:rPr>
          <w:sz w:val="28"/>
          <w:szCs w:val="28"/>
        </w:rPr>
        <w:t xml:space="preserve"> софинансирования</w:t>
      </w:r>
      <w:r>
        <w:rPr>
          <w:sz w:val="28"/>
          <w:szCs w:val="28"/>
        </w:rPr>
        <w:t xml:space="preserve"> бюджета поселения - 82,0 тыс.</w:t>
      </w:r>
      <w:r w:rsidR="004B5F9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 пожертвований юридических и физических лиц – 41,0 тыс. рублей</w:t>
      </w:r>
      <w:r w:rsidR="004B5F95">
        <w:rPr>
          <w:sz w:val="28"/>
          <w:szCs w:val="28"/>
        </w:rPr>
        <w:t>.</w:t>
      </w:r>
    </w:p>
    <w:p w14:paraId="272EC8DF" w14:textId="77777777" w:rsidR="00454744" w:rsidRDefault="00C8456C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По данным годового отчета по состоянию на 01.01.2023 г. и 31.12.2023 г. муниципальный внутренний долг у поселения отсутствует, муниципальные гарантии не предоставлялись, муниципальные внутренние и внешние заимствования не осуществлялись.</w:t>
      </w:r>
    </w:p>
    <w:p w14:paraId="48DCD686" w14:textId="77777777" w:rsidR="00454744" w:rsidRDefault="00C84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Расходы из Резервного фонда Администрации поселения в 2023 году не производились.</w:t>
      </w:r>
    </w:p>
    <w:p w14:paraId="281BAF7F" w14:textId="77777777" w:rsidR="007862C4" w:rsidRDefault="00C8456C" w:rsidP="007862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62C4">
        <w:rPr>
          <w:sz w:val="28"/>
          <w:szCs w:val="28"/>
        </w:rPr>
        <w:t>10.  Дебиторская</w:t>
      </w:r>
      <w:r>
        <w:rPr>
          <w:sz w:val="28"/>
          <w:szCs w:val="28"/>
        </w:rPr>
        <w:t xml:space="preserve"> задолженность по бюджету поселения уменьшилась к уровню 202</w:t>
      </w:r>
      <w:r w:rsidR="004B5F9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4B5F95" w:rsidRPr="004B5F95">
        <w:rPr>
          <w:sz w:val="28"/>
          <w:szCs w:val="28"/>
        </w:rPr>
        <w:t>на 4544,4 тыс. рублей, или на 29,0 %</w:t>
      </w:r>
      <w:r w:rsidR="004B5F95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составила по состоянию на 01.01.202</w:t>
      </w:r>
      <w:r w:rsidR="004B5F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B5F95">
        <w:rPr>
          <w:sz w:val="28"/>
          <w:szCs w:val="28"/>
        </w:rPr>
        <w:t>20223,4 тыс. рублей</w:t>
      </w:r>
      <w:r>
        <w:rPr>
          <w:sz w:val="28"/>
          <w:szCs w:val="28"/>
        </w:rPr>
        <w:t xml:space="preserve">, в том числе </w:t>
      </w:r>
      <w:r w:rsidR="004B5F95">
        <w:rPr>
          <w:sz w:val="28"/>
          <w:szCs w:val="28"/>
        </w:rPr>
        <w:t>долгосрочная 19801,5 тыс. рублей, просроченная – 315,9 тыс. рублей.</w:t>
      </w:r>
      <w:r>
        <w:rPr>
          <w:sz w:val="28"/>
          <w:szCs w:val="28"/>
        </w:rPr>
        <w:t xml:space="preserve"> </w:t>
      </w:r>
    </w:p>
    <w:p w14:paraId="59319911" w14:textId="1820854D" w:rsidR="007862C4" w:rsidRDefault="007862C4" w:rsidP="007862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456C">
        <w:rPr>
          <w:sz w:val="28"/>
          <w:szCs w:val="28"/>
        </w:rPr>
        <w:t>Дебиторская задолженность без учета задолженности по доходам по состоянию на 01.01.202</w:t>
      </w:r>
      <w:r w:rsidR="004B5F95">
        <w:rPr>
          <w:sz w:val="28"/>
          <w:szCs w:val="28"/>
        </w:rPr>
        <w:t>4</w:t>
      </w:r>
      <w:r w:rsidR="00C8456C">
        <w:rPr>
          <w:sz w:val="28"/>
          <w:szCs w:val="28"/>
        </w:rPr>
        <w:t xml:space="preserve"> года составила </w:t>
      </w:r>
      <w:r w:rsidR="004B5F95">
        <w:rPr>
          <w:sz w:val="28"/>
          <w:szCs w:val="28"/>
        </w:rPr>
        <w:t>72,1 тыс. рублей</w:t>
      </w:r>
      <w:r w:rsidR="00C8456C">
        <w:rPr>
          <w:sz w:val="28"/>
          <w:szCs w:val="28"/>
        </w:rPr>
        <w:t xml:space="preserve"> и по отношению к 202</w:t>
      </w:r>
      <w:r w:rsidR="004B5F95">
        <w:rPr>
          <w:sz w:val="28"/>
          <w:szCs w:val="28"/>
        </w:rPr>
        <w:t>2</w:t>
      </w:r>
      <w:r w:rsidR="00C8456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уменьшилась на 43,5 тыс. рублей, или на 37,6 % за счет уменьшения задолженности по выданным авансам на 10,4 тыс. рублей (в первую очередь за счет задолженности по прочим работам, услугам) и задолженности по платежам в бюджеты на 33,1 тыс. рублей. </w:t>
      </w:r>
    </w:p>
    <w:p w14:paraId="40D6329F" w14:textId="21773890" w:rsidR="00454744" w:rsidRDefault="00C845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11" w:name="_Hlk166008335"/>
      <w:r>
        <w:rPr>
          <w:sz w:val="28"/>
          <w:szCs w:val="28"/>
        </w:rPr>
        <w:t>Просроченная дебиторская задолженность по состоянию на 01.01.202</w:t>
      </w:r>
      <w:r w:rsidR="007862C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</w:t>
      </w:r>
      <w:r w:rsidR="007862C4">
        <w:rPr>
          <w:sz w:val="28"/>
          <w:szCs w:val="28"/>
        </w:rPr>
        <w:t>меньшилась</w:t>
      </w:r>
      <w:r>
        <w:rPr>
          <w:sz w:val="28"/>
          <w:szCs w:val="28"/>
        </w:rPr>
        <w:t xml:space="preserve"> к уровню прошлого года на </w:t>
      </w:r>
      <w:r w:rsidR="007862C4">
        <w:rPr>
          <w:sz w:val="28"/>
          <w:szCs w:val="28"/>
        </w:rPr>
        <w:t>10,9</w:t>
      </w:r>
      <w:r>
        <w:rPr>
          <w:sz w:val="28"/>
          <w:szCs w:val="28"/>
        </w:rPr>
        <w:t xml:space="preserve"> тыс. рублей и составила </w:t>
      </w:r>
      <w:r w:rsidR="007862C4">
        <w:rPr>
          <w:sz w:val="28"/>
          <w:szCs w:val="28"/>
        </w:rPr>
        <w:t>315,9</w:t>
      </w:r>
      <w:r>
        <w:rPr>
          <w:sz w:val="28"/>
          <w:szCs w:val="28"/>
        </w:rPr>
        <w:t xml:space="preserve"> тыс. рублей (дебиторская задолженность по доходам), или </w:t>
      </w:r>
      <w:r w:rsidR="007862C4">
        <w:rPr>
          <w:sz w:val="28"/>
          <w:szCs w:val="28"/>
        </w:rPr>
        <w:t>1,6</w:t>
      </w:r>
      <w:r>
        <w:rPr>
          <w:sz w:val="28"/>
          <w:szCs w:val="28"/>
        </w:rPr>
        <w:t xml:space="preserve"> % от общей суммы дебиторской задолженности</w:t>
      </w:r>
      <w:r w:rsidR="007862C4">
        <w:rPr>
          <w:sz w:val="28"/>
          <w:szCs w:val="28"/>
        </w:rPr>
        <w:t xml:space="preserve"> (2022 год – 2,4 %).</w:t>
      </w:r>
    </w:p>
    <w:bookmarkEnd w:id="11"/>
    <w:p w14:paraId="7460CF6E" w14:textId="079D63ED" w:rsidR="00454744" w:rsidRDefault="00C8456C" w:rsidP="007862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Кредиторская задолженность по бюджету поселения за 202</w:t>
      </w:r>
      <w:r w:rsidR="007862C4">
        <w:rPr>
          <w:sz w:val="28"/>
          <w:szCs w:val="28"/>
        </w:rPr>
        <w:t>3</w:t>
      </w:r>
      <w:r>
        <w:rPr>
          <w:sz w:val="28"/>
          <w:szCs w:val="28"/>
        </w:rPr>
        <w:t xml:space="preserve"> год уменьшилась </w:t>
      </w:r>
      <w:r w:rsidR="007862C4">
        <w:rPr>
          <w:sz w:val="28"/>
          <w:szCs w:val="28"/>
        </w:rPr>
        <w:t>на 246,0 тыс. рублей, или на 42,3 % за счет уменьшения кредиторской задолженности по выплатам на 28,3 тыс. рублей и задолженности по доходам на 217,7 тыс. рублей в первую очередь за счет задолженности по платежам по земельному налогу с организаций, обладающих земельным участком, расположенным в границах сельского поселения. Кредиторская задолженность</w:t>
      </w:r>
      <w:r>
        <w:rPr>
          <w:sz w:val="28"/>
          <w:szCs w:val="28"/>
        </w:rPr>
        <w:t xml:space="preserve"> составила по состоянию на 01.01.202</w:t>
      </w:r>
      <w:r w:rsidR="007862C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7862C4" w:rsidRPr="007862C4">
        <w:rPr>
          <w:sz w:val="28"/>
          <w:szCs w:val="28"/>
        </w:rPr>
        <w:t>335,1 тыс. рублей</w:t>
      </w:r>
      <w:r w:rsidR="007862C4">
        <w:rPr>
          <w:sz w:val="28"/>
          <w:szCs w:val="28"/>
        </w:rPr>
        <w:t>.</w:t>
      </w:r>
      <w:r>
        <w:rPr>
          <w:sz w:val="28"/>
          <w:szCs w:val="28"/>
        </w:rPr>
        <w:t xml:space="preserve"> Кредиторская задолженность состоит только из задолженности по доходам.   </w:t>
      </w:r>
    </w:p>
    <w:p w14:paraId="4102AEB7" w14:textId="77777777" w:rsidR="00454744" w:rsidRDefault="00C8456C" w:rsidP="007862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Просроченная кредиторская задолженность отсутствует. </w:t>
      </w:r>
    </w:p>
    <w:p w14:paraId="1EF570C8" w14:textId="44C740E0" w:rsidR="00454744" w:rsidRDefault="00C8456C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11. </w:t>
      </w:r>
      <w:r w:rsidR="00844C5B">
        <w:rPr>
          <w:color w:val="000000"/>
          <w:sz w:val="28"/>
          <w:szCs w:val="28"/>
        </w:rPr>
        <w:t>По результатам проверки годовой бюджетной отчетности ф</w:t>
      </w:r>
      <w:r w:rsidR="00844C5B" w:rsidRPr="00844C5B">
        <w:rPr>
          <w:color w:val="000000"/>
          <w:sz w:val="28"/>
          <w:szCs w:val="28"/>
        </w:rPr>
        <w:t xml:space="preserve">актов неполноты и недостоверности бюджетной отчетности не установлено.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  <w:r>
        <w:rPr>
          <w:sz w:val="28"/>
          <w:szCs w:val="28"/>
        </w:rPr>
        <w:lastRenderedPageBreak/>
        <w:t>бюджетной отчетности, представленной для рассмотрения и утверждения решения об исполнении бюджета сельского поселения Анхимовское за</w:t>
      </w:r>
      <w:r w:rsidR="00844C5B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</w:t>
      </w:r>
      <w:r w:rsidR="00844C5B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соответствует требованиям статьи 264.1 Бюджетного кодекса Российской Федерации.</w:t>
      </w:r>
    </w:p>
    <w:p w14:paraId="662E0018" w14:textId="3B59B993" w:rsidR="00454744" w:rsidRDefault="00C8456C" w:rsidP="00844C5B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14:paraId="12423CD2" w14:textId="7FA3138D" w:rsidR="00454744" w:rsidRDefault="00C8456C" w:rsidP="00844C5B">
      <w:pPr>
        <w:pStyle w:val="ab"/>
        <w:tabs>
          <w:tab w:val="clear" w:pos="9355"/>
          <w:tab w:val="left" w:pos="567"/>
        </w:tabs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Заключение.</w:t>
      </w:r>
    </w:p>
    <w:p w14:paraId="12240554" w14:textId="77777777" w:rsidR="00454744" w:rsidRDefault="00C8456C" w:rsidP="0009035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Проведенная Ревизионной комиссией Вытегорского муниципального района внешняя проверка бюджетной отчетности главного администратора бюджетных средств и отчета об исполнении бюджета </w:t>
      </w:r>
      <w:r>
        <w:rPr>
          <w:bCs/>
          <w:iCs/>
          <w:sz w:val="28"/>
          <w:szCs w:val="28"/>
        </w:rPr>
        <w:t xml:space="preserve">сельского поселения Анхимовское </w:t>
      </w:r>
      <w:r>
        <w:rPr>
          <w:sz w:val="28"/>
          <w:szCs w:val="28"/>
        </w:rPr>
        <w:t>за 2023 год, позволяет сделать следующий вывод:</w:t>
      </w:r>
    </w:p>
    <w:p w14:paraId="0AED3478" w14:textId="77777777" w:rsidR="00454744" w:rsidRDefault="00C8456C" w:rsidP="0009035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исполнении бюджета </w:t>
      </w:r>
      <w:r>
        <w:rPr>
          <w:bCs/>
          <w:iCs/>
          <w:sz w:val="28"/>
          <w:szCs w:val="28"/>
        </w:rPr>
        <w:t>сельского поселения Анхимовское</w:t>
      </w:r>
      <w:r>
        <w:rPr>
          <w:sz w:val="28"/>
          <w:szCs w:val="28"/>
        </w:rPr>
        <w:t xml:space="preserve"> за 2023 год, представленный Администрацией </w:t>
      </w:r>
      <w:r>
        <w:rPr>
          <w:bCs/>
          <w:iCs/>
          <w:sz w:val="28"/>
          <w:szCs w:val="28"/>
        </w:rPr>
        <w:t>сельского поселения Анхимовское,</w:t>
      </w:r>
      <w:r>
        <w:rPr>
          <w:sz w:val="28"/>
          <w:szCs w:val="28"/>
        </w:rPr>
        <w:t xml:space="preserve"> достоверно отражает результаты исполнения бюджета </w:t>
      </w:r>
      <w:r>
        <w:rPr>
          <w:bCs/>
          <w:iCs/>
          <w:sz w:val="28"/>
          <w:szCs w:val="28"/>
        </w:rPr>
        <w:t>сельского поселения Анхимовское</w:t>
      </w:r>
      <w:r>
        <w:rPr>
          <w:sz w:val="28"/>
          <w:szCs w:val="28"/>
        </w:rPr>
        <w:t xml:space="preserve"> за период с 1 января по 31 декабря 2023 года. </w:t>
      </w:r>
    </w:p>
    <w:p w14:paraId="4902A7F9" w14:textId="77777777" w:rsidR="00454744" w:rsidRDefault="00C845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депутатам Совета сельского поселения Анхимовское утвердить отчет об исполнении бюджета сельского поселения Анхимовское за 2023 год.</w:t>
      </w:r>
    </w:p>
    <w:p w14:paraId="05F2E722" w14:textId="77777777" w:rsidR="00454744" w:rsidRDefault="00454744">
      <w:pPr>
        <w:ind w:firstLine="284"/>
        <w:rPr>
          <w:sz w:val="28"/>
          <w:szCs w:val="28"/>
        </w:rPr>
      </w:pPr>
    </w:p>
    <w:p w14:paraId="6E219385" w14:textId="7B2E1D36" w:rsidR="00454744" w:rsidRPr="00CD5B58" w:rsidRDefault="00C8456C" w:rsidP="00CD5B58">
      <w:pPr>
        <w:spacing w:after="120"/>
        <w:ind w:firstLine="284"/>
        <w:jc w:val="both"/>
        <w:rPr>
          <w:sz w:val="28"/>
          <w:szCs w:val="28"/>
        </w:rPr>
      </w:pPr>
      <w:r w:rsidRPr="00CD5B58">
        <w:rPr>
          <w:b/>
          <w:sz w:val="28"/>
          <w:szCs w:val="28"/>
        </w:rPr>
        <w:t>Предложения</w:t>
      </w:r>
    </w:p>
    <w:p w14:paraId="19255658" w14:textId="77777777" w:rsidR="00454744" w:rsidRDefault="00C8456C" w:rsidP="00CD5B58">
      <w:pPr>
        <w:ind w:firstLine="284"/>
        <w:jc w:val="both"/>
        <w:rPr>
          <w:sz w:val="28"/>
          <w:szCs w:val="28"/>
        </w:rPr>
      </w:pPr>
      <w:r w:rsidRPr="00CD5B58">
        <w:rPr>
          <w:sz w:val="28"/>
          <w:szCs w:val="28"/>
        </w:rPr>
        <w:t>Ревизионная комиссия рекомендует:</w:t>
      </w:r>
      <w:r>
        <w:rPr>
          <w:sz w:val="28"/>
          <w:szCs w:val="28"/>
        </w:rPr>
        <w:t xml:space="preserve"> </w:t>
      </w:r>
    </w:p>
    <w:p w14:paraId="40B63B6F" w14:textId="4537C670" w:rsidR="00E755B3" w:rsidRPr="00E755B3" w:rsidRDefault="00AE6186" w:rsidP="00CD5B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5B3">
        <w:rPr>
          <w:sz w:val="28"/>
          <w:szCs w:val="28"/>
        </w:rPr>
        <w:t xml:space="preserve">- </w:t>
      </w:r>
      <w:r w:rsidR="00E755B3" w:rsidRPr="00E755B3">
        <w:rPr>
          <w:sz w:val="28"/>
          <w:szCs w:val="28"/>
        </w:rPr>
        <w:t>повы</w:t>
      </w:r>
      <w:r w:rsidR="00E755B3">
        <w:rPr>
          <w:sz w:val="28"/>
          <w:szCs w:val="28"/>
        </w:rPr>
        <w:t>сить</w:t>
      </w:r>
      <w:r w:rsidR="00E755B3" w:rsidRPr="00E755B3">
        <w:rPr>
          <w:sz w:val="28"/>
          <w:szCs w:val="28"/>
        </w:rPr>
        <w:t xml:space="preserve"> эффективность администрирования доходов бюджет</w:t>
      </w:r>
      <w:r w:rsidR="0009035D">
        <w:rPr>
          <w:sz w:val="28"/>
          <w:szCs w:val="28"/>
        </w:rPr>
        <w:t xml:space="preserve">а поселения, в первую очередь местных налогов </w:t>
      </w:r>
      <w:r w:rsidR="00E755B3">
        <w:rPr>
          <w:sz w:val="28"/>
          <w:szCs w:val="28"/>
        </w:rPr>
        <w:t xml:space="preserve">(налог на имущество физических лиц и земельный налог), в том числе принять меры к сокращению недоимки </w:t>
      </w:r>
      <w:r w:rsidR="00E755B3">
        <w:rPr>
          <w:sz w:val="28"/>
          <w:szCs w:val="28"/>
          <w:lang w:eastAsia="en-US"/>
        </w:rPr>
        <w:t>по доходам, собираемым на территории сельского поселения Анхимовское</w:t>
      </w:r>
      <w:r w:rsidR="00E755B3" w:rsidRPr="00E755B3">
        <w:rPr>
          <w:sz w:val="28"/>
          <w:szCs w:val="28"/>
          <w:lang w:eastAsia="en-US"/>
        </w:rPr>
        <w:t>;</w:t>
      </w:r>
    </w:p>
    <w:p w14:paraId="486E3FB7" w14:textId="07C48E0F" w:rsidR="00454744" w:rsidRDefault="00AE6186" w:rsidP="00E47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5B3">
        <w:rPr>
          <w:sz w:val="28"/>
          <w:szCs w:val="28"/>
        </w:rPr>
        <w:t xml:space="preserve">- </w:t>
      </w:r>
      <w:r w:rsidR="00E755B3" w:rsidRPr="00E755B3">
        <w:rPr>
          <w:sz w:val="28"/>
          <w:szCs w:val="28"/>
        </w:rPr>
        <w:t>активизировать работу по выявлению потенциальных доходных источников бюджет</w:t>
      </w:r>
      <w:r w:rsidR="00E755B3">
        <w:rPr>
          <w:sz w:val="28"/>
          <w:szCs w:val="28"/>
        </w:rPr>
        <w:t>а</w:t>
      </w:r>
      <w:r w:rsidR="00E4798F">
        <w:rPr>
          <w:sz w:val="28"/>
          <w:szCs w:val="28"/>
        </w:rPr>
        <w:t xml:space="preserve">, включающей </w:t>
      </w:r>
      <w:r w:rsidR="00E755B3" w:rsidRPr="00E755B3">
        <w:rPr>
          <w:sz w:val="28"/>
          <w:szCs w:val="28"/>
        </w:rPr>
        <w:t>инвентаризаци</w:t>
      </w:r>
      <w:r w:rsidR="00E4798F">
        <w:rPr>
          <w:sz w:val="28"/>
          <w:szCs w:val="28"/>
        </w:rPr>
        <w:t>ю</w:t>
      </w:r>
      <w:r w:rsidR="00E755B3" w:rsidRPr="00E755B3">
        <w:rPr>
          <w:sz w:val="28"/>
          <w:szCs w:val="28"/>
        </w:rPr>
        <w:t xml:space="preserve"> и оформление прав на земельные участки, проведени</w:t>
      </w:r>
      <w:r w:rsidR="00E4798F">
        <w:rPr>
          <w:sz w:val="28"/>
          <w:szCs w:val="28"/>
        </w:rPr>
        <w:t>е</w:t>
      </w:r>
      <w:r w:rsidR="00E755B3" w:rsidRPr="00E755B3">
        <w:rPr>
          <w:sz w:val="28"/>
          <w:szCs w:val="28"/>
        </w:rPr>
        <w:t xml:space="preserve"> мониторинга договоров аренды, ведени</w:t>
      </w:r>
      <w:r w:rsidR="00E4798F">
        <w:rPr>
          <w:sz w:val="28"/>
          <w:szCs w:val="28"/>
        </w:rPr>
        <w:t>е</w:t>
      </w:r>
      <w:r w:rsidR="00E755B3" w:rsidRPr="00E755B3">
        <w:rPr>
          <w:sz w:val="28"/>
          <w:szCs w:val="28"/>
        </w:rPr>
        <w:t xml:space="preserve"> реестров муниципальной собственности</w:t>
      </w:r>
      <w:r w:rsidR="00E755B3">
        <w:rPr>
          <w:sz w:val="28"/>
          <w:szCs w:val="28"/>
        </w:rPr>
        <w:t>,</w:t>
      </w:r>
      <w:r w:rsidR="00E755B3" w:rsidRPr="00E755B3">
        <w:rPr>
          <w:sz w:val="28"/>
          <w:szCs w:val="28"/>
        </w:rPr>
        <w:t xml:space="preserve"> </w:t>
      </w:r>
      <w:r w:rsidR="00E755B3">
        <w:rPr>
          <w:sz w:val="28"/>
          <w:szCs w:val="28"/>
        </w:rPr>
        <w:t>п</w:t>
      </w:r>
      <w:r w:rsidR="00E755B3" w:rsidRPr="00E755B3">
        <w:rPr>
          <w:sz w:val="28"/>
          <w:szCs w:val="28"/>
        </w:rPr>
        <w:t>роведение разъяснительной работы с населением</w:t>
      </w:r>
      <w:r w:rsidR="00E4798F" w:rsidRPr="00E4798F">
        <w:t xml:space="preserve"> </w:t>
      </w:r>
      <w:r w:rsidR="00E4798F" w:rsidRPr="00E4798F">
        <w:rPr>
          <w:sz w:val="28"/>
          <w:szCs w:val="28"/>
        </w:rPr>
        <w:t>в том числе о сроках уплаты налогов;</w:t>
      </w:r>
      <w:r w:rsidR="00E4798F">
        <w:rPr>
          <w:sz w:val="28"/>
          <w:szCs w:val="28"/>
        </w:rPr>
        <w:t xml:space="preserve"> </w:t>
      </w:r>
      <w:r w:rsidR="00C8456C">
        <w:rPr>
          <w:sz w:val="28"/>
          <w:szCs w:val="28"/>
        </w:rPr>
        <w:t xml:space="preserve">   </w:t>
      </w:r>
    </w:p>
    <w:p w14:paraId="5A5A0ACF" w14:textId="1A8A80FC" w:rsidR="0009035D" w:rsidRDefault="00AE6186" w:rsidP="00E47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35D">
        <w:rPr>
          <w:sz w:val="28"/>
          <w:szCs w:val="28"/>
        </w:rPr>
        <w:t xml:space="preserve"> - повысить качество планирования доходов, в том числе неналоговых доходов, получаемых от использования имущества</w:t>
      </w:r>
      <w:r w:rsidR="0009035D" w:rsidRPr="0009035D">
        <w:rPr>
          <w:sz w:val="28"/>
          <w:szCs w:val="28"/>
        </w:rPr>
        <w:t>;</w:t>
      </w:r>
    </w:p>
    <w:p w14:paraId="145C2F8C" w14:textId="44F176E8" w:rsidR="00AE6186" w:rsidRPr="007F3D63" w:rsidRDefault="00AE6186" w:rsidP="00E4798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допускать нарушения </w:t>
      </w:r>
      <w:r w:rsidRPr="00AE6186">
        <w:rPr>
          <w:bCs/>
          <w:sz w:val="28"/>
          <w:szCs w:val="28"/>
        </w:rPr>
        <w:t>Порядка разработки, реализации и оценки эффективности реализации муниципальных программ сельского поселения Анхимовское</w:t>
      </w:r>
      <w:r w:rsidR="007F3D63">
        <w:rPr>
          <w:bCs/>
          <w:sz w:val="28"/>
          <w:szCs w:val="28"/>
        </w:rPr>
        <w:t xml:space="preserve"> при исполнении муниципальных программ</w:t>
      </w:r>
      <w:r w:rsidR="007F3D63" w:rsidRPr="007F3D63">
        <w:rPr>
          <w:bCs/>
          <w:sz w:val="28"/>
          <w:szCs w:val="28"/>
        </w:rPr>
        <w:t>;</w:t>
      </w:r>
    </w:p>
    <w:p w14:paraId="07085F6A" w14:textId="7E6B8243" w:rsidR="00AE6186" w:rsidRPr="0009035D" w:rsidRDefault="00AE6186" w:rsidP="00E4798F">
      <w:pPr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09035D">
        <w:rPr>
          <w:sz w:val="28"/>
          <w:szCs w:val="28"/>
        </w:rPr>
        <w:t xml:space="preserve"> - продолжить</w:t>
      </w:r>
      <w:r>
        <w:rPr>
          <w:sz w:val="28"/>
          <w:szCs w:val="28"/>
        </w:rPr>
        <w:t xml:space="preserve"> работу </w:t>
      </w:r>
      <w:r w:rsidR="0009035D" w:rsidRPr="0009035D">
        <w:rPr>
          <w:sz w:val="28"/>
          <w:szCs w:val="28"/>
        </w:rPr>
        <w:t>инициативного бюджетирования</w:t>
      </w:r>
      <w:r>
        <w:rPr>
          <w:sz w:val="28"/>
          <w:szCs w:val="28"/>
        </w:rPr>
        <w:t xml:space="preserve"> в целях</w:t>
      </w:r>
      <w:r w:rsidRPr="00AE618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AE6186">
        <w:rPr>
          <w:sz w:val="28"/>
          <w:szCs w:val="28"/>
        </w:rPr>
        <w:t xml:space="preserve"> местных проблем, имеющих наибольшую значимость для жителей муниципальн</w:t>
      </w:r>
      <w:r>
        <w:rPr>
          <w:sz w:val="28"/>
          <w:szCs w:val="28"/>
        </w:rPr>
        <w:t>ого</w:t>
      </w:r>
      <w:r w:rsidRPr="00AE618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AE6186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382B1536" w14:textId="77777777" w:rsidR="00454744" w:rsidRPr="00CD5B58" w:rsidRDefault="00C84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5B58">
        <w:rPr>
          <w:sz w:val="28"/>
          <w:szCs w:val="28"/>
        </w:rPr>
        <w:t xml:space="preserve">  - принять меры к недопущению неэффективных расходов.</w:t>
      </w:r>
    </w:p>
    <w:p w14:paraId="67D984BE" w14:textId="77777777" w:rsidR="00454744" w:rsidRDefault="00C845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</w:p>
    <w:p w14:paraId="1EC65BD8" w14:textId="77777777" w:rsidR="00454744" w:rsidRDefault="00454744">
      <w:pPr>
        <w:ind w:firstLine="284"/>
        <w:jc w:val="both"/>
        <w:rPr>
          <w:sz w:val="28"/>
          <w:szCs w:val="28"/>
          <w:highlight w:val="yellow"/>
        </w:rPr>
      </w:pPr>
    </w:p>
    <w:p w14:paraId="3ABE39BF" w14:textId="77777777" w:rsidR="00454744" w:rsidRDefault="00C84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Аудитор Ревизионной комиссии</w:t>
      </w:r>
    </w:p>
    <w:p w14:paraId="6D4D54E8" w14:textId="77777777" w:rsidR="00E755B3" w:rsidRDefault="00C84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Вытегорского муниципального района                                                О.Е. Нестерова     </w:t>
      </w:r>
    </w:p>
    <w:p w14:paraId="22A0C498" w14:textId="77777777" w:rsidR="00E755B3" w:rsidRDefault="00E755B3">
      <w:pPr>
        <w:jc w:val="both"/>
        <w:rPr>
          <w:bCs/>
          <w:sz w:val="28"/>
          <w:szCs w:val="28"/>
        </w:rPr>
      </w:pPr>
    </w:p>
    <w:p w14:paraId="0CA2CF97" w14:textId="77777777" w:rsidR="00E755B3" w:rsidRDefault="00E755B3">
      <w:pPr>
        <w:jc w:val="both"/>
        <w:rPr>
          <w:bCs/>
          <w:sz w:val="28"/>
          <w:szCs w:val="28"/>
        </w:rPr>
      </w:pPr>
    </w:p>
    <w:sectPr w:rsidR="00E755B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BD47" w14:textId="77777777" w:rsidR="00CD749E" w:rsidRDefault="00CD749E">
      <w:r>
        <w:separator/>
      </w:r>
    </w:p>
  </w:endnote>
  <w:endnote w:type="continuationSeparator" w:id="0">
    <w:p w14:paraId="49A8ECBB" w14:textId="77777777" w:rsidR="00CD749E" w:rsidRDefault="00CD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9618E" w14:textId="77777777" w:rsidR="00CD749E" w:rsidRDefault="00CD749E">
      <w:r>
        <w:separator/>
      </w:r>
    </w:p>
  </w:footnote>
  <w:footnote w:type="continuationSeparator" w:id="0">
    <w:p w14:paraId="574DF51A" w14:textId="77777777" w:rsidR="00CD749E" w:rsidRDefault="00CD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1ED8"/>
    <w:multiLevelType w:val="hybridMultilevel"/>
    <w:tmpl w:val="F264A418"/>
    <w:lvl w:ilvl="0" w:tplc="D37E18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D812A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3CC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A4B9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925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F66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BCB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662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FEC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6DA671E"/>
    <w:multiLevelType w:val="hybridMultilevel"/>
    <w:tmpl w:val="4D9CC00E"/>
    <w:lvl w:ilvl="0" w:tplc="7E7247E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160D10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1645BA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40C5E2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034B5E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3C6FC1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580038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AB4E46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02E670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8A80A7C"/>
    <w:multiLevelType w:val="hybridMultilevel"/>
    <w:tmpl w:val="AAB20F7A"/>
    <w:lvl w:ilvl="0" w:tplc="42AE6324">
      <w:start w:val="1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B448A896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 w:tplc="2A38294A">
      <w:start w:val="1"/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 w:tplc="88EC49DE">
      <w:start w:val="1"/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 w:tplc="4176C680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 w:tplc="BA200EB4">
      <w:start w:val="1"/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 w:tplc="969C7FD8">
      <w:start w:val="1"/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 w:tplc="1CD21940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 w:tplc="EFBC7E8A">
      <w:start w:val="1"/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3" w15:restartNumberingAfterBreak="0">
    <w:nsid w:val="32A06BB4"/>
    <w:multiLevelType w:val="hybridMultilevel"/>
    <w:tmpl w:val="464E8222"/>
    <w:lvl w:ilvl="0" w:tplc="BA8C40B8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 w:hint="default"/>
      </w:rPr>
    </w:lvl>
    <w:lvl w:ilvl="1" w:tplc="4860148C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 w:hint="default"/>
      </w:rPr>
    </w:lvl>
    <w:lvl w:ilvl="2" w:tplc="8848C4CC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 w:hint="default"/>
      </w:rPr>
    </w:lvl>
    <w:lvl w:ilvl="3" w:tplc="374244A4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 w:hint="default"/>
      </w:rPr>
    </w:lvl>
    <w:lvl w:ilvl="4" w:tplc="BE868DBE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 w:hint="default"/>
      </w:rPr>
    </w:lvl>
    <w:lvl w:ilvl="5" w:tplc="16900BAC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 w:hint="default"/>
      </w:rPr>
    </w:lvl>
    <w:lvl w:ilvl="6" w:tplc="2E1E8856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 w:hint="default"/>
      </w:rPr>
    </w:lvl>
    <w:lvl w:ilvl="7" w:tplc="C1CC22A0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 w:hint="default"/>
      </w:rPr>
    </w:lvl>
    <w:lvl w:ilvl="8" w:tplc="9558C57A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7600ADF"/>
    <w:multiLevelType w:val="hybridMultilevel"/>
    <w:tmpl w:val="56B03360"/>
    <w:lvl w:ilvl="0" w:tplc="33B4E460">
      <w:start w:val="1"/>
      <w:numFmt w:val="bullet"/>
      <w:lvlText w:val="–"/>
      <w:lvlJc w:val="left"/>
      <w:pPr>
        <w:ind w:left="1843" w:hanging="360"/>
      </w:pPr>
      <w:rPr>
        <w:rFonts w:ascii="Arial" w:eastAsia="Arial" w:hAnsi="Arial" w:cs="Arial" w:hint="default"/>
      </w:rPr>
    </w:lvl>
    <w:lvl w:ilvl="1" w:tplc="F866F3AA">
      <w:start w:val="1"/>
      <w:numFmt w:val="bullet"/>
      <w:lvlText w:val="o"/>
      <w:lvlJc w:val="left"/>
      <w:pPr>
        <w:ind w:left="2563" w:hanging="360"/>
      </w:pPr>
      <w:rPr>
        <w:rFonts w:ascii="Courier New" w:eastAsia="Courier New" w:hAnsi="Courier New" w:cs="Courier New" w:hint="default"/>
      </w:rPr>
    </w:lvl>
    <w:lvl w:ilvl="2" w:tplc="6D62A02C">
      <w:start w:val="1"/>
      <w:numFmt w:val="bullet"/>
      <w:lvlText w:val="§"/>
      <w:lvlJc w:val="left"/>
      <w:pPr>
        <w:ind w:left="3283" w:hanging="360"/>
      </w:pPr>
      <w:rPr>
        <w:rFonts w:ascii="Wingdings" w:eastAsia="Wingdings" w:hAnsi="Wingdings" w:cs="Wingdings" w:hint="default"/>
      </w:rPr>
    </w:lvl>
    <w:lvl w:ilvl="3" w:tplc="50AEB7BE">
      <w:start w:val="1"/>
      <w:numFmt w:val="bullet"/>
      <w:lvlText w:val="·"/>
      <w:lvlJc w:val="left"/>
      <w:pPr>
        <w:ind w:left="4003" w:hanging="360"/>
      </w:pPr>
      <w:rPr>
        <w:rFonts w:ascii="Symbol" w:eastAsia="Symbol" w:hAnsi="Symbol" w:cs="Symbol" w:hint="default"/>
      </w:rPr>
    </w:lvl>
    <w:lvl w:ilvl="4" w:tplc="7AE08804">
      <w:start w:val="1"/>
      <w:numFmt w:val="bullet"/>
      <w:lvlText w:val="o"/>
      <w:lvlJc w:val="left"/>
      <w:pPr>
        <w:ind w:left="4723" w:hanging="360"/>
      </w:pPr>
      <w:rPr>
        <w:rFonts w:ascii="Courier New" w:eastAsia="Courier New" w:hAnsi="Courier New" w:cs="Courier New" w:hint="default"/>
      </w:rPr>
    </w:lvl>
    <w:lvl w:ilvl="5" w:tplc="66A086D0">
      <w:start w:val="1"/>
      <w:numFmt w:val="bullet"/>
      <w:lvlText w:val="§"/>
      <w:lvlJc w:val="left"/>
      <w:pPr>
        <w:ind w:left="5443" w:hanging="360"/>
      </w:pPr>
      <w:rPr>
        <w:rFonts w:ascii="Wingdings" w:eastAsia="Wingdings" w:hAnsi="Wingdings" w:cs="Wingdings" w:hint="default"/>
      </w:rPr>
    </w:lvl>
    <w:lvl w:ilvl="6" w:tplc="5B16D97C">
      <w:start w:val="1"/>
      <w:numFmt w:val="bullet"/>
      <w:lvlText w:val="·"/>
      <w:lvlJc w:val="left"/>
      <w:pPr>
        <w:ind w:left="6163" w:hanging="360"/>
      </w:pPr>
      <w:rPr>
        <w:rFonts w:ascii="Symbol" w:eastAsia="Symbol" w:hAnsi="Symbol" w:cs="Symbol" w:hint="default"/>
      </w:rPr>
    </w:lvl>
    <w:lvl w:ilvl="7" w:tplc="F492390A">
      <w:start w:val="1"/>
      <w:numFmt w:val="bullet"/>
      <w:lvlText w:val="o"/>
      <w:lvlJc w:val="left"/>
      <w:pPr>
        <w:ind w:left="6883" w:hanging="360"/>
      </w:pPr>
      <w:rPr>
        <w:rFonts w:ascii="Courier New" w:eastAsia="Courier New" w:hAnsi="Courier New" w:cs="Courier New" w:hint="default"/>
      </w:rPr>
    </w:lvl>
    <w:lvl w:ilvl="8" w:tplc="81D09924">
      <w:start w:val="1"/>
      <w:numFmt w:val="bullet"/>
      <w:lvlText w:val="§"/>
      <w:lvlJc w:val="left"/>
      <w:pPr>
        <w:ind w:left="7603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896D67"/>
    <w:multiLevelType w:val="hybridMultilevel"/>
    <w:tmpl w:val="BA2CB808"/>
    <w:lvl w:ilvl="0" w:tplc="93BE73E6">
      <w:start w:val="1"/>
      <w:numFmt w:val="bullet"/>
      <w:lvlText w:val="–"/>
      <w:lvlJc w:val="left"/>
      <w:pPr>
        <w:ind w:left="1070" w:hanging="360"/>
      </w:pPr>
      <w:rPr>
        <w:rFonts w:ascii="Arial" w:eastAsia="Arial" w:hAnsi="Arial" w:cs="Arial" w:hint="default"/>
      </w:rPr>
    </w:lvl>
    <w:lvl w:ilvl="1" w:tplc="B4F0CE46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 w:hint="default"/>
      </w:rPr>
    </w:lvl>
    <w:lvl w:ilvl="2" w:tplc="DFF2CD84">
      <w:start w:val="1"/>
      <w:numFmt w:val="bullet"/>
      <w:lvlText w:val="§"/>
      <w:lvlJc w:val="left"/>
      <w:pPr>
        <w:ind w:left="2510" w:hanging="360"/>
      </w:pPr>
      <w:rPr>
        <w:rFonts w:ascii="Wingdings" w:eastAsia="Wingdings" w:hAnsi="Wingdings" w:cs="Wingdings" w:hint="default"/>
      </w:rPr>
    </w:lvl>
    <w:lvl w:ilvl="3" w:tplc="F8E8750E">
      <w:start w:val="1"/>
      <w:numFmt w:val="bullet"/>
      <w:lvlText w:val="·"/>
      <w:lvlJc w:val="left"/>
      <w:pPr>
        <w:ind w:left="3230" w:hanging="360"/>
      </w:pPr>
      <w:rPr>
        <w:rFonts w:ascii="Symbol" w:eastAsia="Symbol" w:hAnsi="Symbol" w:cs="Symbol" w:hint="default"/>
      </w:rPr>
    </w:lvl>
    <w:lvl w:ilvl="4" w:tplc="39ACC82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 w:hint="default"/>
      </w:rPr>
    </w:lvl>
    <w:lvl w:ilvl="5" w:tplc="A08452F6">
      <w:start w:val="1"/>
      <w:numFmt w:val="bullet"/>
      <w:lvlText w:val="§"/>
      <w:lvlJc w:val="left"/>
      <w:pPr>
        <w:ind w:left="4670" w:hanging="360"/>
      </w:pPr>
      <w:rPr>
        <w:rFonts w:ascii="Wingdings" w:eastAsia="Wingdings" w:hAnsi="Wingdings" w:cs="Wingdings" w:hint="default"/>
      </w:rPr>
    </w:lvl>
    <w:lvl w:ilvl="6" w:tplc="3A08C50E">
      <w:start w:val="1"/>
      <w:numFmt w:val="bullet"/>
      <w:lvlText w:val="·"/>
      <w:lvlJc w:val="left"/>
      <w:pPr>
        <w:ind w:left="5390" w:hanging="360"/>
      </w:pPr>
      <w:rPr>
        <w:rFonts w:ascii="Symbol" w:eastAsia="Symbol" w:hAnsi="Symbol" w:cs="Symbol" w:hint="default"/>
      </w:rPr>
    </w:lvl>
    <w:lvl w:ilvl="7" w:tplc="481A89DC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 w:hint="default"/>
      </w:rPr>
    </w:lvl>
    <w:lvl w:ilvl="8" w:tplc="5816B420">
      <w:start w:val="1"/>
      <w:numFmt w:val="bullet"/>
      <w:lvlText w:val="§"/>
      <w:lvlJc w:val="left"/>
      <w:pPr>
        <w:ind w:left="683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DF63F6B"/>
    <w:multiLevelType w:val="hybridMultilevel"/>
    <w:tmpl w:val="80082478"/>
    <w:lvl w:ilvl="0" w:tplc="75D86A4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0B0C9E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52849D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C7A07B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FDCD1A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256C20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95C012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4C6F9E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5FAE67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14269AA"/>
    <w:multiLevelType w:val="hybridMultilevel"/>
    <w:tmpl w:val="BD365D60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8" w15:restartNumberingAfterBreak="0">
    <w:nsid w:val="650700D1"/>
    <w:multiLevelType w:val="multilevel"/>
    <w:tmpl w:val="3D72C37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9" w15:restartNumberingAfterBreak="0">
    <w:nsid w:val="65F3794E"/>
    <w:multiLevelType w:val="hybridMultilevel"/>
    <w:tmpl w:val="E32CAD4E"/>
    <w:lvl w:ilvl="0" w:tplc="279627C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92EC47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A08AFF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6F2A9D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9DA845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B8EF84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5AA650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EF264D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C08272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9E53D2A"/>
    <w:multiLevelType w:val="hybridMultilevel"/>
    <w:tmpl w:val="61904BBA"/>
    <w:lvl w:ilvl="0" w:tplc="A31622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20C8D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CA0D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9469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228B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962A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96F4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D018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0A8D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4E486E"/>
    <w:multiLevelType w:val="hybridMultilevel"/>
    <w:tmpl w:val="BA0286D6"/>
    <w:lvl w:ilvl="0" w:tplc="5DE0D932">
      <w:start w:val="1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CC42A2BC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 w:tplc="76A040DE">
      <w:start w:val="1"/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 w:tplc="F4B452A4">
      <w:start w:val="1"/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 w:tplc="EF4CB7C2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 w:tplc="44446258">
      <w:start w:val="1"/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 w:tplc="1F6CD5DC">
      <w:start w:val="1"/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 w:tplc="D5907A2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 w:tplc="533ECB18">
      <w:start w:val="1"/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12" w15:restartNumberingAfterBreak="0">
    <w:nsid w:val="7A086A25"/>
    <w:multiLevelType w:val="hybridMultilevel"/>
    <w:tmpl w:val="93ACA772"/>
    <w:lvl w:ilvl="0" w:tplc="427CEE1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D9E49D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7B61BA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7067AC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C70F29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DDA88B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F94174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272EB8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788AB3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4"/>
    <w:rsid w:val="000608B2"/>
    <w:rsid w:val="0009035D"/>
    <w:rsid w:val="000C320A"/>
    <w:rsid w:val="001328A5"/>
    <w:rsid w:val="001550D8"/>
    <w:rsid w:val="001C393B"/>
    <w:rsid w:val="00215025"/>
    <w:rsid w:val="0025256E"/>
    <w:rsid w:val="00291397"/>
    <w:rsid w:val="002F6CD6"/>
    <w:rsid w:val="00363F7D"/>
    <w:rsid w:val="003A2A9F"/>
    <w:rsid w:val="003D1905"/>
    <w:rsid w:val="00426DD8"/>
    <w:rsid w:val="00440DA9"/>
    <w:rsid w:val="00454744"/>
    <w:rsid w:val="004739F4"/>
    <w:rsid w:val="004B5F95"/>
    <w:rsid w:val="004D5454"/>
    <w:rsid w:val="005259F3"/>
    <w:rsid w:val="00577E1B"/>
    <w:rsid w:val="005D72BD"/>
    <w:rsid w:val="006429E4"/>
    <w:rsid w:val="00680399"/>
    <w:rsid w:val="006806C3"/>
    <w:rsid w:val="00680AB4"/>
    <w:rsid w:val="006A3331"/>
    <w:rsid w:val="006D453C"/>
    <w:rsid w:val="00714A0C"/>
    <w:rsid w:val="007431F0"/>
    <w:rsid w:val="007862C4"/>
    <w:rsid w:val="007F3D63"/>
    <w:rsid w:val="007F4BC9"/>
    <w:rsid w:val="00826DF4"/>
    <w:rsid w:val="00830623"/>
    <w:rsid w:val="0084448E"/>
    <w:rsid w:val="00844C5B"/>
    <w:rsid w:val="00850D4D"/>
    <w:rsid w:val="0086120D"/>
    <w:rsid w:val="008D0D62"/>
    <w:rsid w:val="0090200D"/>
    <w:rsid w:val="00932D54"/>
    <w:rsid w:val="00992D34"/>
    <w:rsid w:val="00995C71"/>
    <w:rsid w:val="009C0697"/>
    <w:rsid w:val="00AD4891"/>
    <w:rsid w:val="00AE6186"/>
    <w:rsid w:val="00B104C9"/>
    <w:rsid w:val="00B1390D"/>
    <w:rsid w:val="00BA2C2E"/>
    <w:rsid w:val="00BE223E"/>
    <w:rsid w:val="00BF0262"/>
    <w:rsid w:val="00C42522"/>
    <w:rsid w:val="00C624B1"/>
    <w:rsid w:val="00C8456C"/>
    <w:rsid w:val="00CC15C0"/>
    <w:rsid w:val="00CC260B"/>
    <w:rsid w:val="00CD5B58"/>
    <w:rsid w:val="00CD749E"/>
    <w:rsid w:val="00CF6042"/>
    <w:rsid w:val="00D02E72"/>
    <w:rsid w:val="00D12491"/>
    <w:rsid w:val="00D12A28"/>
    <w:rsid w:val="00D34D79"/>
    <w:rsid w:val="00D771D0"/>
    <w:rsid w:val="00DB5794"/>
    <w:rsid w:val="00DB6BA5"/>
    <w:rsid w:val="00DE0A9D"/>
    <w:rsid w:val="00E01130"/>
    <w:rsid w:val="00E4316C"/>
    <w:rsid w:val="00E4798F"/>
    <w:rsid w:val="00E60D68"/>
    <w:rsid w:val="00E755B3"/>
    <w:rsid w:val="00EB4062"/>
    <w:rsid w:val="00F6063C"/>
    <w:rsid w:val="00FA0B30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A32A"/>
  <w15:docId w15:val="{8C05B69D-9A99-4D11-BD08-0B887DF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5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39"/>
    <w:rPr>
      <w:rFonts w:eastAsia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f8">
    <w:name w:val="Block Text"/>
    <w:basedOn w:val="a"/>
    <w:pPr>
      <w:ind w:left="-567" w:right="-99" w:firstLine="567"/>
      <w:jc w:val="both"/>
    </w:pPr>
    <w:rPr>
      <w:sz w:val="26"/>
      <w:szCs w:val="20"/>
    </w:rPr>
  </w:style>
  <w:style w:type="paragraph" w:styleId="af9">
    <w:name w:val="Normal (Web)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rFonts w:ascii="Times New Roman" w:hAnsi="Times New Roman" w:cs="Times New Roman"/>
      <w:sz w:val="24"/>
      <w:szCs w:val="24"/>
      <w:lang w:val="en-US" w:eastAsia="ru-RU"/>
    </w:rPr>
  </w:style>
  <w:style w:type="paragraph" w:styleId="afa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Pr>
      <w:rFonts w:ascii="Times New Roman" w:hAnsi="Times New Roman" w:cs="Times New Roman"/>
      <w:sz w:val="24"/>
      <w:szCs w:val="24"/>
      <w:lang w:val="en-US" w:eastAsia="ru-RU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3">
    <w:name w:val="Обычный1"/>
    <w:link w:val="Normal"/>
    <w:pPr>
      <w:widowControl w:val="0"/>
    </w:pPr>
    <w:rPr>
      <w:rFonts w:ascii="Times New Roman" w:hAnsi="Times New Roman"/>
      <w:sz w:val="22"/>
    </w:rPr>
  </w:style>
  <w:style w:type="character" w:customStyle="1" w:styleId="Normal">
    <w:name w:val="Normal Знак"/>
    <w:link w:val="13"/>
    <w:rPr>
      <w:rFonts w:ascii="Times New Roman" w:hAnsi="Times New Roman"/>
      <w:sz w:val="22"/>
      <w:lang w:eastAsia="ru-RU" w:bidi="ar-SA"/>
    </w:rPr>
  </w:style>
  <w:style w:type="paragraph" w:customStyle="1" w:styleId="Style2">
    <w:name w:val="Style2"/>
    <w:basedOn w:val="a"/>
    <w:pPr>
      <w:widowControl w:val="0"/>
      <w:spacing w:line="306" w:lineRule="exact"/>
      <w:ind w:firstLine="653"/>
      <w:jc w:val="both"/>
    </w:pPr>
  </w:style>
  <w:style w:type="paragraph" w:styleId="aff">
    <w:name w:val="Balloon Text"/>
    <w:basedOn w:val="a"/>
    <w:link w:val="aff0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semiHidden/>
    <w:rPr>
      <w:rFonts w:ascii="Tahoma" w:hAnsi="Tahoma" w:cs="Tahoma"/>
      <w:sz w:val="16"/>
      <w:szCs w:val="16"/>
      <w:lang w:val="en-US" w:eastAsia="ru-RU"/>
    </w:rPr>
  </w:style>
  <w:style w:type="character" w:customStyle="1" w:styleId="40">
    <w:name w:val="Заголовок 4 Знак"/>
    <w:link w:val="4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character" w:customStyle="1" w:styleId="ac">
    <w:name w:val="Нижний колонтитул Знак"/>
    <w:link w:val="ab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f1">
    <w:name w:val="List Paragraph"/>
    <w:basedOn w:val="a"/>
    <w:pPr>
      <w:ind w:left="720"/>
    </w:pPr>
  </w:style>
  <w:style w:type="table" w:customStyle="1" w:styleId="14">
    <w:name w:val="Сетка таблицы1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27">
    <w:name w:val="Сетка таблицы2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43">
    <w:name w:val="Сетка таблицы4"/>
    <w:basedOn w:val="a1"/>
    <w:next w:val="ae"/>
    <w:uiPriority w:val="39"/>
    <w:rPr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7150-D599-4A80-AA81-ED69D85F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24</Pages>
  <Words>10180</Words>
  <Characters>58031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КСП_1</dc:creator>
  <cp:keywords/>
  <dc:description/>
  <cp:lastModifiedBy>User</cp:lastModifiedBy>
  <cp:revision>12</cp:revision>
  <cp:lastPrinted>2024-05-11T10:01:00Z</cp:lastPrinted>
  <dcterms:created xsi:type="dcterms:W3CDTF">2024-05-07T14:08:00Z</dcterms:created>
  <dcterms:modified xsi:type="dcterms:W3CDTF">2024-05-11T10:03:00Z</dcterms:modified>
  <cp:version>983040</cp:version>
</cp:coreProperties>
</file>