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AF2" w:rsidRPr="00C52035" w:rsidRDefault="00434AF2" w:rsidP="00434AF2">
      <w:pPr>
        <w:pStyle w:val="1"/>
        <w:jc w:val="right"/>
        <w:rPr>
          <w:rFonts w:ascii="Times New Roman" w:hAnsi="Times New Roman" w:cs="Times New Roman"/>
          <w:b w:val="0"/>
          <w:color w:val="000000" w:themeColor="text1"/>
        </w:rPr>
      </w:pPr>
      <w:r w:rsidRPr="00C52035">
        <w:rPr>
          <w:rFonts w:ascii="Times New Roman" w:hAnsi="Times New Roman" w:cs="Times New Roman"/>
          <w:b w:val="0"/>
          <w:color w:val="000000" w:themeColor="text1"/>
        </w:rPr>
        <w:t xml:space="preserve">                        Утверждаю        </w:t>
      </w:r>
    </w:p>
    <w:p w:rsidR="00434AF2" w:rsidRPr="00C52035" w:rsidRDefault="00434AF2" w:rsidP="00434AF2">
      <w:pPr>
        <w:spacing w:after="0" w:line="240" w:lineRule="auto"/>
        <w:jc w:val="right"/>
        <w:rPr>
          <w:rFonts w:ascii="Times New Roman" w:hAnsi="Times New Roman" w:cs="Times New Roman"/>
          <w:sz w:val="28"/>
          <w:szCs w:val="28"/>
        </w:rPr>
      </w:pPr>
      <w:r w:rsidRPr="00C52035">
        <w:rPr>
          <w:rFonts w:ascii="Times New Roman" w:hAnsi="Times New Roman" w:cs="Times New Roman"/>
          <w:sz w:val="28"/>
          <w:szCs w:val="28"/>
        </w:rPr>
        <w:t xml:space="preserve">         Председатель КДН и ЗП </w:t>
      </w:r>
    </w:p>
    <w:p w:rsidR="00434AF2" w:rsidRPr="00C52035" w:rsidRDefault="00434AF2" w:rsidP="00434AF2">
      <w:pPr>
        <w:spacing w:after="0" w:line="240" w:lineRule="auto"/>
        <w:jc w:val="right"/>
        <w:rPr>
          <w:rFonts w:ascii="Times New Roman" w:hAnsi="Times New Roman" w:cs="Times New Roman"/>
          <w:sz w:val="20"/>
          <w:szCs w:val="20"/>
        </w:rPr>
      </w:pPr>
      <w:r w:rsidRPr="00C52035">
        <w:rPr>
          <w:rFonts w:ascii="Times New Roman" w:hAnsi="Times New Roman" w:cs="Times New Roman"/>
          <w:sz w:val="28"/>
          <w:szCs w:val="28"/>
        </w:rPr>
        <w:t xml:space="preserve">         Вытегорского района</w:t>
      </w:r>
    </w:p>
    <w:p w:rsidR="00434AF2" w:rsidRPr="00C52035" w:rsidRDefault="00434AF2" w:rsidP="00434AF2">
      <w:pPr>
        <w:spacing w:after="0" w:line="240" w:lineRule="auto"/>
        <w:jc w:val="right"/>
        <w:rPr>
          <w:rFonts w:ascii="Times New Roman" w:hAnsi="Times New Roman" w:cs="Times New Roman"/>
          <w:sz w:val="20"/>
          <w:szCs w:val="20"/>
        </w:rPr>
      </w:pPr>
      <w:r w:rsidRPr="00C52035">
        <w:rPr>
          <w:rFonts w:ascii="Times New Roman" w:hAnsi="Times New Roman" w:cs="Times New Roman"/>
          <w:sz w:val="20"/>
          <w:szCs w:val="20"/>
        </w:rPr>
        <w:t>__________________________</w:t>
      </w:r>
      <w:r w:rsidRPr="00C52035">
        <w:rPr>
          <w:rFonts w:ascii="Times New Roman" w:hAnsi="Times New Roman" w:cs="Times New Roman"/>
          <w:sz w:val="28"/>
          <w:szCs w:val="28"/>
        </w:rPr>
        <w:t>202</w:t>
      </w:r>
      <w:r w:rsidR="0007523B">
        <w:rPr>
          <w:rFonts w:ascii="Times New Roman" w:hAnsi="Times New Roman" w:cs="Times New Roman"/>
          <w:sz w:val="28"/>
          <w:szCs w:val="28"/>
        </w:rPr>
        <w:t>5</w:t>
      </w:r>
      <w:r w:rsidRPr="00C52035">
        <w:rPr>
          <w:rFonts w:ascii="Times New Roman" w:eastAsia="Times New Roman" w:hAnsi="Times New Roman" w:cs="Times New Roman"/>
          <w:spacing w:val="20"/>
          <w:sz w:val="20"/>
          <w:szCs w:val="20"/>
        </w:rPr>
        <w:t xml:space="preserve">                  </w:t>
      </w:r>
    </w:p>
    <w:p w:rsidR="00434AF2" w:rsidRPr="00C52035" w:rsidRDefault="0007523B" w:rsidP="00434AF2">
      <w:pPr>
        <w:spacing w:line="240" w:lineRule="auto"/>
        <w:jc w:val="right"/>
        <w:rPr>
          <w:rFonts w:ascii="Times New Roman" w:hAnsi="Times New Roman" w:cs="Times New Roman"/>
          <w:b/>
          <w:sz w:val="28"/>
          <w:szCs w:val="28"/>
        </w:rPr>
      </w:pPr>
      <w:r>
        <w:rPr>
          <w:rFonts w:ascii="Times New Roman" w:eastAsia="Times New Roman" w:hAnsi="Times New Roman" w:cs="Times New Roman"/>
          <w:sz w:val="28"/>
          <w:szCs w:val="28"/>
        </w:rPr>
        <w:t>И</w:t>
      </w:r>
      <w:r w:rsidR="00434AF2" w:rsidRPr="00C52035">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Перцев</w:t>
      </w:r>
    </w:p>
    <w:p w:rsidR="001D0125" w:rsidRDefault="001D0125" w:rsidP="00F90AC2">
      <w:pPr>
        <w:spacing w:line="240" w:lineRule="auto"/>
        <w:jc w:val="center"/>
        <w:rPr>
          <w:rFonts w:ascii="Times New Roman" w:hAnsi="Times New Roman" w:cs="Times New Roman"/>
          <w:b/>
          <w:sz w:val="28"/>
          <w:szCs w:val="28"/>
        </w:rPr>
      </w:pPr>
    </w:p>
    <w:p w:rsidR="00E27778" w:rsidRDefault="00E27778" w:rsidP="00F90AC2">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Отчет Комиссии по делам несовершеннолетних и защите их прав Вытегорского района о работе по профилактике безнадзорности и правонарушений несовершеннолетних на территории Вытегорского муниципального района</w:t>
      </w:r>
      <w:r w:rsidR="00853105">
        <w:rPr>
          <w:rFonts w:ascii="Times New Roman" w:hAnsi="Times New Roman" w:cs="Times New Roman"/>
          <w:b/>
          <w:sz w:val="28"/>
          <w:szCs w:val="28"/>
        </w:rPr>
        <w:t xml:space="preserve"> за 202</w:t>
      </w:r>
      <w:r w:rsidR="0007523B">
        <w:rPr>
          <w:rFonts w:ascii="Times New Roman" w:hAnsi="Times New Roman" w:cs="Times New Roman"/>
          <w:b/>
          <w:sz w:val="28"/>
          <w:szCs w:val="28"/>
        </w:rPr>
        <w:t>4</w:t>
      </w:r>
      <w:r w:rsidR="00853105">
        <w:rPr>
          <w:rFonts w:ascii="Times New Roman" w:hAnsi="Times New Roman" w:cs="Times New Roman"/>
          <w:b/>
          <w:sz w:val="28"/>
          <w:szCs w:val="28"/>
        </w:rPr>
        <w:t xml:space="preserve"> год</w:t>
      </w:r>
    </w:p>
    <w:p w:rsidR="00E27778" w:rsidRDefault="00E27778" w:rsidP="00F90AC2">
      <w:pPr>
        <w:pStyle w:val="a7"/>
        <w:numPr>
          <w:ilvl w:val="0"/>
          <w:numId w:val="1"/>
        </w:numPr>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Основные направления деятельности субъектов системы профилактики в соответствии с главой </w:t>
      </w:r>
      <w:r>
        <w:rPr>
          <w:rFonts w:ascii="Times New Roman" w:hAnsi="Times New Roman" w:cs="Times New Roman"/>
          <w:b/>
          <w:sz w:val="28"/>
          <w:szCs w:val="28"/>
          <w:lang w:val="en-US"/>
        </w:rPr>
        <w:t>II</w:t>
      </w:r>
      <w:r>
        <w:rPr>
          <w:rFonts w:ascii="Times New Roman" w:hAnsi="Times New Roman" w:cs="Times New Roman"/>
          <w:b/>
          <w:sz w:val="28"/>
          <w:szCs w:val="28"/>
        </w:rPr>
        <w:t xml:space="preserve"> Федерального закона от 24 июня 1999 года № 120-ФЗ «Об основах системы профилактики безнадзорности и правонарушений несовершеннолетних»:</w:t>
      </w:r>
    </w:p>
    <w:p w:rsidR="00E27778" w:rsidRDefault="00E27778" w:rsidP="00F90AC2">
      <w:pPr>
        <w:pStyle w:val="a7"/>
        <w:spacing w:after="0" w:line="240" w:lineRule="auto"/>
        <w:ind w:left="0" w:firstLine="709"/>
        <w:jc w:val="both"/>
        <w:rPr>
          <w:rFonts w:ascii="Times New Roman" w:hAnsi="Times New Roman" w:cs="Times New Roman"/>
          <w:sz w:val="28"/>
          <w:szCs w:val="28"/>
        </w:rPr>
      </w:pPr>
      <w:r w:rsidRPr="00846F63">
        <w:rPr>
          <w:rFonts w:ascii="Times New Roman" w:hAnsi="Times New Roman" w:cs="Times New Roman"/>
          <w:sz w:val="28"/>
          <w:szCs w:val="28"/>
        </w:rPr>
        <w:t>На территории Вытегорского муниципального района зарегистрировано на 01.01.20</w:t>
      </w:r>
      <w:r w:rsidR="0029697A" w:rsidRPr="00846F63">
        <w:rPr>
          <w:rFonts w:ascii="Times New Roman" w:hAnsi="Times New Roman" w:cs="Times New Roman"/>
          <w:sz w:val="28"/>
          <w:szCs w:val="28"/>
        </w:rPr>
        <w:t>2</w:t>
      </w:r>
      <w:r w:rsidR="00AB3D60" w:rsidRPr="00846F63">
        <w:rPr>
          <w:rFonts w:ascii="Times New Roman" w:hAnsi="Times New Roman" w:cs="Times New Roman"/>
          <w:sz w:val="28"/>
          <w:szCs w:val="28"/>
        </w:rPr>
        <w:t>5</w:t>
      </w:r>
      <w:r w:rsidRPr="00846F63">
        <w:rPr>
          <w:rFonts w:ascii="Times New Roman" w:hAnsi="Times New Roman" w:cs="Times New Roman"/>
          <w:sz w:val="28"/>
          <w:szCs w:val="28"/>
        </w:rPr>
        <w:t xml:space="preserve"> и проживает</w:t>
      </w:r>
      <w:r w:rsidR="00F90AC2" w:rsidRPr="00846F63">
        <w:rPr>
          <w:rFonts w:ascii="Times New Roman" w:hAnsi="Times New Roman" w:cs="Times New Roman"/>
          <w:sz w:val="28"/>
          <w:szCs w:val="28"/>
        </w:rPr>
        <w:t xml:space="preserve"> </w:t>
      </w:r>
      <w:r w:rsidR="00AB3D60" w:rsidRPr="00846F63">
        <w:rPr>
          <w:rFonts w:ascii="Times New Roman" w:hAnsi="Times New Roman" w:cs="Times New Roman"/>
          <w:sz w:val="28"/>
          <w:szCs w:val="28"/>
        </w:rPr>
        <w:t>4685 детей</w:t>
      </w:r>
      <w:r w:rsidRPr="00846F63">
        <w:rPr>
          <w:rFonts w:ascii="Times New Roman" w:hAnsi="Times New Roman" w:cs="Times New Roman"/>
          <w:sz w:val="28"/>
          <w:szCs w:val="28"/>
        </w:rPr>
        <w:t xml:space="preserve"> в возрасте от 0 до 17 лет.</w:t>
      </w:r>
      <w:r w:rsidR="001D0125">
        <w:rPr>
          <w:rFonts w:ascii="Times New Roman" w:hAnsi="Times New Roman" w:cs="Times New Roman"/>
          <w:sz w:val="28"/>
          <w:szCs w:val="28"/>
        </w:rPr>
        <w:t xml:space="preserve"> О</w:t>
      </w:r>
      <w:r w:rsidR="00252F72" w:rsidRPr="00846F63">
        <w:rPr>
          <w:rFonts w:ascii="Times New Roman" w:hAnsi="Times New Roman" w:cs="Times New Roman"/>
          <w:sz w:val="28"/>
          <w:szCs w:val="28"/>
        </w:rPr>
        <w:t>существляют деятельность 2</w:t>
      </w:r>
      <w:r w:rsidR="00A2080D" w:rsidRPr="00846F63">
        <w:rPr>
          <w:rFonts w:ascii="Times New Roman" w:hAnsi="Times New Roman" w:cs="Times New Roman"/>
          <w:sz w:val="28"/>
          <w:szCs w:val="28"/>
        </w:rPr>
        <w:t>0</w:t>
      </w:r>
      <w:r w:rsidR="00252F72" w:rsidRPr="00846F63">
        <w:rPr>
          <w:rFonts w:ascii="Times New Roman" w:hAnsi="Times New Roman" w:cs="Times New Roman"/>
          <w:sz w:val="28"/>
          <w:szCs w:val="28"/>
        </w:rPr>
        <w:t xml:space="preserve"> муниципальн</w:t>
      </w:r>
      <w:r w:rsidR="007E5311" w:rsidRPr="00846F63">
        <w:rPr>
          <w:rFonts w:ascii="Times New Roman" w:hAnsi="Times New Roman" w:cs="Times New Roman"/>
          <w:sz w:val="28"/>
          <w:szCs w:val="28"/>
        </w:rPr>
        <w:t>ых</w:t>
      </w:r>
      <w:r w:rsidR="00252F72" w:rsidRPr="00846F63">
        <w:rPr>
          <w:rFonts w:ascii="Times New Roman" w:hAnsi="Times New Roman" w:cs="Times New Roman"/>
          <w:sz w:val="28"/>
          <w:szCs w:val="28"/>
        </w:rPr>
        <w:t xml:space="preserve"> образовательн</w:t>
      </w:r>
      <w:r w:rsidR="007E5311" w:rsidRPr="00846F63">
        <w:rPr>
          <w:rFonts w:ascii="Times New Roman" w:hAnsi="Times New Roman" w:cs="Times New Roman"/>
          <w:sz w:val="28"/>
          <w:szCs w:val="28"/>
        </w:rPr>
        <w:t>ых</w:t>
      </w:r>
      <w:r w:rsidR="00252F72" w:rsidRPr="00846F63">
        <w:rPr>
          <w:rFonts w:ascii="Times New Roman" w:hAnsi="Times New Roman" w:cs="Times New Roman"/>
          <w:sz w:val="28"/>
          <w:szCs w:val="28"/>
        </w:rPr>
        <w:t xml:space="preserve"> организаци</w:t>
      </w:r>
      <w:r w:rsidR="007E5311" w:rsidRPr="00846F63">
        <w:rPr>
          <w:rFonts w:ascii="Times New Roman" w:hAnsi="Times New Roman" w:cs="Times New Roman"/>
          <w:sz w:val="28"/>
          <w:szCs w:val="28"/>
        </w:rPr>
        <w:t>й</w:t>
      </w:r>
      <w:r w:rsidRPr="00846F63">
        <w:rPr>
          <w:rFonts w:ascii="Times New Roman" w:hAnsi="Times New Roman" w:cs="Times New Roman"/>
          <w:sz w:val="28"/>
          <w:szCs w:val="28"/>
        </w:rPr>
        <w:t xml:space="preserve"> и 2 областн</w:t>
      </w:r>
      <w:r w:rsidR="00252F72" w:rsidRPr="00846F63">
        <w:rPr>
          <w:rFonts w:ascii="Times New Roman" w:hAnsi="Times New Roman" w:cs="Times New Roman"/>
          <w:sz w:val="28"/>
          <w:szCs w:val="28"/>
        </w:rPr>
        <w:t>ые, в том числе 6</w:t>
      </w:r>
      <w:r w:rsidR="00252F72">
        <w:rPr>
          <w:rFonts w:ascii="Times New Roman" w:hAnsi="Times New Roman" w:cs="Times New Roman"/>
          <w:sz w:val="28"/>
          <w:szCs w:val="28"/>
        </w:rPr>
        <w:t xml:space="preserve"> дошкольных, 1</w:t>
      </w:r>
      <w:r w:rsidR="00A2080D">
        <w:rPr>
          <w:rFonts w:ascii="Times New Roman" w:hAnsi="Times New Roman" w:cs="Times New Roman"/>
          <w:sz w:val="28"/>
          <w:szCs w:val="28"/>
        </w:rPr>
        <w:t>1</w:t>
      </w:r>
      <w:r>
        <w:rPr>
          <w:rFonts w:ascii="Times New Roman" w:hAnsi="Times New Roman" w:cs="Times New Roman"/>
          <w:sz w:val="28"/>
          <w:szCs w:val="28"/>
        </w:rPr>
        <w:t xml:space="preserve"> общеобразовательных школ (в том числе Кадетская школа), Вытегорский политехнический техникум, 4 учреждения дополнительного образования (Дом детского творчества, Вытегорская школа искусств, Детско-юношеская спортивная школа, Вытегорский районный центр юношеского туризма).</w:t>
      </w:r>
    </w:p>
    <w:p w:rsidR="00E327B9" w:rsidRDefault="00E327B9" w:rsidP="00F90AC2">
      <w:pPr>
        <w:spacing w:after="0" w:line="240" w:lineRule="auto"/>
        <w:jc w:val="center"/>
        <w:rPr>
          <w:rFonts w:ascii="Times New Roman" w:hAnsi="Times New Roman" w:cs="Times New Roman"/>
          <w:b/>
          <w:sz w:val="28"/>
          <w:szCs w:val="28"/>
        </w:rPr>
      </w:pPr>
    </w:p>
    <w:p w:rsidR="0072047D" w:rsidRDefault="00E27778" w:rsidP="00F90AC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1.1. ОМВД России по Вытегорскому району:</w:t>
      </w:r>
    </w:p>
    <w:p w:rsidR="0007523B" w:rsidRPr="00B70283" w:rsidRDefault="0007523B" w:rsidP="00921513">
      <w:pPr>
        <w:pStyle w:val="Style4"/>
        <w:widowControl/>
        <w:spacing w:before="67" w:line="322" w:lineRule="exact"/>
        <w:rPr>
          <w:sz w:val="28"/>
          <w:szCs w:val="28"/>
        </w:rPr>
      </w:pPr>
      <w:r w:rsidRPr="00B70283">
        <w:rPr>
          <w:sz w:val="28"/>
          <w:szCs w:val="28"/>
        </w:rPr>
        <w:t>За 12 месяцев 2024 года зарегистрировано 25 преступлений, совершенных в отношении несовершеннолетних</w:t>
      </w:r>
      <w:r w:rsidR="00921513" w:rsidRPr="00B70283">
        <w:rPr>
          <w:sz w:val="28"/>
          <w:szCs w:val="28"/>
        </w:rPr>
        <w:t xml:space="preserve"> (АППГ-27), в том числе</w:t>
      </w:r>
      <w:r w:rsidRPr="00B70283">
        <w:rPr>
          <w:sz w:val="28"/>
          <w:szCs w:val="28"/>
        </w:rPr>
        <w:t xml:space="preserve">: 15 </w:t>
      </w:r>
      <w:proofErr w:type="gramStart"/>
      <w:r w:rsidRPr="00B70283">
        <w:rPr>
          <w:sz w:val="28"/>
          <w:szCs w:val="28"/>
        </w:rPr>
        <w:t>- по ст. 157 УК РФ, 1- ч.1 ст. 116 УК РФ, 2- ч.1 ст. 163 УК РФ</w:t>
      </w:r>
      <w:r w:rsidR="007F4935" w:rsidRPr="00B70283">
        <w:rPr>
          <w:sz w:val="28"/>
          <w:szCs w:val="28"/>
        </w:rPr>
        <w:t>;</w:t>
      </w:r>
      <w:r w:rsidRPr="00B70283">
        <w:rPr>
          <w:sz w:val="28"/>
          <w:szCs w:val="28"/>
        </w:rPr>
        <w:t xml:space="preserve"> 1-ч.1 ст.134</w:t>
      </w:r>
      <w:r w:rsidR="007F4935" w:rsidRPr="00B70283">
        <w:rPr>
          <w:sz w:val="28"/>
          <w:szCs w:val="28"/>
        </w:rPr>
        <w:t xml:space="preserve"> УК РФ;</w:t>
      </w:r>
      <w:r w:rsidRPr="00B70283">
        <w:rPr>
          <w:sz w:val="28"/>
          <w:szCs w:val="28"/>
        </w:rPr>
        <w:t xml:space="preserve"> 1- ч.2 ст.219 </w:t>
      </w:r>
      <w:r w:rsidR="007F4935" w:rsidRPr="00B70283">
        <w:rPr>
          <w:sz w:val="28"/>
          <w:szCs w:val="28"/>
        </w:rPr>
        <w:t>УК РФ;</w:t>
      </w:r>
      <w:r w:rsidRPr="00B70283">
        <w:rPr>
          <w:sz w:val="28"/>
          <w:szCs w:val="28"/>
        </w:rPr>
        <w:t xml:space="preserve"> 1-</w:t>
      </w:r>
      <w:r w:rsidR="007F4935" w:rsidRPr="00B70283">
        <w:rPr>
          <w:sz w:val="28"/>
          <w:szCs w:val="28"/>
        </w:rPr>
        <w:t xml:space="preserve"> </w:t>
      </w:r>
      <w:r w:rsidRPr="00B70283">
        <w:rPr>
          <w:sz w:val="28"/>
          <w:szCs w:val="28"/>
        </w:rPr>
        <w:t>ч.1 ст.118 УК РФ</w:t>
      </w:r>
      <w:r w:rsidR="007F4935" w:rsidRPr="00B70283">
        <w:rPr>
          <w:sz w:val="28"/>
          <w:szCs w:val="28"/>
        </w:rPr>
        <w:t>;</w:t>
      </w:r>
      <w:r w:rsidRPr="00B70283">
        <w:rPr>
          <w:sz w:val="28"/>
          <w:szCs w:val="28"/>
        </w:rPr>
        <w:t xml:space="preserve"> 2</w:t>
      </w:r>
      <w:r w:rsidR="007F4935" w:rsidRPr="00B70283">
        <w:rPr>
          <w:sz w:val="28"/>
          <w:szCs w:val="28"/>
        </w:rPr>
        <w:t xml:space="preserve"> </w:t>
      </w:r>
      <w:r w:rsidRPr="00B70283">
        <w:rPr>
          <w:sz w:val="28"/>
          <w:szCs w:val="28"/>
        </w:rPr>
        <w:t>-</w:t>
      </w:r>
      <w:r w:rsidR="007F4935" w:rsidRPr="00B70283">
        <w:rPr>
          <w:sz w:val="28"/>
          <w:szCs w:val="28"/>
        </w:rPr>
        <w:t xml:space="preserve"> </w:t>
      </w:r>
      <w:r w:rsidRPr="00B70283">
        <w:rPr>
          <w:sz w:val="28"/>
          <w:szCs w:val="28"/>
        </w:rPr>
        <w:t>ч.1 ст.158 УК РФ</w:t>
      </w:r>
      <w:r w:rsidR="007F4935" w:rsidRPr="00B70283">
        <w:rPr>
          <w:sz w:val="28"/>
          <w:szCs w:val="28"/>
        </w:rPr>
        <w:t>;</w:t>
      </w:r>
      <w:r w:rsidRPr="00B70283">
        <w:rPr>
          <w:sz w:val="28"/>
          <w:szCs w:val="28"/>
        </w:rPr>
        <w:t xml:space="preserve"> 1</w:t>
      </w:r>
      <w:r w:rsidR="007F4935" w:rsidRPr="00B70283">
        <w:rPr>
          <w:sz w:val="28"/>
          <w:szCs w:val="28"/>
        </w:rPr>
        <w:t xml:space="preserve"> </w:t>
      </w:r>
      <w:r w:rsidRPr="00B70283">
        <w:rPr>
          <w:sz w:val="28"/>
          <w:szCs w:val="28"/>
        </w:rPr>
        <w:t>-</w:t>
      </w:r>
      <w:r w:rsidR="007F4935" w:rsidRPr="00B70283">
        <w:rPr>
          <w:sz w:val="28"/>
          <w:szCs w:val="28"/>
        </w:rPr>
        <w:t xml:space="preserve"> </w:t>
      </w:r>
      <w:r w:rsidRPr="00B70283">
        <w:rPr>
          <w:sz w:val="28"/>
          <w:szCs w:val="28"/>
        </w:rPr>
        <w:t>ч.2 ст.109 УК РФ</w:t>
      </w:r>
      <w:r w:rsidR="007F4935" w:rsidRPr="00B70283">
        <w:rPr>
          <w:sz w:val="28"/>
          <w:szCs w:val="28"/>
        </w:rPr>
        <w:t>;</w:t>
      </w:r>
      <w:proofErr w:type="gramEnd"/>
      <w:r w:rsidRPr="00B70283">
        <w:rPr>
          <w:sz w:val="28"/>
          <w:szCs w:val="28"/>
        </w:rPr>
        <w:t xml:space="preserve"> 1</w:t>
      </w:r>
      <w:r w:rsidR="007F4935" w:rsidRPr="00B70283">
        <w:rPr>
          <w:sz w:val="28"/>
          <w:szCs w:val="28"/>
        </w:rPr>
        <w:t xml:space="preserve"> </w:t>
      </w:r>
      <w:r w:rsidRPr="00B70283">
        <w:rPr>
          <w:sz w:val="28"/>
          <w:szCs w:val="28"/>
        </w:rPr>
        <w:t>-</w:t>
      </w:r>
      <w:r w:rsidR="007F4935" w:rsidRPr="00B70283">
        <w:rPr>
          <w:sz w:val="28"/>
          <w:szCs w:val="28"/>
        </w:rPr>
        <w:t xml:space="preserve"> </w:t>
      </w:r>
      <w:r w:rsidRPr="00B70283">
        <w:rPr>
          <w:sz w:val="28"/>
          <w:szCs w:val="28"/>
        </w:rPr>
        <w:t xml:space="preserve">ст.242 УК РФ. </w:t>
      </w:r>
    </w:p>
    <w:p w:rsidR="0007523B" w:rsidRPr="00B70283" w:rsidRDefault="0007523B" w:rsidP="0007523B">
      <w:pPr>
        <w:pStyle w:val="Style4"/>
        <w:widowControl/>
        <w:spacing w:before="67" w:line="322" w:lineRule="exact"/>
        <w:ind w:left="706" w:firstLine="0"/>
        <w:rPr>
          <w:sz w:val="28"/>
          <w:szCs w:val="28"/>
        </w:rPr>
      </w:pPr>
      <w:r w:rsidRPr="00B70283">
        <w:rPr>
          <w:color w:val="111111"/>
          <w:sz w:val="28"/>
          <w:szCs w:val="28"/>
        </w:rPr>
        <w:t>ГДН в 2024 году составлено административных протоколов по линии несовершеннолетних и законных представителей – 62 (АППГ – 83).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3826"/>
        <w:gridCol w:w="2393"/>
        <w:gridCol w:w="2393"/>
      </w:tblGrid>
      <w:tr w:rsidR="0007523B" w:rsidRPr="00B70283" w:rsidTr="00E2515B">
        <w:tc>
          <w:tcPr>
            <w:tcW w:w="959" w:type="dxa"/>
          </w:tcPr>
          <w:p w:rsidR="0007523B" w:rsidRPr="00B70283" w:rsidRDefault="0007523B" w:rsidP="00E2515B">
            <w:pPr>
              <w:widowControl w:val="0"/>
              <w:autoSpaceDE w:val="0"/>
              <w:autoSpaceDN w:val="0"/>
              <w:adjustRightInd w:val="0"/>
              <w:spacing w:after="0" w:line="240" w:lineRule="auto"/>
              <w:jc w:val="center"/>
              <w:rPr>
                <w:rFonts w:ascii="Times New Roman" w:eastAsia="Times New Roman" w:hAnsi="Times New Roman"/>
                <w:i/>
                <w:sz w:val="24"/>
                <w:szCs w:val="24"/>
              </w:rPr>
            </w:pPr>
            <w:r w:rsidRPr="00B70283">
              <w:rPr>
                <w:rFonts w:ascii="Times New Roman" w:eastAsia="Times New Roman" w:hAnsi="Times New Roman"/>
                <w:i/>
                <w:sz w:val="24"/>
                <w:szCs w:val="24"/>
              </w:rPr>
              <w:t xml:space="preserve">№ </w:t>
            </w:r>
            <w:proofErr w:type="spellStart"/>
            <w:proofErr w:type="gramStart"/>
            <w:r w:rsidRPr="00B70283">
              <w:rPr>
                <w:rFonts w:ascii="Times New Roman" w:eastAsia="Times New Roman" w:hAnsi="Times New Roman"/>
                <w:i/>
                <w:sz w:val="24"/>
                <w:szCs w:val="24"/>
              </w:rPr>
              <w:t>п</w:t>
            </w:r>
            <w:proofErr w:type="spellEnd"/>
            <w:proofErr w:type="gramEnd"/>
            <w:r w:rsidRPr="00B70283">
              <w:rPr>
                <w:rFonts w:ascii="Times New Roman" w:eastAsia="Times New Roman" w:hAnsi="Times New Roman"/>
                <w:i/>
                <w:sz w:val="24"/>
                <w:szCs w:val="24"/>
              </w:rPr>
              <w:t>/</w:t>
            </w:r>
            <w:proofErr w:type="spellStart"/>
            <w:r w:rsidRPr="00B70283">
              <w:rPr>
                <w:rFonts w:ascii="Times New Roman" w:eastAsia="Times New Roman" w:hAnsi="Times New Roman"/>
                <w:i/>
                <w:sz w:val="24"/>
                <w:szCs w:val="24"/>
              </w:rPr>
              <w:t>п</w:t>
            </w:r>
            <w:proofErr w:type="spellEnd"/>
          </w:p>
        </w:tc>
        <w:tc>
          <w:tcPr>
            <w:tcW w:w="3826" w:type="dxa"/>
          </w:tcPr>
          <w:p w:rsidR="0007523B" w:rsidRPr="00B70283" w:rsidRDefault="0007523B" w:rsidP="00E2515B">
            <w:pPr>
              <w:widowControl w:val="0"/>
              <w:autoSpaceDE w:val="0"/>
              <w:autoSpaceDN w:val="0"/>
              <w:adjustRightInd w:val="0"/>
              <w:spacing w:after="0" w:line="240" w:lineRule="auto"/>
              <w:jc w:val="center"/>
              <w:rPr>
                <w:rFonts w:ascii="Times New Roman" w:eastAsia="Times New Roman" w:hAnsi="Times New Roman"/>
                <w:i/>
                <w:sz w:val="24"/>
                <w:szCs w:val="24"/>
              </w:rPr>
            </w:pPr>
            <w:r w:rsidRPr="00B70283">
              <w:rPr>
                <w:rFonts w:ascii="Times New Roman" w:eastAsia="Times New Roman" w:hAnsi="Times New Roman"/>
                <w:i/>
                <w:sz w:val="24"/>
                <w:szCs w:val="24"/>
              </w:rPr>
              <w:t>Показатели</w:t>
            </w:r>
          </w:p>
        </w:tc>
        <w:tc>
          <w:tcPr>
            <w:tcW w:w="2393" w:type="dxa"/>
          </w:tcPr>
          <w:p w:rsidR="0007523B" w:rsidRPr="00B70283" w:rsidRDefault="0007523B" w:rsidP="00E2515B">
            <w:pPr>
              <w:widowControl w:val="0"/>
              <w:autoSpaceDE w:val="0"/>
              <w:autoSpaceDN w:val="0"/>
              <w:adjustRightInd w:val="0"/>
              <w:spacing w:after="0" w:line="240" w:lineRule="auto"/>
              <w:jc w:val="center"/>
              <w:rPr>
                <w:rFonts w:ascii="Times New Roman" w:eastAsia="Times New Roman" w:hAnsi="Times New Roman"/>
                <w:i/>
                <w:sz w:val="24"/>
                <w:szCs w:val="24"/>
              </w:rPr>
            </w:pPr>
            <w:r w:rsidRPr="00B70283">
              <w:rPr>
                <w:rFonts w:ascii="Times New Roman" w:eastAsia="Times New Roman" w:hAnsi="Times New Roman"/>
                <w:i/>
                <w:sz w:val="24"/>
                <w:szCs w:val="24"/>
              </w:rPr>
              <w:t>Результаты работы на текущий период на 01.01.2024 г.</w:t>
            </w:r>
          </w:p>
          <w:p w:rsidR="0007523B" w:rsidRPr="00B70283" w:rsidRDefault="0007523B" w:rsidP="00E2515B">
            <w:pPr>
              <w:widowControl w:val="0"/>
              <w:autoSpaceDE w:val="0"/>
              <w:autoSpaceDN w:val="0"/>
              <w:adjustRightInd w:val="0"/>
              <w:spacing w:after="0" w:line="240" w:lineRule="auto"/>
              <w:jc w:val="center"/>
              <w:rPr>
                <w:rFonts w:ascii="Times New Roman" w:eastAsia="Times New Roman" w:hAnsi="Times New Roman"/>
                <w:i/>
                <w:sz w:val="24"/>
                <w:szCs w:val="24"/>
              </w:rPr>
            </w:pPr>
            <w:r w:rsidRPr="00B70283">
              <w:rPr>
                <w:rFonts w:ascii="Times New Roman" w:eastAsia="Times New Roman" w:hAnsi="Times New Roman"/>
                <w:i/>
                <w:sz w:val="24"/>
                <w:szCs w:val="24"/>
              </w:rPr>
              <w:t>(ОМВД / ГДН)</w:t>
            </w:r>
          </w:p>
        </w:tc>
        <w:tc>
          <w:tcPr>
            <w:tcW w:w="2393" w:type="dxa"/>
          </w:tcPr>
          <w:p w:rsidR="0007523B" w:rsidRPr="00B70283" w:rsidRDefault="0007523B" w:rsidP="00E2515B">
            <w:pPr>
              <w:widowControl w:val="0"/>
              <w:autoSpaceDE w:val="0"/>
              <w:autoSpaceDN w:val="0"/>
              <w:adjustRightInd w:val="0"/>
              <w:spacing w:after="0" w:line="240" w:lineRule="auto"/>
              <w:jc w:val="center"/>
              <w:rPr>
                <w:rFonts w:ascii="Times New Roman" w:eastAsia="Times New Roman" w:hAnsi="Times New Roman"/>
                <w:i/>
                <w:sz w:val="24"/>
                <w:szCs w:val="24"/>
              </w:rPr>
            </w:pPr>
            <w:r w:rsidRPr="00B70283">
              <w:rPr>
                <w:rFonts w:ascii="Times New Roman" w:eastAsia="Times New Roman" w:hAnsi="Times New Roman"/>
                <w:i/>
                <w:sz w:val="24"/>
                <w:szCs w:val="24"/>
              </w:rPr>
              <w:t>Результаты работы на текущий период на 01.01.2025 г.</w:t>
            </w:r>
          </w:p>
          <w:p w:rsidR="0007523B" w:rsidRPr="00B70283" w:rsidRDefault="0007523B" w:rsidP="00E2515B">
            <w:pPr>
              <w:widowControl w:val="0"/>
              <w:autoSpaceDE w:val="0"/>
              <w:autoSpaceDN w:val="0"/>
              <w:adjustRightInd w:val="0"/>
              <w:spacing w:after="0" w:line="240" w:lineRule="auto"/>
              <w:jc w:val="center"/>
              <w:rPr>
                <w:rFonts w:ascii="Times New Roman" w:eastAsia="Times New Roman" w:hAnsi="Times New Roman"/>
                <w:i/>
                <w:sz w:val="24"/>
                <w:szCs w:val="24"/>
              </w:rPr>
            </w:pPr>
            <w:r w:rsidRPr="00B70283">
              <w:rPr>
                <w:rFonts w:ascii="Times New Roman" w:eastAsia="Times New Roman" w:hAnsi="Times New Roman"/>
                <w:i/>
                <w:sz w:val="24"/>
                <w:szCs w:val="24"/>
              </w:rPr>
              <w:t>(ОМВД / ГДН)</w:t>
            </w:r>
          </w:p>
        </w:tc>
      </w:tr>
      <w:tr w:rsidR="0007523B" w:rsidRPr="00B70283" w:rsidTr="00E2515B">
        <w:tc>
          <w:tcPr>
            <w:tcW w:w="959" w:type="dxa"/>
          </w:tcPr>
          <w:p w:rsidR="0007523B" w:rsidRPr="00B70283" w:rsidRDefault="0007523B" w:rsidP="00E2515B">
            <w:pPr>
              <w:widowControl w:val="0"/>
              <w:autoSpaceDE w:val="0"/>
              <w:autoSpaceDN w:val="0"/>
              <w:adjustRightInd w:val="0"/>
              <w:spacing w:after="0" w:line="240" w:lineRule="auto"/>
              <w:rPr>
                <w:rFonts w:ascii="Times New Roman" w:eastAsia="Times New Roman" w:hAnsi="Times New Roman"/>
                <w:i/>
                <w:sz w:val="24"/>
                <w:szCs w:val="24"/>
              </w:rPr>
            </w:pPr>
            <w:r w:rsidRPr="00B70283">
              <w:rPr>
                <w:rFonts w:ascii="Times New Roman" w:eastAsia="Times New Roman" w:hAnsi="Times New Roman"/>
                <w:i/>
                <w:sz w:val="24"/>
                <w:szCs w:val="24"/>
              </w:rPr>
              <w:t>1.</w:t>
            </w:r>
          </w:p>
        </w:tc>
        <w:tc>
          <w:tcPr>
            <w:tcW w:w="3826" w:type="dxa"/>
          </w:tcPr>
          <w:p w:rsidR="0007523B" w:rsidRPr="00B70283" w:rsidRDefault="0007523B" w:rsidP="00E2515B">
            <w:pPr>
              <w:widowControl w:val="0"/>
              <w:autoSpaceDE w:val="0"/>
              <w:autoSpaceDN w:val="0"/>
              <w:adjustRightInd w:val="0"/>
              <w:spacing w:after="0" w:line="240" w:lineRule="auto"/>
              <w:rPr>
                <w:rFonts w:ascii="Times New Roman" w:eastAsia="Times New Roman" w:hAnsi="Times New Roman"/>
                <w:i/>
                <w:sz w:val="24"/>
                <w:szCs w:val="24"/>
              </w:rPr>
            </w:pPr>
            <w:r w:rsidRPr="00B70283">
              <w:rPr>
                <w:rFonts w:ascii="Times New Roman" w:eastAsia="Times New Roman" w:hAnsi="Times New Roman"/>
                <w:i/>
                <w:sz w:val="24"/>
                <w:szCs w:val="24"/>
              </w:rPr>
              <w:t xml:space="preserve">ст. 5.35. </w:t>
            </w:r>
            <w:proofErr w:type="spellStart"/>
            <w:r w:rsidRPr="00B70283">
              <w:rPr>
                <w:rFonts w:ascii="Times New Roman" w:eastAsia="Times New Roman" w:hAnsi="Times New Roman"/>
                <w:i/>
                <w:sz w:val="24"/>
                <w:szCs w:val="24"/>
              </w:rPr>
              <w:t>КоАП</w:t>
            </w:r>
            <w:proofErr w:type="spellEnd"/>
            <w:r w:rsidRPr="00B70283">
              <w:rPr>
                <w:rFonts w:ascii="Times New Roman" w:eastAsia="Times New Roman" w:hAnsi="Times New Roman"/>
                <w:i/>
                <w:sz w:val="24"/>
                <w:szCs w:val="24"/>
              </w:rPr>
              <w:t xml:space="preserve"> РФ всего/ГДН</w:t>
            </w:r>
          </w:p>
        </w:tc>
        <w:tc>
          <w:tcPr>
            <w:tcW w:w="2393" w:type="dxa"/>
            <w:shd w:val="clear" w:color="auto" w:fill="auto"/>
          </w:tcPr>
          <w:p w:rsidR="0007523B" w:rsidRPr="00B70283" w:rsidRDefault="0007523B" w:rsidP="00E2515B">
            <w:pPr>
              <w:widowControl w:val="0"/>
              <w:autoSpaceDE w:val="0"/>
              <w:autoSpaceDN w:val="0"/>
              <w:adjustRightInd w:val="0"/>
              <w:spacing w:after="0" w:line="240" w:lineRule="auto"/>
              <w:jc w:val="center"/>
              <w:rPr>
                <w:rFonts w:ascii="Times New Roman" w:eastAsia="Times New Roman" w:hAnsi="Times New Roman"/>
                <w:i/>
                <w:sz w:val="24"/>
                <w:szCs w:val="24"/>
              </w:rPr>
            </w:pPr>
            <w:r w:rsidRPr="00B70283">
              <w:rPr>
                <w:rFonts w:ascii="Times New Roman" w:eastAsia="Times New Roman" w:hAnsi="Times New Roman"/>
                <w:i/>
                <w:sz w:val="24"/>
                <w:szCs w:val="24"/>
              </w:rPr>
              <w:t>73/56</w:t>
            </w:r>
          </w:p>
        </w:tc>
        <w:tc>
          <w:tcPr>
            <w:tcW w:w="2393" w:type="dxa"/>
          </w:tcPr>
          <w:p w:rsidR="0007523B" w:rsidRPr="00B70283" w:rsidRDefault="0007523B" w:rsidP="00E2515B">
            <w:pPr>
              <w:widowControl w:val="0"/>
              <w:autoSpaceDE w:val="0"/>
              <w:autoSpaceDN w:val="0"/>
              <w:adjustRightInd w:val="0"/>
              <w:spacing w:after="0" w:line="240" w:lineRule="auto"/>
              <w:jc w:val="center"/>
              <w:rPr>
                <w:rFonts w:ascii="Times New Roman" w:eastAsia="Times New Roman" w:hAnsi="Times New Roman"/>
                <w:i/>
                <w:color w:val="000000"/>
                <w:sz w:val="24"/>
                <w:szCs w:val="24"/>
              </w:rPr>
            </w:pPr>
            <w:r w:rsidRPr="00B70283">
              <w:rPr>
                <w:rFonts w:ascii="Times New Roman" w:eastAsia="Times New Roman" w:hAnsi="Times New Roman"/>
                <w:i/>
                <w:color w:val="000000"/>
                <w:sz w:val="24"/>
                <w:szCs w:val="24"/>
              </w:rPr>
              <w:t>51/45</w:t>
            </w:r>
          </w:p>
        </w:tc>
      </w:tr>
      <w:tr w:rsidR="0007523B" w:rsidRPr="00B70283" w:rsidTr="00E2515B">
        <w:tc>
          <w:tcPr>
            <w:tcW w:w="959" w:type="dxa"/>
          </w:tcPr>
          <w:p w:rsidR="0007523B" w:rsidRPr="00B70283" w:rsidRDefault="0007523B" w:rsidP="00E2515B">
            <w:pPr>
              <w:widowControl w:val="0"/>
              <w:autoSpaceDE w:val="0"/>
              <w:autoSpaceDN w:val="0"/>
              <w:adjustRightInd w:val="0"/>
              <w:spacing w:after="0" w:line="240" w:lineRule="auto"/>
              <w:rPr>
                <w:rFonts w:ascii="Times New Roman" w:eastAsia="Times New Roman" w:hAnsi="Times New Roman"/>
                <w:i/>
                <w:sz w:val="24"/>
                <w:szCs w:val="24"/>
              </w:rPr>
            </w:pPr>
            <w:r w:rsidRPr="00B70283">
              <w:rPr>
                <w:rFonts w:ascii="Times New Roman" w:eastAsia="Times New Roman" w:hAnsi="Times New Roman"/>
                <w:i/>
                <w:sz w:val="24"/>
                <w:szCs w:val="24"/>
              </w:rPr>
              <w:t>2.</w:t>
            </w:r>
          </w:p>
        </w:tc>
        <w:tc>
          <w:tcPr>
            <w:tcW w:w="3826" w:type="dxa"/>
          </w:tcPr>
          <w:p w:rsidR="0007523B" w:rsidRPr="00B70283" w:rsidRDefault="0007523B" w:rsidP="00E2515B">
            <w:pPr>
              <w:widowControl w:val="0"/>
              <w:autoSpaceDE w:val="0"/>
              <w:autoSpaceDN w:val="0"/>
              <w:adjustRightInd w:val="0"/>
              <w:spacing w:after="0" w:line="240" w:lineRule="auto"/>
              <w:rPr>
                <w:rFonts w:ascii="Times New Roman" w:eastAsia="Times New Roman" w:hAnsi="Times New Roman"/>
                <w:i/>
                <w:sz w:val="24"/>
                <w:szCs w:val="24"/>
              </w:rPr>
            </w:pPr>
            <w:r w:rsidRPr="00B70283">
              <w:rPr>
                <w:rFonts w:ascii="Times New Roman" w:eastAsia="Times New Roman" w:hAnsi="Times New Roman"/>
                <w:i/>
                <w:sz w:val="24"/>
                <w:szCs w:val="24"/>
              </w:rPr>
              <w:t xml:space="preserve">ст. 20.21. </w:t>
            </w:r>
            <w:proofErr w:type="spellStart"/>
            <w:r w:rsidRPr="00B70283">
              <w:rPr>
                <w:rFonts w:ascii="Times New Roman" w:eastAsia="Times New Roman" w:hAnsi="Times New Roman"/>
                <w:i/>
                <w:sz w:val="24"/>
                <w:szCs w:val="24"/>
              </w:rPr>
              <w:t>КоАП</w:t>
            </w:r>
            <w:proofErr w:type="spellEnd"/>
            <w:r w:rsidRPr="00B70283">
              <w:rPr>
                <w:rFonts w:ascii="Times New Roman" w:eastAsia="Times New Roman" w:hAnsi="Times New Roman"/>
                <w:i/>
                <w:sz w:val="24"/>
                <w:szCs w:val="24"/>
              </w:rPr>
              <w:t xml:space="preserve"> РФ всего/ГДН</w:t>
            </w:r>
          </w:p>
        </w:tc>
        <w:tc>
          <w:tcPr>
            <w:tcW w:w="2393" w:type="dxa"/>
            <w:shd w:val="clear" w:color="auto" w:fill="auto"/>
          </w:tcPr>
          <w:p w:rsidR="0007523B" w:rsidRPr="00B70283" w:rsidRDefault="0007523B" w:rsidP="00E2515B">
            <w:pPr>
              <w:widowControl w:val="0"/>
              <w:autoSpaceDE w:val="0"/>
              <w:autoSpaceDN w:val="0"/>
              <w:adjustRightInd w:val="0"/>
              <w:spacing w:after="0" w:line="240" w:lineRule="auto"/>
              <w:jc w:val="center"/>
              <w:rPr>
                <w:rFonts w:ascii="Times New Roman" w:eastAsia="Times New Roman" w:hAnsi="Times New Roman"/>
                <w:i/>
                <w:sz w:val="24"/>
                <w:szCs w:val="24"/>
              </w:rPr>
            </w:pPr>
            <w:r w:rsidRPr="00B70283">
              <w:rPr>
                <w:rFonts w:ascii="Times New Roman" w:eastAsia="Times New Roman" w:hAnsi="Times New Roman"/>
                <w:i/>
                <w:sz w:val="24"/>
                <w:szCs w:val="24"/>
              </w:rPr>
              <w:t>6/3</w:t>
            </w:r>
          </w:p>
        </w:tc>
        <w:tc>
          <w:tcPr>
            <w:tcW w:w="2393" w:type="dxa"/>
          </w:tcPr>
          <w:p w:rsidR="0007523B" w:rsidRPr="00B70283" w:rsidRDefault="0007523B" w:rsidP="00E2515B">
            <w:pPr>
              <w:widowControl w:val="0"/>
              <w:autoSpaceDE w:val="0"/>
              <w:autoSpaceDN w:val="0"/>
              <w:adjustRightInd w:val="0"/>
              <w:spacing w:after="0" w:line="240" w:lineRule="auto"/>
              <w:jc w:val="center"/>
              <w:rPr>
                <w:rFonts w:ascii="Times New Roman" w:eastAsia="Times New Roman" w:hAnsi="Times New Roman"/>
                <w:i/>
                <w:color w:val="000000"/>
                <w:sz w:val="24"/>
                <w:szCs w:val="24"/>
              </w:rPr>
            </w:pPr>
            <w:r w:rsidRPr="00B70283">
              <w:rPr>
                <w:rFonts w:ascii="Times New Roman" w:eastAsia="Times New Roman" w:hAnsi="Times New Roman"/>
                <w:i/>
                <w:color w:val="000000"/>
                <w:sz w:val="24"/>
                <w:szCs w:val="24"/>
              </w:rPr>
              <w:t>8/1</w:t>
            </w:r>
          </w:p>
        </w:tc>
      </w:tr>
      <w:tr w:rsidR="0007523B" w:rsidRPr="00B70283" w:rsidTr="00E2515B">
        <w:tc>
          <w:tcPr>
            <w:tcW w:w="959" w:type="dxa"/>
          </w:tcPr>
          <w:p w:rsidR="0007523B" w:rsidRPr="00B70283" w:rsidRDefault="0007523B" w:rsidP="00E2515B">
            <w:pPr>
              <w:widowControl w:val="0"/>
              <w:autoSpaceDE w:val="0"/>
              <w:autoSpaceDN w:val="0"/>
              <w:adjustRightInd w:val="0"/>
              <w:spacing w:after="0" w:line="240" w:lineRule="auto"/>
              <w:rPr>
                <w:rFonts w:ascii="Times New Roman" w:eastAsia="Times New Roman" w:hAnsi="Times New Roman"/>
                <w:i/>
                <w:sz w:val="24"/>
                <w:szCs w:val="24"/>
              </w:rPr>
            </w:pPr>
            <w:r w:rsidRPr="00B70283">
              <w:rPr>
                <w:rFonts w:ascii="Times New Roman" w:eastAsia="Times New Roman" w:hAnsi="Times New Roman"/>
                <w:i/>
                <w:sz w:val="24"/>
                <w:szCs w:val="24"/>
              </w:rPr>
              <w:t>3.</w:t>
            </w:r>
          </w:p>
        </w:tc>
        <w:tc>
          <w:tcPr>
            <w:tcW w:w="3826" w:type="dxa"/>
          </w:tcPr>
          <w:p w:rsidR="0007523B" w:rsidRPr="00B70283" w:rsidRDefault="0007523B" w:rsidP="00E2515B">
            <w:pPr>
              <w:widowControl w:val="0"/>
              <w:autoSpaceDE w:val="0"/>
              <w:autoSpaceDN w:val="0"/>
              <w:adjustRightInd w:val="0"/>
              <w:spacing w:after="0" w:line="240" w:lineRule="auto"/>
              <w:rPr>
                <w:rFonts w:ascii="Times New Roman" w:eastAsia="Times New Roman" w:hAnsi="Times New Roman"/>
                <w:i/>
                <w:sz w:val="24"/>
                <w:szCs w:val="24"/>
              </w:rPr>
            </w:pPr>
            <w:r w:rsidRPr="00B70283">
              <w:rPr>
                <w:rFonts w:ascii="Times New Roman" w:eastAsia="Times New Roman" w:hAnsi="Times New Roman"/>
                <w:i/>
                <w:sz w:val="24"/>
                <w:szCs w:val="24"/>
              </w:rPr>
              <w:t xml:space="preserve">ст. 20.20. ч. 1,2 </w:t>
            </w:r>
            <w:proofErr w:type="spellStart"/>
            <w:r w:rsidRPr="00B70283">
              <w:rPr>
                <w:rFonts w:ascii="Times New Roman" w:eastAsia="Times New Roman" w:hAnsi="Times New Roman"/>
                <w:i/>
                <w:sz w:val="24"/>
                <w:szCs w:val="24"/>
              </w:rPr>
              <w:t>КоАП</w:t>
            </w:r>
            <w:proofErr w:type="spellEnd"/>
            <w:r w:rsidRPr="00B70283">
              <w:rPr>
                <w:rFonts w:ascii="Times New Roman" w:eastAsia="Times New Roman" w:hAnsi="Times New Roman"/>
                <w:i/>
                <w:sz w:val="24"/>
                <w:szCs w:val="24"/>
              </w:rPr>
              <w:t xml:space="preserve"> РФ всего/ГДН</w:t>
            </w:r>
          </w:p>
        </w:tc>
        <w:tc>
          <w:tcPr>
            <w:tcW w:w="2393" w:type="dxa"/>
            <w:shd w:val="clear" w:color="auto" w:fill="auto"/>
          </w:tcPr>
          <w:p w:rsidR="0007523B" w:rsidRPr="00B70283" w:rsidRDefault="0007523B" w:rsidP="00E2515B">
            <w:pPr>
              <w:widowControl w:val="0"/>
              <w:autoSpaceDE w:val="0"/>
              <w:autoSpaceDN w:val="0"/>
              <w:adjustRightInd w:val="0"/>
              <w:spacing w:after="0" w:line="240" w:lineRule="auto"/>
              <w:jc w:val="center"/>
              <w:rPr>
                <w:rFonts w:ascii="Times New Roman" w:eastAsia="Times New Roman" w:hAnsi="Times New Roman"/>
                <w:i/>
                <w:sz w:val="24"/>
                <w:szCs w:val="24"/>
              </w:rPr>
            </w:pPr>
            <w:r w:rsidRPr="00B70283">
              <w:rPr>
                <w:rFonts w:ascii="Times New Roman" w:eastAsia="Times New Roman" w:hAnsi="Times New Roman"/>
                <w:i/>
                <w:sz w:val="24"/>
                <w:szCs w:val="24"/>
              </w:rPr>
              <w:t>3/3</w:t>
            </w:r>
          </w:p>
        </w:tc>
        <w:tc>
          <w:tcPr>
            <w:tcW w:w="2393" w:type="dxa"/>
          </w:tcPr>
          <w:p w:rsidR="0007523B" w:rsidRPr="00B70283" w:rsidRDefault="0007523B" w:rsidP="00E2515B">
            <w:pPr>
              <w:widowControl w:val="0"/>
              <w:autoSpaceDE w:val="0"/>
              <w:autoSpaceDN w:val="0"/>
              <w:adjustRightInd w:val="0"/>
              <w:spacing w:after="0" w:line="240" w:lineRule="auto"/>
              <w:jc w:val="center"/>
              <w:rPr>
                <w:rFonts w:ascii="Times New Roman" w:eastAsia="Times New Roman" w:hAnsi="Times New Roman"/>
                <w:i/>
                <w:color w:val="000000"/>
                <w:sz w:val="24"/>
                <w:szCs w:val="24"/>
              </w:rPr>
            </w:pPr>
            <w:r w:rsidRPr="00B70283">
              <w:rPr>
                <w:rFonts w:ascii="Times New Roman" w:eastAsia="Times New Roman" w:hAnsi="Times New Roman"/>
                <w:i/>
                <w:color w:val="000000"/>
                <w:sz w:val="24"/>
                <w:szCs w:val="24"/>
              </w:rPr>
              <w:t>1/0</w:t>
            </w:r>
          </w:p>
        </w:tc>
      </w:tr>
      <w:tr w:rsidR="0007523B" w:rsidRPr="00B70283" w:rsidTr="00E2515B">
        <w:tc>
          <w:tcPr>
            <w:tcW w:w="959" w:type="dxa"/>
          </w:tcPr>
          <w:p w:rsidR="0007523B" w:rsidRPr="00B70283" w:rsidRDefault="0007523B" w:rsidP="00E2515B">
            <w:pPr>
              <w:widowControl w:val="0"/>
              <w:autoSpaceDE w:val="0"/>
              <w:autoSpaceDN w:val="0"/>
              <w:adjustRightInd w:val="0"/>
              <w:spacing w:after="0" w:line="240" w:lineRule="auto"/>
              <w:rPr>
                <w:rFonts w:ascii="Times New Roman" w:eastAsia="Times New Roman" w:hAnsi="Times New Roman"/>
                <w:i/>
                <w:sz w:val="24"/>
                <w:szCs w:val="24"/>
              </w:rPr>
            </w:pPr>
            <w:r w:rsidRPr="00B70283">
              <w:rPr>
                <w:rFonts w:ascii="Times New Roman" w:eastAsia="Times New Roman" w:hAnsi="Times New Roman"/>
                <w:i/>
                <w:sz w:val="24"/>
                <w:szCs w:val="24"/>
              </w:rPr>
              <w:t>4.</w:t>
            </w:r>
          </w:p>
        </w:tc>
        <w:tc>
          <w:tcPr>
            <w:tcW w:w="3826" w:type="dxa"/>
          </w:tcPr>
          <w:p w:rsidR="0007523B" w:rsidRPr="00B70283" w:rsidRDefault="0007523B" w:rsidP="00E2515B">
            <w:pPr>
              <w:widowControl w:val="0"/>
              <w:autoSpaceDE w:val="0"/>
              <w:autoSpaceDN w:val="0"/>
              <w:adjustRightInd w:val="0"/>
              <w:spacing w:after="0" w:line="240" w:lineRule="auto"/>
              <w:rPr>
                <w:rFonts w:ascii="Times New Roman" w:eastAsia="Times New Roman" w:hAnsi="Times New Roman"/>
                <w:i/>
                <w:sz w:val="24"/>
                <w:szCs w:val="24"/>
              </w:rPr>
            </w:pPr>
            <w:r w:rsidRPr="00B70283">
              <w:rPr>
                <w:rFonts w:ascii="Times New Roman" w:eastAsia="Times New Roman" w:hAnsi="Times New Roman"/>
                <w:i/>
                <w:sz w:val="24"/>
                <w:szCs w:val="24"/>
              </w:rPr>
              <w:t xml:space="preserve">ст. 20.22. </w:t>
            </w:r>
            <w:proofErr w:type="spellStart"/>
            <w:r w:rsidRPr="00B70283">
              <w:rPr>
                <w:rFonts w:ascii="Times New Roman" w:eastAsia="Times New Roman" w:hAnsi="Times New Roman"/>
                <w:i/>
                <w:sz w:val="24"/>
                <w:szCs w:val="24"/>
              </w:rPr>
              <w:t>КоАП</w:t>
            </w:r>
            <w:proofErr w:type="spellEnd"/>
            <w:r w:rsidRPr="00B70283">
              <w:rPr>
                <w:rFonts w:ascii="Times New Roman" w:eastAsia="Times New Roman" w:hAnsi="Times New Roman"/>
                <w:i/>
                <w:sz w:val="24"/>
                <w:szCs w:val="24"/>
              </w:rPr>
              <w:t xml:space="preserve"> РФ всего/ГДН</w:t>
            </w:r>
          </w:p>
        </w:tc>
        <w:tc>
          <w:tcPr>
            <w:tcW w:w="2393" w:type="dxa"/>
            <w:shd w:val="clear" w:color="auto" w:fill="auto"/>
          </w:tcPr>
          <w:p w:rsidR="0007523B" w:rsidRPr="00B70283" w:rsidRDefault="0007523B" w:rsidP="00E2515B">
            <w:pPr>
              <w:widowControl w:val="0"/>
              <w:autoSpaceDE w:val="0"/>
              <w:autoSpaceDN w:val="0"/>
              <w:adjustRightInd w:val="0"/>
              <w:spacing w:after="0" w:line="240" w:lineRule="auto"/>
              <w:jc w:val="center"/>
              <w:rPr>
                <w:rFonts w:ascii="Times New Roman" w:eastAsia="Times New Roman" w:hAnsi="Times New Roman"/>
                <w:i/>
                <w:sz w:val="24"/>
                <w:szCs w:val="24"/>
              </w:rPr>
            </w:pPr>
            <w:r w:rsidRPr="00B70283">
              <w:rPr>
                <w:rFonts w:ascii="Times New Roman" w:eastAsia="Times New Roman" w:hAnsi="Times New Roman"/>
                <w:i/>
                <w:sz w:val="24"/>
                <w:szCs w:val="24"/>
              </w:rPr>
              <w:t>15/15</w:t>
            </w:r>
          </w:p>
        </w:tc>
        <w:tc>
          <w:tcPr>
            <w:tcW w:w="2393" w:type="dxa"/>
          </w:tcPr>
          <w:p w:rsidR="0007523B" w:rsidRPr="00B70283" w:rsidRDefault="0007523B" w:rsidP="00E2515B">
            <w:pPr>
              <w:widowControl w:val="0"/>
              <w:autoSpaceDE w:val="0"/>
              <w:autoSpaceDN w:val="0"/>
              <w:adjustRightInd w:val="0"/>
              <w:spacing w:after="0" w:line="240" w:lineRule="auto"/>
              <w:jc w:val="center"/>
              <w:rPr>
                <w:rFonts w:ascii="Times New Roman" w:eastAsia="Times New Roman" w:hAnsi="Times New Roman"/>
                <w:i/>
                <w:color w:val="000000"/>
                <w:sz w:val="24"/>
                <w:szCs w:val="24"/>
              </w:rPr>
            </w:pPr>
            <w:r w:rsidRPr="00B70283">
              <w:rPr>
                <w:rFonts w:ascii="Times New Roman" w:eastAsia="Times New Roman" w:hAnsi="Times New Roman"/>
                <w:i/>
                <w:color w:val="000000"/>
                <w:sz w:val="24"/>
                <w:szCs w:val="24"/>
              </w:rPr>
              <w:t>9/9</w:t>
            </w:r>
          </w:p>
        </w:tc>
      </w:tr>
      <w:tr w:rsidR="0007523B" w:rsidRPr="00B70283" w:rsidTr="00E2515B">
        <w:tc>
          <w:tcPr>
            <w:tcW w:w="959" w:type="dxa"/>
          </w:tcPr>
          <w:p w:rsidR="0007523B" w:rsidRPr="00B70283" w:rsidRDefault="0007523B" w:rsidP="00E2515B">
            <w:pPr>
              <w:widowControl w:val="0"/>
              <w:autoSpaceDE w:val="0"/>
              <w:autoSpaceDN w:val="0"/>
              <w:adjustRightInd w:val="0"/>
              <w:spacing w:after="0" w:line="240" w:lineRule="auto"/>
              <w:rPr>
                <w:rFonts w:ascii="Times New Roman" w:eastAsia="Times New Roman" w:hAnsi="Times New Roman"/>
                <w:i/>
                <w:sz w:val="24"/>
                <w:szCs w:val="24"/>
              </w:rPr>
            </w:pPr>
            <w:r w:rsidRPr="00B70283">
              <w:rPr>
                <w:rFonts w:ascii="Times New Roman" w:eastAsia="Times New Roman" w:hAnsi="Times New Roman"/>
                <w:i/>
                <w:sz w:val="24"/>
                <w:szCs w:val="24"/>
              </w:rPr>
              <w:t>5.</w:t>
            </w:r>
          </w:p>
        </w:tc>
        <w:tc>
          <w:tcPr>
            <w:tcW w:w="3826" w:type="dxa"/>
          </w:tcPr>
          <w:p w:rsidR="0007523B" w:rsidRPr="00B70283" w:rsidRDefault="0007523B" w:rsidP="00E2515B">
            <w:pPr>
              <w:widowControl w:val="0"/>
              <w:autoSpaceDE w:val="0"/>
              <w:autoSpaceDN w:val="0"/>
              <w:adjustRightInd w:val="0"/>
              <w:spacing w:after="0" w:line="240" w:lineRule="auto"/>
              <w:rPr>
                <w:rFonts w:ascii="Times New Roman" w:eastAsia="Times New Roman" w:hAnsi="Times New Roman"/>
                <w:i/>
                <w:sz w:val="24"/>
                <w:szCs w:val="24"/>
              </w:rPr>
            </w:pPr>
            <w:r w:rsidRPr="00B70283">
              <w:rPr>
                <w:rFonts w:ascii="Times New Roman" w:eastAsia="Times New Roman" w:hAnsi="Times New Roman"/>
                <w:i/>
                <w:sz w:val="24"/>
                <w:szCs w:val="24"/>
              </w:rPr>
              <w:t xml:space="preserve">ст. 6.10 </w:t>
            </w:r>
            <w:proofErr w:type="spellStart"/>
            <w:r w:rsidRPr="00B70283">
              <w:rPr>
                <w:rFonts w:ascii="Times New Roman" w:eastAsia="Times New Roman" w:hAnsi="Times New Roman"/>
                <w:i/>
                <w:sz w:val="24"/>
                <w:szCs w:val="24"/>
              </w:rPr>
              <w:t>КоАП</w:t>
            </w:r>
            <w:proofErr w:type="spellEnd"/>
            <w:r w:rsidRPr="00B70283">
              <w:rPr>
                <w:rFonts w:ascii="Times New Roman" w:eastAsia="Times New Roman" w:hAnsi="Times New Roman"/>
                <w:i/>
                <w:sz w:val="24"/>
                <w:szCs w:val="24"/>
              </w:rPr>
              <w:t xml:space="preserve"> РФ всего/ГДН</w:t>
            </w:r>
          </w:p>
        </w:tc>
        <w:tc>
          <w:tcPr>
            <w:tcW w:w="2393" w:type="dxa"/>
            <w:shd w:val="clear" w:color="auto" w:fill="auto"/>
          </w:tcPr>
          <w:p w:rsidR="0007523B" w:rsidRPr="00B70283" w:rsidRDefault="0007523B" w:rsidP="00E2515B">
            <w:pPr>
              <w:widowControl w:val="0"/>
              <w:autoSpaceDE w:val="0"/>
              <w:autoSpaceDN w:val="0"/>
              <w:adjustRightInd w:val="0"/>
              <w:spacing w:after="0" w:line="240" w:lineRule="auto"/>
              <w:jc w:val="center"/>
              <w:rPr>
                <w:rFonts w:ascii="Times New Roman" w:eastAsia="Times New Roman" w:hAnsi="Times New Roman"/>
                <w:i/>
                <w:sz w:val="24"/>
                <w:szCs w:val="24"/>
              </w:rPr>
            </w:pPr>
            <w:r w:rsidRPr="00B70283">
              <w:rPr>
                <w:rFonts w:ascii="Times New Roman" w:eastAsia="Times New Roman" w:hAnsi="Times New Roman"/>
                <w:i/>
                <w:sz w:val="24"/>
                <w:szCs w:val="24"/>
              </w:rPr>
              <w:t>1/0</w:t>
            </w:r>
          </w:p>
        </w:tc>
        <w:tc>
          <w:tcPr>
            <w:tcW w:w="2393" w:type="dxa"/>
          </w:tcPr>
          <w:p w:rsidR="0007523B" w:rsidRPr="00B70283" w:rsidRDefault="0007523B" w:rsidP="00E2515B">
            <w:pPr>
              <w:widowControl w:val="0"/>
              <w:autoSpaceDE w:val="0"/>
              <w:autoSpaceDN w:val="0"/>
              <w:adjustRightInd w:val="0"/>
              <w:spacing w:after="0" w:line="240" w:lineRule="auto"/>
              <w:jc w:val="center"/>
              <w:rPr>
                <w:rFonts w:ascii="Times New Roman" w:eastAsia="Times New Roman" w:hAnsi="Times New Roman"/>
                <w:i/>
                <w:color w:val="000000"/>
                <w:sz w:val="24"/>
                <w:szCs w:val="24"/>
              </w:rPr>
            </w:pPr>
            <w:r w:rsidRPr="00B70283">
              <w:rPr>
                <w:rFonts w:ascii="Times New Roman" w:eastAsia="Times New Roman" w:hAnsi="Times New Roman"/>
                <w:i/>
                <w:color w:val="000000"/>
                <w:sz w:val="24"/>
                <w:szCs w:val="24"/>
              </w:rPr>
              <w:t>1/1</w:t>
            </w:r>
          </w:p>
        </w:tc>
      </w:tr>
      <w:tr w:rsidR="0007523B" w:rsidRPr="00B70283" w:rsidTr="00E2515B">
        <w:tc>
          <w:tcPr>
            <w:tcW w:w="959" w:type="dxa"/>
          </w:tcPr>
          <w:p w:rsidR="0007523B" w:rsidRPr="00B70283" w:rsidRDefault="0007523B" w:rsidP="00E2515B">
            <w:pPr>
              <w:widowControl w:val="0"/>
              <w:autoSpaceDE w:val="0"/>
              <w:autoSpaceDN w:val="0"/>
              <w:adjustRightInd w:val="0"/>
              <w:spacing w:after="0" w:line="240" w:lineRule="auto"/>
              <w:rPr>
                <w:rFonts w:ascii="Times New Roman" w:eastAsia="Times New Roman" w:hAnsi="Times New Roman"/>
                <w:i/>
                <w:sz w:val="24"/>
                <w:szCs w:val="24"/>
              </w:rPr>
            </w:pPr>
            <w:r w:rsidRPr="00B70283">
              <w:rPr>
                <w:rFonts w:ascii="Times New Roman" w:eastAsia="Times New Roman" w:hAnsi="Times New Roman"/>
                <w:i/>
                <w:sz w:val="24"/>
                <w:szCs w:val="24"/>
              </w:rPr>
              <w:t>6.</w:t>
            </w:r>
          </w:p>
        </w:tc>
        <w:tc>
          <w:tcPr>
            <w:tcW w:w="3826" w:type="dxa"/>
          </w:tcPr>
          <w:p w:rsidR="0007523B" w:rsidRPr="00B70283" w:rsidRDefault="0007523B" w:rsidP="00E2515B">
            <w:pPr>
              <w:widowControl w:val="0"/>
              <w:autoSpaceDE w:val="0"/>
              <w:autoSpaceDN w:val="0"/>
              <w:adjustRightInd w:val="0"/>
              <w:spacing w:after="0" w:line="240" w:lineRule="auto"/>
              <w:rPr>
                <w:rFonts w:ascii="Times New Roman" w:eastAsia="Times New Roman" w:hAnsi="Times New Roman"/>
                <w:i/>
                <w:sz w:val="24"/>
                <w:szCs w:val="24"/>
              </w:rPr>
            </w:pPr>
            <w:r w:rsidRPr="00B70283">
              <w:rPr>
                <w:rFonts w:ascii="Times New Roman" w:eastAsia="Times New Roman" w:hAnsi="Times New Roman"/>
                <w:i/>
                <w:sz w:val="24"/>
                <w:szCs w:val="24"/>
              </w:rPr>
              <w:t xml:space="preserve">ст. 6.23 </w:t>
            </w:r>
            <w:proofErr w:type="spellStart"/>
            <w:r w:rsidRPr="00B70283">
              <w:rPr>
                <w:rFonts w:ascii="Times New Roman" w:eastAsia="Times New Roman" w:hAnsi="Times New Roman"/>
                <w:i/>
                <w:sz w:val="24"/>
                <w:szCs w:val="24"/>
              </w:rPr>
              <w:t>КоАП</w:t>
            </w:r>
            <w:proofErr w:type="spellEnd"/>
            <w:r w:rsidRPr="00B70283">
              <w:rPr>
                <w:rFonts w:ascii="Times New Roman" w:eastAsia="Times New Roman" w:hAnsi="Times New Roman"/>
                <w:i/>
                <w:sz w:val="24"/>
                <w:szCs w:val="24"/>
              </w:rPr>
              <w:t xml:space="preserve"> РФ всего/ГДН</w:t>
            </w:r>
          </w:p>
        </w:tc>
        <w:tc>
          <w:tcPr>
            <w:tcW w:w="2393" w:type="dxa"/>
            <w:shd w:val="clear" w:color="auto" w:fill="auto"/>
          </w:tcPr>
          <w:p w:rsidR="0007523B" w:rsidRPr="00B70283" w:rsidRDefault="0007523B" w:rsidP="00E2515B">
            <w:pPr>
              <w:widowControl w:val="0"/>
              <w:autoSpaceDE w:val="0"/>
              <w:autoSpaceDN w:val="0"/>
              <w:adjustRightInd w:val="0"/>
              <w:spacing w:after="0" w:line="240" w:lineRule="auto"/>
              <w:jc w:val="center"/>
              <w:rPr>
                <w:rFonts w:ascii="Times New Roman" w:eastAsia="Times New Roman" w:hAnsi="Times New Roman"/>
                <w:i/>
                <w:sz w:val="24"/>
                <w:szCs w:val="24"/>
              </w:rPr>
            </w:pPr>
            <w:r w:rsidRPr="00B70283">
              <w:rPr>
                <w:rFonts w:ascii="Times New Roman" w:eastAsia="Times New Roman" w:hAnsi="Times New Roman"/>
                <w:i/>
                <w:sz w:val="24"/>
                <w:szCs w:val="24"/>
              </w:rPr>
              <w:t>0/0</w:t>
            </w:r>
          </w:p>
        </w:tc>
        <w:tc>
          <w:tcPr>
            <w:tcW w:w="2393" w:type="dxa"/>
          </w:tcPr>
          <w:p w:rsidR="0007523B" w:rsidRPr="00B70283" w:rsidRDefault="0007523B" w:rsidP="00E2515B">
            <w:pPr>
              <w:widowControl w:val="0"/>
              <w:autoSpaceDE w:val="0"/>
              <w:autoSpaceDN w:val="0"/>
              <w:adjustRightInd w:val="0"/>
              <w:spacing w:after="0" w:line="240" w:lineRule="auto"/>
              <w:jc w:val="center"/>
              <w:rPr>
                <w:rFonts w:ascii="Times New Roman" w:eastAsia="Times New Roman" w:hAnsi="Times New Roman"/>
                <w:i/>
                <w:color w:val="000000"/>
                <w:sz w:val="24"/>
                <w:szCs w:val="24"/>
              </w:rPr>
            </w:pPr>
            <w:r w:rsidRPr="00B70283">
              <w:rPr>
                <w:rFonts w:ascii="Times New Roman" w:eastAsia="Times New Roman" w:hAnsi="Times New Roman"/>
                <w:i/>
                <w:color w:val="000000"/>
                <w:sz w:val="24"/>
                <w:szCs w:val="24"/>
              </w:rPr>
              <w:t>0/0</w:t>
            </w:r>
          </w:p>
        </w:tc>
      </w:tr>
      <w:tr w:rsidR="0007523B" w:rsidRPr="00B70283" w:rsidTr="00E2515B">
        <w:tc>
          <w:tcPr>
            <w:tcW w:w="959" w:type="dxa"/>
          </w:tcPr>
          <w:p w:rsidR="0007523B" w:rsidRPr="00B70283" w:rsidRDefault="0007523B" w:rsidP="00E2515B">
            <w:pPr>
              <w:widowControl w:val="0"/>
              <w:autoSpaceDE w:val="0"/>
              <w:autoSpaceDN w:val="0"/>
              <w:adjustRightInd w:val="0"/>
              <w:spacing w:after="0" w:line="240" w:lineRule="auto"/>
              <w:rPr>
                <w:rFonts w:ascii="Times New Roman" w:eastAsia="Times New Roman" w:hAnsi="Times New Roman"/>
                <w:i/>
                <w:sz w:val="24"/>
                <w:szCs w:val="24"/>
              </w:rPr>
            </w:pPr>
            <w:r w:rsidRPr="00B70283">
              <w:rPr>
                <w:rFonts w:ascii="Times New Roman" w:eastAsia="Times New Roman" w:hAnsi="Times New Roman"/>
                <w:i/>
                <w:sz w:val="24"/>
                <w:szCs w:val="24"/>
              </w:rPr>
              <w:lastRenderedPageBreak/>
              <w:t>7</w:t>
            </w:r>
          </w:p>
        </w:tc>
        <w:tc>
          <w:tcPr>
            <w:tcW w:w="3826" w:type="dxa"/>
          </w:tcPr>
          <w:p w:rsidR="0007523B" w:rsidRPr="00B70283" w:rsidRDefault="0007523B" w:rsidP="00E2515B">
            <w:pPr>
              <w:widowControl w:val="0"/>
              <w:autoSpaceDE w:val="0"/>
              <w:autoSpaceDN w:val="0"/>
              <w:adjustRightInd w:val="0"/>
              <w:spacing w:after="0" w:line="240" w:lineRule="auto"/>
              <w:rPr>
                <w:rFonts w:ascii="Times New Roman" w:eastAsia="Times New Roman" w:hAnsi="Times New Roman"/>
                <w:i/>
                <w:sz w:val="24"/>
                <w:szCs w:val="24"/>
              </w:rPr>
            </w:pPr>
            <w:r w:rsidRPr="00B70283">
              <w:rPr>
                <w:rFonts w:ascii="Times New Roman" w:eastAsia="Times New Roman" w:hAnsi="Times New Roman"/>
                <w:i/>
                <w:sz w:val="24"/>
                <w:szCs w:val="24"/>
              </w:rPr>
              <w:t xml:space="preserve">ст. 20.1. </w:t>
            </w:r>
            <w:proofErr w:type="spellStart"/>
            <w:r w:rsidRPr="00B70283">
              <w:rPr>
                <w:rFonts w:ascii="Times New Roman" w:eastAsia="Times New Roman" w:hAnsi="Times New Roman"/>
                <w:i/>
                <w:sz w:val="24"/>
                <w:szCs w:val="24"/>
              </w:rPr>
              <w:t>КоАП</w:t>
            </w:r>
            <w:proofErr w:type="spellEnd"/>
            <w:r w:rsidRPr="00B70283">
              <w:rPr>
                <w:rFonts w:ascii="Times New Roman" w:eastAsia="Times New Roman" w:hAnsi="Times New Roman"/>
                <w:i/>
                <w:sz w:val="24"/>
                <w:szCs w:val="24"/>
              </w:rPr>
              <w:t xml:space="preserve"> РФ всего/ГДН</w:t>
            </w:r>
          </w:p>
        </w:tc>
        <w:tc>
          <w:tcPr>
            <w:tcW w:w="2393" w:type="dxa"/>
            <w:shd w:val="clear" w:color="auto" w:fill="auto"/>
          </w:tcPr>
          <w:p w:rsidR="0007523B" w:rsidRPr="00B70283" w:rsidRDefault="0007523B" w:rsidP="00E2515B">
            <w:pPr>
              <w:widowControl w:val="0"/>
              <w:autoSpaceDE w:val="0"/>
              <w:autoSpaceDN w:val="0"/>
              <w:adjustRightInd w:val="0"/>
              <w:spacing w:after="0" w:line="240" w:lineRule="auto"/>
              <w:jc w:val="center"/>
              <w:rPr>
                <w:rFonts w:ascii="Times New Roman" w:eastAsia="Times New Roman" w:hAnsi="Times New Roman"/>
                <w:i/>
                <w:sz w:val="24"/>
                <w:szCs w:val="24"/>
              </w:rPr>
            </w:pPr>
            <w:r w:rsidRPr="00B70283">
              <w:rPr>
                <w:rFonts w:ascii="Times New Roman" w:eastAsia="Times New Roman" w:hAnsi="Times New Roman"/>
                <w:i/>
                <w:sz w:val="24"/>
                <w:szCs w:val="24"/>
              </w:rPr>
              <w:t>0/0</w:t>
            </w:r>
          </w:p>
        </w:tc>
        <w:tc>
          <w:tcPr>
            <w:tcW w:w="2393" w:type="dxa"/>
          </w:tcPr>
          <w:p w:rsidR="0007523B" w:rsidRPr="00B70283" w:rsidRDefault="0007523B" w:rsidP="00E2515B">
            <w:pPr>
              <w:widowControl w:val="0"/>
              <w:autoSpaceDE w:val="0"/>
              <w:autoSpaceDN w:val="0"/>
              <w:adjustRightInd w:val="0"/>
              <w:spacing w:after="0" w:line="240" w:lineRule="auto"/>
              <w:jc w:val="center"/>
              <w:rPr>
                <w:rFonts w:ascii="Times New Roman" w:eastAsia="Times New Roman" w:hAnsi="Times New Roman"/>
                <w:i/>
                <w:color w:val="000000"/>
                <w:sz w:val="24"/>
                <w:szCs w:val="24"/>
              </w:rPr>
            </w:pPr>
            <w:r w:rsidRPr="00B70283">
              <w:rPr>
                <w:rFonts w:ascii="Times New Roman" w:eastAsia="Times New Roman" w:hAnsi="Times New Roman"/>
                <w:i/>
                <w:color w:val="000000"/>
                <w:sz w:val="24"/>
                <w:szCs w:val="24"/>
              </w:rPr>
              <w:t>0/0</w:t>
            </w:r>
          </w:p>
        </w:tc>
      </w:tr>
      <w:tr w:rsidR="0007523B" w:rsidRPr="00B70283" w:rsidTr="00E2515B">
        <w:tc>
          <w:tcPr>
            <w:tcW w:w="959" w:type="dxa"/>
          </w:tcPr>
          <w:p w:rsidR="0007523B" w:rsidRPr="00B70283" w:rsidRDefault="0007523B" w:rsidP="00E2515B">
            <w:pPr>
              <w:widowControl w:val="0"/>
              <w:autoSpaceDE w:val="0"/>
              <w:autoSpaceDN w:val="0"/>
              <w:adjustRightInd w:val="0"/>
              <w:spacing w:after="0" w:line="240" w:lineRule="auto"/>
              <w:rPr>
                <w:rFonts w:ascii="Times New Roman" w:eastAsia="Times New Roman" w:hAnsi="Times New Roman"/>
                <w:i/>
                <w:sz w:val="24"/>
                <w:szCs w:val="24"/>
              </w:rPr>
            </w:pPr>
            <w:r w:rsidRPr="00B70283">
              <w:rPr>
                <w:rFonts w:ascii="Times New Roman" w:eastAsia="Times New Roman" w:hAnsi="Times New Roman"/>
                <w:i/>
                <w:sz w:val="24"/>
                <w:szCs w:val="24"/>
              </w:rPr>
              <w:t>8.</w:t>
            </w:r>
          </w:p>
        </w:tc>
        <w:tc>
          <w:tcPr>
            <w:tcW w:w="3826" w:type="dxa"/>
          </w:tcPr>
          <w:p w:rsidR="0007523B" w:rsidRPr="00B70283" w:rsidRDefault="0007523B" w:rsidP="00E2515B">
            <w:pPr>
              <w:widowControl w:val="0"/>
              <w:autoSpaceDE w:val="0"/>
              <w:autoSpaceDN w:val="0"/>
              <w:adjustRightInd w:val="0"/>
              <w:spacing w:after="0" w:line="240" w:lineRule="auto"/>
              <w:rPr>
                <w:rFonts w:ascii="Times New Roman" w:eastAsia="Times New Roman" w:hAnsi="Times New Roman"/>
                <w:i/>
                <w:sz w:val="24"/>
                <w:szCs w:val="24"/>
              </w:rPr>
            </w:pPr>
            <w:r w:rsidRPr="00B70283">
              <w:rPr>
                <w:rFonts w:ascii="Times New Roman" w:eastAsia="Times New Roman" w:hAnsi="Times New Roman"/>
                <w:i/>
                <w:sz w:val="24"/>
                <w:szCs w:val="24"/>
              </w:rPr>
              <w:t xml:space="preserve">ст. 7.27 </w:t>
            </w:r>
            <w:proofErr w:type="spellStart"/>
            <w:r w:rsidRPr="00B70283">
              <w:rPr>
                <w:rFonts w:ascii="Times New Roman" w:eastAsia="Times New Roman" w:hAnsi="Times New Roman"/>
                <w:i/>
                <w:sz w:val="24"/>
                <w:szCs w:val="24"/>
              </w:rPr>
              <w:t>КоАП</w:t>
            </w:r>
            <w:proofErr w:type="spellEnd"/>
            <w:r w:rsidRPr="00B70283">
              <w:rPr>
                <w:rFonts w:ascii="Times New Roman" w:eastAsia="Times New Roman" w:hAnsi="Times New Roman"/>
                <w:i/>
                <w:sz w:val="24"/>
                <w:szCs w:val="24"/>
              </w:rPr>
              <w:t xml:space="preserve"> РФ всего/ГДН</w:t>
            </w:r>
          </w:p>
        </w:tc>
        <w:tc>
          <w:tcPr>
            <w:tcW w:w="2393" w:type="dxa"/>
            <w:shd w:val="clear" w:color="auto" w:fill="auto"/>
          </w:tcPr>
          <w:p w:rsidR="0007523B" w:rsidRPr="00B70283" w:rsidRDefault="0007523B" w:rsidP="00E2515B">
            <w:pPr>
              <w:widowControl w:val="0"/>
              <w:autoSpaceDE w:val="0"/>
              <w:autoSpaceDN w:val="0"/>
              <w:adjustRightInd w:val="0"/>
              <w:spacing w:after="0" w:line="240" w:lineRule="auto"/>
              <w:jc w:val="center"/>
              <w:rPr>
                <w:rFonts w:ascii="Times New Roman" w:eastAsia="Times New Roman" w:hAnsi="Times New Roman"/>
                <w:i/>
                <w:sz w:val="24"/>
                <w:szCs w:val="24"/>
              </w:rPr>
            </w:pPr>
            <w:r w:rsidRPr="00B70283">
              <w:rPr>
                <w:rFonts w:ascii="Times New Roman" w:eastAsia="Times New Roman" w:hAnsi="Times New Roman"/>
                <w:i/>
                <w:sz w:val="24"/>
                <w:szCs w:val="24"/>
              </w:rPr>
              <w:t>2/1</w:t>
            </w:r>
          </w:p>
        </w:tc>
        <w:tc>
          <w:tcPr>
            <w:tcW w:w="2393" w:type="dxa"/>
          </w:tcPr>
          <w:p w:rsidR="0007523B" w:rsidRPr="00B70283" w:rsidRDefault="0007523B" w:rsidP="00E2515B">
            <w:pPr>
              <w:widowControl w:val="0"/>
              <w:autoSpaceDE w:val="0"/>
              <w:autoSpaceDN w:val="0"/>
              <w:adjustRightInd w:val="0"/>
              <w:spacing w:after="0" w:line="240" w:lineRule="auto"/>
              <w:jc w:val="center"/>
              <w:rPr>
                <w:rFonts w:ascii="Times New Roman" w:eastAsia="Times New Roman" w:hAnsi="Times New Roman"/>
                <w:i/>
                <w:color w:val="000000"/>
                <w:sz w:val="24"/>
                <w:szCs w:val="24"/>
              </w:rPr>
            </w:pPr>
            <w:r w:rsidRPr="00B70283">
              <w:rPr>
                <w:rFonts w:ascii="Times New Roman" w:eastAsia="Times New Roman" w:hAnsi="Times New Roman"/>
                <w:i/>
                <w:color w:val="000000"/>
                <w:sz w:val="24"/>
                <w:szCs w:val="24"/>
              </w:rPr>
              <w:t>3/3</w:t>
            </w:r>
          </w:p>
        </w:tc>
      </w:tr>
      <w:tr w:rsidR="0007523B" w:rsidRPr="00B70283" w:rsidTr="00E2515B">
        <w:tc>
          <w:tcPr>
            <w:tcW w:w="959" w:type="dxa"/>
          </w:tcPr>
          <w:p w:rsidR="0007523B" w:rsidRPr="00B70283" w:rsidRDefault="0007523B" w:rsidP="00E2515B">
            <w:pPr>
              <w:widowControl w:val="0"/>
              <w:autoSpaceDE w:val="0"/>
              <w:autoSpaceDN w:val="0"/>
              <w:adjustRightInd w:val="0"/>
              <w:spacing w:after="0" w:line="240" w:lineRule="auto"/>
              <w:rPr>
                <w:rFonts w:ascii="Times New Roman" w:eastAsia="Times New Roman" w:hAnsi="Times New Roman"/>
                <w:i/>
                <w:sz w:val="24"/>
                <w:szCs w:val="24"/>
              </w:rPr>
            </w:pPr>
            <w:r w:rsidRPr="00B70283">
              <w:rPr>
                <w:rFonts w:ascii="Times New Roman" w:eastAsia="Times New Roman" w:hAnsi="Times New Roman"/>
                <w:i/>
                <w:sz w:val="24"/>
                <w:szCs w:val="24"/>
              </w:rPr>
              <w:t>9.</w:t>
            </w:r>
          </w:p>
        </w:tc>
        <w:tc>
          <w:tcPr>
            <w:tcW w:w="3826" w:type="dxa"/>
          </w:tcPr>
          <w:p w:rsidR="0007523B" w:rsidRPr="00B70283" w:rsidRDefault="0007523B" w:rsidP="00E2515B">
            <w:pPr>
              <w:widowControl w:val="0"/>
              <w:autoSpaceDE w:val="0"/>
              <w:autoSpaceDN w:val="0"/>
              <w:adjustRightInd w:val="0"/>
              <w:spacing w:after="0" w:line="240" w:lineRule="auto"/>
              <w:rPr>
                <w:rFonts w:ascii="Times New Roman" w:eastAsia="Times New Roman" w:hAnsi="Times New Roman"/>
                <w:i/>
                <w:sz w:val="24"/>
                <w:szCs w:val="24"/>
              </w:rPr>
            </w:pPr>
            <w:r w:rsidRPr="00B70283">
              <w:rPr>
                <w:rFonts w:ascii="Times New Roman" w:eastAsia="Times New Roman" w:hAnsi="Times New Roman"/>
                <w:i/>
                <w:sz w:val="24"/>
                <w:szCs w:val="24"/>
              </w:rPr>
              <w:t xml:space="preserve">ст. 7.17. </w:t>
            </w:r>
            <w:proofErr w:type="spellStart"/>
            <w:r w:rsidRPr="00B70283">
              <w:rPr>
                <w:rFonts w:ascii="Times New Roman" w:eastAsia="Times New Roman" w:hAnsi="Times New Roman"/>
                <w:i/>
                <w:sz w:val="24"/>
                <w:szCs w:val="24"/>
              </w:rPr>
              <w:t>КоАП</w:t>
            </w:r>
            <w:proofErr w:type="spellEnd"/>
            <w:r w:rsidRPr="00B70283">
              <w:rPr>
                <w:rFonts w:ascii="Times New Roman" w:eastAsia="Times New Roman" w:hAnsi="Times New Roman"/>
                <w:i/>
                <w:sz w:val="24"/>
                <w:szCs w:val="24"/>
              </w:rPr>
              <w:t xml:space="preserve"> РФ всего/ГДН</w:t>
            </w:r>
          </w:p>
        </w:tc>
        <w:tc>
          <w:tcPr>
            <w:tcW w:w="2393" w:type="dxa"/>
            <w:shd w:val="clear" w:color="auto" w:fill="auto"/>
          </w:tcPr>
          <w:p w:rsidR="0007523B" w:rsidRPr="00B70283" w:rsidRDefault="0007523B" w:rsidP="00E2515B">
            <w:pPr>
              <w:widowControl w:val="0"/>
              <w:autoSpaceDE w:val="0"/>
              <w:autoSpaceDN w:val="0"/>
              <w:adjustRightInd w:val="0"/>
              <w:spacing w:after="0" w:line="240" w:lineRule="auto"/>
              <w:jc w:val="center"/>
              <w:rPr>
                <w:rFonts w:ascii="Times New Roman" w:eastAsia="Times New Roman" w:hAnsi="Times New Roman"/>
                <w:i/>
                <w:sz w:val="24"/>
                <w:szCs w:val="24"/>
              </w:rPr>
            </w:pPr>
            <w:r w:rsidRPr="00B70283">
              <w:rPr>
                <w:rFonts w:ascii="Times New Roman" w:eastAsia="Times New Roman" w:hAnsi="Times New Roman"/>
                <w:i/>
                <w:sz w:val="24"/>
                <w:szCs w:val="24"/>
              </w:rPr>
              <w:t>1/1</w:t>
            </w:r>
          </w:p>
        </w:tc>
        <w:tc>
          <w:tcPr>
            <w:tcW w:w="2393" w:type="dxa"/>
          </w:tcPr>
          <w:p w:rsidR="0007523B" w:rsidRPr="00B70283" w:rsidRDefault="0007523B" w:rsidP="00E2515B">
            <w:pPr>
              <w:widowControl w:val="0"/>
              <w:autoSpaceDE w:val="0"/>
              <w:autoSpaceDN w:val="0"/>
              <w:adjustRightInd w:val="0"/>
              <w:spacing w:after="0" w:line="240" w:lineRule="auto"/>
              <w:jc w:val="center"/>
              <w:rPr>
                <w:rFonts w:ascii="Times New Roman" w:eastAsia="Times New Roman" w:hAnsi="Times New Roman"/>
                <w:i/>
                <w:color w:val="000000"/>
                <w:sz w:val="24"/>
                <w:szCs w:val="24"/>
              </w:rPr>
            </w:pPr>
            <w:r w:rsidRPr="00B70283">
              <w:rPr>
                <w:rFonts w:ascii="Times New Roman" w:eastAsia="Times New Roman" w:hAnsi="Times New Roman"/>
                <w:i/>
                <w:color w:val="000000"/>
                <w:sz w:val="24"/>
                <w:szCs w:val="24"/>
              </w:rPr>
              <w:t>0/0</w:t>
            </w:r>
          </w:p>
        </w:tc>
      </w:tr>
      <w:tr w:rsidR="0007523B" w:rsidRPr="00B70283" w:rsidTr="00E2515B">
        <w:tc>
          <w:tcPr>
            <w:tcW w:w="959" w:type="dxa"/>
          </w:tcPr>
          <w:p w:rsidR="0007523B" w:rsidRPr="00B70283" w:rsidRDefault="0007523B" w:rsidP="00E2515B">
            <w:pPr>
              <w:widowControl w:val="0"/>
              <w:autoSpaceDE w:val="0"/>
              <w:autoSpaceDN w:val="0"/>
              <w:adjustRightInd w:val="0"/>
              <w:spacing w:after="0" w:line="240" w:lineRule="auto"/>
              <w:rPr>
                <w:rFonts w:ascii="Times New Roman" w:eastAsia="Times New Roman" w:hAnsi="Times New Roman"/>
                <w:i/>
                <w:sz w:val="24"/>
                <w:szCs w:val="24"/>
              </w:rPr>
            </w:pPr>
            <w:r w:rsidRPr="00B70283">
              <w:rPr>
                <w:rFonts w:ascii="Times New Roman" w:eastAsia="Times New Roman" w:hAnsi="Times New Roman"/>
                <w:i/>
                <w:sz w:val="24"/>
                <w:szCs w:val="24"/>
              </w:rPr>
              <w:t>10.</w:t>
            </w:r>
          </w:p>
        </w:tc>
        <w:tc>
          <w:tcPr>
            <w:tcW w:w="3826" w:type="dxa"/>
          </w:tcPr>
          <w:p w:rsidR="0007523B" w:rsidRPr="00B70283" w:rsidRDefault="0007523B" w:rsidP="00E2515B">
            <w:pPr>
              <w:widowControl w:val="0"/>
              <w:autoSpaceDE w:val="0"/>
              <w:autoSpaceDN w:val="0"/>
              <w:adjustRightInd w:val="0"/>
              <w:spacing w:after="0" w:line="240" w:lineRule="auto"/>
              <w:rPr>
                <w:rFonts w:ascii="Times New Roman" w:eastAsia="Times New Roman" w:hAnsi="Times New Roman"/>
                <w:i/>
                <w:sz w:val="24"/>
                <w:szCs w:val="24"/>
              </w:rPr>
            </w:pPr>
            <w:r w:rsidRPr="00B70283">
              <w:rPr>
                <w:rFonts w:ascii="Times New Roman" w:eastAsia="Times New Roman" w:hAnsi="Times New Roman"/>
                <w:i/>
                <w:sz w:val="24"/>
                <w:szCs w:val="24"/>
              </w:rPr>
              <w:t xml:space="preserve">ст. 6.24 </w:t>
            </w:r>
            <w:proofErr w:type="spellStart"/>
            <w:r w:rsidRPr="00B70283">
              <w:rPr>
                <w:rFonts w:ascii="Times New Roman" w:eastAsia="Times New Roman" w:hAnsi="Times New Roman"/>
                <w:i/>
                <w:sz w:val="24"/>
                <w:szCs w:val="24"/>
              </w:rPr>
              <w:t>КоАП</w:t>
            </w:r>
            <w:proofErr w:type="spellEnd"/>
            <w:r w:rsidRPr="00B70283">
              <w:rPr>
                <w:rFonts w:ascii="Times New Roman" w:eastAsia="Times New Roman" w:hAnsi="Times New Roman"/>
                <w:i/>
                <w:sz w:val="24"/>
                <w:szCs w:val="24"/>
              </w:rPr>
              <w:t xml:space="preserve"> РФ всего/ГДН</w:t>
            </w:r>
          </w:p>
        </w:tc>
        <w:tc>
          <w:tcPr>
            <w:tcW w:w="2393" w:type="dxa"/>
            <w:shd w:val="clear" w:color="auto" w:fill="auto"/>
          </w:tcPr>
          <w:p w:rsidR="0007523B" w:rsidRPr="00B70283" w:rsidRDefault="0007523B" w:rsidP="00E2515B">
            <w:pPr>
              <w:widowControl w:val="0"/>
              <w:autoSpaceDE w:val="0"/>
              <w:autoSpaceDN w:val="0"/>
              <w:adjustRightInd w:val="0"/>
              <w:spacing w:after="0" w:line="240" w:lineRule="auto"/>
              <w:jc w:val="center"/>
              <w:rPr>
                <w:rFonts w:ascii="Times New Roman" w:eastAsia="Times New Roman" w:hAnsi="Times New Roman"/>
                <w:i/>
                <w:sz w:val="24"/>
                <w:szCs w:val="24"/>
              </w:rPr>
            </w:pPr>
            <w:r w:rsidRPr="00B70283">
              <w:rPr>
                <w:rFonts w:ascii="Times New Roman" w:eastAsia="Times New Roman" w:hAnsi="Times New Roman"/>
                <w:i/>
                <w:sz w:val="24"/>
                <w:szCs w:val="24"/>
              </w:rPr>
              <w:t>1/0</w:t>
            </w:r>
          </w:p>
        </w:tc>
        <w:tc>
          <w:tcPr>
            <w:tcW w:w="2393" w:type="dxa"/>
          </w:tcPr>
          <w:p w:rsidR="0007523B" w:rsidRPr="00B70283" w:rsidRDefault="0007523B" w:rsidP="00E2515B">
            <w:pPr>
              <w:widowControl w:val="0"/>
              <w:autoSpaceDE w:val="0"/>
              <w:autoSpaceDN w:val="0"/>
              <w:adjustRightInd w:val="0"/>
              <w:spacing w:after="0" w:line="240" w:lineRule="auto"/>
              <w:jc w:val="center"/>
              <w:rPr>
                <w:rFonts w:ascii="Times New Roman" w:eastAsia="Times New Roman" w:hAnsi="Times New Roman"/>
                <w:i/>
                <w:color w:val="000000"/>
                <w:sz w:val="24"/>
                <w:szCs w:val="24"/>
              </w:rPr>
            </w:pPr>
            <w:r w:rsidRPr="00B70283">
              <w:rPr>
                <w:rFonts w:ascii="Times New Roman" w:eastAsia="Times New Roman" w:hAnsi="Times New Roman"/>
                <w:i/>
                <w:color w:val="000000"/>
                <w:sz w:val="24"/>
                <w:szCs w:val="24"/>
              </w:rPr>
              <w:t>1/1</w:t>
            </w:r>
          </w:p>
        </w:tc>
      </w:tr>
      <w:tr w:rsidR="0007523B" w:rsidRPr="00B70283" w:rsidTr="00E2515B">
        <w:tc>
          <w:tcPr>
            <w:tcW w:w="959" w:type="dxa"/>
          </w:tcPr>
          <w:p w:rsidR="0007523B" w:rsidRPr="00B70283" w:rsidRDefault="0007523B" w:rsidP="00E2515B">
            <w:pPr>
              <w:widowControl w:val="0"/>
              <w:autoSpaceDE w:val="0"/>
              <w:autoSpaceDN w:val="0"/>
              <w:adjustRightInd w:val="0"/>
              <w:spacing w:after="0" w:line="240" w:lineRule="auto"/>
              <w:rPr>
                <w:rFonts w:ascii="Times New Roman" w:eastAsia="Times New Roman" w:hAnsi="Times New Roman"/>
                <w:i/>
                <w:sz w:val="24"/>
                <w:szCs w:val="24"/>
              </w:rPr>
            </w:pPr>
            <w:r w:rsidRPr="00B70283">
              <w:rPr>
                <w:rFonts w:ascii="Times New Roman" w:eastAsia="Times New Roman" w:hAnsi="Times New Roman"/>
                <w:i/>
                <w:sz w:val="24"/>
                <w:szCs w:val="24"/>
              </w:rPr>
              <w:t>11</w:t>
            </w:r>
          </w:p>
        </w:tc>
        <w:tc>
          <w:tcPr>
            <w:tcW w:w="3826" w:type="dxa"/>
          </w:tcPr>
          <w:p w:rsidR="0007523B" w:rsidRPr="00B70283" w:rsidRDefault="0007523B" w:rsidP="00E2515B">
            <w:pPr>
              <w:widowControl w:val="0"/>
              <w:autoSpaceDE w:val="0"/>
              <w:autoSpaceDN w:val="0"/>
              <w:adjustRightInd w:val="0"/>
              <w:spacing w:after="0" w:line="240" w:lineRule="auto"/>
              <w:rPr>
                <w:rFonts w:ascii="Times New Roman" w:eastAsia="Times New Roman" w:hAnsi="Times New Roman"/>
                <w:i/>
                <w:sz w:val="24"/>
                <w:szCs w:val="24"/>
              </w:rPr>
            </w:pPr>
            <w:r w:rsidRPr="00B70283">
              <w:rPr>
                <w:rFonts w:ascii="Times New Roman" w:eastAsia="Times New Roman" w:hAnsi="Times New Roman"/>
                <w:i/>
                <w:sz w:val="24"/>
                <w:szCs w:val="24"/>
              </w:rPr>
              <w:t xml:space="preserve">ст. 6.1.1 </w:t>
            </w:r>
            <w:proofErr w:type="spellStart"/>
            <w:r w:rsidRPr="00B70283">
              <w:rPr>
                <w:rFonts w:ascii="Times New Roman" w:eastAsia="Times New Roman" w:hAnsi="Times New Roman"/>
                <w:i/>
                <w:sz w:val="24"/>
                <w:szCs w:val="24"/>
              </w:rPr>
              <w:t>КоАП</w:t>
            </w:r>
            <w:proofErr w:type="spellEnd"/>
            <w:r w:rsidRPr="00B70283">
              <w:rPr>
                <w:rFonts w:ascii="Times New Roman" w:eastAsia="Times New Roman" w:hAnsi="Times New Roman"/>
                <w:i/>
                <w:sz w:val="24"/>
                <w:szCs w:val="24"/>
              </w:rPr>
              <w:t xml:space="preserve"> РФ всего/ ГДН</w:t>
            </w:r>
          </w:p>
        </w:tc>
        <w:tc>
          <w:tcPr>
            <w:tcW w:w="2393" w:type="dxa"/>
            <w:shd w:val="clear" w:color="auto" w:fill="auto"/>
          </w:tcPr>
          <w:p w:rsidR="0007523B" w:rsidRPr="00B70283" w:rsidRDefault="0007523B" w:rsidP="00E2515B">
            <w:pPr>
              <w:widowControl w:val="0"/>
              <w:autoSpaceDE w:val="0"/>
              <w:autoSpaceDN w:val="0"/>
              <w:adjustRightInd w:val="0"/>
              <w:spacing w:after="0" w:line="240" w:lineRule="auto"/>
              <w:jc w:val="center"/>
              <w:rPr>
                <w:rFonts w:ascii="Times New Roman" w:eastAsia="Times New Roman" w:hAnsi="Times New Roman"/>
                <w:i/>
                <w:sz w:val="24"/>
                <w:szCs w:val="24"/>
              </w:rPr>
            </w:pPr>
            <w:r w:rsidRPr="00B70283">
              <w:rPr>
                <w:rFonts w:ascii="Times New Roman" w:eastAsia="Times New Roman" w:hAnsi="Times New Roman"/>
                <w:i/>
                <w:sz w:val="24"/>
                <w:szCs w:val="24"/>
              </w:rPr>
              <w:t>2/2</w:t>
            </w:r>
          </w:p>
        </w:tc>
        <w:tc>
          <w:tcPr>
            <w:tcW w:w="2393" w:type="dxa"/>
          </w:tcPr>
          <w:p w:rsidR="0007523B" w:rsidRPr="00B70283" w:rsidRDefault="0007523B" w:rsidP="00E2515B">
            <w:pPr>
              <w:widowControl w:val="0"/>
              <w:autoSpaceDE w:val="0"/>
              <w:autoSpaceDN w:val="0"/>
              <w:adjustRightInd w:val="0"/>
              <w:spacing w:after="0" w:line="240" w:lineRule="auto"/>
              <w:jc w:val="center"/>
              <w:rPr>
                <w:rFonts w:ascii="Times New Roman" w:eastAsia="Times New Roman" w:hAnsi="Times New Roman"/>
                <w:i/>
                <w:color w:val="000000"/>
                <w:sz w:val="24"/>
                <w:szCs w:val="24"/>
              </w:rPr>
            </w:pPr>
            <w:r w:rsidRPr="00B70283">
              <w:rPr>
                <w:rFonts w:ascii="Times New Roman" w:eastAsia="Times New Roman" w:hAnsi="Times New Roman"/>
                <w:i/>
                <w:color w:val="000000"/>
                <w:sz w:val="24"/>
                <w:szCs w:val="24"/>
              </w:rPr>
              <w:t>3/2</w:t>
            </w:r>
          </w:p>
        </w:tc>
      </w:tr>
      <w:tr w:rsidR="0007523B" w:rsidRPr="00B70283" w:rsidTr="00E2515B">
        <w:tc>
          <w:tcPr>
            <w:tcW w:w="959" w:type="dxa"/>
          </w:tcPr>
          <w:p w:rsidR="0007523B" w:rsidRPr="00B70283" w:rsidRDefault="0007523B" w:rsidP="00E2515B">
            <w:pPr>
              <w:widowControl w:val="0"/>
              <w:autoSpaceDE w:val="0"/>
              <w:autoSpaceDN w:val="0"/>
              <w:adjustRightInd w:val="0"/>
              <w:spacing w:after="0" w:line="240" w:lineRule="auto"/>
              <w:rPr>
                <w:rFonts w:ascii="Times New Roman" w:eastAsia="Times New Roman" w:hAnsi="Times New Roman"/>
                <w:i/>
                <w:sz w:val="24"/>
                <w:szCs w:val="24"/>
              </w:rPr>
            </w:pPr>
            <w:r w:rsidRPr="00B70283">
              <w:rPr>
                <w:rFonts w:ascii="Times New Roman" w:eastAsia="Times New Roman" w:hAnsi="Times New Roman"/>
                <w:i/>
                <w:sz w:val="24"/>
                <w:szCs w:val="24"/>
              </w:rPr>
              <w:t>12</w:t>
            </w:r>
          </w:p>
        </w:tc>
        <w:tc>
          <w:tcPr>
            <w:tcW w:w="3826" w:type="dxa"/>
          </w:tcPr>
          <w:p w:rsidR="0007523B" w:rsidRPr="00B70283" w:rsidRDefault="0007523B" w:rsidP="00E2515B">
            <w:pPr>
              <w:widowControl w:val="0"/>
              <w:autoSpaceDE w:val="0"/>
              <w:autoSpaceDN w:val="0"/>
              <w:adjustRightInd w:val="0"/>
              <w:spacing w:after="0" w:line="240" w:lineRule="auto"/>
              <w:rPr>
                <w:rFonts w:ascii="Times New Roman" w:eastAsia="Times New Roman" w:hAnsi="Times New Roman"/>
                <w:i/>
                <w:sz w:val="24"/>
                <w:szCs w:val="24"/>
              </w:rPr>
            </w:pPr>
            <w:r w:rsidRPr="00B70283">
              <w:rPr>
                <w:rFonts w:ascii="Times New Roman" w:eastAsia="Times New Roman" w:hAnsi="Times New Roman"/>
                <w:i/>
                <w:sz w:val="24"/>
                <w:szCs w:val="24"/>
              </w:rPr>
              <w:t xml:space="preserve">ст. 19.3 </w:t>
            </w:r>
            <w:proofErr w:type="spellStart"/>
            <w:r w:rsidRPr="00B70283">
              <w:rPr>
                <w:rFonts w:ascii="Times New Roman" w:eastAsia="Times New Roman" w:hAnsi="Times New Roman"/>
                <w:i/>
                <w:sz w:val="24"/>
                <w:szCs w:val="24"/>
              </w:rPr>
              <w:t>КоАП</w:t>
            </w:r>
            <w:proofErr w:type="spellEnd"/>
            <w:r w:rsidRPr="00B70283">
              <w:rPr>
                <w:rFonts w:ascii="Times New Roman" w:eastAsia="Times New Roman" w:hAnsi="Times New Roman"/>
                <w:i/>
                <w:sz w:val="24"/>
                <w:szCs w:val="24"/>
              </w:rPr>
              <w:t xml:space="preserve"> РФ всего /ГДН</w:t>
            </w:r>
          </w:p>
        </w:tc>
        <w:tc>
          <w:tcPr>
            <w:tcW w:w="2393" w:type="dxa"/>
            <w:shd w:val="clear" w:color="auto" w:fill="auto"/>
          </w:tcPr>
          <w:p w:rsidR="0007523B" w:rsidRPr="00B70283" w:rsidRDefault="0007523B" w:rsidP="00E2515B">
            <w:pPr>
              <w:widowControl w:val="0"/>
              <w:autoSpaceDE w:val="0"/>
              <w:autoSpaceDN w:val="0"/>
              <w:adjustRightInd w:val="0"/>
              <w:spacing w:after="0" w:line="240" w:lineRule="auto"/>
              <w:jc w:val="center"/>
              <w:rPr>
                <w:rFonts w:ascii="Times New Roman" w:eastAsia="Times New Roman" w:hAnsi="Times New Roman"/>
                <w:i/>
                <w:sz w:val="24"/>
                <w:szCs w:val="24"/>
              </w:rPr>
            </w:pPr>
            <w:r w:rsidRPr="00B70283">
              <w:rPr>
                <w:rFonts w:ascii="Times New Roman" w:eastAsia="Times New Roman" w:hAnsi="Times New Roman"/>
                <w:i/>
                <w:sz w:val="24"/>
                <w:szCs w:val="24"/>
              </w:rPr>
              <w:t>0/0</w:t>
            </w:r>
          </w:p>
        </w:tc>
        <w:tc>
          <w:tcPr>
            <w:tcW w:w="2393" w:type="dxa"/>
          </w:tcPr>
          <w:p w:rsidR="0007523B" w:rsidRPr="00B70283" w:rsidRDefault="0007523B" w:rsidP="00E2515B">
            <w:pPr>
              <w:widowControl w:val="0"/>
              <w:autoSpaceDE w:val="0"/>
              <w:autoSpaceDN w:val="0"/>
              <w:adjustRightInd w:val="0"/>
              <w:spacing w:after="0" w:line="240" w:lineRule="auto"/>
              <w:jc w:val="center"/>
              <w:rPr>
                <w:rFonts w:ascii="Times New Roman" w:eastAsia="Times New Roman" w:hAnsi="Times New Roman"/>
                <w:i/>
                <w:color w:val="000000"/>
                <w:sz w:val="24"/>
                <w:szCs w:val="24"/>
              </w:rPr>
            </w:pPr>
            <w:r w:rsidRPr="00B70283">
              <w:rPr>
                <w:rFonts w:ascii="Times New Roman" w:eastAsia="Times New Roman" w:hAnsi="Times New Roman"/>
                <w:i/>
                <w:color w:val="000000"/>
                <w:sz w:val="24"/>
                <w:szCs w:val="24"/>
              </w:rPr>
              <w:t>0/0</w:t>
            </w:r>
          </w:p>
        </w:tc>
      </w:tr>
      <w:tr w:rsidR="0007523B" w:rsidRPr="00B70283" w:rsidTr="00E2515B">
        <w:tc>
          <w:tcPr>
            <w:tcW w:w="959" w:type="dxa"/>
          </w:tcPr>
          <w:p w:rsidR="0007523B" w:rsidRPr="00B70283" w:rsidRDefault="0007523B" w:rsidP="00E2515B">
            <w:pPr>
              <w:widowControl w:val="0"/>
              <w:autoSpaceDE w:val="0"/>
              <w:autoSpaceDN w:val="0"/>
              <w:adjustRightInd w:val="0"/>
              <w:spacing w:after="0" w:line="240" w:lineRule="auto"/>
              <w:rPr>
                <w:rFonts w:ascii="Times New Roman" w:eastAsia="Times New Roman" w:hAnsi="Times New Roman"/>
                <w:i/>
                <w:sz w:val="24"/>
                <w:szCs w:val="24"/>
              </w:rPr>
            </w:pPr>
            <w:r w:rsidRPr="00B70283">
              <w:rPr>
                <w:rFonts w:ascii="Times New Roman" w:eastAsia="Times New Roman" w:hAnsi="Times New Roman"/>
                <w:i/>
                <w:sz w:val="24"/>
                <w:szCs w:val="24"/>
              </w:rPr>
              <w:t>13</w:t>
            </w:r>
          </w:p>
        </w:tc>
        <w:tc>
          <w:tcPr>
            <w:tcW w:w="3826" w:type="dxa"/>
          </w:tcPr>
          <w:p w:rsidR="0007523B" w:rsidRPr="00B70283" w:rsidRDefault="0007523B" w:rsidP="00E2515B">
            <w:pPr>
              <w:widowControl w:val="0"/>
              <w:autoSpaceDE w:val="0"/>
              <w:autoSpaceDN w:val="0"/>
              <w:adjustRightInd w:val="0"/>
              <w:spacing w:after="0" w:line="240" w:lineRule="auto"/>
              <w:rPr>
                <w:rFonts w:ascii="Times New Roman" w:eastAsia="Times New Roman" w:hAnsi="Times New Roman"/>
                <w:i/>
                <w:sz w:val="24"/>
                <w:szCs w:val="24"/>
              </w:rPr>
            </w:pPr>
            <w:r w:rsidRPr="00B70283">
              <w:rPr>
                <w:rFonts w:ascii="Times New Roman" w:eastAsia="Times New Roman" w:hAnsi="Times New Roman"/>
                <w:i/>
                <w:sz w:val="24"/>
                <w:szCs w:val="24"/>
              </w:rPr>
              <w:t>ст. 20.6.1 всего /ГДН</w:t>
            </w:r>
          </w:p>
        </w:tc>
        <w:tc>
          <w:tcPr>
            <w:tcW w:w="2393" w:type="dxa"/>
            <w:shd w:val="clear" w:color="auto" w:fill="auto"/>
          </w:tcPr>
          <w:p w:rsidR="0007523B" w:rsidRPr="00B70283" w:rsidRDefault="0007523B" w:rsidP="00E2515B">
            <w:pPr>
              <w:widowControl w:val="0"/>
              <w:autoSpaceDE w:val="0"/>
              <w:autoSpaceDN w:val="0"/>
              <w:adjustRightInd w:val="0"/>
              <w:spacing w:after="0" w:line="240" w:lineRule="auto"/>
              <w:jc w:val="center"/>
              <w:rPr>
                <w:rFonts w:ascii="Times New Roman" w:eastAsia="Times New Roman" w:hAnsi="Times New Roman"/>
                <w:i/>
                <w:sz w:val="24"/>
                <w:szCs w:val="24"/>
              </w:rPr>
            </w:pPr>
            <w:r w:rsidRPr="00B70283">
              <w:rPr>
                <w:rFonts w:ascii="Times New Roman" w:eastAsia="Times New Roman" w:hAnsi="Times New Roman"/>
                <w:i/>
                <w:sz w:val="24"/>
                <w:szCs w:val="24"/>
              </w:rPr>
              <w:t>0/0</w:t>
            </w:r>
          </w:p>
        </w:tc>
        <w:tc>
          <w:tcPr>
            <w:tcW w:w="2393" w:type="dxa"/>
          </w:tcPr>
          <w:p w:rsidR="0007523B" w:rsidRPr="00B70283" w:rsidRDefault="0007523B" w:rsidP="00E2515B">
            <w:pPr>
              <w:widowControl w:val="0"/>
              <w:autoSpaceDE w:val="0"/>
              <w:autoSpaceDN w:val="0"/>
              <w:adjustRightInd w:val="0"/>
              <w:spacing w:after="0" w:line="240" w:lineRule="auto"/>
              <w:jc w:val="center"/>
              <w:rPr>
                <w:rFonts w:ascii="Times New Roman" w:eastAsia="Times New Roman" w:hAnsi="Times New Roman"/>
                <w:i/>
                <w:color w:val="000000"/>
                <w:sz w:val="24"/>
                <w:szCs w:val="24"/>
              </w:rPr>
            </w:pPr>
            <w:r w:rsidRPr="00B70283">
              <w:rPr>
                <w:rFonts w:ascii="Times New Roman" w:eastAsia="Times New Roman" w:hAnsi="Times New Roman"/>
                <w:i/>
                <w:color w:val="000000"/>
                <w:sz w:val="24"/>
                <w:szCs w:val="24"/>
              </w:rPr>
              <w:t>0/0</w:t>
            </w:r>
          </w:p>
        </w:tc>
      </w:tr>
      <w:tr w:rsidR="0007523B" w:rsidRPr="00B70283" w:rsidTr="00E2515B">
        <w:tc>
          <w:tcPr>
            <w:tcW w:w="959" w:type="dxa"/>
          </w:tcPr>
          <w:p w:rsidR="0007523B" w:rsidRPr="00B70283" w:rsidRDefault="0007523B" w:rsidP="00E2515B">
            <w:pPr>
              <w:widowControl w:val="0"/>
              <w:autoSpaceDE w:val="0"/>
              <w:autoSpaceDN w:val="0"/>
              <w:adjustRightInd w:val="0"/>
              <w:spacing w:after="0" w:line="240" w:lineRule="auto"/>
              <w:rPr>
                <w:rFonts w:ascii="Times New Roman" w:eastAsia="Times New Roman" w:hAnsi="Times New Roman"/>
                <w:i/>
                <w:sz w:val="24"/>
                <w:szCs w:val="24"/>
              </w:rPr>
            </w:pPr>
            <w:r w:rsidRPr="00B70283">
              <w:rPr>
                <w:rFonts w:ascii="Times New Roman" w:eastAsia="Times New Roman" w:hAnsi="Times New Roman"/>
                <w:i/>
                <w:sz w:val="24"/>
                <w:szCs w:val="24"/>
              </w:rPr>
              <w:t>14</w:t>
            </w:r>
          </w:p>
        </w:tc>
        <w:tc>
          <w:tcPr>
            <w:tcW w:w="3826" w:type="dxa"/>
          </w:tcPr>
          <w:p w:rsidR="0007523B" w:rsidRPr="00B70283" w:rsidRDefault="0007523B" w:rsidP="00E2515B">
            <w:pPr>
              <w:widowControl w:val="0"/>
              <w:autoSpaceDE w:val="0"/>
              <w:autoSpaceDN w:val="0"/>
              <w:adjustRightInd w:val="0"/>
              <w:spacing w:after="0" w:line="240" w:lineRule="auto"/>
              <w:rPr>
                <w:rFonts w:ascii="Times New Roman" w:eastAsia="Times New Roman" w:hAnsi="Times New Roman"/>
                <w:i/>
                <w:sz w:val="24"/>
                <w:szCs w:val="24"/>
              </w:rPr>
            </w:pPr>
            <w:r w:rsidRPr="00B70283">
              <w:rPr>
                <w:rFonts w:ascii="Times New Roman" w:eastAsia="Times New Roman" w:hAnsi="Times New Roman"/>
                <w:i/>
                <w:sz w:val="24"/>
                <w:szCs w:val="24"/>
              </w:rPr>
              <w:t>ЗВО</w:t>
            </w:r>
          </w:p>
        </w:tc>
        <w:tc>
          <w:tcPr>
            <w:tcW w:w="2393" w:type="dxa"/>
            <w:shd w:val="clear" w:color="auto" w:fill="auto"/>
          </w:tcPr>
          <w:p w:rsidR="0007523B" w:rsidRPr="00B70283" w:rsidRDefault="0007523B" w:rsidP="00E2515B">
            <w:pPr>
              <w:widowControl w:val="0"/>
              <w:autoSpaceDE w:val="0"/>
              <w:autoSpaceDN w:val="0"/>
              <w:adjustRightInd w:val="0"/>
              <w:spacing w:after="0" w:line="240" w:lineRule="auto"/>
              <w:jc w:val="center"/>
              <w:rPr>
                <w:rFonts w:ascii="Times New Roman" w:eastAsia="Times New Roman" w:hAnsi="Times New Roman"/>
                <w:i/>
                <w:sz w:val="24"/>
                <w:szCs w:val="24"/>
              </w:rPr>
            </w:pPr>
            <w:r w:rsidRPr="00B70283">
              <w:rPr>
                <w:rFonts w:ascii="Times New Roman" w:eastAsia="Times New Roman" w:hAnsi="Times New Roman"/>
                <w:i/>
                <w:sz w:val="24"/>
                <w:szCs w:val="24"/>
              </w:rPr>
              <w:t>0/0</w:t>
            </w:r>
          </w:p>
        </w:tc>
        <w:tc>
          <w:tcPr>
            <w:tcW w:w="2393" w:type="dxa"/>
          </w:tcPr>
          <w:p w:rsidR="0007523B" w:rsidRPr="00B70283" w:rsidRDefault="0007523B" w:rsidP="00E2515B">
            <w:pPr>
              <w:widowControl w:val="0"/>
              <w:autoSpaceDE w:val="0"/>
              <w:autoSpaceDN w:val="0"/>
              <w:adjustRightInd w:val="0"/>
              <w:spacing w:after="0" w:line="240" w:lineRule="auto"/>
              <w:jc w:val="center"/>
              <w:rPr>
                <w:rFonts w:ascii="Times New Roman" w:eastAsia="Times New Roman" w:hAnsi="Times New Roman"/>
                <w:i/>
                <w:color w:val="000000"/>
                <w:sz w:val="24"/>
                <w:szCs w:val="24"/>
              </w:rPr>
            </w:pPr>
            <w:r w:rsidRPr="00B70283">
              <w:rPr>
                <w:rFonts w:ascii="Times New Roman" w:eastAsia="Times New Roman" w:hAnsi="Times New Roman"/>
                <w:i/>
                <w:color w:val="000000"/>
                <w:sz w:val="24"/>
                <w:szCs w:val="24"/>
              </w:rPr>
              <w:t>0/0</w:t>
            </w:r>
          </w:p>
        </w:tc>
      </w:tr>
      <w:tr w:rsidR="0007523B" w:rsidRPr="00B70283" w:rsidTr="00E2515B">
        <w:tc>
          <w:tcPr>
            <w:tcW w:w="959" w:type="dxa"/>
          </w:tcPr>
          <w:p w:rsidR="0007523B" w:rsidRPr="00B70283" w:rsidRDefault="0007523B" w:rsidP="00E2515B">
            <w:pPr>
              <w:widowControl w:val="0"/>
              <w:autoSpaceDE w:val="0"/>
              <w:autoSpaceDN w:val="0"/>
              <w:adjustRightInd w:val="0"/>
              <w:spacing w:after="0" w:line="240" w:lineRule="auto"/>
              <w:rPr>
                <w:rFonts w:ascii="Times New Roman" w:eastAsia="Times New Roman" w:hAnsi="Times New Roman"/>
                <w:i/>
                <w:sz w:val="24"/>
                <w:szCs w:val="24"/>
              </w:rPr>
            </w:pPr>
            <w:r w:rsidRPr="00B70283">
              <w:rPr>
                <w:rFonts w:ascii="Times New Roman" w:eastAsia="Times New Roman" w:hAnsi="Times New Roman"/>
                <w:i/>
                <w:sz w:val="24"/>
                <w:szCs w:val="24"/>
              </w:rPr>
              <w:t>15</w:t>
            </w:r>
          </w:p>
        </w:tc>
        <w:tc>
          <w:tcPr>
            <w:tcW w:w="3826" w:type="dxa"/>
          </w:tcPr>
          <w:p w:rsidR="0007523B" w:rsidRPr="00B70283" w:rsidRDefault="0007523B" w:rsidP="00E2515B">
            <w:pPr>
              <w:widowControl w:val="0"/>
              <w:autoSpaceDE w:val="0"/>
              <w:autoSpaceDN w:val="0"/>
              <w:adjustRightInd w:val="0"/>
              <w:spacing w:after="0" w:line="240" w:lineRule="auto"/>
              <w:rPr>
                <w:rFonts w:ascii="Times New Roman" w:eastAsia="Times New Roman" w:hAnsi="Times New Roman"/>
                <w:i/>
                <w:sz w:val="24"/>
                <w:szCs w:val="24"/>
              </w:rPr>
            </w:pPr>
            <w:r w:rsidRPr="00B70283">
              <w:rPr>
                <w:rFonts w:ascii="Times New Roman" w:eastAsia="Times New Roman" w:hAnsi="Times New Roman"/>
                <w:i/>
                <w:sz w:val="24"/>
                <w:szCs w:val="24"/>
              </w:rPr>
              <w:t>гл. 14 всего /ГДН</w:t>
            </w:r>
          </w:p>
        </w:tc>
        <w:tc>
          <w:tcPr>
            <w:tcW w:w="2393" w:type="dxa"/>
            <w:shd w:val="clear" w:color="auto" w:fill="auto"/>
          </w:tcPr>
          <w:p w:rsidR="0007523B" w:rsidRPr="00B70283" w:rsidRDefault="0007523B" w:rsidP="00E2515B">
            <w:pPr>
              <w:widowControl w:val="0"/>
              <w:autoSpaceDE w:val="0"/>
              <w:autoSpaceDN w:val="0"/>
              <w:adjustRightInd w:val="0"/>
              <w:spacing w:after="0" w:line="240" w:lineRule="auto"/>
              <w:jc w:val="center"/>
              <w:rPr>
                <w:rFonts w:ascii="Times New Roman" w:eastAsia="Times New Roman" w:hAnsi="Times New Roman"/>
                <w:i/>
                <w:sz w:val="24"/>
                <w:szCs w:val="24"/>
              </w:rPr>
            </w:pPr>
            <w:r w:rsidRPr="00B70283">
              <w:rPr>
                <w:rFonts w:ascii="Times New Roman" w:eastAsia="Times New Roman" w:hAnsi="Times New Roman"/>
                <w:i/>
                <w:sz w:val="24"/>
                <w:szCs w:val="24"/>
              </w:rPr>
              <w:t>0/0</w:t>
            </w:r>
          </w:p>
        </w:tc>
        <w:tc>
          <w:tcPr>
            <w:tcW w:w="2393" w:type="dxa"/>
          </w:tcPr>
          <w:p w:rsidR="0007523B" w:rsidRPr="00B70283" w:rsidRDefault="0007523B" w:rsidP="00E2515B">
            <w:pPr>
              <w:widowControl w:val="0"/>
              <w:autoSpaceDE w:val="0"/>
              <w:autoSpaceDN w:val="0"/>
              <w:adjustRightInd w:val="0"/>
              <w:spacing w:after="0" w:line="240" w:lineRule="auto"/>
              <w:jc w:val="center"/>
              <w:rPr>
                <w:rFonts w:ascii="Times New Roman" w:eastAsia="Times New Roman" w:hAnsi="Times New Roman"/>
                <w:i/>
                <w:color w:val="000000"/>
                <w:sz w:val="24"/>
                <w:szCs w:val="24"/>
              </w:rPr>
            </w:pPr>
            <w:r w:rsidRPr="00B70283">
              <w:rPr>
                <w:rFonts w:ascii="Times New Roman" w:eastAsia="Times New Roman" w:hAnsi="Times New Roman"/>
                <w:i/>
                <w:color w:val="000000"/>
                <w:sz w:val="24"/>
                <w:szCs w:val="24"/>
              </w:rPr>
              <w:t>0/0</w:t>
            </w:r>
          </w:p>
        </w:tc>
      </w:tr>
      <w:tr w:rsidR="0007523B" w:rsidRPr="00B70283" w:rsidTr="00E2515B">
        <w:tc>
          <w:tcPr>
            <w:tcW w:w="959" w:type="dxa"/>
          </w:tcPr>
          <w:p w:rsidR="0007523B" w:rsidRPr="00B70283" w:rsidRDefault="0007523B" w:rsidP="00E2515B">
            <w:pPr>
              <w:widowControl w:val="0"/>
              <w:autoSpaceDE w:val="0"/>
              <w:autoSpaceDN w:val="0"/>
              <w:adjustRightInd w:val="0"/>
              <w:spacing w:after="0" w:line="240" w:lineRule="auto"/>
              <w:rPr>
                <w:rFonts w:ascii="Times New Roman" w:eastAsia="Times New Roman" w:hAnsi="Times New Roman"/>
                <w:i/>
                <w:sz w:val="24"/>
                <w:szCs w:val="24"/>
              </w:rPr>
            </w:pPr>
          </w:p>
        </w:tc>
        <w:tc>
          <w:tcPr>
            <w:tcW w:w="3826" w:type="dxa"/>
          </w:tcPr>
          <w:p w:rsidR="0007523B" w:rsidRPr="00B70283" w:rsidRDefault="0007523B" w:rsidP="00E2515B">
            <w:pPr>
              <w:widowControl w:val="0"/>
              <w:autoSpaceDE w:val="0"/>
              <w:autoSpaceDN w:val="0"/>
              <w:adjustRightInd w:val="0"/>
              <w:spacing w:after="0" w:line="240" w:lineRule="auto"/>
              <w:rPr>
                <w:rFonts w:ascii="Times New Roman" w:eastAsia="Times New Roman" w:hAnsi="Times New Roman"/>
                <w:i/>
                <w:sz w:val="24"/>
                <w:szCs w:val="24"/>
              </w:rPr>
            </w:pPr>
            <w:r w:rsidRPr="00B70283">
              <w:rPr>
                <w:rFonts w:ascii="Times New Roman" w:eastAsia="Times New Roman" w:hAnsi="Times New Roman"/>
                <w:i/>
                <w:sz w:val="24"/>
                <w:szCs w:val="24"/>
              </w:rPr>
              <w:t>Всего законными представителями /ГДН</w:t>
            </w:r>
          </w:p>
        </w:tc>
        <w:tc>
          <w:tcPr>
            <w:tcW w:w="2393" w:type="dxa"/>
            <w:shd w:val="clear" w:color="auto" w:fill="auto"/>
          </w:tcPr>
          <w:p w:rsidR="0007523B" w:rsidRPr="00B70283" w:rsidRDefault="0007523B" w:rsidP="00E2515B">
            <w:pPr>
              <w:widowControl w:val="0"/>
              <w:autoSpaceDE w:val="0"/>
              <w:autoSpaceDN w:val="0"/>
              <w:adjustRightInd w:val="0"/>
              <w:spacing w:after="0" w:line="240" w:lineRule="auto"/>
              <w:jc w:val="center"/>
              <w:rPr>
                <w:rFonts w:ascii="Times New Roman" w:eastAsia="Times New Roman" w:hAnsi="Times New Roman"/>
                <w:i/>
                <w:color w:val="000000"/>
                <w:sz w:val="24"/>
                <w:szCs w:val="24"/>
              </w:rPr>
            </w:pPr>
            <w:r w:rsidRPr="00B70283">
              <w:rPr>
                <w:rFonts w:ascii="Times New Roman" w:eastAsia="Times New Roman" w:hAnsi="Times New Roman"/>
                <w:i/>
                <w:color w:val="000000"/>
                <w:sz w:val="24"/>
                <w:szCs w:val="24"/>
              </w:rPr>
              <w:t>89/72</w:t>
            </w:r>
          </w:p>
        </w:tc>
        <w:tc>
          <w:tcPr>
            <w:tcW w:w="2393" w:type="dxa"/>
          </w:tcPr>
          <w:p w:rsidR="0007523B" w:rsidRPr="00B70283" w:rsidRDefault="0007523B" w:rsidP="00E2515B">
            <w:pPr>
              <w:widowControl w:val="0"/>
              <w:autoSpaceDE w:val="0"/>
              <w:autoSpaceDN w:val="0"/>
              <w:adjustRightInd w:val="0"/>
              <w:spacing w:after="0" w:line="240" w:lineRule="auto"/>
              <w:jc w:val="center"/>
              <w:rPr>
                <w:rFonts w:ascii="Times New Roman" w:eastAsia="Times New Roman" w:hAnsi="Times New Roman"/>
                <w:i/>
                <w:color w:val="000000"/>
                <w:sz w:val="24"/>
                <w:szCs w:val="24"/>
              </w:rPr>
            </w:pPr>
            <w:r w:rsidRPr="00B70283">
              <w:rPr>
                <w:rFonts w:ascii="Times New Roman" w:eastAsia="Times New Roman" w:hAnsi="Times New Roman"/>
                <w:i/>
                <w:color w:val="000000"/>
                <w:sz w:val="24"/>
                <w:szCs w:val="24"/>
              </w:rPr>
              <w:t>60/54</w:t>
            </w:r>
          </w:p>
        </w:tc>
      </w:tr>
      <w:tr w:rsidR="0007523B" w:rsidRPr="00B70283" w:rsidTr="00E2515B">
        <w:tc>
          <w:tcPr>
            <w:tcW w:w="959" w:type="dxa"/>
          </w:tcPr>
          <w:p w:rsidR="0007523B" w:rsidRPr="00B70283" w:rsidRDefault="0007523B" w:rsidP="00E2515B">
            <w:pPr>
              <w:widowControl w:val="0"/>
              <w:autoSpaceDE w:val="0"/>
              <w:autoSpaceDN w:val="0"/>
              <w:adjustRightInd w:val="0"/>
              <w:spacing w:after="0" w:line="240" w:lineRule="auto"/>
              <w:rPr>
                <w:rFonts w:ascii="Times New Roman" w:eastAsia="Times New Roman" w:hAnsi="Times New Roman"/>
                <w:i/>
                <w:sz w:val="24"/>
                <w:szCs w:val="24"/>
              </w:rPr>
            </w:pPr>
          </w:p>
        </w:tc>
        <w:tc>
          <w:tcPr>
            <w:tcW w:w="3826" w:type="dxa"/>
          </w:tcPr>
          <w:p w:rsidR="0007523B" w:rsidRPr="00B70283" w:rsidRDefault="0007523B" w:rsidP="00E2515B">
            <w:pPr>
              <w:widowControl w:val="0"/>
              <w:autoSpaceDE w:val="0"/>
              <w:autoSpaceDN w:val="0"/>
              <w:adjustRightInd w:val="0"/>
              <w:spacing w:after="0" w:line="240" w:lineRule="auto"/>
              <w:rPr>
                <w:rFonts w:ascii="Times New Roman" w:eastAsia="Times New Roman" w:hAnsi="Times New Roman"/>
                <w:i/>
                <w:sz w:val="24"/>
                <w:szCs w:val="24"/>
              </w:rPr>
            </w:pPr>
            <w:r w:rsidRPr="00B70283">
              <w:rPr>
                <w:rFonts w:ascii="Times New Roman" w:eastAsia="Times New Roman" w:hAnsi="Times New Roman"/>
                <w:i/>
                <w:sz w:val="24"/>
                <w:szCs w:val="24"/>
              </w:rPr>
              <w:t>ВСЕГО по линии ГДН</w:t>
            </w:r>
          </w:p>
        </w:tc>
        <w:tc>
          <w:tcPr>
            <w:tcW w:w="2393" w:type="dxa"/>
            <w:shd w:val="clear" w:color="auto" w:fill="auto"/>
          </w:tcPr>
          <w:p w:rsidR="0007523B" w:rsidRPr="00B70283" w:rsidRDefault="0007523B" w:rsidP="00E2515B">
            <w:pPr>
              <w:widowControl w:val="0"/>
              <w:autoSpaceDE w:val="0"/>
              <w:autoSpaceDN w:val="0"/>
              <w:adjustRightInd w:val="0"/>
              <w:spacing w:after="0" w:line="240" w:lineRule="auto"/>
              <w:jc w:val="center"/>
              <w:rPr>
                <w:rFonts w:ascii="Times New Roman" w:eastAsia="Times New Roman" w:hAnsi="Times New Roman"/>
                <w:i/>
                <w:color w:val="000000"/>
                <w:sz w:val="24"/>
                <w:szCs w:val="24"/>
              </w:rPr>
            </w:pPr>
            <w:r w:rsidRPr="00B70283">
              <w:rPr>
                <w:rFonts w:ascii="Times New Roman" w:eastAsia="Times New Roman" w:hAnsi="Times New Roman"/>
                <w:i/>
                <w:color w:val="000000"/>
                <w:sz w:val="24"/>
                <w:szCs w:val="24"/>
              </w:rPr>
              <w:t>106/83</w:t>
            </w:r>
          </w:p>
        </w:tc>
        <w:tc>
          <w:tcPr>
            <w:tcW w:w="2393" w:type="dxa"/>
          </w:tcPr>
          <w:p w:rsidR="0007523B" w:rsidRPr="00B70283" w:rsidRDefault="0007523B" w:rsidP="00E2515B">
            <w:pPr>
              <w:widowControl w:val="0"/>
              <w:autoSpaceDE w:val="0"/>
              <w:autoSpaceDN w:val="0"/>
              <w:adjustRightInd w:val="0"/>
              <w:spacing w:after="0" w:line="240" w:lineRule="auto"/>
              <w:jc w:val="center"/>
              <w:rPr>
                <w:rFonts w:ascii="Times New Roman" w:eastAsia="Times New Roman" w:hAnsi="Times New Roman"/>
                <w:i/>
                <w:color w:val="000000"/>
                <w:sz w:val="24"/>
                <w:szCs w:val="24"/>
              </w:rPr>
            </w:pPr>
            <w:r w:rsidRPr="00B70283">
              <w:rPr>
                <w:rFonts w:ascii="Times New Roman" w:eastAsia="Times New Roman" w:hAnsi="Times New Roman"/>
                <w:i/>
                <w:color w:val="000000"/>
                <w:sz w:val="24"/>
                <w:szCs w:val="24"/>
              </w:rPr>
              <w:t>77/62</w:t>
            </w:r>
          </w:p>
        </w:tc>
      </w:tr>
      <w:tr w:rsidR="0007523B" w:rsidRPr="00B70283" w:rsidTr="00E2515B">
        <w:tc>
          <w:tcPr>
            <w:tcW w:w="959" w:type="dxa"/>
          </w:tcPr>
          <w:p w:rsidR="0007523B" w:rsidRPr="00B70283" w:rsidRDefault="0007523B" w:rsidP="00E2515B">
            <w:pPr>
              <w:widowControl w:val="0"/>
              <w:autoSpaceDE w:val="0"/>
              <w:autoSpaceDN w:val="0"/>
              <w:adjustRightInd w:val="0"/>
              <w:spacing w:after="0" w:line="240" w:lineRule="auto"/>
              <w:rPr>
                <w:rFonts w:ascii="Times New Roman" w:eastAsia="Times New Roman" w:hAnsi="Times New Roman"/>
                <w:i/>
                <w:sz w:val="24"/>
                <w:szCs w:val="24"/>
              </w:rPr>
            </w:pPr>
          </w:p>
        </w:tc>
        <w:tc>
          <w:tcPr>
            <w:tcW w:w="3826" w:type="dxa"/>
          </w:tcPr>
          <w:p w:rsidR="0007523B" w:rsidRPr="00B70283" w:rsidRDefault="0007523B" w:rsidP="00E2515B">
            <w:pPr>
              <w:widowControl w:val="0"/>
              <w:autoSpaceDE w:val="0"/>
              <w:autoSpaceDN w:val="0"/>
              <w:adjustRightInd w:val="0"/>
              <w:spacing w:after="0" w:line="240" w:lineRule="auto"/>
              <w:rPr>
                <w:rFonts w:ascii="Times New Roman" w:eastAsia="Times New Roman" w:hAnsi="Times New Roman"/>
                <w:i/>
                <w:sz w:val="24"/>
                <w:szCs w:val="24"/>
              </w:rPr>
            </w:pPr>
            <w:r w:rsidRPr="00B70283">
              <w:rPr>
                <w:rFonts w:ascii="Times New Roman" w:eastAsia="Times New Roman" w:hAnsi="Times New Roman"/>
                <w:i/>
                <w:sz w:val="24"/>
                <w:szCs w:val="24"/>
              </w:rPr>
              <w:t xml:space="preserve">Поставлено на учет несовершеннолетних </w:t>
            </w:r>
          </w:p>
        </w:tc>
        <w:tc>
          <w:tcPr>
            <w:tcW w:w="2393" w:type="dxa"/>
            <w:shd w:val="clear" w:color="auto" w:fill="auto"/>
          </w:tcPr>
          <w:p w:rsidR="0007523B" w:rsidRPr="00B70283" w:rsidRDefault="0007523B" w:rsidP="00E2515B">
            <w:pPr>
              <w:widowControl w:val="0"/>
              <w:autoSpaceDE w:val="0"/>
              <w:autoSpaceDN w:val="0"/>
              <w:adjustRightInd w:val="0"/>
              <w:spacing w:after="0" w:line="240" w:lineRule="auto"/>
              <w:jc w:val="center"/>
              <w:rPr>
                <w:rFonts w:ascii="Times New Roman" w:eastAsia="Times New Roman" w:hAnsi="Times New Roman"/>
                <w:i/>
                <w:sz w:val="24"/>
                <w:szCs w:val="24"/>
              </w:rPr>
            </w:pPr>
            <w:r w:rsidRPr="00B70283">
              <w:rPr>
                <w:rFonts w:ascii="Times New Roman" w:eastAsia="Times New Roman" w:hAnsi="Times New Roman"/>
                <w:i/>
                <w:sz w:val="24"/>
                <w:szCs w:val="24"/>
              </w:rPr>
              <w:t>43</w:t>
            </w:r>
          </w:p>
        </w:tc>
        <w:tc>
          <w:tcPr>
            <w:tcW w:w="2393" w:type="dxa"/>
          </w:tcPr>
          <w:p w:rsidR="0007523B" w:rsidRPr="00B70283" w:rsidRDefault="0007523B" w:rsidP="00E2515B">
            <w:pPr>
              <w:widowControl w:val="0"/>
              <w:autoSpaceDE w:val="0"/>
              <w:autoSpaceDN w:val="0"/>
              <w:adjustRightInd w:val="0"/>
              <w:spacing w:after="0" w:line="240" w:lineRule="auto"/>
              <w:jc w:val="center"/>
              <w:rPr>
                <w:rFonts w:ascii="Times New Roman" w:eastAsia="Times New Roman" w:hAnsi="Times New Roman"/>
                <w:i/>
                <w:color w:val="000000"/>
                <w:sz w:val="24"/>
                <w:szCs w:val="24"/>
              </w:rPr>
            </w:pPr>
            <w:r w:rsidRPr="00B70283">
              <w:rPr>
                <w:rFonts w:ascii="Times New Roman" w:eastAsia="Times New Roman" w:hAnsi="Times New Roman"/>
                <w:i/>
                <w:color w:val="000000"/>
                <w:sz w:val="24"/>
                <w:szCs w:val="24"/>
              </w:rPr>
              <w:t>24</w:t>
            </w:r>
          </w:p>
        </w:tc>
      </w:tr>
      <w:tr w:rsidR="0007523B" w:rsidRPr="00B70283" w:rsidTr="00E2515B">
        <w:tc>
          <w:tcPr>
            <w:tcW w:w="959" w:type="dxa"/>
          </w:tcPr>
          <w:p w:rsidR="0007523B" w:rsidRPr="00B70283" w:rsidRDefault="0007523B" w:rsidP="00E2515B">
            <w:pPr>
              <w:widowControl w:val="0"/>
              <w:autoSpaceDE w:val="0"/>
              <w:autoSpaceDN w:val="0"/>
              <w:adjustRightInd w:val="0"/>
              <w:spacing w:after="0" w:line="240" w:lineRule="auto"/>
              <w:rPr>
                <w:rFonts w:ascii="Times New Roman" w:eastAsia="Times New Roman" w:hAnsi="Times New Roman"/>
                <w:i/>
                <w:sz w:val="24"/>
                <w:szCs w:val="24"/>
              </w:rPr>
            </w:pPr>
          </w:p>
        </w:tc>
        <w:tc>
          <w:tcPr>
            <w:tcW w:w="3826" w:type="dxa"/>
          </w:tcPr>
          <w:p w:rsidR="0007523B" w:rsidRPr="00B70283" w:rsidRDefault="0007523B" w:rsidP="00E2515B">
            <w:pPr>
              <w:widowControl w:val="0"/>
              <w:autoSpaceDE w:val="0"/>
              <w:autoSpaceDN w:val="0"/>
              <w:adjustRightInd w:val="0"/>
              <w:spacing w:after="0" w:line="240" w:lineRule="auto"/>
              <w:rPr>
                <w:rFonts w:ascii="Times New Roman" w:eastAsia="Times New Roman" w:hAnsi="Times New Roman"/>
                <w:i/>
                <w:sz w:val="24"/>
                <w:szCs w:val="24"/>
              </w:rPr>
            </w:pPr>
            <w:r w:rsidRPr="00B70283">
              <w:rPr>
                <w:rFonts w:ascii="Times New Roman" w:eastAsia="Times New Roman" w:hAnsi="Times New Roman"/>
                <w:i/>
                <w:sz w:val="24"/>
                <w:szCs w:val="24"/>
              </w:rPr>
              <w:t>Поставлено на учёт родителей</w:t>
            </w:r>
          </w:p>
        </w:tc>
        <w:tc>
          <w:tcPr>
            <w:tcW w:w="2393" w:type="dxa"/>
            <w:shd w:val="clear" w:color="auto" w:fill="auto"/>
          </w:tcPr>
          <w:p w:rsidR="0007523B" w:rsidRPr="00B70283" w:rsidRDefault="0007523B" w:rsidP="00E2515B">
            <w:pPr>
              <w:widowControl w:val="0"/>
              <w:autoSpaceDE w:val="0"/>
              <w:autoSpaceDN w:val="0"/>
              <w:adjustRightInd w:val="0"/>
              <w:spacing w:after="0" w:line="240" w:lineRule="auto"/>
              <w:jc w:val="center"/>
              <w:rPr>
                <w:rFonts w:ascii="Times New Roman" w:eastAsia="Times New Roman" w:hAnsi="Times New Roman"/>
                <w:i/>
                <w:sz w:val="24"/>
                <w:szCs w:val="24"/>
              </w:rPr>
            </w:pPr>
            <w:r w:rsidRPr="00B70283">
              <w:rPr>
                <w:rFonts w:ascii="Times New Roman" w:eastAsia="Times New Roman" w:hAnsi="Times New Roman"/>
                <w:i/>
                <w:sz w:val="24"/>
                <w:szCs w:val="24"/>
              </w:rPr>
              <w:t>13</w:t>
            </w:r>
          </w:p>
        </w:tc>
        <w:tc>
          <w:tcPr>
            <w:tcW w:w="2393" w:type="dxa"/>
          </w:tcPr>
          <w:p w:rsidR="0007523B" w:rsidRPr="00B70283" w:rsidRDefault="0007523B" w:rsidP="00E2515B">
            <w:pPr>
              <w:widowControl w:val="0"/>
              <w:autoSpaceDE w:val="0"/>
              <w:autoSpaceDN w:val="0"/>
              <w:adjustRightInd w:val="0"/>
              <w:spacing w:after="0" w:line="240" w:lineRule="auto"/>
              <w:jc w:val="center"/>
              <w:rPr>
                <w:rFonts w:ascii="Times New Roman" w:eastAsia="Times New Roman" w:hAnsi="Times New Roman"/>
                <w:i/>
                <w:color w:val="000000"/>
                <w:sz w:val="24"/>
                <w:szCs w:val="24"/>
              </w:rPr>
            </w:pPr>
            <w:r w:rsidRPr="00B70283">
              <w:rPr>
                <w:rFonts w:ascii="Times New Roman" w:eastAsia="Times New Roman" w:hAnsi="Times New Roman"/>
                <w:i/>
                <w:color w:val="000000"/>
                <w:sz w:val="24"/>
                <w:szCs w:val="24"/>
              </w:rPr>
              <w:t>7</w:t>
            </w:r>
          </w:p>
        </w:tc>
      </w:tr>
      <w:tr w:rsidR="0007523B" w:rsidRPr="00B70283" w:rsidTr="00E2515B">
        <w:tc>
          <w:tcPr>
            <w:tcW w:w="959" w:type="dxa"/>
          </w:tcPr>
          <w:p w:rsidR="0007523B" w:rsidRPr="00B70283" w:rsidRDefault="0007523B" w:rsidP="00E2515B">
            <w:pPr>
              <w:widowControl w:val="0"/>
              <w:autoSpaceDE w:val="0"/>
              <w:autoSpaceDN w:val="0"/>
              <w:adjustRightInd w:val="0"/>
              <w:spacing w:after="0" w:line="240" w:lineRule="auto"/>
              <w:rPr>
                <w:rFonts w:ascii="Times New Roman" w:eastAsia="Times New Roman" w:hAnsi="Times New Roman"/>
                <w:i/>
                <w:sz w:val="24"/>
                <w:szCs w:val="24"/>
              </w:rPr>
            </w:pPr>
          </w:p>
        </w:tc>
        <w:tc>
          <w:tcPr>
            <w:tcW w:w="3826" w:type="dxa"/>
          </w:tcPr>
          <w:p w:rsidR="0007523B" w:rsidRPr="00B70283" w:rsidRDefault="0007523B" w:rsidP="00E2515B">
            <w:pPr>
              <w:widowControl w:val="0"/>
              <w:autoSpaceDE w:val="0"/>
              <w:autoSpaceDN w:val="0"/>
              <w:adjustRightInd w:val="0"/>
              <w:spacing w:after="0" w:line="240" w:lineRule="auto"/>
              <w:rPr>
                <w:rFonts w:ascii="Times New Roman" w:eastAsia="Times New Roman" w:hAnsi="Times New Roman"/>
                <w:i/>
                <w:sz w:val="24"/>
                <w:szCs w:val="24"/>
              </w:rPr>
            </w:pPr>
            <w:r w:rsidRPr="00B70283">
              <w:rPr>
                <w:rFonts w:ascii="Times New Roman" w:eastAsia="Times New Roman" w:hAnsi="Times New Roman"/>
                <w:i/>
                <w:sz w:val="24"/>
                <w:szCs w:val="24"/>
              </w:rPr>
              <w:t>Участников преступлений</w:t>
            </w:r>
          </w:p>
        </w:tc>
        <w:tc>
          <w:tcPr>
            <w:tcW w:w="2393" w:type="dxa"/>
            <w:shd w:val="clear" w:color="auto" w:fill="auto"/>
          </w:tcPr>
          <w:p w:rsidR="0007523B" w:rsidRPr="00B70283" w:rsidRDefault="0007523B" w:rsidP="00E2515B">
            <w:pPr>
              <w:widowControl w:val="0"/>
              <w:autoSpaceDE w:val="0"/>
              <w:autoSpaceDN w:val="0"/>
              <w:adjustRightInd w:val="0"/>
              <w:spacing w:after="0" w:line="240" w:lineRule="auto"/>
              <w:jc w:val="center"/>
              <w:rPr>
                <w:rFonts w:ascii="Times New Roman" w:eastAsia="Times New Roman" w:hAnsi="Times New Roman"/>
                <w:i/>
                <w:sz w:val="24"/>
                <w:szCs w:val="24"/>
              </w:rPr>
            </w:pPr>
            <w:r w:rsidRPr="00B70283">
              <w:rPr>
                <w:rFonts w:ascii="Times New Roman" w:eastAsia="Times New Roman" w:hAnsi="Times New Roman"/>
                <w:i/>
                <w:sz w:val="24"/>
                <w:szCs w:val="24"/>
              </w:rPr>
              <w:t>4</w:t>
            </w:r>
          </w:p>
        </w:tc>
        <w:tc>
          <w:tcPr>
            <w:tcW w:w="2393" w:type="dxa"/>
          </w:tcPr>
          <w:p w:rsidR="0007523B" w:rsidRPr="00B70283" w:rsidRDefault="0007523B" w:rsidP="00E2515B">
            <w:pPr>
              <w:widowControl w:val="0"/>
              <w:autoSpaceDE w:val="0"/>
              <w:autoSpaceDN w:val="0"/>
              <w:adjustRightInd w:val="0"/>
              <w:spacing w:after="0" w:line="240" w:lineRule="auto"/>
              <w:jc w:val="center"/>
              <w:rPr>
                <w:rFonts w:ascii="Times New Roman" w:eastAsia="Times New Roman" w:hAnsi="Times New Roman"/>
                <w:i/>
                <w:color w:val="000000"/>
                <w:sz w:val="24"/>
                <w:szCs w:val="24"/>
              </w:rPr>
            </w:pPr>
            <w:r w:rsidRPr="00B70283">
              <w:rPr>
                <w:rFonts w:ascii="Times New Roman" w:eastAsia="Times New Roman" w:hAnsi="Times New Roman"/>
                <w:i/>
                <w:color w:val="000000"/>
                <w:sz w:val="24"/>
                <w:szCs w:val="24"/>
              </w:rPr>
              <w:t>6</w:t>
            </w:r>
          </w:p>
        </w:tc>
      </w:tr>
    </w:tbl>
    <w:p w:rsidR="0007523B" w:rsidRPr="00B70283" w:rsidRDefault="0007523B" w:rsidP="0007523B">
      <w:pPr>
        <w:pStyle w:val="Style4"/>
        <w:widowControl/>
        <w:spacing w:before="10" w:line="322" w:lineRule="exact"/>
        <w:ind w:firstLine="701"/>
        <w:rPr>
          <w:rStyle w:val="FontStyle25"/>
        </w:rPr>
      </w:pPr>
    </w:p>
    <w:p w:rsidR="0007523B" w:rsidRPr="00B70283" w:rsidRDefault="0007523B" w:rsidP="00921513">
      <w:pPr>
        <w:pStyle w:val="Style4"/>
        <w:widowControl/>
        <w:spacing w:before="10" w:line="322" w:lineRule="exact"/>
        <w:rPr>
          <w:rStyle w:val="FontStyle25"/>
          <w:sz w:val="28"/>
          <w:szCs w:val="28"/>
        </w:rPr>
      </w:pPr>
      <w:r w:rsidRPr="00B70283">
        <w:rPr>
          <w:sz w:val="28"/>
          <w:szCs w:val="28"/>
        </w:rPr>
        <w:t xml:space="preserve">За 12 месяцев 2024 года зарегистрировано 4 случая самовольных уходов из дома (2023 год - 4), из государственных учреждений самовольных уходов не зарегистрировано. Несовершеннолетние </w:t>
      </w:r>
      <w:proofErr w:type="gramStart"/>
      <w:r w:rsidRPr="00B70283">
        <w:rPr>
          <w:sz w:val="28"/>
          <w:szCs w:val="28"/>
        </w:rPr>
        <w:t>ушли из дома гулять и вовремя не вернулись</w:t>
      </w:r>
      <w:proofErr w:type="gramEnd"/>
      <w:r w:rsidRPr="00B70283">
        <w:rPr>
          <w:sz w:val="28"/>
          <w:szCs w:val="28"/>
        </w:rPr>
        <w:t xml:space="preserve"> домой (в ОМВД России «</w:t>
      </w:r>
      <w:proofErr w:type="spellStart"/>
      <w:r w:rsidRPr="00B70283">
        <w:rPr>
          <w:sz w:val="28"/>
          <w:szCs w:val="28"/>
        </w:rPr>
        <w:t>Вытегорский</w:t>
      </w:r>
      <w:proofErr w:type="spellEnd"/>
      <w:r w:rsidRPr="00B70283">
        <w:rPr>
          <w:sz w:val="28"/>
          <w:szCs w:val="28"/>
        </w:rPr>
        <w:t>» не доставлялись).</w:t>
      </w:r>
      <w:r w:rsidRPr="00B70283">
        <w:rPr>
          <w:rFonts w:ascii="PT Astra Serif" w:eastAsia="PT Astra Serif" w:hAnsi="PT Astra Serif" w:cs="PT Astra Serif"/>
          <w:sz w:val="28"/>
          <w:szCs w:val="28"/>
        </w:rPr>
        <w:t xml:space="preserve"> </w:t>
      </w:r>
      <w:r w:rsidRPr="00B70283">
        <w:rPr>
          <w:sz w:val="28"/>
          <w:szCs w:val="28"/>
        </w:rPr>
        <w:t>С лицами, состоящими на учете в ГДН ОМВД России «</w:t>
      </w:r>
      <w:proofErr w:type="spellStart"/>
      <w:r w:rsidRPr="00B70283">
        <w:rPr>
          <w:sz w:val="28"/>
          <w:szCs w:val="28"/>
        </w:rPr>
        <w:t>Вытегорский</w:t>
      </w:r>
      <w:proofErr w:type="spellEnd"/>
      <w:r w:rsidRPr="00B70283">
        <w:rPr>
          <w:sz w:val="28"/>
          <w:szCs w:val="28"/>
        </w:rPr>
        <w:t>» на постоянной основе проводятся беседы профилактического характера, и разъяснена ответственность родителей за безнадзорное поведение несовершеннолетних в ночное время суток. Родителям настоятельно рекомендовано по всем фактам не возвращения несовершеннолетних домой незамедлительно сообщать в ДЧ ОМВД России «</w:t>
      </w:r>
      <w:proofErr w:type="spellStart"/>
      <w:r w:rsidRPr="00B70283">
        <w:rPr>
          <w:sz w:val="28"/>
          <w:szCs w:val="28"/>
        </w:rPr>
        <w:t>Вытегорский</w:t>
      </w:r>
      <w:proofErr w:type="spellEnd"/>
      <w:r w:rsidRPr="00B70283">
        <w:rPr>
          <w:sz w:val="28"/>
          <w:szCs w:val="28"/>
        </w:rPr>
        <w:t>».</w:t>
      </w:r>
    </w:p>
    <w:p w:rsidR="0007523B" w:rsidRPr="00B70283" w:rsidRDefault="0007523B" w:rsidP="00921513">
      <w:pPr>
        <w:pStyle w:val="Style4"/>
        <w:widowControl/>
        <w:spacing w:before="10" w:line="322" w:lineRule="exact"/>
        <w:rPr>
          <w:rStyle w:val="FontStyle25"/>
          <w:sz w:val="28"/>
          <w:szCs w:val="28"/>
        </w:rPr>
      </w:pPr>
      <w:r w:rsidRPr="00B70283">
        <w:rPr>
          <w:sz w:val="28"/>
          <w:szCs w:val="28"/>
        </w:rPr>
        <w:t>Количество совершенных общественно опасных деяний на территории Вытегорского района за 12 месяцев 2024 года - 4 (2023 год – 5), количество участников данных деяний 6 (2023 год - 11), при этом один несовершеннолетний состоял на учете в ГДН ОМВД России «</w:t>
      </w:r>
      <w:proofErr w:type="spellStart"/>
      <w:r w:rsidRPr="00B70283">
        <w:rPr>
          <w:sz w:val="28"/>
          <w:szCs w:val="28"/>
        </w:rPr>
        <w:t>Вытегорский</w:t>
      </w:r>
      <w:proofErr w:type="spellEnd"/>
      <w:r w:rsidRPr="00B70283">
        <w:rPr>
          <w:sz w:val="28"/>
          <w:szCs w:val="28"/>
        </w:rPr>
        <w:t xml:space="preserve">» (2023 год - 1). Совершено общественно-опасных деяний в образовательных учреждениях – 0 (2023 год - 1), ООД в группах совершено 2 (2023 год – 3). </w:t>
      </w:r>
      <w:r w:rsidRPr="00B70283">
        <w:rPr>
          <w:rStyle w:val="FontStyle25"/>
          <w:sz w:val="28"/>
          <w:szCs w:val="28"/>
        </w:rPr>
        <w:t xml:space="preserve">Из анализа расследованных ООД, которые совершили несовершеннолетние за 2024 год - это </w:t>
      </w:r>
      <w:r w:rsidRPr="00B70283">
        <w:rPr>
          <w:sz w:val="28"/>
          <w:szCs w:val="28"/>
        </w:rPr>
        <w:t>4 преступления против собственности ст.158 УК РФ совершено на территории г. Вытегры и Девятинское с/п.</w:t>
      </w:r>
    </w:p>
    <w:p w:rsidR="0007523B" w:rsidRPr="00B70283" w:rsidRDefault="0007523B" w:rsidP="00921513">
      <w:pPr>
        <w:pStyle w:val="Style4"/>
        <w:widowControl/>
        <w:spacing w:before="10" w:line="322" w:lineRule="exact"/>
        <w:rPr>
          <w:rStyle w:val="FontStyle25"/>
          <w:sz w:val="28"/>
          <w:szCs w:val="28"/>
        </w:rPr>
      </w:pPr>
      <w:r w:rsidRPr="00B70283">
        <w:rPr>
          <w:rStyle w:val="FontStyle25"/>
          <w:sz w:val="28"/>
          <w:szCs w:val="28"/>
        </w:rPr>
        <w:t>В ЦВСНП г. Вологда за 12 месяцев 2024 года несовершеннолетние не направлялись (2023 – 1).</w:t>
      </w:r>
    </w:p>
    <w:p w:rsidR="0007523B" w:rsidRPr="00B70283" w:rsidRDefault="0007523B" w:rsidP="00921513">
      <w:pPr>
        <w:pStyle w:val="Style4"/>
        <w:widowControl/>
        <w:spacing w:before="10" w:line="322" w:lineRule="exact"/>
        <w:rPr>
          <w:rStyle w:val="FontStyle25"/>
          <w:sz w:val="28"/>
          <w:szCs w:val="28"/>
        </w:rPr>
      </w:pPr>
      <w:r w:rsidRPr="00B70283">
        <w:rPr>
          <w:rStyle w:val="FontStyle25"/>
          <w:sz w:val="28"/>
          <w:szCs w:val="28"/>
        </w:rPr>
        <w:t>Материалы о применении к несовершеннолетним, их родителям или иным законным представителям мер воздействия, предусмотренных законодательством РФ и (или) законодательством субъектов РФ в суд в 2024 году не направлялись.</w:t>
      </w:r>
    </w:p>
    <w:p w:rsidR="0007523B" w:rsidRPr="00B70283" w:rsidRDefault="0007523B" w:rsidP="00921513">
      <w:pPr>
        <w:pStyle w:val="Style4"/>
        <w:widowControl/>
        <w:spacing w:before="10" w:line="322" w:lineRule="exact"/>
        <w:rPr>
          <w:rStyle w:val="FontStyle25"/>
          <w:sz w:val="28"/>
          <w:szCs w:val="28"/>
        </w:rPr>
      </w:pPr>
      <w:r w:rsidRPr="00B70283">
        <w:rPr>
          <w:rStyle w:val="FontStyle25"/>
          <w:sz w:val="28"/>
          <w:szCs w:val="28"/>
        </w:rPr>
        <w:t xml:space="preserve">В уголовно-исполнительную инспекцию ходатайств о продлении испытательного срока и изменении дополнительных обязанностей в отношении несовершеннолетних не выносилось. </w:t>
      </w:r>
    </w:p>
    <w:p w:rsidR="0007523B" w:rsidRPr="00B70283" w:rsidRDefault="0007523B" w:rsidP="00921513">
      <w:pPr>
        <w:pStyle w:val="Style4"/>
        <w:widowControl/>
        <w:spacing w:before="10" w:line="322" w:lineRule="exact"/>
        <w:rPr>
          <w:rStyle w:val="FontStyle25"/>
          <w:sz w:val="28"/>
          <w:szCs w:val="28"/>
        </w:rPr>
      </w:pPr>
      <w:r w:rsidRPr="00B70283">
        <w:rPr>
          <w:sz w:val="28"/>
          <w:szCs w:val="28"/>
        </w:rPr>
        <w:lastRenderedPageBreak/>
        <w:t>В КДН и ЗП Администрации Вытегорского муниципального района направлено 9 материал</w:t>
      </w:r>
      <w:r w:rsidR="00921513" w:rsidRPr="00B70283">
        <w:rPr>
          <w:sz w:val="28"/>
          <w:szCs w:val="28"/>
        </w:rPr>
        <w:t>ов</w:t>
      </w:r>
      <w:r w:rsidRPr="00B70283">
        <w:rPr>
          <w:sz w:val="28"/>
          <w:szCs w:val="28"/>
        </w:rPr>
        <w:t xml:space="preserve"> по комендантскому часу, материалы по опасным объектам для составления административных протоколов не направлялись, всего –9. (2023 – 25)</w:t>
      </w:r>
    </w:p>
    <w:p w:rsidR="0007523B" w:rsidRPr="00B70283" w:rsidRDefault="0007523B" w:rsidP="00921513">
      <w:pPr>
        <w:pStyle w:val="Style4"/>
        <w:widowControl/>
        <w:spacing w:before="10" w:line="322" w:lineRule="exact"/>
        <w:rPr>
          <w:rStyle w:val="FontStyle25"/>
          <w:sz w:val="28"/>
          <w:szCs w:val="28"/>
        </w:rPr>
      </w:pPr>
      <w:r w:rsidRPr="00B70283">
        <w:rPr>
          <w:rStyle w:val="FontStyle25"/>
          <w:sz w:val="28"/>
          <w:szCs w:val="28"/>
        </w:rPr>
        <w:t>В 2024 году в помещение ОМВД России «</w:t>
      </w:r>
      <w:proofErr w:type="spellStart"/>
      <w:r w:rsidRPr="00B70283">
        <w:rPr>
          <w:rStyle w:val="FontStyle25"/>
          <w:sz w:val="28"/>
          <w:szCs w:val="28"/>
        </w:rPr>
        <w:t>Вытегорский</w:t>
      </w:r>
      <w:proofErr w:type="spellEnd"/>
      <w:r w:rsidRPr="00B70283">
        <w:rPr>
          <w:rStyle w:val="FontStyle25"/>
          <w:sz w:val="28"/>
          <w:szCs w:val="28"/>
        </w:rPr>
        <w:t xml:space="preserve">» доставлялся 1 несовершеннолетний (2023 – 15). Законные представители несовершеннолетнего уведомлены, 1 </w:t>
      </w:r>
      <w:proofErr w:type="gramStart"/>
      <w:r w:rsidRPr="00B70283">
        <w:rPr>
          <w:rStyle w:val="FontStyle25"/>
          <w:sz w:val="28"/>
          <w:szCs w:val="28"/>
        </w:rPr>
        <w:t>передан</w:t>
      </w:r>
      <w:proofErr w:type="gramEnd"/>
      <w:r w:rsidRPr="00B70283">
        <w:rPr>
          <w:rStyle w:val="FontStyle25"/>
          <w:sz w:val="28"/>
          <w:szCs w:val="28"/>
        </w:rPr>
        <w:t xml:space="preserve"> законному представителю.</w:t>
      </w:r>
    </w:p>
    <w:p w:rsidR="0007523B" w:rsidRPr="00B70283" w:rsidRDefault="0007523B" w:rsidP="00921513">
      <w:pPr>
        <w:pStyle w:val="Style4"/>
        <w:widowControl/>
        <w:spacing w:before="10" w:line="322" w:lineRule="exact"/>
        <w:rPr>
          <w:rStyle w:val="FontStyle25"/>
          <w:sz w:val="28"/>
          <w:szCs w:val="28"/>
        </w:rPr>
      </w:pPr>
      <w:r w:rsidRPr="00B70283">
        <w:rPr>
          <w:rStyle w:val="FontStyle25"/>
          <w:sz w:val="28"/>
          <w:szCs w:val="28"/>
        </w:rPr>
        <w:t>Доставлен в ОМВД России «</w:t>
      </w:r>
      <w:proofErr w:type="spellStart"/>
      <w:r w:rsidRPr="00B70283">
        <w:rPr>
          <w:rStyle w:val="FontStyle25"/>
          <w:sz w:val="28"/>
          <w:szCs w:val="28"/>
        </w:rPr>
        <w:t>Вытегорский</w:t>
      </w:r>
      <w:proofErr w:type="spellEnd"/>
      <w:r w:rsidRPr="00B70283">
        <w:rPr>
          <w:rStyle w:val="FontStyle25"/>
          <w:sz w:val="28"/>
          <w:szCs w:val="28"/>
        </w:rPr>
        <w:t>» 1 несовершеннолетний. 18 несовершеннолетних было выявлены, как безнадзорные все доставлены в БУЗ ВО «</w:t>
      </w:r>
      <w:proofErr w:type="spellStart"/>
      <w:r w:rsidRPr="00B70283">
        <w:rPr>
          <w:rStyle w:val="FontStyle25"/>
          <w:sz w:val="28"/>
          <w:szCs w:val="28"/>
        </w:rPr>
        <w:t>Вытегорская</w:t>
      </w:r>
      <w:proofErr w:type="spellEnd"/>
      <w:r w:rsidRPr="00B70283">
        <w:rPr>
          <w:rStyle w:val="FontStyle25"/>
          <w:sz w:val="28"/>
          <w:szCs w:val="28"/>
        </w:rPr>
        <w:t xml:space="preserve"> ЦРБ». (2023 – 8)</w:t>
      </w:r>
    </w:p>
    <w:p w:rsidR="0007523B" w:rsidRPr="00B70283" w:rsidRDefault="0007523B" w:rsidP="00921513">
      <w:pPr>
        <w:pStyle w:val="Style4"/>
        <w:widowControl/>
        <w:spacing w:before="10" w:line="322" w:lineRule="exact"/>
        <w:rPr>
          <w:rStyle w:val="FontStyle25"/>
          <w:sz w:val="28"/>
          <w:szCs w:val="28"/>
        </w:rPr>
      </w:pPr>
      <w:r w:rsidRPr="00B70283">
        <w:rPr>
          <w:rStyle w:val="FontStyle25"/>
          <w:sz w:val="28"/>
          <w:szCs w:val="28"/>
        </w:rPr>
        <w:t>С несовершеннолетними, состоящими на профилактическом учете в ГДН ОМВД России «</w:t>
      </w:r>
      <w:proofErr w:type="spellStart"/>
      <w:r w:rsidRPr="00B70283">
        <w:rPr>
          <w:rStyle w:val="FontStyle25"/>
          <w:sz w:val="28"/>
          <w:szCs w:val="28"/>
        </w:rPr>
        <w:t>Вытегорский</w:t>
      </w:r>
      <w:proofErr w:type="spellEnd"/>
      <w:r w:rsidRPr="00B70283">
        <w:rPr>
          <w:rStyle w:val="FontStyle25"/>
          <w:sz w:val="28"/>
          <w:szCs w:val="28"/>
        </w:rPr>
        <w:t>» проводится профилактическая работа сотрудниками ГДН, участковыми-уполномоченными полиции и сотрудниками ОУР ОМВД России «</w:t>
      </w:r>
      <w:proofErr w:type="spellStart"/>
      <w:r w:rsidRPr="00B70283">
        <w:rPr>
          <w:rStyle w:val="FontStyle25"/>
          <w:sz w:val="28"/>
          <w:szCs w:val="28"/>
        </w:rPr>
        <w:t>Вытегорский</w:t>
      </w:r>
      <w:proofErr w:type="spellEnd"/>
      <w:r w:rsidRPr="00B70283">
        <w:rPr>
          <w:rStyle w:val="FontStyle25"/>
          <w:sz w:val="28"/>
          <w:szCs w:val="28"/>
        </w:rPr>
        <w:t>». За каждым несовершеннолетним закреплен шеф-наставник, который также осуществляет профилактическую работу с несовершеннолетним. Также ежемесячно разрабатывается план-график для ответственных от руководства ОМВД для проверки лиц, состоящих на учете в ГДН</w:t>
      </w:r>
      <w:r w:rsidR="003D6765" w:rsidRPr="00B70283">
        <w:rPr>
          <w:rStyle w:val="FontStyle25"/>
          <w:sz w:val="28"/>
          <w:szCs w:val="28"/>
        </w:rPr>
        <w:t>.</w:t>
      </w:r>
    </w:p>
    <w:p w:rsidR="0007523B" w:rsidRPr="00B70283" w:rsidRDefault="0007523B" w:rsidP="00921513">
      <w:pPr>
        <w:pStyle w:val="Style4"/>
        <w:widowControl/>
        <w:spacing w:before="10" w:line="322" w:lineRule="exact"/>
        <w:rPr>
          <w:rStyle w:val="FontStyle25"/>
          <w:sz w:val="28"/>
          <w:szCs w:val="28"/>
        </w:rPr>
      </w:pPr>
      <w:r w:rsidRPr="00B70283">
        <w:rPr>
          <w:rStyle w:val="FontStyle25"/>
          <w:sz w:val="28"/>
          <w:szCs w:val="28"/>
        </w:rPr>
        <w:t xml:space="preserve">Поставлено </w:t>
      </w:r>
      <w:r w:rsidRPr="00B70283">
        <w:rPr>
          <w:sz w:val="28"/>
          <w:szCs w:val="28"/>
        </w:rPr>
        <w:t>на учет 2 (2023 год – 2) группы с антиобщественной направленностью, в которые входит 5 несовершеннолетних. По состоянию на 01.01.2025 год на учете в ГДН состоит 2 (2023 год – 1) группы с антиобщественной направленностью (за совершение ООД), в которую входит 5 несовершеннолетних. На учете в ГДН ОМВД России «</w:t>
      </w:r>
      <w:proofErr w:type="spellStart"/>
      <w:r w:rsidRPr="00B70283">
        <w:rPr>
          <w:sz w:val="28"/>
          <w:szCs w:val="28"/>
        </w:rPr>
        <w:t>Вытегорский</w:t>
      </w:r>
      <w:proofErr w:type="spellEnd"/>
      <w:r w:rsidRPr="00B70283">
        <w:rPr>
          <w:sz w:val="28"/>
          <w:szCs w:val="28"/>
        </w:rPr>
        <w:t>» смешанных групп нет.</w:t>
      </w:r>
    </w:p>
    <w:p w:rsidR="0007523B" w:rsidRPr="00B70283" w:rsidRDefault="0007523B" w:rsidP="00921513">
      <w:pPr>
        <w:pStyle w:val="Style4"/>
        <w:widowControl/>
        <w:spacing w:before="10" w:line="322" w:lineRule="exact"/>
        <w:rPr>
          <w:rStyle w:val="FontStyle25"/>
          <w:sz w:val="28"/>
          <w:szCs w:val="28"/>
        </w:rPr>
      </w:pPr>
      <w:r w:rsidRPr="00B70283">
        <w:rPr>
          <w:rStyle w:val="FontStyle25"/>
          <w:sz w:val="28"/>
          <w:szCs w:val="28"/>
        </w:rPr>
        <w:t xml:space="preserve">Несовершеннолетние, участвующие в незаконном обороте наркотических средств, психотропных веществ и их </w:t>
      </w:r>
      <w:proofErr w:type="spellStart"/>
      <w:r w:rsidRPr="00B70283">
        <w:rPr>
          <w:rStyle w:val="FontStyle25"/>
          <w:sz w:val="28"/>
          <w:szCs w:val="28"/>
        </w:rPr>
        <w:t>прекурсоров</w:t>
      </w:r>
      <w:proofErr w:type="spellEnd"/>
      <w:r w:rsidRPr="00B70283">
        <w:rPr>
          <w:rStyle w:val="FontStyle25"/>
          <w:sz w:val="28"/>
          <w:szCs w:val="28"/>
        </w:rPr>
        <w:t xml:space="preserve"> в 2024 году не выявлялись. </w:t>
      </w:r>
      <w:proofErr w:type="gramStart"/>
      <w:r w:rsidRPr="00B70283">
        <w:rPr>
          <w:sz w:val="28"/>
          <w:szCs w:val="28"/>
        </w:rPr>
        <w:t xml:space="preserve">С 08 по 17.04.2024 года на территории Вытегорского муниципального района проведено оперативно-профилактическое мероприятие «Чистое поколение», целью которого является предупреждение распространения наркомании среди несовершеннолетних и молодежи, выявление и пресечение фактов их вовлечения в противоправную деятельность, связанную с незаконным оборотом наркотических средств, психотропных веществ, их аналогов или </w:t>
      </w:r>
      <w:proofErr w:type="spellStart"/>
      <w:r w:rsidRPr="00B70283">
        <w:rPr>
          <w:sz w:val="28"/>
          <w:szCs w:val="28"/>
        </w:rPr>
        <w:t>прекурсоров</w:t>
      </w:r>
      <w:proofErr w:type="spellEnd"/>
      <w:r w:rsidRPr="00B70283">
        <w:rPr>
          <w:sz w:val="28"/>
          <w:szCs w:val="28"/>
        </w:rPr>
        <w:t xml:space="preserve"> и новых потенциально-опасных </w:t>
      </w:r>
      <w:proofErr w:type="spellStart"/>
      <w:r w:rsidRPr="00B70283">
        <w:rPr>
          <w:sz w:val="28"/>
          <w:szCs w:val="28"/>
        </w:rPr>
        <w:t>психоактивных</w:t>
      </w:r>
      <w:proofErr w:type="spellEnd"/>
      <w:r w:rsidRPr="00B70283">
        <w:rPr>
          <w:sz w:val="28"/>
          <w:szCs w:val="28"/>
        </w:rPr>
        <w:t xml:space="preserve"> веществ, а также повышение уровня осведомлённости населения о последствиях приобретения</w:t>
      </w:r>
      <w:proofErr w:type="gramEnd"/>
      <w:r w:rsidRPr="00B70283">
        <w:rPr>
          <w:sz w:val="28"/>
          <w:szCs w:val="28"/>
        </w:rPr>
        <w:t xml:space="preserve"> наркотиков  и об ответственности за участие в их незаконном обороте.</w:t>
      </w:r>
    </w:p>
    <w:p w:rsidR="0007523B" w:rsidRPr="00B70283" w:rsidRDefault="0007523B" w:rsidP="00921513">
      <w:pPr>
        <w:pStyle w:val="Style4"/>
        <w:widowControl/>
        <w:spacing w:before="10" w:line="322" w:lineRule="exact"/>
        <w:rPr>
          <w:rStyle w:val="FontStyle25"/>
          <w:sz w:val="28"/>
          <w:szCs w:val="28"/>
        </w:rPr>
      </w:pPr>
      <w:proofErr w:type="gramStart"/>
      <w:r w:rsidRPr="00B70283">
        <w:rPr>
          <w:rStyle w:val="FontStyle25"/>
          <w:sz w:val="28"/>
          <w:szCs w:val="28"/>
        </w:rPr>
        <w:t>В целях профилактики беспризорности и безнадзорности несовершеннолетних, предупреждения совершения противоправных действий в отношении несовершеннолетних и со стороны несовершеннолетних, а также выявления фактов жестокого обращения с детьми, в том числе со стороны законных представителей, сотрудники ОМВД России «</w:t>
      </w:r>
      <w:proofErr w:type="spellStart"/>
      <w:r w:rsidRPr="00B70283">
        <w:rPr>
          <w:rStyle w:val="FontStyle25"/>
          <w:sz w:val="28"/>
          <w:szCs w:val="28"/>
        </w:rPr>
        <w:t>Вытегорский</w:t>
      </w:r>
      <w:proofErr w:type="spellEnd"/>
      <w:r w:rsidRPr="00B70283">
        <w:rPr>
          <w:rStyle w:val="FontStyle25"/>
          <w:sz w:val="28"/>
          <w:szCs w:val="28"/>
        </w:rPr>
        <w:t xml:space="preserve">» принимают постоянное участие в рейдах по выявлению несовершеннолетних употребляющих алкогольную спиртосодержащую продукцию, наркотические средства и употребляющих </w:t>
      </w:r>
      <w:r w:rsidRPr="00B70283">
        <w:rPr>
          <w:rStyle w:val="FontStyle25"/>
          <w:sz w:val="28"/>
          <w:szCs w:val="28"/>
        </w:rPr>
        <w:lastRenderedPageBreak/>
        <w:t>табачные изделия.</w:t>
      </w:r>
      <w:proofErr w:type="gramEnd"/>
      <w:r w:rsidRPr="00B70283">
        <w:rPr>
          <w:rStyle w:val="FontStyle25"/>
          <w:sz w:val="28"/>
          <w:szCs w:val="28"/>
        </w:rPr>
        <w:t xml:space="preserve"> Всего за 12 месяцев 2024 года проведено 143 рейда по линии ГДН. Систематически проводятся лекции и беседы в образовательных учреждениях района, проведено 115 лекций в образовательных учреждениях на тему «Экстремизм и терроризм», «Безопасный интернет», «О вреде наркотиков», «Половая неприкосновенность», «О вреде электронных сигарет (</w:t>
      </w:r>
      <w:proofErr w:type="spellStart"/>
      <w:r w:rsidRPr="00B70283">
        <w:rPr>
          <w:rStyle w:val="FontStyle25"/>
          <w:sz w:val="28"/>
          <w:szCs w:val="28"/>
        </w:rPr>
        <w:t>вейпов</w:t>
      </w:r>
      <w:proofErr w:type="spellEnd"/>
      <w:r w:rsidRPr="00B70283">
        <w:rPr>
          <w:rStyle w:val="FontStyle25"/>
          <w:sz w:val="28"/>
          <w:szCs w:val="28"/>
        </w:rPr>
        <w:t xml:space="preserve">)», а также о мерах наказания за совершение административных правонарушений и преступлений. </w:t>
      </w:r>
      <w:proofErr w:type="gramStart"/>
      <w:r w:rsidRPr="00B70283">
        <w:rPr>
          <w:sz w:val="28"/>
          <w:szCs w:val="28"/>
        </w:rPr>
        <w:t>С 15 по 21.04.2024 года на территории Вытегорского муниципального района проведено оперативно-профилактическое мероприятие «Твой выбор», целью которого является нейтрализация попыток вовлечения несовершеннолетних в деструктивную, в том числе экстремистскую деятельность, в незаконные массовые акции противодействия проникновению в подростковую среду информации, пропагандирующей суицидальное поведение и насилие в образовательных организациях.</w:t>
      </w:r>
      <w:proofErr w:type="gramEnd"/>
    </w:p>
    <w:p w:rsidR="0007523B" w:rsidRPr="00B70283" w:rsidRDefault="0007523B" w:rsidP="00921513">
      <w:pPr>
        <w:pStyle w:val="Style4"/>
        <w:widowControl/>
        <w:spacing w:before="10" w:line="322" w:lineRule="exact"/>
        <w:rPr>
          <w:sz w:val="28"/>
          <w:szCs w:val="28"/>
        </w:rPr>
      </w:pPr>
      <w:r w:rsidRPr="00B70283">
        <w:rPr>
          <w:sz w:val="28"/>
          <w:szCs w:val="28"/>
        </w:rPr>
        <w:t>С лицами, состоящими на учете в ГДН ОМВД России «</w:t>
      </w:r>
      <w:proofErr w:type="spellStart"/>
      <w:r w:rsidRPr="00B70283">
        <w:rPr>
          <w:sz w:val="28"/>
          <w:szCs w:val="28"/>
        </w:rPr>
        <w:t>Вытегорский</w:t>
      </w:r>
      <w:proofErr w:type="spellEnd"/>
      <w:r w:rsidRPr="00B70283">
        <w:rPr>
          <w:sz w:val="28"/>
          <w:szCs w:val="28"/>
        </w:rPr>
        <w:t>» на постоянной основе проводятся беседы профилактического характера, и разъяснена ответственность родителей за безнадзорное поведение несовершеннолетних в ночное время суток. Родителям настоятельно рекомендовано по всем фактам не возвращения несовершеннолетних домой незамедлительно сообщать в ДЧ ОМВД России «</w:t>
      </w:r>
      <w:proofErr w:type="spellStart"/>
      <w:r w:rsidRPr="00B70283">
        <w:rPr>
          <w:sz w:val="28"/>
          <w:szCs w:val="28"/>
        </w:rPr>
        <w:t>Вытегорский</w:t>
      </w:r>
      <w:proofErr w:type="spellEnd"/>
      <w:r w:rsidRPr="00B70283">
        <w:rPr>
          <w:sz w:val="28"/>
          <w:szCs w:val="28"/>
        </w:rPr>
        <w:t>». При поступлении информации о пропаже несовершеннолетнего, а также о его самовольном уходе собирается вся информация о несовершеннолетнем, а также к поискам привлекается личный состав ОМВД.</w:t>
      </w:r>
    </w:p>
    <w:p w:rsidR="0007523B" w:rsidRPr="007E5311" w:rsidRDefault="0007523B" w:rsidP="00921513">
      <w:pPr>
        <w:pStyle w:val="Style4"/>
        <w:widowControl/>
        <w:spacing w:before="10" w:line="322" w:lineRule="exact"/>
        <w:rPr>
          <w:sz w:val="28"/>
          <w:szCs w:val="28"/>
        </w:rPr>
      </w:pPr>
      <w:proofErr w:type="gramStart"/>
      <w:r w:rsidRPr="00B70283">
        <w:rPr>
          <w:rStyle w:val="FontStyle25"/>
          <w:sz w:val="28"/>
          <w:szCs w:val="28"/>
        </w:rPr>
        <w:t xml:space="preserve">С </w:t>
      </w:r>
      <w:r w:rsidRPr="00B70283">
        <w:rPr>
          <w:sz w:val="28"/>
          <w:szCs w:val="28"/>
        </w:rPr>
        <w:t>целью предупреждения безнадзорности и правонарушений</w:t>
      </w:r>
      <w:r w:rsidRPr="007E5311">
        <w:rPr>
          <w:sz w:val="28"/>
          <w:szCs w:val="28"/>
        </w:rPr>
        <w:t xml:space="preserve"> несовершеннолетних в ОМВД России «</w:t>
      </w:r>
      <w:proofErr w:type="spellStart"/>
      <w:r w:rsidRPr="007E5311">
        <w:rPr>
          <w:sz w:val="28"/>
          <w:szCs w:val="28"/>
        </w:rPr>
        <w:t>Вытегорский</w:t>
      </w:r>
      <w:proofErr w:type="spellEnd"/>
      <w:r w:rsidRPr="007E5311">
        <w:rPr>
          <w:sz w:val="28"/>
          <w:szCs w:val="28"/>
        </w:rPr>
        <w:t>» проведена следующая работа: с 01.01.2024 по 08.01.2024 года на территории Вытегорского муниципального района проведено оперативно-профилактическое мероприятие «Предупреждению безнадзорности и правонарушений несовершеннолетних в период школьных зимних каникул», целью которого является обеспечение правопорядка и общественной безопасности, профилактика безнадзорности и правонарушений несовершеннолетних в период школьных зимних каникул, недопущения совершения противоправных действий в</w:t>
      </w:r>
      <w:proofErr w:type="gramEnd"/>
      <w:r w:rsidRPr="007E5311">
        <w:rPr>
          <w:sz w:val="28"/>
          <w:szCs w:val="28"/>
        </w:rPr>
        <w:t xml:space="preserve"> </w:t>
      </w:r>
      <w:proofErr w:type="gramStart"/>
      <w:r w:rsidRPr="007E5311">
        <w:rPr>
          <w:sz w:val="28"/>
          <w:szCs w:val="28"/>
        </w:rPr>
        <w:t>отношении</w:t>
      </w:r>
      <w:proofErr w:type="gramEnd"/>
      <w:r w:rsidRPr="007E5311">
        <w:rPr>
          <w:sz w:val="28"/>
          <w:szCs w:val="28"/>
        </w:rPr>
        <w:t xml:space="preserve"> несовершеннолетних.</w:t>
      </w:r>
    </w:p>
    <w:p w:rsidR="0007523B" w:rsidRPr="007E5311" w:rsidRDefault="00921513" w:rsidP="0007523B">
      <w:pPr>
        <w:pStyle w:val="Style4"/>
        <w:widowControl/>
        <w:spacing w:before="10" w:line="322" w:lineRule="exact"/>
        <w:ind w:firstLine="0"/>
        <w:rPr>
          <w:sz w:val="28"/>
          <w:szCs w:val="28"/>
        </w:rPr>
      </w:pPr>
      <w:r w:rsidRPr="007E5311">
        <w:rPr>
          <w:sz w:val="28"/>
          <w:szCs w:val="28"/>
        </w:rPr>
        <w:t xml:space="preserve">           </w:t>
      </w:r>
      <w:r w:rsidR="0007523B" w:rsidRPr="007E5311">
        <w:rPr>
          <w:sz w:val="28"/>
          <w:szCs w:val="28"/>
        </w:rPr>
        <w:t>С 25.03.2024 по 31.03.2024 года на территории Вытегорского муниципального района проведено оперативно-профилактическое мероприятие «Весенние каникулы», целью которого является профилактика безнадзорности и правонарушений несовершеннолетних в период весенних школьных каникул.</w:t>
      </w:r>
    </w:p>
    <w:p w:rsidR="0007523B" w:rsidRPr="007E5311" w:rsidRDefault="00921513" w:rsidP="0007523B">
      <w:pPr>
        <w:pStyle w:val="Style4"/>
        <w:widowControl/>
        <w:spacing w:before="10" w:line="322" w:lineRule="exact"/>
        <w:ind w:firstLine="0"/>
        <w:rPr>
          <w:sz w:val="28"/>
          <w:szCs w:val="28"/>
        </w:rPr>
      </w:pPr>
      <w:r w:rsidRPr="007E5311">
        <w:rPr>
          <w:sz w:val="28"/>
          <w:szCs w:val="28"/>
        </w:rPr>
        <w:t xml:space="preserve">          </w:t>
      </w:r>
      <w:r w:rsidR="0007523B" w:rsidRPr="007E5311">
        <w:rPr>
          <w:sz w:val="28"/>
          <w:szCs w:val="28"/>
        </w:rPr>
        <w:t xml:space="preserve">С 18 по 22.04.2024 года на территории Вытегорского муниципального района проведено оперативно-профилактическое мероприятие «Семья», целью которого является повышение эффективности деятельности по профилактике семейного неблагополучия, предупреждения безнадзорности и правонарушений несовершеннолетних, защиты их прав и законных интересов.  </w:t>
      </w:r>
    </w:p>
    <w:p w:rsidR="0007523B" w:rsidRPr="007E5311" w:rsidRDefault="00921513" w:rsidP="0007523B">
      <w:pPr>
        <w:pStyle w:val="Style4"/>
        <w:widowControl/>
        <w:spacing w:before="10" w:line="322" w:lineRule="exact"/>
        <w:ind w:firstLine="0"/>
        <w:rPr>
          <w:sz w:val="28"/>
          <w:szCs w:val="28"/>
        </w:rPr>
      </w:pPr>
      <w:r w:rsidRPr="007E5311">
        <w:rPr>
          <w:sz w:val="28"/>
          <w:szCs w:val="28"/>
        </w:rPr>
        <w:lastRenderedPageBreak/>
        <w:t xml:space="preserve">           </w:t>
      </w:r>
      <w:r w:rsidR="0007523B" w:rsidRPr="007E5311">
        <w:rPr>
          <w:sz w:val="28"/>
          <w:szCs w:val="28"/>
        </w:rPr>
        <w:t>С 01 по 10.06.2024 года на территории Вытегорского муниципального района проведено оперативно-профилактическое мероприятие «Защита», целью которого является предупреждение преступных посягательств в отношении детей, в том числе со стороны родителей и законных представителей, иных членов их семей, а также принятия мер по защите прав несовершеннолетних.</w:t>
      </w:r>
    </w:p>
    <w:p w:rsidR="0007523B" w:rsidRPr="007E5311" w:rsidRDefault="00921513" w:rsidP="0007523B">
      <w:pPr>
        <w:pStyle w:val="Style4"/>
        <w:spacing w:before="10" w:line="322" w:lineRule="exact"/>
        <w:ind w:firstLine="0"/>
        <w:rPr>
          <w:sz w:val="28"/>
          <w:szCs w:val="28"/>
        </w:rPr>
      </w:pPr>
      <w:r w:rsidRPr="007E5311">
        <w:rPr>
          <w:sz w:val="28"/>
          <w:szCs w:val="28"/>
        </w:rPr>
        <w:t xml:space="preserve">         </w:t>
      </w:r>
      <w:r w:rsidR="0007523B" w:rsidRPr="007E5311">
        <w:rPr>
          <w:sz w:val="28"/>
          <w:szCs w:val="28"/>
        </w:rPr>
        <w:t xml:space="preserve"> В период с 01 июня 2024 года по 30 октября 2024 года на территории Вытегорского района прошло оперативно-профилактическое мероприятие «Курорт», целью которого является обеспечение охраны общественного порядка в период летнего курортного сезона 2024 года.</w:t>
      </w:r>
    </w:p>
    <w:p w:rsidR="0007523B" w:rsidRPr="007E5311" w:rsidRDefault="00921513" w:rsidP="0007523B">
      <w:pPr>
        <w:pStyle w:val="Style4"/>
        <w:widowControl/>
        <w:spacing w:before="10" w:line="322" w:lineRule="exact"/>
        <w:ind w:firstLine="0"/>
        <w:rPr>
          <w:sz w:val="28"/>
          <w:szCs w:val="28"/>
        </w:rPr>
      </w:pPr>
      <w:r w:rsidRPr="007E5311">
        <w:rPr>
          <w:sz w:val="28"/>
          <w:szCs w:val="28"/>
        </w:rPr>
        <w:t xml:space="preserve">         </w:t>
      </w:r>
      <w:proofErr w:type="gramStart"/>
      <w:r w:rsidR="0007523B" w:rsidRPr="007E5311">
        <w:rPr>
          <w:sz w:val="28"/>
          <w:szCs w:val="28"/>
        </w:rPr>
        <w:t>Со 2 по 11 декабря 2024 года проведено оперативно-профилактическое мероприятие в целях обеспечения контроля за несовершеннолетними лицами, совершившими преступления, а также в целях обеспечения правопорядка и общественной безопасности, профилактики безнадзорности и правонарушений несовершеннолетних, недопущения совершения в отношении их противоправных действий, в том числе по предупреждению групповых преступлений и правонарушений со стороны несовершеннолетних, а также их вовлечения в противоправную деятельность со</w:t>
      </w:r>
      <w:proofErr w:type="gramEnd"/>
      <w:r w:rsidR="0007523B" w:rsidRPr="007E5311">
        <w:rPr>
          <w:sz w:val="28"/>
          <w:szCs w:val="28"/>
        </w:rPr>
        <w:t xml:space="preserve"> стороны взрослых лиц.</w:t>
      </w:r>
    </w:p>
    <w:p w:rsidR="0007523B" w:rsidRPr="007E5311" w:rsidRDefault="0007523B" w:rsidP="00921513">
      <w:pPr>
        <w:pStyle w:val="Style4"/>
        <w:widowControl/>
        <w:spacing w:before="10" w:line="322" w:lineRule="exact"/>
        <w:rPr>
          <w:sz w:val="28"/>
          <w:szCs w:val="28"/>
        </w:rPr>
      </w:pPr>
      <w:r w:rsidRPr="007E5311">
        <w:rPr>
          <w:sz w:val="28"/>
          <w:szCs w:val="28"/>
        </w:rPr>
        <w:t xml:space="preserve">С целью предупреждения безнадзорности и правонарушений несовершеннолетних на профилактический учёт в ГДН за 12 месяцев 2024 года поставлено 24 (2023 год – 43) несовершеннолетних правонарушителей, поставлено 7 законных представителей (2023 год - 13). На учете в ГДН по состоянию на 01.01.2025 г. состоит 34 (2023 год – 35) несовершеннолетних. Из 34 подростков, состоящих на учете в ГДН, </w:t>
      </w:r>
      <w:proofErr w:type="spellStart"/>
      <w:r w:rsidRPr="007E5311">
        <w:rPr>
          <w:sz w:val="28"/>
          <w:szCs w:val="28"/>
        </w:rPr>
        <w:t>досуговую</w:t>
      </w:r>
      <w:proofErr w:type="spellEnd"/>
      <w:r w:rsidRPr="007E5311">
        <w:rPr>
          <w:sz w:val="28"/>
          <w:szCs w:val="28"/>
        </w:rPr>
        <w:t xml:space="preserve"> занятость имеет 32 подростка. </w:t>
      </w:r>
      <w:proofErr w:type="gramStart"/>
      <w:r w:rsidRPr="007E5311">
        <w:rPr>
          <w:sz w:val="28"/>
          <w:szCs w:val="28"/>
        </w:rPr>
        <w:t>На учете в ГДН ОМВД России «</w:t>
      </w:r>
      <w:proofErr w:type="spellStart"/>
      <w:r w:rsidRPr="007E5311">
        <w:rPr>
          <w:sz w:val="28"/>
          <w:szCs w:val="28"/>
        </w:rPr>
        <w:t>Вытегорский</w:t>
      </w:r>
      <w:proofErr w:type="spellEnd"/>
      <w:r w:rsidRPr="007E5311">
        <w:rPr>
          <w:sz w:val="28"/>
          <w:szCs w:val="28"/>
        </w:rPr>
        <w:t>» по состоянию на 01.01.2025 года состоит 17 родителей (14 семей, в которых проживает 35 детей) (2023 год –38 родителей отрицательно влияющий на своих несовершеннолетних детей (30 семей, в которых проживает 73 ребенка).</w:t>
      </w:r>
      <w:proofErr w:type="gramEnd"/>
    </w:p>
    <w:p w:rsidR="0007523B" w:rsidRPr="007E5311" w:rsidRDefault="0007523B" w:rsidP="00921513">
      <w:pPr>
        <w:pStyle w:val="Style4"/>
        <w:widowControl/>
        <w:spacing w:before="10" w:line="322" w:lineRule="exact"/>
        <w:rPr>
          <w:rStyle w:val="FontStyle25"/>
          <w:sz w:val="28"/>
          <w:szCs w:val="28"/>
        </w:rPr>
      </w:pPr>
      <w:r w:rsidRPr="007E5311">
        <w:rPr>
          <w:rStyle w:val="FontStyle25"/>
          <w:sz w:val="28"/>
          <w:szCs w:val="28"/>
        </w:rPr>
        <w:t xml:space="preserve">На постоянной основе направляются информации в заинтересованные ведомства по несовершеннолетним, в отношении несовершеннолетних с целью осуществления своевременной профилактической работы. За истекший период постоянно направлялись информации в заинтересованные ведомства (органы опеки и попечительства, КЦСОН, КДН и ЗП, отдел опеки, </w:t>
      </w:r>
      <w:proofErr w:type="spellStart"/>
      <w:r w:rsidRPr="007E5311">
        <w:rPr>
          <w:rStyle w:val="FontStyle25"/>
          <w:sz w:val="28"/>
          <w:szCs w:val="28"/>
        </w:rPr>
        <w:t>Вытегорская</w:t>
      </w:r>
      <w:proofErr w:type="spellEnd"/>
      <w:r w:rsidRPr="007E5311">
        <w:rPr>
          <w:rStyle w:val="FontStyle25"/>
          <w:sz w:val="28"/>
          <w:szCs w:val="28"/>
        </w:rPr>
        <w:t xml:space="preserve"> ЦРБ, МО «Альтернатива», Центр занятости населения и т.д.) по несовершеннолетним, в отношении несовершеннолетних. Также совместно с другими субъектами системы профилактики проводятся рейды с целью проверки лиц, состоящих на учете в ГДН, и лиц, находящихся в социально-опасном положении.</w:t>
      </w:r>
    </w:p>
    <w:p w:rsidR="00921513" w:rsidRDefault="00921513" w:rsidP="00921513">
      <w:pPr>
        <w:pStyle w:val="Style16"/>
        <w:widowControl/>
        <w:spacing w:line="322" w:lineRule="exact"/>
        <w:rPr>
          <w:rStyle w:val="FontStyle25"/>
        </w:rPr>
      </w:pPr>
    </w:p>
    <w:p w:rsidR="006D592B" w:rsidRDefault="002E12FD" w:rsidP="008C4131">
      <w:pPr>
        <w:pStyle w:val="a5"/>
        <w:jc w:val="center"/>
        <w:rPr>
          <w:rFonts w:ascii="Times New Roman" w:hAnsi="Times New Roman"/>
          <w:b/>
          <w:sz w:val="28"/>
          <w:szCs w:val="28"/>
        </w:rPr>
      </w:pPr>
      <w:r>
        <w:rPr>
          <w:rFonts w:ascii="Times New Roman" w:hAnsi="Times New Roman"/>
          <w:b/>
          <w:sz w:val="28"/>
          <w:szCs w:val="28"/>
        </w:rPr>
        <w:t xml:space="preserve">1.2. </w:t>
      </w:r>
      <w:r w:rsidR="009D2A65">
        <w:rPr>
          <w:rFonts w:ascii="Times New Roman" w:hAnsi="Times New Roman"/>
          <w:b/>
          <w:sz w:val="28"/>
          <w:szCs w:val="28"/>
        </w:rPr>
        <w:t>Управление образования Администрации Вытегорского муниципального района:</w:t>
      </w:r>
    </w:p>
    <w:p w:rsidR="00AD0AC7" w:rsidRPr="00A2080D" w:rsidRDefault="00AD0AC7" w:rsidP="00A2080D">
      <w:pPr>
        <w:pStyle w:val="a5"/>
        <w:ind w:firstLine="708"/>
        <w:jc w:val="both"/>
        <w:rPr>
          <w:rFonts w:ascii="Times New Roman" w:hAnsi="Times New Roman"/>
          <w:sz w:val="28"/>
          <w:szCs w:val="28"/>
        </w:rPr>
      </w:pPr>
      <w:r w:rsidRPr="001D0125">
        <w:rPr>
          <w:rFonts w:ascii="Times New Roman" w:hAnsi="Times New Roman"/>
          <w:sz w:val="28"/>
          <w:szCs w:val="28"/>
        </w:rPr>
        <w:t>В школах обучается 2</w:t>
      </w:r>
      <w:r w:rsidR="007E5311" w:rsidRPr="001D0125">
        <w:rPr>
          <w:rFonts w:ascii="Times New Roman" w:hAnsi="Times New Roman"/>
          <w:sz w:val="28"/>
          <w:szCs w:val="28"/>
        </w:rPr>
        <w:t>682</w:t>
      </w:r>
      <w:r w:rsidRPr="001D0125">
        <w:rPr>
          <w:rFonts w:ascii="Times New Roman" w:hAnsi="Times New Roman"/>
          <w:sz w:val="28"/>
          <w:szCs w:val="28"/>
        </w:rPr>
        <w:t xml:space="preserve"> несовершеннолетних, из них 43 подростка, состоящих на </w:t>
      </w:r>
      <w:r w:rsidR="00A2080D" w:rsidRPr="001D0125">
        <w:rPr>
          <w:rFonts w:ascii="Times New Roman" w:hAnsi="Times New Roman"/>
          <w:sz w:val="28"/>
          <w:szCs w:val="28"/>
        </w:rPr>
        <w:t>различных видах учета.</w:t>
      </w:r>
    </w:p>
    <w:p w:rsidR="00E2515B" w:rsidRPr="003F5BE4" w:rsidRDefault="00E2515B" w:rsidP="003F5BE4">
      <w:pPr>
        <w:spacing w:after="0" w:line="240" w:lineRule="auto"/>
        <w:ind w:firstLine="709"/>
        <w:jc w:val="both"/>
        <w:rPr>
          <w:rFonts w:ascii="Times New Roman" w:hAnsi="Times New Roman" w:cs="Times New Roman"/>
          <w:sz w:val="28"/>
          <w:szCs w:val="28"/>
        </w:rPr>
      </w:pPr>
      <w:proofErr w:type="gramStart"/>
      <w:r w:rsidRPr="003F5BE4">
        <w:rPr>
          <w:rFonts w:ascii="Times New Roman" w:hAnsi="Times New Roman" w:cs="Times New Roman"/>
          <w:sz w:val="28"/>
          <w:szCs w:val="28"/>
        </w:rPr>
        <w:lastRenderedPageBreak/>
        <w:t xml:space="preserve">Работа по профилактике преступлений и правонарушений несовершеннолетних в районе ведется на основании планов, утвержденных постановлениями Администрации Вытегорского муниципального района № 1273 от 23.09.2024 года «Об утверждении </w:t>
      </w:r>
      <w:r w:rsidRPr="003F5BE4">
        <w:rPr>
          <w:rFonts w:ascii="Times New Roman" w:hAnsi="Times New Roman" w:cs="Times New Roman"/>
          <w:snapToGrid w:val="0"/>
          <w:sz w:val="28"/>
          <w:szCs w:val="28"/>
        </w:rPr>
        <w:t xml:space="preserve">плана </w:t>
      </w:r>
      <w:r w:rsidRPr="003F5BE4">
        <w:rPr>
          <w:rFonts w:ascii="Times New Roman" w:hAnsi="Times New Roman" w:cs="Times New Roman"/>
          <w:sz w:val="28"/>
          <w:szCs w:val="28"/>
        </w:rPr>
        <w:t xml:space="preserve">работы по профилактике преступлений и правонарушений среди обучающихся образовательных организаций Вытегорского муниципального района в 2024-2025 учебном году», № 1495 от 02.11.2023 года «Об утверждении </w:t>
      </w:r>
      <w:r w:rsidRPr="003F5BE4">
        <w:rPr>
          <w:rFonts w:ascii="Times New Roman" w:hAnsi="Times New Roman" w:cs="Times New Roman"/>
          <w:snapToGrid w:val="0"/>
          <w:sz w:val="28"/>
          <w:szCs w:val="28"/>
        </w:rPr>
        <w:t xml:space="preserve">плана </w:t>
      </w:r>
      <w:r w:rsidRPr="003F5BE4">
        <w:rPr>
          <w:rFonts w:ascii="Times New Roman" w:hAnsi="Times New Roman" w:cs="Times New Roman"/>
          <w:sz w:val="28"/>
          <w:szCs w:val="28"/>
        </w:rPr>
        <w:t>работы по профилактике преступлений и правонарушений среди обучающихся образовательных организаций</w:t>
      </w:r>
      <w:proofErr w:type="gramEnd"/>
      <w:r w:rsidRPr="003F5BE4">
        <w:rPr>
          <w:rFonts w:ascii="Times New Roman" w:hAnsi="Times New Roman" w:cs="Times New Roman"/>
          <w:sz w:val="28"/>
          <w:szCs w:val="28"/>
        </w:rPr>
        <w:t xml:space="preserve"> Вытегорского муниципального района в 2023-2024 учебном году». Планы согласованы с ОМВД России по Вытегорскому району. На основании данных планов проводится работа образовательных организаций с обучающимися и родителями (законными представителями). </w:t>
      </w:r>
    </w:p>
    <w:p w:rsidR="00E2515B" w:rsidRPr="003F5BE4" w:rsidRDefault="00E2515B" w:rsidP="003F5BE4">
      <w:pPr>
        <w:spacing w:after="0" w:line="240" w:lineRule="auto"/>
        <w:ind w:firstLine="709"/>
        <w:jc w:val="both"/>
        <w:rPr>
          <w:rFonts w:ascii="Times New Roman" w:hAnsi="Times New Roman" w:cs="Times New Roman"/>
          <w:sz w:val="28"/>
          <w:szCs w:val="28"/>
        </w:rPr>
      </w:pPr>
      <w:r w:rsidRPr="003F5BE4">
        <w:rPr>
          <w:rFonts w:ascii="Times New Roman" w:hAnsi="Times New Roman" w:cs="Times New Roman"/>
          <w:sz w:val="28"/>
          <w:szCs w:val="28"/>
        </w:rPr>
        <w:t xml:space="preserve">   </w:t>
      </w:r>
      <w:proofErr w:type="gramStart"/>
      <w:r w:rsidRPr="003F5BE4">
        <w:rPr>
          <w:rFonts w:ascii="Times New Roman" w:hAnsi="Times New Roman" w:cs="Times New Roman"/>
          <w:sz w:val="28"/>
          <w:szCs w:val="28"/>
        </w:rPr>
        <w:t xml:space="preserve">В образовательных организациях </w:t>
      </w:r>
      <w:r w:rsidRPr="003F5BE4">
        <w:rPr>
          <w:rFonts w:ascii="Times New Roman" w:hAnsi="Times New Roman" w:cs="Times New Roman"/>
          <w:color w:val="000000"/>
          <w:sz w:val="28"/>
          <w:szCs w:val="28"/>
        </w:rPr>
        <w:t>используются методические рекомендации по разработке индивидуальной профилактической программы для обучающихся группы риска (одобрена РУМО по воспитанию 17 декабря 2021 года, протокол №5)</w:t>
      </w:r>
      <w:r w:rsidRPr="003F5BE4">
        <w:rPr>
          <w:rFonts w:ascii="Times New Roman" w:hAnsi="Times New Roman" w:cs="Times New Roman"/>
          <w:b/>
          <w:bCs/>
          <w:sz w:val="28"/>
          <w:szCs w:val="28"/>
        </w:rPr>
        <w:t xml:space="preserve">  </w:t>
      </w:r>
      <w:proofErr w:type="gramEnd"/>
    </w:p>
    <w:p w:rsidR="00E2515B" w:rsidRPr="003F5BE4" w:rsidRDefault="00E2515B" w:rsidP="003F5BE4">
      <w:pPr>
        <w:pStyle w:val="a7"/>
        <w:widowControl w:val="0"/>
        <w:autoSpaceDE w:val="0"/>
        <w:autoSpaceDN w:val="0"/>
        <w:spacing w:after="0" w:line="240" w:lineRule="auto"/>
        <w:ind w:left="0" w:firstLine="567"/>
        <w:jc w:val="both"/>
        <w:rPr>
          <w:rFonts w:ascii="Times New Roman" w:hAnsi="Times New Roman" w:cs="Times New Roman"/>
          <w:sz w:val="28"/>
          <w:szCs w:val="28"/>
          <w:u w:val="single"/>
        </w:rPr>
      </w:pPr>
      <w:r w:rsidRPr="003F5BE4">
        <w:rPr>
          <w:rFonts w:ascii="Times New Roman" w:hAnsi="Times New Roman" w:cs="Times New Roman"/>
          <w:sz w:val="28"/>
          <w:szCs w:val="28"/>
        </w:rPr>
        <w:t xml:space="preserve">На основании данных рекомендаций спланирована работа образовательных организаций с обучающимися и родителями (законными представителями). Осуществляется внедрение Примерного положения об учете отдельных категорий несовершеннолетних в образовательных организациях (письмо </w:t>
      </w:r>
      <w:proofErr w:type="spellStart"/>
      <w:r w:rsidRPr="003F5BE4">
        <w:rPr>
          <w:rFonts w:ascii="Times New Roman" w:hAnsi="Times New Roman" w:cs="Times New Roman"/>
          <w:sz w:val="28"/>
          <w:szCs w:val="28"/>
        </w:rPr>
        <w:t>Минпросвещения</w:t>
      </w:r>
      <w:proofErr w:type="spellEnd"/>
      <w:r w:rsidRPr="003F5BE4">
        <w:rPr>
          <w:rFonts w:ascii="Times New Roman" w:hAnsi="Times New Roman" w:cs="Times New Roman"/>
          <w:sz w:val="28"/>
          <w:szCs w:val="28"/>
        </w:rPr>
        <w:t xml:space="preserve"> России от 23 августа 2021 года № 07-4715), т.е. внесены соответствующие изменения в локальные акты школ. </w:t>
      </w:r>
    </w:p>
    <w:p w:rsidR="00E2515B" w:rsidRPr="003F5BE4" w:rsidRDefault="00E2515B" w:rsidP="003F5BE4">
      <w:pPr>
        <w:pStyle w:val="ConsPlusNormal"/>
        <w:jc w:val="both"/>
        <w:rPr>
          <w:rFonts w:ascii="Times New Roman" w:hAnsi="Times New Roman" w:cs="Times New Roman"/>
          <w:sz w:val="28"/>
          <w:szCs w:val="28"/>
        </w:rPr>
      </w:pPr>
      <w:r w:rsidRPr="003F5BE4">
        <w:rPr>
          <w:rFonts w:ascii="Times New Roman" w:hAnsi="Times New Roman" w:cs="Times New Roman"/>
          <w:sz w:val="28"/>
          <w:szCs w:val="28"/>
        </w:rPr>
        <w:t xml:space="preserve">Внедряются методические рекомендации по разработке индивидуальной профилактической программы для </w:t>
      </w:r>
      <w:proofErr w:type="gramStart"/>
      <w:r w:rsidRPr="003F5BE4">
        <w:rPr>
          <w:rFonts w:ascii="Times New Roman" w:hAnsi="Times New Roman" w:cs="Times New Roman"/>
          <w:sz w:val="28"/>
          <w:szCs w:val="28"/>
        </w:rPr>
        <w:t>обучающихся</w:t>
      </w:r>
      <w:proofErr w:type="gramEnd"/>
      <w:r w:rsidRPr="003F5BE4">
        <w:rPr>
          <w:rFonts w:ascii="Times New Roman" w:hAnsi="Times New Roman" w:cs="Times New Roman"/>
          <w:sz w:val="28"/>
          <w:szCs w:val="28"/>
        </w:rPr>
        <w:t xml:space="preserve"> группы риска (одобрена РУМО по воспитанию 17 декабря 2021 года, протокол №5)</w:t>
      </w:r>
    </w:p>
    <w:p w:rsidR="00E2515B" w:rsidRPr="00AB3D60" w:rsidRDefault="00E2515B" w:rsidP="003F5BE4">
      <w:pPr>
        <w:pStyle w:val="a5"/>
        <w:ind w:firstLine="708"/>
        <w:jc w:val="both"/>
        <w:rPr>
          <w:rFonts w:ascii="Times New Roman" w:hAnsi="Times New Roman"/>
          <w:sz w:val="28"/>
          <w:szCs w:val="28"/>
        </w:rPr>
      </w:pPr>
      <w:r w:rsidRPr="003F5BE4">
        <w:rPr>
          <w:rFonts w:ascii="Times New Roman" w:hAnsi="Times New Roman"/>
          <w:b/>
          <w:bCs/>
          <w:sz w:val="28"/>
          <w:szCs w:val="28"/>
        </w:rPr>
        <w:t xml:space="preserve">   </w:t>
      </w:r>
      <w:r w:rsidRPr="003F5BE4">
        <w:rPr>
          <w:rFonts w:ascii="Times New Roman" w:hAnsi="Times New Roman"/>
          <w:bCs/>
          <w:sz w:val="28"/>
          <w:szCs w:val="28"/>
        </w:rPr>
        <w:t>В рамках организационного обеспечения профилактической работы в районе организована работа</w:t>
      </w:r>
      <w:r w:rsidRPr="003F5BE4">
        <w:rPr>
          <w:rFonts w:ascii="Times New Roman" w:hAnsi="Times New Roman"/>
          <w:b/>
          <w:bCs/>
          <w:sz w:val="28"/>
          <w:szCs w:val="28"/>
        </w:rPr>
        <w:t xml:space="preserve"> </w:t>
      </w:r>
      <w:r w:rsidRPr="003F5BE4">
        <w:rPr>
          <w:rFonts w:ascii="Times New Roman" w:hAnsi="Times New Roman"/>
          <w:sz w:val="28"/>
          <w:szCs w:val="28"/>
        </w:rPr>
        <w:t xml:space="preserve">методических объединений и семинаров школьных педагогов-психологов, социальных педагогов, заместителей директоров по воспитательной работе. На уровне образовательных организаций классные руководители объединяются в школьные методические объединения.  </w:t>
      </w:r>
    </w:p>
    <w:p w:rsidR="00E2515B" w:rsidRPr="00AB3D60" w:rsidRDefault="00E2515B" w:rsidP="001D0125">
      <w:pPr>
        <w:pStyle w:val="a5"/>
        <w:spacing w:before="120"/>
        <w:ind w:firstLine="709"/>
        <w:jc w:val="both"/>
        <w:rPr>
          <w:rFonts w:ascii="Times New Roman" w:hAnsi="Times New Roman"/>
          <w:i/>
          <w:sz w:val="28"/>
          <w:szCs w:val="28"/>
        </w:rPr>
      </w:pPr>
      <w:r w:rsidRPr="003F5BE4">
        <w:rPr>
          <w:rFonts w:ascii="Times New Roman" w:hAnsi="Times New Roman"/>
          <w:i/>
          <w:sz w:val="28"/>
          <w:szCs w:val="28"/>
        </w:rPr>
        <w:t>Об участии в организации летнего отдыха, досуга и занятости несовершеннолетних</w:t>
      </w:r>
    </w:p>
    <w:p w:rsidR="00E2515B" w:rsidRPr="003F5BE4" w:rsidRDefault="00E2515B" w:rsidP="00E2515B">
      <w:pPr>
        <w:pStyle w:val="4"/>
        <w:shd w:val="clear" w:color="auto" w:fill="auto"/>
        <w:tabs>
          <w:tab w:val="left" w:pos="-6096"/>
        </w:tabs>
        <w:spacing w:before="0" w:after="0" w:line="240" w:lineRule="auto"/>
        <w:ind w:firstLine="468"/>
        <w:jc w:val="both"/>
        <w:rPr>
          <w:rFonts w:ascii="Times New Roman" w:hAnsi="Times New Roman" w:cs="Times New Roman"/>
          <w:sz w:val="28"/>
          <w:szCs w:val="28"/>
        </w:rPr>
      </w:pPr>
      <w:r w:rsidRPr="003F5BE4">
        <w:rPr>
          <w:rFonts w:ascii="Times New Roman" w:hAnsi="Times New Roman" w:cs="Times New Roman"/>
          <w:sz w:val="28"/>
          <w:szCs w:val="28"/>
        </w:rPr>
        <w:t xml:space="preserve">На базе 8 школ, детского сада «Гармония», а также КЦСОН Вытегорского района с 01 июня по 28 июня 2024 года работали 12 оздоровительных лагерей с дневным пребыванием и 1 лагерь труда и отдыха для 402 детей, что на уровне 2023 года, это дети различных категорий. </w:t>
      </w:r>
      <w:proofErr w:type="gramStart"/>
      <w:r w:rsidRPr="003F5BE4">
        <w:rPr>
          <w:rFonts w:ascii="Times New Roman" w:hAnsi="Times New Roman" w:cs="Times New Roman"/>
          <w:sz w:val="28"/>
          <w:szCs w:val="28"/>
        </w:rPr>
        <w:t>В первую очередь это малообеспеченные, находящихся в трудной жизненной ситуации, состоящие на различных видах учёта.</w:t>
      </w:r>
      <w:proofErr w:type="gramEnd"/>
    </w:p>
    <w:p w:rsidR="00E2515B" w:rsidRPr="003F5BE4" w:rsidRDefault="00E2515B" w:rsidP="00E2515B">
      <w:pPr>
        <w:pStyle w:val="11"/>
        <w:ind w:left="72"/>
        <w:jc w:val="both"/>
        <w:rPr>
          <w:rFonts w:ascii="Times New Roman" w:hAnsi="Times New Roman"/>
          <w:sz w:val="28"/>
          <w:szCs w:val="28"/>
        </w:rPr>
      </w:pPr>
      <w:r w:rsidRPr="003F5BE4">
        <w:rPr>
          <w:rFonts w:ascii="Times New Roman" w:hAnsi="Times New Roman"/>
          <w:sz w:val="28"/>
          <w:szCs w:val="28"/>
        </w:rPr>
        <w:t>Кроме того с детьми проводились мероприятия как дистанционно, так и в очном формате:</w:t>
      </w:r>
    </w:p>
    <w:p w:rsidR="00E2515B" w:rsidRPr="003F5BE4" w:rsidRDefault="00E2515B" w:rsidP="00E2515B">
      <w:pPr>
        <w:pStyle w:val="11"/>
        <w:numPr>
          <w:ilvl w:val="0"/>
          <w:numId w:val="11"/>
        </w:numPr>
        <w:ind w:left="459"/>
        <w:jc w:val="both"/>
        <w:rPr>
          <w:rFonts w:ascii="Times New Roman" w:hAnsi="Times New Roman"/>
          <w:sz w:val="28"/>
          <w:szCs w:val="28"/>
        </w:rPr>
      </w:pPr>
      <w:r w:rsidRPr="003F5BE4">
        <w:rPr>
          <w:rFonts w:ascii="Times New Roman" w:hAnsi="Times New Roman"/>
          <w:sz w:val="28"/>
          <w:szCs w:val="28"/>
        </w:rPr>
        <w:t>соревнования и спортивные игры на базе ДЮСШ;</w:t>
      </w:r>
    </w:p>
    <w:p w:rsidR="00E2515B" w:rsidRPr="003F5BE4" w:rsidRDefault="00E2515B" w:rsidP="00E2515B">
      <w:pPr>
        <w:pStyle w:val="11"/>
        <w:numPr>
          <w:ilvl w:val="0"/>
          <w:numId w:val="11"/>
        </w:numPr>
        <w:ind w:left="459"/>
        <w:jc w:val="both"/>
        <w:rPr>
          <w:rFonts w:ascii="Times New Roman" w:hAnsi="Times New Roman"/>
          <w:sz w:val="28"/>
          <w:szCs w:val="28"/>
        </w:rPr>
      </w:pPr>
      <w:r w:rsidRPr="003F5BE4">
        <w:rPr>
          <w:rFonts w:ascii="Times New Roman" w:hAnsi="Times New Roman"/>
          <w:sz w:val="28"/>
          <w:szCs w:val="28"/>
        </w:rPr>
        <w:t>Мастер-классы по изобразительному искусству и техническому моделированию на базе ДДТ.</w:t>
      </w:r>
    </w:p>
    <w:p w:rsidR="00E2515B" w:rsidRPr="003F5BE4" w:rsidRDefault="00E2515B" w:rsidP="00E2515B">
      <w:pPr>
        <w:pStyle w:val="11"/>
        <w:numPr>
          <w:ilvl w:val="0"/>
          <w:numId w:val="11"/>
        </w:numPr>
        <w:ind w:left="459"/>
        <w:jc w:val="both"/>
        <w:rPr>
          <w:rFonts w:ascii="Times New Roman" w:hAnsi="Times New Roman"/>
          <w:sz w:val="28"/>
          <w:szCs w:val="28"/>
        </w:rPr>
      </w:pPr>
      <w:r w:rsidRPr="003F5BE4">
        <w:rPr>
          <w:rFonts w:ascii="Times New Roman" w:hAnsi="Times New Roman"/>
          <w:sz w:val="28"/>
          <w:szCs w:val="28"/>
        </w:rPr>
        <w:lastRenderedPageBreak/>
        <w:t>Реализация 17 программ дополнительного образования на базе 3 учреждений доп. образования;</w:t>
      </w:r>
    </w:p>
    <w:p w:rsidR="00E2515B" w:rsidRPr="003F5BE4" w:rsidRDefault="00E2515B" w:rsidP="00E2515B">
      <w:pPr>
        <w:pStyle w:val="11"/>
        <w:numPr>
          <w:ilvl w:val="0"/>
          <w:numId w:val="11"/>
        </w:numPr>
        <w:ind w:left="459"/>
        <w:jc w:val="both"/>
        <w:rPr>
          <w:rFonts w:ascii="Times New Roman" w:hAnsi="Times New Roman"/>
          <w:sz w:val="28"/>
          <w:szCs w:val="28"/>
        </w:rPr>
      </w:pPr>
      <w:r w:rsidRPr="003F5BE4">
        <w:rPr>
          <w:rFonts w:ascii="Times New Roman" w:hAnsi="Times New Roman"/>
          <w:sz w:val="28"/>
          <w:szCs w:val="28"/>
        </w:rPr>
        <w:t>Занятия по настольным играм «Шахматы» и «Шашки» на базе ДЮСШ и школ в образовательных центрах «Точка роста».</w:t>
      </w:r>
    </w:p>
    <w:p w:rsidR="00E2515B" w:rsidRPr="003F5BE4" w:rsidRDefault="00E2515B" w:rsidP="00E2515B">
      <w:pPr>
        <w:pStyle w:val="11"/>
        <w:numPr>
          <w:ilvl w:val="0"/>
          <w:numId w:val="11"/>
        </w:numPr>
        <w:ind w:left="459"/>
        <w:jc w:val="both"/>
        <w:rPr>
          <w:rFonts w:ascii="Times New Roman" w:hAnsi="Times New Roman"/>
          <w:sz w:val="28"/>
          <w:szCs w:val="28"/>
        </w:rPr>
      </w:pPr>
      <w:r w:rsidRPr="003F5BE4">
        <w:rPr>
          <w:rFonts w:ascii="Times New Roman" w:hAnsi="Times New Roman"/>
          <w:sz w:val="28"/>
          <w:szCs w:val="28"/>
        </w:rPr>
        <w:t>программы учреждений культуры.</w:t>
      </w:r>
    </w:p>
    <w:p w:rsidR="00E2515B" w:rsidRPr="003F5BE4" w:rsidRDefault="00E2515B" w:rsidP="00E2515B">
      <w:pPr>
        <w:pStyle w:val="11"/>
        <w:numPr>
          <w:ilvl w:val="0"/>
          <w:numId w:val="11"/>
        </w:numPr>
        <w:ind w:left="459"/>
        <w:jc w:val="both"/>
        <w:rPr>
          <w:rFonts w:ascii="Times New Roman" w:hAnsi="Times New Roman"/>
          <w:sz w:val="28"/>
          <w:szCs w:val="28"/>
        </w:rPr>
      </w:pPr>
      <w:r w:rsidRPr="003F5BE4">
        <w:rPr>
          <w:rFonts w:ascii="Times New Roman" w:hAnsi="Times New Roman"/>
          <w:sz w:val="28"/>
          <w:szCs w:val="28"/>
        </w:rPr>
        <w:t>Туристские сборы на базе Центра туризма областные туристские соревнования</w:t>
      </w:r>
    </w:p>
    <w:p w:rsidR="00E2515B" w:rsidRPr="003F5BE4" w:rsidRDefault="00E2515B" w:rsidP="00E2515B">
      <w:pPr>
        <w:pStyle w:val="11"/>
        <w:ind w:left="99"/>
        <w:jc w:val="both"/>
        <w:rPr>
          <w:rFonts w:ascii="Times New Roman" w:hAnsi="Times New Roman"/>
          <w:sz w:val="28"/>
          <w:szCs w:val="28"/>
        </w:rPr>
      </w:pPr>
      <w:r w:rsidRPr="003F5BE4">
        <w:rPr>
          <w:rFonts w:ascii="Times New Roman" w:hAnsi="Times New Roman"/>
          <w:sz w:val="28"/>
          <w:szCs w:val="28"/>
        </w:rPr>
        <w:t>В удаленных от районного центра школах были организованы:</w:t>
      </w:r>
    </w:p>
    <w:p w:rsidR="00E2515B" w:rsidRPr="003F5BE4" w:rsidRDefault="00E2515B" w:rsidP="00E2515B">
      <w:pPr>
        <w:pStyle w:val="11"/>
        <w:numPr>
          <w:ilvl w:val="0"/>
          <w:numId w:val="12"/>
        </w:numPr>
        <w:ind w:left="459"/>
        <w:jc w:val="both"/>
        <w:rPr>
          <w:rFonts w:ascii="Times New Roman" w:hAnsi="Times New Roman"/>
          <w:sz w:val="28"/>
          <w:szCs w:val="28"/>
        </w:rPr>
      </w:pPr>
      <w:r w:rsidRPr="003F5BE4">
        <w:rPr>
          <w:rFonts w:ascii="Times New Roman" w:hAnsi="Times New Roman"/>
          <w:sz w:val="28"/>
          <w:szCs w:val="28"/>
        </w:rPr>
        <w:t xml:space="preserve">Занятия спортивных секций «Баскетбол», «Футбол», «Шахматы». </w:t>
      </w:r>
    </w:p>
    <w:p w:rsidR="00E2515B" w:rsidRPr="003F5BE4" w:rsidRDefault="00E2515B" w:rsidP="00E2515B">
      <w:pPr>
        <w:pStyle w:val="11"/>
        <w:numPr>
          <w:ilvl w:val="0"/>
          <w:numId w:val="12"/>
        </w:numPr>
        <w:ind w:left="459"/>
        <w:jc w:val="both"/>
        <w:rPr>
          <w:rFonts w:ascii="Times New Roman" w:hAnsi="Times New Roman"/>
          <w:sz w:val="28"/>
          <w:szCs w:val="28"/>
        </w:rPr>
      </w:pPr>
      <w:r w:rsidRPr="003F5BE4">
        <w:rPr>
          <w:rFonts w:ascii="Times New Roman" w:hAnsi="Times New Roman"/>
          <w:sz w:val="28"/>
          <w:szCs w:val="28"/>
        </w:rPr>
        <w:t>Соревнования по баскетболу, мини-футболу, соревнования «Веселые старты» с привлечением несовершеннолетних, состоящих на учете.</w:t>
      </w:r>
    </w:p>
    <w:p w:rsidR="00E2515B" w:rsidRPr="003F5BE4" w:rsidRDefault="00E2515B" w:rsidP="00E2515B">
      <w:pPr>
        <w:pStyle w:val="11"/>
        <w:numPr>
          <w:ilvl w:val="0"/>
          <w:numId w:val="12"/>
        </w:numPr>
        <w:ind w:left="459"/>
        <w:jc w:val="both"/>
        <w:rPr>
          <w:rFonts w:ascii="Times New Roman" w:hAnsi="Times New Roman"/>
          <w:sz w:val="28"/>
          <w:szCs w:val="28"/>
        </w:rPr>
      </w:pPr>
      <w:r w:rsidRPr="003F5BE4">
        <w:rPr>
          <w:rFonts w:ascii="Times New Roman" w:hAnsi="Times New Roman"/>
          <w:sz w:val="28"/>
          <w:szCs w:val="28"/>
        </w:rPr>
        <w:t>Трудовой отряд «Камертон» (</w:t>
      </w:r>
      <w:proofErr w:type="spellStart"/>
      <w:r w:rsidRPr="003F5BE4">
        <w:rPr>
          <w:rFonts w:ascii="Times New Roman" w:hAnsi="Times New Roman"/>
          <w:sz w:val="28"/>
          <w:szCs w:val="28"/>
        </w:rPr>
        <w:t>Андомская</w:t>
      </w:r>
      <w:proofErr w:type="spellEnd"/>
      <w:r w:rsidRPr="003F5BE4">
        <w:rPr>
          <w:rFonts w:ascii="Times New Roman" w:hAnsi="Times New Roman"/>
          <w:sz w:val="28"/>
          <w:szCs w:val="28"/>
        </w:rPr>
        <w:t xml:space="preserve"> СОШ) в рамках программы социализации ежедневно организовал трудовой десант по уборке территории у памятных мест села, помощи ветеранам с привлечением несовершеннолетних, состоящих на учете.</w:t>
      </w:r>
    </w:p>
    <w:p w:rsidR="00E2515B" w:rsidRPr="003F5BE4" w:rsidRDefault="00E2515B" w:rsidP="00E2515B">
      <w:pPr>
        <w:pStyle w:val="11"/>
        <w:numPr>
          <w:ilvl w:val="0"/>
          <w:numId w:val="12"/>
        </w:numPr>
        <w:ind w:left="459"/>
        <w:jc w:val="both"/>
        <w:rPr>
          <w:rFonts w:ascii="Times New Roman" w:hAnsi="Times New Roman"/>
          <w:sz w:val="28"/>
          <w:szCs w:val="28"/>
        </w:rPr>
      </w:pPr>
      <w:r w:rsidRPr="003F5BE4">
        <w:rPr>
          <w:rFonts w:ascii="Times New Roman" w:hAnsi="Times New Roman"/>
          <w:sz w:val="28"/>
          <w:szCs w:val="28"/>
        </w:rPr>
        <w:t>Занятия с педагогами-психологами. Просмотр фильмов и презентаций.</w:t>
      </w:r>
    </w:p>
    <w:p w:rsidR="00E2515B" w:rsidRPr="003F5BE4" w:rsidRDefault="00E2515B" w:rsidP="00E2515B">
      <w:pPr>
        <w:pStyle w:val="11"/>
        <w:numPr>
          <w:ilvl w:val="0"/>
          <w:numId w:val="12"/>
        </w:numPr>
        <w:ind w:left="459"/>
        <w:jc w:val="both"/>
        <w:rPr>
          <w:rFonts w:ascii="Times New Roman" w:hAnsi="Times New Roman"/>
          <w:sz w:val="28"/>
          <w:szCs w:val="28"/>
        </w:rPr>
      </w:pPr>
      <w:proofErr w:type="gramStart"/>
      <w:r w:rsidRPr="003F5BE4">
        <w:rPr>
          <w:rFonts w:ascii="Times New Roman" w:hAnsi="Times New Roman"/>
          <w:sz w:val="28"/>
          <w:szCs w:val="28"/>
        </w:rPr>
        <w:t>Мероприятия с обучающимися на базе сельских ДК и библиотек.</w:t>
      </w:r>
      <w:proofErr w:type="gramEnd"/>
    </w:p>
    <w:p w:rsidR="00E2515B" w:rsidRPr="003F5BE4" w:rsidRDefault="00E2515B" w:rsidP="00E2515B">
      <w:pPr>
        <w:pStyle w:val="11"/>
        <w:numPr>
          <w:ilvl w:val="0"/>
          <w:numId w:val="12"/>
        </w:numPr>
        <w:ind w:left="459"/>
        <w:jc w:val="both"/>
        <w:rPr>
          <w:rFonts w:ascii="Times New Roman" w:hAnsi="Times New Roman"/>
          <w:sz w:val="28"/>
          <w:szCs w:val="28"/>
        </w:rPr>
      </w:pPr>
      <w:r w:rsidRPr="003F5BE4">
        <w:rPr>
          <w:rFonts w:ascii="Times New Roman" w:hAnsi="Times New Roman"/>
          <w:sz w:val="28"/>
          <w:szCs w:val="28"/>
        </w:rPr>
        <w:t>Экскурсии в школьные музеи и интерактивный музей под открытым небом «</w:t>
      </w:r>
      <w:proofErr w:type="spellStart"/>
      <w:r w:rsidRPr="003F5BE4">
        <w:rPr>
          <w:rFonts w:ascii="Times New Roman" w:hAnsi="Times New Roman"/>
          <w:sz w:val="28"/>
          <w:szCs w:val="28"/>
        </w:rPr>
        <w:t>Оштинский</w:t>
      </w:r>
      <w:proofErr w:type="spellEnd"/>
      <w:r w:rsidRPr="003F5BE4">
        <w:rPr>
          <w:rFonts w:ascii="Times New Roman" w:hAnsi="Times New Roman"/>
          <w:sz w:val="28"/>
          <w:szCs w:val="28"/>
        </w:rPr>
        <w:t xml:space="preserve"> рубеж».</w:t>
      </w:r>
    </w:p>
    <w:p w:rsidR="00E2515B" w:rsidRPr="003F5BE4" w:rsidRDefault="00E2515B" w:rsidP="00E2515B">
      <w:pPr>
        <w:pStyle w:val="11"/>
        <w:numPr>
          <w:ilvl w:val="0"/>
          <w:numId w:val="12"/>
        </w:numPr>
        <w:jc w:val="both"/>
        <w:rPr>
          <w:rFonts w:ascii="Times New Roman" w:hAnsi="Times New Roman"/>
          <w:sz w:val="28"/>
          <w:szCs w:val="28"/>
        </w:rPr>
      </w:pPr>
      <w:r w:rsidRPr="003F5BE4">
        <w:rPr>
          <w:rFonts w:ascii="Times New Roman" w:hAnsi="Times New Roman"/>
          <w:sz w:val="28"/>
          <w:szCs w:val="28"/>
        </w:rPr>
        <w:t>Работа в школьных лесничествах.</w:t>
      </w:r>
    </w:p>
    <w:p w:rsidR="00E2515B" w:rsidRPr="003F5BE4" w:rsidRDefault="00E2515B" w:rsidP="00E2515B">
      <w:pPr>
        <w:pStyle w:val="11"/>
        <w:ind w:left="72"/>
        <w:jc w:val="both"/>
        <w:rPr>
          <w:rFonts w:ascii="Times New Roman" w:hAnsi="Times New Roman"/>
          <w:sz w:val="28"/>
          <w:szCs w:val="28"/>
        </w:rPr>
      </w:pPr>
      <w:r w:rsidRPr="003F5BE4">
        <w:rPr>
          <w:rFonts w:ascii="Times New Roman" w:hAnsi="Times New Roman"/>
          <w:sz w:val="28"/>
          <w:szCs w:val="28"/>
        </w:rPr>
        <w:t>За лето трудоустроено 156 несовершеннолетних на базе бюджетных организаций, подведомственных Администрации района (в 2023 году 181подросток). Продолжена занятость в период осенних каникул.</w:t>
      </w:r>
    </w:p>
    <w:p w:rsidR="00E2515B" w:rsidRPr="003F5BE4" w:rsidRDefault="00E2515B" w:rsidP="003F5BE4">
      <w:pPr>
        <w:pStyle w:val="ac"/>
        <w:spacing w:before="0" w:beforeAutospacing="0" w:after="0" w:afterAutospacing="0"/>
        <w:ind w:firstLine="708"/>
        <w:jc w:val="both"/>
        <w:rPr>
          <w:sz w:val="28"/>
          <w:szCs w:val="28"/>
        </w:rPr>
      </w:pPr>
      <w:r w:rsidRPr="003F5BE4">
        <w:rPr>
          <w:sz w:val="28"/>
          <w:szCs w:val="28"/>
        </w:rPr>
        <w:t>Традиционно школьники принимали участие в подготовке образовательных организаций к новому учебному году (косметический ремонт внутренних помещений, ремонт школьной мебели и спортивного инвентаря, благоустройство территории). В трудовых отрядах оздоровительных лагерей и лагерей труда и отдыха при образовательных организациях была организована работа волонтеров по благоустройству и озеленению улиц, оказанию помощи ветеранам войны и труда, вдовам погибших в расколке и укладке дров, благоустройству памятников и обелисков на территории поселений.</w:t>
      </w:r>
    </w:p>
    <w:p w:rsidR="00E2515B" w:rsidRPr="003F5BE4" w:rsidRDefault="003F5BE4" w:rsidP="001D0125">
      <w:pPr>
        <w:pStyle w:val="a5"/>
        <w:spacing w:before="120"/>
        <w:ind w:firstLine="709"/>
        <w:jc w:val="both"/>
        <w:rPr>
          <w:rFonts w:ascii="Times New Roman" w:hAnsi="Times New Roman"/>
          <w:i/>
          <w:sz w:val="28"/>
          <w:szCs w:val="28"/>
        </w:rPr>
      </w:pPr>
      <w:r w:rsidRPr="003F5BE4">
        <w:rPr>
          <w:rFonts w:ascii="Times New Roman" w:hAnsi="Times New Roman"/>
          <w:i/>
          <w:sz w:val="28"/>
          <w:szCs w:val="28"/>
        </w:rPr>
        <w:t>П</w:t>
      </w:r>
      <w:r w:rsidR="00E2515B" w:rsidRPr="003F5BE4">
        <w:rPr>
          <w:rFonts w:ascii="Times New Roman" w:hAnsi="Times New Roman"/>
          <w:i/>
          <w:sz w:val="28"/>
          <w:szCs w:val="28"/>
        </w:rPr>
        <w:t>о учету несовершеннолетних, не посещающих или систематически пропускающих по неуважительным причинам занятия</w:t>
      </w:r>
      <w:r w:rsidRPr="003F5BE4">
        <w:rPr>
          <w:rFonts w:ascii="Times New Roman" w:hAnsi="Times New Roman"/>
          <w:i/>
          <w:sz w:val="28"/>
          <w:szCs w:val="28"/>
        </w:rPr>
        <w:t>.</w:t>
      </w:r>
    </w:p>
    <w:p w:rsidR="00E2515B" w:rsidRPr="003F5BE4" w:rsidRDefault="00E2515B" w:rsidP="003F5BE4">
      <w:pPr>
        <w:spacing w:after="0" w:line="240" w:lineRule="auto"/>
        <w:ind w:firstLine="709"/>
        <w:jc w:val="both"/>
        <w:rPr>
          <w:rFonts w:ascii="Times New Roman" w:hAnsi="Times New Roman" w:cs="Times New Roman"/>
          <w:sz w:val="28"/>
          <w:szCs w:val="28"/>
        </w:rPr>
      </w:pPr>
      <w:proofErr w:type="gramStart"/>
      <w:r w:rsidRPr="003F5BE4">
        <w:rPr>
          <w:rFonts w:ascii="Times New Roman" w:hAnsi="Times New Roman" w:cs="Times New Roman"/>
          <w:sz w:val="28"/>
          <w:szCs w:val="28"/>
        </w:rPr>
        <w:t xml:space="preserve">Управлением образования  работа ведётся на основании плана  по профилактике преступлений и правонарушений среди обучающихся образовательных учреждений Вытегорского муниципального района на 2021-2022 учебный год № 1273 от 23.09.2024 года «Об утверждении </w:t>
      </w:r>
      <w:r w:rsidRPr="003F5BE4">
        <w:rPr>
          <w:rFonts w:ascii="Times New Roman" w:hAnsi="Times New Roman" w:cs="Times New Roman"/>
          <w:snapToGrid w:val="0"/>
          <w:sz w:val="28"/>
          <w:szCs w:val="28"/>
        </w:rPr>
        <w:t xml:space="preserve">плана </w:t>
      </w:r>
      <w:r w:rsidRPr="003F5BE4">
        <w:rPr>
          <w:rFonts w:ascii="Times New Roman" w:hAnsi="Times New Roman" w:cs="Times New Roman"/>
          <w:sz w:val="28"/>
          <w:szCs w:val="28"/>
        </w:rPr>
        <w:t xml:space="preserve">работы по профилактике преступлений и правонарушений среди обучающихся образовательных организаций Вытегорского муниципального района в 2024-2025 учебном году», № 1495 от 02.11.2023 года «Об утверждении </w:t>
      </w:r>
      <w:r w:rsidRPr="003F5BE4">
        <w:rPr>
          <w:rFonts w:ascii="Times New Roman" w:hAnsi="Times New Roman" w:cs="Times New Roman"/>
          <w:snapToGrid w:val="0"/>
          <w:sz w:val="28"/>
          <w:szCs w:val="28"/>
        </w:rPr>
        <w:t xml:space="preserve">плана </w:t>
      </w:r>
      <w:r w:rsidRPr="003F5BE4">
        <w:rPr>
          <w:rFonts w:ascii="Times New Roman" w:hAnsi="Times New Roman" w:cs="Times New Roman"/>
          <w:sz w:val="28"/>
          <w:szCs w:val="28"/>
        </w:rPr>
        <w:t>работы по профилактике преступлений и правонарушений</w:t>
      </w:r>
      <w:proofErr w:type="gramEnd"/>
      <w:r w:rsidRPr="003F5BE4">
        <w:rPr>
          <w:rFonts w:ascii="Times New Roman" w:hAnsi="Times New Roman" w:cs="Times New Roman"/>
          <w:sz w:val="28"/>
          <w:szCs w:val="28"/>
        </w:rPr>
        <w:t xml:space="preserve"> среди обучающихся образовательных организаций Вытегорского муниципального </w:t>
      </w:r>
      <w:r w:rsidRPr="003F5BE4">
        <w:rPr>
          <w:rFonts w:ascii="Times New Roman" w:hAnsi="Times New Roman" w:cs="Times New Roman"/>
          <w:sz w:val="28"/>
          <w:szCs w:val="28"/>
        </w:rPr>
        <w:lastRenderedPageBreak/>
        <w:t xml:space="preserve">района в 2023-2024 учебном году». Планы согласованы с ОМВД России по Вытегорскому району. На основании данных планов  проводится работа образовательных организаций с обучающимися и родителями (законными представителями). </w:t>
      </w:r>
    </w:p>
    <w:p w:rsidR="00E2515B" w:rsidRPr="003F5BE4" w:rsidRDefault="00E2515B" w:rsidP="003F5BE4">
      <w:pPr>
        <w:pStyle w:val="ConsPlusNormal"/>
        <w:jc w:val="both"/>
        <w:rPr>
          <w:rFonts w:ascii="Times New Roman" w:hAnsi="Times New Roman" w:cs="Times New Roman"/>
          <w:sz w:val="28"/>
          <w:szCs w:val="28"/>
        </w:rPr>
      </w:pPr>
      <w:r w:rsidRPr="003F5BE4">
        <w:rPr>
          <w:rFonts w:ascii="Times New Roman" w:hAnsi="Times New Roman" w:cs="Times New Roman"/>
          <w:sz w:val="28"/>
          <w:szCs w:val="28"/>
        </w:rPr>
        <w:t xml:space="preserve">Управление </w:t>
      </w:r>
      <w:proofErr w:type="gramStart"/>
      <w:r w:rsidRPr="003F5BE4">
        <w:rPr>
          <w:rFonts w:ascii="Times New Roman" w:hAnsi="Times New Roman" w:cs="Times New Roman"/>
          <w:sz w:val="28"/>
          <w:szCs w:val="28"/>
        </w:rPr>
        <w:t>организует и контролирует</w:t>
      </w:r>
      <w:proofErr w:type="gramEnd"/>
      <w:r w:rsidRPr="003F5BE4">
        <w:rPr>
          <w:rFonts w:ascii="Times New Roman" w:hAnsi="Times New Roman" w:cs="Times New Roman"/>
          <w:sz w:val="28"/>
          <w:szCs w:val="28"/>
        </w:rPr>
        <w:t xml:space="preserve"> работу по профилактике правонарушений  среди несовершеннолетних. Ведётся учёт детей, систематически пропускающих без уважительной причины учебные занятия, организуется занятость детей в каникулярное время. </w:t>
      </w:r>
    </w:p>
    <w:p w:rsidR="00E2515B" w:rsidRPr="003F5BE4" w:rsidRDefault="00E2515B" w:rsidP="003F5BE4">
      <w:pPr>
        <w:pStyle w:val="ConsPlusNormal"/>
        <w:jc w:val="both"/>
        <w:rPr>
          <w:rFonts w:ascii="Times New Roman" w:hAnsi="Times New Roman" w:cs="Times New Roman"/>
          <w:sz w:val="28"/>
          <w:szCs w:val="28"/>
        </w:rPr>
      </w:pPr>
      <w:r w:rsidRPr="003F5BE4">
        <w:rPr>
          <w:rFonts w:ascii="Times New Roman" w:hAnsi="Times New Roman" w:cs="Times New Roman"/>
          <w:sz w:val="28"/>
          <w:szCs w:val="28"/>
        </w:rPr>
        <w:t xml:space="preserve">В ОО ведется индивидуальная профилактическая работа с </w:t>
      </w:r>
      <w:proofErr w:type="gramStart"/>
      <w:r w:rsidRPr="003F5BE4">
        <w:rPr>
          <w:rFonts w:ascii="Times New Roman" w:hAnsi="Times New Roman" w:cs="Times New Roman"/>
          <w:sz w:val="28"/>
          <w:szCs w:val="28"/>
        </w:rPr>
        <w:t>обучающимися</w:t>
      </w:r>
      <w:proofErr w:type="gramEnd"/>
      <w:r w:rsidRPr="003F5BE4">
        <w:rPr>
          <w:rFonts w:ascii="Times New Roman" w:hAnsi="Times New Roman" w:cs="Times New Roman"/>
          <w:sz w:val="28"/>
          <w:szCs w:val="28"/>
        </w:rPr>
        <w:t>, не посещающими учебные занятия, находящимися в социально-опасном положении, состоящими на учете как неблагополучные за бродяжничество, правонарушения, имеющими проблемы в поведении, обучении, развитии и социальной адаптации.</w:t>
      </w:r>
    </w:p>
    <w:p w:rsidR="00E2515B" w:rsidRPr="003F5BE4" w:rsidRDefault="00E2515B" w:rsidP="003F5BE4">
      <w:pPr>
        <w:pStyle w:val="a7"/>
        <w:widowControl w:val="0"/>
        <w:autoSpaceDE w:val="0"/>
        <w:autoSpaceDN w:val="0"/>
        <w:spacing w:after="0" w:line="240" w:lineRule="auto"/>
        <w:ind w:left="0" w:firstLine="567"/>
        <w:jc w:val="both"/>
        <w:rPr>
          <w:rFonts w:ascii="Times New Roman" w:hAnsi="Times New Roman" w:cs="Times New Roman"/>
          <w:sz w:val="28"/>
          <w:szCs w:val="28"/>
          <w:u w:val="single"/>
        </w:rPr>
      </w:pPr>
      <w:r w:rsidRPr="003F5BE4">
        <w:rPr>
          <w:rFonts w:ascii="Times New Roman" w:hAnsi="Times New Roman" w:cs="Times New Roman"/>
          <w:sz w:val="28"/>
          <w:szCs w:val="28"/>
        </w:rPr>
        <w:t xml:space="preserve"> Созданы и работают службы медиации в МБОУ «СОШ №1 г</w:t>
      </w:r>
      <w:proofErr w:type="gramStart"/>
      <w:r w:rsidRPr="003F5BE4">
        <w:rPr>
          <w:rFonts w:ascii="Times New Roman" w:hAnsi="Times New Roman" w:cs="Times New Roman"/>
          <w:sz w:val="28"/>
          <w:szCs w:val="28"/>
        </w:rPr>
        <w:t>.В</w:t>
      </w:r>
      <w:proofErr w:type="gramEnd"/>
      <w:r w:rsidRPr="003F5BE4">
        <w:rPr>
          <w:rFonts w:ascii="Times New Roman" w:hAnsi="Times New Roman" w:cs="Times New Roman"/>
          <w:sz w:val="28"/>
          <w:szCs w:val="28"/>
        </w:rPr>
        <w:t>ытегры», МБОУ «</w:t>
      </w:r>
      <w:proofErr w:type="spellStart"/>
      <w:r w:rsidRPr="003F5BE4">
        <w:rPr>
          <w:rFonts w:ascii="Times New Roman" w:hAnsi="Times New Roman" w:cs="Times New Roman"/>
          <w:sz w:val="28"/>
          <w:szCs w:val="28"/>
        </w:rPr>
        <w:t>Вытегорская</w:t>
      </w:r>
      <w:proofErr w:type="spellEnd"/>
      <w:r w:rsidRPr="003F5BE4">
        <w:rPr>
          <w:rFonts w:ascii="Times New Roman" w:hAnsi="Times New Roman" w:cs="Times New Roman"/>
          <w:sz w:val="28"/>
          <w:szCs w:val="28"/>
        </w:rPr>
        <w:t xml:space="preserve"> СОШ №2», МБОУ «</w:t>
      </w:r>
      <w:proofErr w:type="spellStart"/>
      <w:r w:rsidRPr="003F5BE4">
        <w:rPr>
          <w:rFonts w:ascii="Times New Roman" w:hAnsi="Times New Roman" w:cs="Times New Roman"/>
          <w:sz w:val="28"/>
          <w:szCs w:val="28"/>
        </w:rPr>
        <w:t>Белоручейская</w:t>
      </w:r>
      <w:proofErr w:type="spellEnd"/>
      <w:r w:rsidRPr="003F5BE4">
        <w:rPr>
          <w:rFonts w:ascii="Times New Roman" w:hAnsi="Times New Roman" w:cs="Times New Roman"/>
          <w:sz w:val="28"/>
          <w:szCs w:val="28"/>
        </w:rPr>
        <w:t xml:space="preserve"> СОШ», МБОУ «</w:t>
      </w:r>
      <w:proofErr w:type="spellStart"/>
      <w:r w:rsidRPr="003F5BE4">
        <w:rPr>
          <w:rFonts w:ascii="Times New Roman" w:hAnsi="Times New Roman" w:cs="Times New Roman"/>
          <w:sz w:val="28"/>
          <w:szCs w:val="28"/>
        </w:rPr>
        <w:t>Андомская</w:t>
      </w:r>
      <w:proofErr w:type="spellEnd"/>
      <w:r w:rsidRPr="003F5BE4">
        <w:rPr>
          <w:rFonts w:ascii="Times New Roman" w:hAnsi="Times New Roman" w:cs="Times New Roman"/>
          <w:sz w:val="28"/>
          <w:szCs w:val="28"/>
        </w:rPr>
        <w:t xml:space="preserve"> СОШ». Осуществляется внедрение Примерного положения об учете отдельных категорий несовершеннолетних в образовательных организациях (письмо </w:t>
      </w:r>
      <w:proofErr w:type="spellStart"/>
      <w:r w:rsidRPr="003F5BE4">
        <w:rPr>
          <w:rFonts w:ascii="Times New Roman" w:hAnsi="Times New Roman" w:cs="Times New Roman"/>
          <w:sz w:val="28"/>
          <w:szCs w:val="28"/>
        </w:rPr>
        <w:t>Минпросвещения</w:t>
      </w:r>
      <w:proofErr w:type="spellEnd"/>
      <w:r w:rsidRPr="003F5BE4">
        <w:rPr>
          <w:rFonts w:ascii="Times New Roman" w:hAnsi="Times New Roman" w:cs="Times New Roman"/>
          <w:sz w:val="28"/>
          <w:szCs w:val="28"/>
        </w:rPr>
        <w:t xml:space="preserve"> России от 23 августа 2021 года № 07-4715), т.е. внесены соответствующие изменения в локальные акты школы. </w:t>
      </w:r>
    </w:p>
    <w:p w:rsidR="00E2515B" w:rsidRPr="003F5BE4" w:rsidRDefault="00E2515B" w:rsidP="003F5BE4">
      <w:pPr>
        <w:pStyle w:val="ConsPlusNormal"/>
        <w:jc w:val="both"/>
        <w:rPr>
          <w:rFonts w:ascii="Times New Roman" w:hAnsi="Times New Roman" w:cs="Times New Roman"/>
          <w:color w:val="000000"/>
          <w:sz w:val="28"/>
          <w:szCs w:val="28"/>
          <w:shd w:val="clear" w:color="auto" w:fill="FFFFFF"/>
        </w:rPr>
      </w:pPr>
      <w:r w:rsidRPr="003F5BE4">
        <w:rPr>
          <w:rFonts w:ascii="Times New Roman" w:hAnsi="Times New Roman" w:cs="Times New Roman"/>
          <w:sz w:val="28"/>
          <w:szCs w:val="28"/>
        </w:rPr>
        <w:t xml:space="preserve">Внедряются методические рекомендации по разработке индивидуальной профилактической программы для </w:t>
      </w:r>
      <w:proofErr w:type="gramStart"/>
      <w:r w:rsidRPr="003F5BE4">
        <w:rPr>
          <w:rFonts w:ascii="Times New Roman" w:hAnsi="Times New Roman" w:cs="Times New Roman"/>
          <w:sz w:val="28"/>
          <w:szCs w:val="28"/>
        </w:rPr>
        <w:t>обучающихся</w:t>
      </w:r>
      <w:proofErr w:type="gramEnd"/>
      <w:r w:rsidRPr="003F5BE4">
        <w:rPr>
          <w:rFonts w:ascii="Times New Roman" w:hAnsi="Times New Roman" w:cs="Times New Roman"/>
          <w:sz w:val="28"/>
          <w:szCs w:val="28"/>
        </w:rPr>
        <w:t xml:space="preserve"> группы риска (одобрена РУМО по воспитанию 17 декабря 2021 года, протокол №5).</w:t>
      </w:r>
      <w:r w:rsidRPr="003F5BE4">
        <w:rPr>
          <w:rFonts w:ascii="Times New Roman" w:hAnsi="Times New Roman" w:cs="Times New Roman"/>
          <w:color w:val="000000"/>
          <w:sz w:val="28"/>
          <w:szCs w:val="28"/>
          <w:shd w:val="clear" w:color="auto" w:fill="FFFFFF"/>
        </w:rPr>
        <w:t xml:space="preserve"> По результатам 2 учебной четверти систематически пропускают или не посещают учебные занятия 6 обучающихся района </w:t>
      </w:r>
      <w:proofErr w:type="gramStart"/>
      <w:r w:rsidRPr="003F5BE4">
        <w:rPr>
          <w:rFonts w:ascii="Times New Roman" w:hAnsi="Times New Roman" w:cs="Times New Roman"/>
          <w:color w:val="000000"/>
          <w:sz w:val="28"/>
          <w:szCs w:val="28"/>
          <w:shd w:val="clear" w:color="auto" w:fill="FFFFFF"/>
        </w:rPr>
        <w:t xml:space="preserve">( </w:t>
      </w:r>
      <w:proofErr w:type="gramEnd"/>
      <w:r w:rsidRPr="003F5BE4">
        <w:rPr>
          <w:rFonts w:ascii="Times New Roman" w:hAnsi="Times New Roman" w:cs="Times New Roman"/>
          <w:color w:val="000000"/>
          <w:sz w:val="28"/>
          <w:szCs w:val="28"/>
          <w:shd w:val="clear" w:color="auto" w:fill="FFFFFF"/>
        </w:rPr>
        <w:t xml:space="preserve">МБОУ « </w:t>
      </w:r>
      <w:proofErr w:type="spellStart"/>
      <w:r w:rsidRPr="003F5BE4">
        <w:rPr>
          <w:rFonts w:ascii="Times New Roman" w:hAnsi="Times New Roman" w:cs="Times New Roman"/>
          <w:color w:val="000000"/>
          <w:sz w:val="28"/>
          <w:szCs w:val="28"/>
          <w:shd w:val="clear" w:color="auto" w:fill="FFFFFF"/>
        </w:rPr>
        <w:t>Мегорская</w:t>
      </w:r>
      <w:proofErr w:type="spellEnd"/>
      <w:r w:rsidRPr="003F5BE4">
        <w:rPr>
          <w:rFonts w:ascii="Times New Roman" w:hAnsi="Times New Roman" w:cs="Times New Roman"/>
          <w:color w:val="000000"/>
          <w:sz w:val="28"/>
          <w:szCs w:val="28"/>
          <w:shd w:val="clear" w:color="auto" w:fill="FFFFFF"/>
        </w:rPr>
        <w:t xml:space="preserve">  СОШ»-1 ученик. </w:t>
      </w:r>
      <w:proofErr w:type="gramStart"/>
      <w:r w:rsidRPr="003F5BE4">
        <w:rPr>
          <w:rFonts w:ascii="Times New Roman" w:hAnsi="Times New Roman" w:cs="Times New Roman"/>
          <w:color w:val="000000"/>
          <w:sz w:val="28"/>
          <w:szCs w:val="28"/>
          <w:shd w:val="clear" w:color="auto" w:fill="FFFFFF"/>
        </w:rPr>
        <w:t>МБОУ «</w:t>
      </w:r>
      <w:proofErr w:type="spellStart"/>
      <w:r w:rsidRPr="003F5BE4">
        <w:rPr>
          <w:rFonts w:ascii="Times New Roman" w:hAnsi="Times New Roman" w:cs="Times New Roman"/>
          <w:color w:val="000000"/>
          <w:sz w:val="28"/>
          <w:szCs w:val="28"/>
          <w:shd w:val="clear" w:color="auto" w:fill="FFFFFF"/>
        </w:rPr>
        <w:t>Ковжинская</w:t>
      </w:r>
      <w:proofErr w:type="spellEnd"/>
      <w:r w:rsidRPr="003F5BE4">
        <w:rPr>
          <w:rFonts w:ascii="Times New Roman" w:hAnsi="Times New Roman" w:cs="Times New Roman"/>
          <w:color w:val="000000"/>
          <w:sz w:val="28"/>
          <w:szCs w:val="28"/>
          <w:shd w:val="clear" w:color="auto" w:fill="FFFFFF"/>
        </w:rPr>
        <w:t xml:space="preserve"> СОШ»-2 ученика, МБОУ «СОШ №1 г. Вытегры»- 3 ученика).</w:t>
      </w:r>
      <w:proofErr w:type="gramEnd"/>
    </w:p>
    <w:p w:rsidR="00E2515B" w:rsidRPr="003F5BE4" w:rsidRDefault="00E2515B" w:rsidP="003F5BE4">
      <w:pPr>
        <w:pStyle w:val="ConsPlusNormal"/>
        <w:jc w:val="both"/>
        <w:rPr>
          <w:rFonts w:ascii="Times New Roman" w:hAnsi="Times New Roman" w:cs="Times New Roman"/>
          <w:sz w:val="28"/>
          <w:szCs w:val="28"/>
          <w:shd w:val="clear" w:color="auto" w:fill="FFFFFF"/>
        </w:rPr>
      </w:pPr>
      <w:r w:rsidRPr="003F5BE4">
        <w:rPr>
          <w:rFonts w:ascii="Times New Roman" w:hAnsi="Times New Roman" w:cs="Times New Roman"/>
          <w:color w:val="000000"/>
          <w:sz w:val="28"/>
          <w:szCs w:val="28"/>
          <w:shd w:val="clear" w:color="auto" w:fill="FFFFFF"/>
        </w:rPr>
        <w:t xml:space="preserve"> Информация об </w:t>
      </w:r>
      <w:proofErr w:type="gramStart"/>
      <w:r w:rsidRPr="003F5BE4">
        <w:rPr>
          <w:rFonts w:ascii="Times New Roman" w:hAnsi="Times New Roman" w:cs="Times New Roman"/>
          <w:color w:val="000000"/>
          <w:sz w:val="28"/>
          <w:szCs w:val="28"/>
          <w:shd w:val="clear" w:color="auto" w:fill="FFFFFF"/>
        </w:rPr>
        <w:t>обучающихся</w:t>
      </w:r>
      <w:proofErr w:type="gramEnd"/>
      <w:r w:rsidRPr="003F5BE4">
        <w:rPr>
          <w:rFonts w:ascii="Times New Roman" w:hAnsi="Times New Roman" w:cs="Times New Roman"/>
          <w:color w:val="000000"/>
          <w:sz w:val="28"/>
          <w:szCs w:val="28"/>
          <w:shd w:val="clear" w:color="auto" w:fill="FFFFFF"/>
        </w:rPr>
        <w:t xml:space="preserve">, пропускающих, не посещающих учебные занятия  по окончании учебной четверти и учебного года, </w:t>
      </w:r>
      <w:r w:rsidRPr="003F5BE4">
        <w:rPr>
          <w:rFonts w:ascii="Times New Roman" w:hAnsi="Times New Roman" w:cs="Times New Roman"/>
          <w:sz w:val="28"/>
          <w:szCs w:val="28"/>
          <w:shd w:val="clear" w:color="auto" w:fill="FFFFFF"/>
        </w:rPr>
        <w:t>направляется в КДН и ЗП.</w:t>
      </w:r>
    </w:p>
    <w:p w:rsidR="00E2515B" w:rsidRPr="00AB3D60" w:rsidRDefault="00E2515B" w:rsidP="003F5BE4">
      <w:pPr>
        <w:pStyle w:val="a5"/>
        <w:ind w:firstLine="708"/>
        <w:jc w:val="both"/>
        <w:rPr>
          <w:rFonts w:ascii="Times New Roman" w:hAnsi="Times New Roman"/>
          <w:sz w:val="28"/>
          <w:szCs w:val="28"/>
        </w:rPr>
      </w:pPr>
      <w:r w:rsidRPr="003F5BE4">
        <w:rPr>
          <w:rFonts w:ascii="Times New Roman" w:hAnsi="Times New Roman"/>
          <w:sz w:val="28"/>
          <w:szCs w:val="28"/>
        </w:rPr>
        <w:t xml:space="preserve">     Все они поставлены на </w:t>
      </w:r>
      <w:proofErr w:type="spellStart"/>
      <w:r w:rsidRPr="003F5BE4">
        <w:rPr>
          <w:rFonts w:ascii="Times New Roman" w:hAnsi="Times New Roman"/>
          <w:sz w:val="28"/>
          <w:szCs w:val="28"/>
        </w:rPr>
        <w:t>внутришкольный</w:t>
      </w:r>
      <w:proofErr w:type="spellEnd"/>
      <w:r w:rsidRPr="003F5BE4">
        <w:rPr>
          <w:rFonts w:ascii="Times New Roman" w:hAnsi="Times New Roman"/>
          <w:sz w:val="28"/>
          <w:szCs w:val="28"/>
        </w:rPr>
        <w:t xml:space="preserve"> учет,  информация направлена в КДН и ЗП и ОМВД по Вытегорскому району.  Образовательные организации  ведут профилактическую работу с семьями и обучающимися. В школах организована индивидуальная профилактическая работа. Осуществляется ежедневный </w:t>
      </w:r>
      <w:proofErr w:type="gramStart"/>
      <w:r w:rsidRPr="003F5BE4">
        <w:rPr>
          <w:rFonts w:ascii="Times New Roman" w:hAnsi="Times New Roman"/>
          <w:sz w:val="28"/>
          <w:szCs w:val="28"/>
        </w:rPr>
        <w:t>контроль за</w:t>
      </w:r>
      <w:proofErr w:type="gramEnd"/>
      <w:r w:rsidRPr="003F5BE4">
        <w:rPr>
          <w:rFonts w:ascii="Times New Roman" w:hAnsi="Times New Roman"/>
          <w:sz w:val="28"/>
          <w:szCs w:val="28"/>
        </w:rPr>
        <w:t xml:space="preserve"> посещением учебных занятий, посещаются семьи учеников.</w:t>
      </w:r>
    </w:p>
    <w:p w:rsidR="00E2515B" w:rsidRPr="003F5BE4" w:rsidRDefault="003F5BE4" w:rsidP="001D0125">
      <w:pPr>
        <w:pStyle w:val="a5"/>
        <w:spacing w:before="120"/>
        <w:ind w:firstLine="709"/>
        <w:jc w:val="both"/>
        <w:rPr>
          <w:rFonts w:ascii="Times New Roman" w:hAnsi="Times New Roman"/>
          <w:i/>
          <w:sz w:val="28"/>
          <w:szCs w:val="28"/>
        </w:rPr>
      </w:pPr>
      <w:r>
        <w:rPr>
          <w:rFonts w:ascii="Times New Roman" w:hAnsi="Times New Roman"/>
          <w:i/>
          <w:sz w:val="28"/>
          <w:szCs w:val="28"/>
        </w:rPr>
        <w:t>П</w:t>
      </w:r>
      <w:r w:rsidR="00E2515B" w:rsidRPr="003F5BE4">
        <w:rPr>
          <w:rFonts w:ascii="Times New Roman" w:hAnsi="Times New Roman"/>
          <w:i/>
          <w:sz w:val="28"/>
          <w:szCs w:val="28"/>
        </w:rPr>
        <w:t>о разработке и внедрению в практику работы образовательных учреждений программ и методик, направленных на формирование законопослушного поведения несовершеннолетних.</w:t>
      </w:r>
    </w:p>
    <w:p w:rsidR="00E2515B" w:rsidRPr="003F5BE4" w:rsidRDefault="00E2515B" w:rsidP="003F5BE4">
      <w:pPr>
        <w:spacing w:after="0" w:line="240" w:lineRule="auto"/>
        <w:ind w:firstLine="709"/>
        <w:jc w:val="both"/>
        <w:rPr>
          <w:rFonts w:ascii="Times New Roman" w:hAnsi="Times New Roman" w:cs="Times New Roman"/>
          <w:sz w:val="28"/>
          <w:szCs w:val="28"/>
          <w:shd w:val="clear" w:color="auto" w:fill="FFFFFF"/>
        </w:rPr>
      </w:pPr>
      <w:r w:rsidRPr="003F5BE4">
        <w:rPr>
          <w:rFonts w:ascii="Times New Roman" w:hAnsi="Times New Roman" w:cs="Times New Roman"/>
          <w:sz w:val="28"/>
          <w:szCs w:val="28"/>
        </w:rPr>
        <w:t>В МБОУ «СОШ №1 г. Вытегры»</w:t>
      </w:r>
      <w:r w:rsidRPr="003F5BE4">
        <w:rPr>
          <w:rFonts w:ascii="Times New Roman" w:hAnsi="Times New Roman" w:cs="Times New Roman"/>
          <w:sz w:val="28"/>
          <w:szCs w:val="28"/>
          <w:shd w:val="clear" w:color="auto" w:fill="FFFFFF"/>
        </w:rPr>
        <w:t xml:space="preserve"> разработана и реализуется программа по формированию законопослушного поведения  несовершеннолетних.</w:t>
      </w:r>
    </w:p>
    <w:p w:rsidR="00E2515B" w:rsidRPr="003F5BE4" w:rsidRDefault="00E2515B" w:rsidP="003F5BE4">
      <w:pPr>
        <w:spacing w:after="0" w:line="240" w:lineRule="auto"/>
        <w:ind w:firstLine="709"/>
        <w:contextualSpacing/>
        <w:jc w:val="both"/>
        <w:rPr>
          <w:rFonts w:ascii="Times New Roman" w:hAnsi="Times New Roman" w:cs="Times New Roman"/>
          <w:sz w:val="28"/>
          <w:szCs w:val="28"/>
        </w:rPr>
      </w:pPr>
      <w:r w:rsidRPr="003F5BE4">
        <w:rPr>
          <w:rFonts w:ascii="Times New Roman" w:hAnsi="Times New Roman" w:cs="Times New Roman"/>
          <w:sz w:val="28"/>
          <w:szCs w:val="28"/>
        </w:rPr>
        <w:t xml:space="preserve"> В МБОУ «</w:t>
      </w:r>
      <w:proofErr w:type="spellStart"/>
      <w:r w:rsidRPr="003F5BE4">
        <w:rPr>
          <w:rFonts w:ascii="Times New Roman" w:hAnsi="Times New Roman" w:cs="Times New Roman"/>
          <w:sz w:val="28"/>
          <w:szCs w:val="28"/>
        </w:rPr>
        <w:t>Белоручейская</w:t>
      </w:r>
      <w:proofErr w:type="spellEnd"/>
      <w:r w:rsidRPr="003F5BE4">
        <w:rPr>
          <w:rFonts w:ascii="Times New Roman" w:hAnsi="Times New Roman" w:cs="Times New Roman"/>
          <w:sz w:val="28"/>
          <w:szCs w:val="28"/>
        </w:rPr>
        <w:t xml:space="preserve"> СОШ» реализуются следующие  программы, направленные на формирование законопослушного поведения несовершеннолетних:</w:t>
      </w:r>
    </w:p>
    <w:p w:rsidR="00E2515B" w:rsidRPr="003F5BE4" w:rsidRDefault="00E2515B" w:rsidP="003F5BE4">
      <w:pPr>
        <w:spacing w:after="0" w:line="240" w:lineRule="auto"/>
        <w:ind w:firstLine="709"/>
        <w:contextualSpacing/>
        <w:jc w:val="both"/>
        <w:rPr>
          <w:rFonts w:ascii="Times New Roman" w:hAnsi="Times New Roman" w:cs="Times New Roman"/>
          <w:sz w:val="28"/>
          <w:szCs w:val="28"/>
        </w:rPr>
      </w:pPr>
      <w:r w:rsidRPr="003F5BE4">
        <w:rPr>
          <w:rFonts w:ascii="Times New Roman" w:hAnsi="Times New Roman" w:cs="Times New Roman"/>
          <w:sz w:val="28"/>
          <w:szCs w:val="28"/>
        </w:rPr>
        <w:lastRenderedPageBreak/>
        <w:t>-программа «Профилактика безнадзорности и правонарушений среди несовершеннолетних»;</w:t>
      </w:r>
    </w:p>
    <w:p w:rsidR="00E2515B" w:rsidRPr="003F5BE4" w:rsidRDefault="00E2515B" w:rsidP="003F5BE4">
      <w:pPr>
        <w:spacing w:after="0" w:line="240" w:lineRule="auto"/>
        <w:ind w:firstLine="709"/>
        <w:jc w:val="both"/>
        <w:rPr>
          <w:rFonts w:ascii="Times New Roman" w:hAnsi="Times New Roman" w:cs="Times New Roman"/>
          <w:sz w:val="28"/>
          <w:szCs w:val="28"/>
        </w:rPr>
      </w:pPr>
      <w:r w:rsidRPr="003F5BE4">
        <w:rPr>
          <w:rFonts w:ascii="Times New Roman" w:hAnsi="Times New Roman" w:cs="Times New Roman"/>
          <w:sz w:val="28"/>
          <w:szCs w:val="28"/>
        </w:rPr>
        <w:t xml:space="preserve">-программа «Первичная профилактика суицидального поведения» для обучающихся 5- 11 классов; </w:t>
      </w:r>
    </w:p>
    <w:p w:rsidR="00E2515B" w:rsidRPr="003F5BE4" w:rsidRDefault="00E2515B" w:rsidP="003F5BE4">
      <w:pPr>
        <w:spacing w:after="0" w:line="240" w:lineRule="auto"/>
        <w:ind w:firstLine="709"/>
        <w:jc w:val="both"/>
        <w:rPr>
          <w:rFonts w:ascii="Times New Roman" w:hAnsi="Times New Roman" w:cs="Times New Roman"/>
          <w:sz w:val="28"/>
          <w:szCs w:val="28"/>
        </w:rPr>
      </w:pPr>
      <w:r w:rsidRPr="003F5BE4">
        <w:rPr>
          <w:rFonts w:ascii="Times New Roman" w:hAnsi="Times New Roman" w:cs="Times New Roman"/>
          <w:sz w:val="28"/>
          <w:szCs w:val="28"/>
        </w:rPr>
        <w:t xml:space="preserve">-программа «Расправь крылья» для индивидуальной работы с детьми с </w:t>
      </w:r>
      <w:proofErr w:type="spellStart"/>
      <w:r w:rsidRPr="003F5BE4">
        <w:rPr>
          <w:rFonts w:ascii="Times New Roman" w:hAnsi="Times New Roman" w:cs="Times New Roman"/>
          <w:sz w:val="28"/>
          <w:szCs w:val="28"/>
        </w:rPr>
        <w:t>девиантным</w:t>
      </w:r>
      <w:proofErr w:type="spellEnd"/>
      <w:r w:rsidRPr="003F5BE4">
        <w:rPr>
          <w:rFonts w:ascii="Times New Roman" w:hAnsi="Times New Roman" w:cs="Times New Roman"/>
          <w:sz w:val="28"/>
          <w:szCs w:val="28"/>
        </w:rPr>
        <w:t xml:space="preserve"> поведением.</w:t>
      </w:r>
    </w:p>
    <w:p w:rsidR="00E2515B" w:rsidRPr="003F5BE4" w:rsidRDefault="00E2515B" w:rsidP="003F5BE4">
      <w:pPr>
        <w:spacing w:after="0" w:line="240" w:lineRule="auto"/>
        <w:ind w:firstLine="709"/>
        <w:jc w:val="both"/>
        <w:rPr>
          <w:rFonts w:ascii="Times New Roman" w:hAnsi="Times New Roman" w:cs="Times New Roman"/>
          <w:bCs/>
          <w:sz w:val="28"/>
          <w:szCs w:val="28"/>
        </w:rPr>
      </w:pPr>
      <w:r w:rsidRPr="003F5BE4">
        <w:rPr>
          <w:rFonts w:ascii="Times New Roman" w:hAnsi="Times New Roman" w:cs="Times New Roman"/>
          <w:sz w:val="28"/>
          <w:szCs w:val="28"/>
        </w:rPr>
        <w:t xml:space="preserve"> МБОУ «</w:t>
      </w:r>
      <w:proofErr w:type="spellStart"/>
      <w:r w:rsidRPr="003F5BE4">
        <w:rPr>
          <w:rFonts w:ascii="Times New Roman" w:hAnsi="Times New Roman" w:cs="Times New Roman"/>
          <w:sz w:val="28"/>
          <w:szCs w:val="28"/>
        </w:rPr>
        <w:t>Белоусовская</w:t>
      </w:r>
      <w:proofErr w:type="spellEnd"/>
      <w:r w:rsidRPr="003F5BE4">
        <w:rPr>
          <w:rFonts w:ascii="Times New Roman" w:hAnsi="Times New Roman" w:cs="Times New Roman"/>
          <w:sz w:val="28"/>
          <w:szCs w:val="28"/>
        </w:rPr>
        <w:t xml:space="preserve"> основная общеобразовательная школа»:</w:t>
      </w:r>
    </w:p>
    <w:p w:rsidR="00E2515B" w:rsidRPr="003F5BE4" w:rsidRDefault="00E2515B" w:rsidP="003F5BE4">
      <w:pPr>
        <w:spacing w:after="0" w:line="240" w:lineRule="auto"/>
        <w:ind w:firstLine="709"/>
        <w:jc w:val="both"/>
        <w:rPr>
          <w:rFonts w:ascii="Times New Roman" w:hAnsi="Times New Roman" w:cs="Times New Roman"/>
          <w:sz w:val="28"/>
          <w:szCs w:val="28"/>
        </w:rPr>
      </w:pPr>
      <w:r w:rsidRPr="003F5BE4">
        <w:rPr>
          <w:rFonts w:ascii="Times New Roman" w:hAnsi="Times New Roman" w:cs="Times New Roman"/>
          <w:sz w:val="28"/>
          <w:szCs w:val="28"/>
        </w:rPr>
        <w:t>- Программа по профилактике преступлений и правонарушений;</w:t>
      </w:r>
    </w:p>
    <w:p w:rsidR="00E2515B" w:rsidRPr="003F5BE4" w:rsidRDefault="00E2515B" w:rsidP="003F5BE4">
      <w:pPr>
        <w:pStyle w:val="ConsPlusNormal"/>
        <w:ind w:firstLine="709"/>
        <w:jc w:val="both"/>
        <w:rPr>
          <w:rFonts w:ascii="Times New Roman" w:hAnsi="Times New Roman" w:cs="Times New Roman"/>
          <w:bCs/>
          <w:color w:val="000000"/>
          <w:sz w:val="28"/>
          <w:szCs w:val="28"/>
        </w:rPr>
      </w:pPr>
      <w:r w:rsidRPr="003F5BE4">
        <w:rPr>
          <w:rFonts w:ascii="Times New Roman" w:hAnsi="Times New Roman" w:cs="Times New Roman"/>
          <w:bCs/>
          <w:color w:val="000000"/>
          <w:sz w:val="28"/>
          <w:szCs w:val="28"/>
        </w:rPr>
        <w:t xml:space="preserve"> МБОУ «</w:t>
      </w:r>
      <w:proofErr w:type="spellStart"/>
      <w:r w:rsidRPr="003F5BE4">
        <w:rPr>
          <w:rFonts w:ascii="Times New Roman" w:hAnsi="Times New Roman" w:cs="Times New Roman"/>
          <w:bCs/>
          <w:color w:val="000000"/>
          <w:sz w:val="28"/>
          <w:szCs w:val="28"/>
        </w:rPr>
        <w:t>Андомсккая</w:t>
      </w:r>
      <w:proofErr w:type="spellEnd"/>
      <w:r w:rsidRPr="003F5BE4">
        <w:rPr>
          <w:rFonts w:ascii="Times New Roman" w:hAnsi="Times New Roman" w:cs="Times New Roman"/>
          <w:bCs/>
          <w:color w:val="000000"/>
          <w:sz w:val="28"/>
          <w:szCs w:val="28"/>
        </w:rPr>
        <w:t xml:space="preserve"> СОШ»:</w:t>
      </w:r>
    </w:p>
    <w:p w:rsidR="00E2515B" w:rsidRPr="003F5BE4" w:rsidRDefault="00E2515B" w:rsidP="003F5BE4">
      <w:pPr>
        <w:pStyle w:val="ConsPlusNormal"/>
        <w:ind w:firstLine="709"/>
        <w:jc w:val="both"/>
        <w:rPr>
          <w:rFonts w:ascii="Times New Roman" w:hAnsi="Times New Roman" w:cs="Times New Roman"/>
          <w:bCs/>
          <w:color w:val="000000"/>
          <w:sz w:val="28"/>
          <w:szCs w:val="28"/>
        </w:rPr>
      </w:pPr>
      <w:r w:rsidRPr="003F5BE4">
        <w:rPr>
          <w:rFonts w:ascii="Times New Roman" w:hAnsi="Times New Roman" w:cs="Times New Roman"/>
          <w:bCs/>
          <w:color w:val="000000"/>
          <w:sz w:val="28"/>
          <w:szCs w:val="28"/>
        </w:rPr>
        <w:t xml:space="preserve">Программа М.М. </w:t>
      </w:r>
      <w:proofErr w:type="gramStart"/>
      <w:r w:rsidRPr="003F5BE4">
        <w:rPr>
          <w:rFonts w:ascii="Times New Roman" w:hAnsi="Times New Roman" w:cs="Times New Roman"/>
          <w:bCs/>
          <w:color w:val="000000"/>
          <w:sz w:val="28"/>
          <w:szCs w:val="28"/>
        </w:rPr>
        <w:t>Безруких</w:t>
      </w:r>
      <w:proofErr w:type="gramEnd"/>
      <w:r w:rsidRPr="003F5BE4">
        <w:rPr>
          <w:rFonts w:ascii="Times New Roman" w:hAnsi="Times New Roman" w:cs="Times New Roman"/>
          <w:bCs/>
          <w:color w:val="000000"/>
          <w:sz w:val="28"/>
          <w:szCs w:val="28"/>
        </w:rPr>
        <w:t xml:space="preserve"> «Все цвета кроме чёрного» </w:t>
      </w:r>
    </w:p>
    <w:p w:rsidR="00E2515B" w:rsidRPr="003F5BE4" w:rsidRDefault="00E2515B" w:rsidP="003F5BE4">
      <w:pPr>
        <w:pStyle w:val="ConsPlusNormal"/>
        <w:ind w:firstLine="709"/>
        <w:jc w:val="both"/>
        <w:rPr>
          <w:rFonts w:ascii="Times New Roman" w:hAnsi="Times New Roman" w:cs="Times New Roman"/>
          <w:bCs/>
          <w:color w:val="000000"/>
          <w:sz w:val="28"/>
          <w:szCs w:val="28"/>
        </w:rPr>
      </w:pPr>
      <w:r w:rsidRPr="003F5BE4">
        <w:rPr>
          <w:rFonts w:ascii="Times New Roman" w:hAnsi="Times New Roman" w:cs="Times New Roman"/>
          <w:bCs/>
          <w:color w:val="000000"/>
          <w:sz w:val="28"/>
          <w:szCs w:val="28"/>
        </w:rPr>
        <w:t>(</w:t>
      </w:r>
      <w:proofErr w:type="spellStart"/>
      <w:r w:rsidRPr="003F5BE4">
        <w:rPr>
          <w:rFonts w:ascii="Times New Roman" w:hAnsi="Times New Roman" w:cs="Times New Roman"/>
          <w:bCs/>
          <w:color w:val="000000"/>
          <w:sz w:val="28"/>
          <w:szCs w:val="28"/>
        </w:rPr>
        <w:t>психолог</w:t>
      </w:r>
      <w:proofErr w:type="gramStart"/>
      <w:r w:rsidRPr="003F5BE4">
        <w:rPr>
          <w:rFonts w:ascii="Times New Roman" w:hAnsi="Times New Roman" w:cs="Times New Roman"/>
          <w:bCs/>
          <w:color w:val="000000"/>
          <w:sz w:val="28"/>
          <w:szCs w:val="28"/>
        </w:rPr>
        <w:t>о</w:t>
      </w:r>
      <w:proofErr w:type="spellEnd"/>
      <w:r w:rsidRPr="003F5BE4">
        <w:rPr>
          <w:rFonts w:ascii="Times New Roman" w:hAnsi="Times New Roman" w:cs="Times New Roman"/>
          <w:bCs/>
          <w:color w:val="000000"/>
          <w:sz w:val="28"/>
          <w:szCs w:val="28"/>
        </w:rPr>
        <w:t>-</w:t>
      </w:r>
      <w:proofErr w:type="gramEnd"/>
      <w:r w:rsidRPr="003F5BE4">
        <w:rPr>
          <w:rFonts w:ascii="Times New Roman" w:hAnsi="Times New Roman" w:cs="Times New Roman"/>
          <w:bCs/>
          <w:color w:val="000000"/>
          <w:sz w:val="28"/>
          <w:szCs w:val="28"/>
        </w:rPr>
        <w:t xml:space="preserve"> педагогическое сопровождение)</w:t>
      </w:r>
    </w:p>
    <w:p w:rsidR="00E2515B" w:rsidRPr="003F5BE4" w:rsidRDefault="00E2515B" w:rsidP="003F5BE4">
      <w:pPr>
        <w:pStyle w:val="ConsPlusNormal"/>
        <w:ind w:firstLine="709"/>
        <w:jc w:val="both"/>
        <w:rPr>
          <w:rFonts w:ascii="Times New Roman" w:hAnsi="Times New Roman" w:cs="Times New Roman"/>
          <w:bCs/>
          <w:color w:val="000000"/>
          <w:sz w:val="28"/>
          <w:szCs w:val="28"/>
        </w:rPr>
      </w:pPr>
      <w:r w:rsidRPr="003F5BE4">
        <w:rPr>
          <w:rFonts w:ascii="Times New Roman" w:hAnsi="Times New Roman" w:cs="Times New Roman"/>
          <w:bCs/>
          <w:color w:val="000000"/>
          <w:sz w:val="28"/>
          <w:szCs w:val="28"/>
        </w:rPr>
        <w:t xml:space="preserve">Программа </w:t>
      </w:r>
      <w:proofErr w:type="spellStart"/>
      <w:r w:rsidRPr="003F5BE4">
        <w:rPr>
          <w:rFonts w:ascii="Times New Roman" w:hAnsi="Times New Roman" w:cs="Times New Roman"/>
          <w:bCs/>
          <w:color w:val="000000"/>
          <w:sz w:val="28"/>
          <w:szCs w:val="28"/>
        </w:rPr>
        <w:t>О.В.Хухлаева</w:t>
      </w:r>
      <w:proofErr w:type="spellEnd"/>
      <w:r w:rsidRPr="003F5BE4">
        <w:rPr>
          <w:rFonts w:ascii="Times New Roman" w:hAnsi="Times New Roman" w:cs="Times New Roman"/>
          <w:bCs/>
          <w:color w:val="000000"/>
          <w:sz w:val="28"/>
          <w:szCs w:val="28"/>
        </w:rPr>
        <w:t xml:space="preserve"> «Тропинка к своему «Я»».</w:t>
      </w:r>
    </w:p>
    <w:p w:rsidR="00E2515B" w:rsidRPr="003F5BE4" w:rsidRDefault="00E2515B" w:rsidP="003F5BE4">
      <w:pPr>
        <w:pStyle w:val="ConsPlusNormal"/>
        <w:ind w:firstLine="709"/>
        <w:jc w:val="both"/>
        <w:rPr>
          <w:rFonts w:ascii="Times New Roman" w:hAnsi="Times New Roman" w:cs="Times New Roman"/>
          <w:bCs/>
          <w:color w:val="000000"/>
          <w:sz w:val="28"/>
          <w:szCs w:val="28"/>
        </w:rPr>
      </w:pPr>
      <w:r w:rsidRPr="003F5BE4">
        <w:rPr>
          <w:rFonts w:ascii="Times New Roman" w:hAnsi="Times New Roman" w:cs="Times New Roman"/>
          <w:color w:val="000000"/>
          <w:sz w:val="28"/>
          <w:szCs w:val="28"/>
        </w:rPr>
        <w:t xml:space="preserve">В практике работы БДОУ ВМР «Детский сад комбинированного вида «Солнышко»  используются методики, направленные на формирование законопослушного поведения несовершеннолетних: Азбука юного россиянина И.А. Лыковой, детей   знакомят с Конституцией РФ, правами маленького гражданина Л.Ю. </w:t>
      </w:r>
      <w:proofErr w:type="spellStart"/>
      <w:r w:rsidRPr="003F5BE4">
        <w:rPr>
          <w:rFonts w:ascii="Times New Roman" w:hAnsi="Times New Roman" w:cs="Times New Roman"/>
          <w:color w:val="000000"/>
          <w:sz w:val="28"/>
          <w:szCs w:val="28"/>
        </w:rPr>
        <w:t>Татаринковой</w:t>
      </w:r>
      <w:proofErr w:type="spellEnd"/>
    </w:p>
    <w:p w:rsidR="00E2515B" w:rsidRPr="003F5BE4" w:rsidRDefault="00E2515B" w:rsidP="003F5BE4">
      <w:pPr>
        <w:pStyle w:val="ConsPlusNormal"/>
        <w:ind w:firstLine="709"/>
        <w:jc w:val="both"/>
        <w:rPr>
          <w:rFonts w:ascii="Times New Roman" w:hAnsi="Times New Roman" w:cs="Times New Roman"/>
          <w:bCs/>
          <w:color w:val="000000"/>
          <w:sz w:val="28"/>
          <w:szCs w:val="28"/>
        </w:rPr>
      </w:pPr>
      <w:r w:rsidRPr="003F5BE4">
        <w:rPr>
          <w:rFonts w:ascii="Times New Roman" w:hAnsi="Times New Roman" w:cs="Times New Roman"/>
          <w:color w:val="000000"/>
          <w:sz w:val="28"/>
          <w:szCs w:val="28"/>
        </w:rPr>
        <w:t>В МБОУ «СОШ №1 г. Вытегры», МБОУ «</w:t>
      </w:r>
      <w:proofErr w:type="spellStart"/>
      <w:r w:rsidRPr="003F5BE4">
        <w:rPr>
          <w:rFonts w:ascii="Times New Roman" w:hAnsi="Times New Roman" w:cs="Times New Roman"/>
          <w:color w:val="000000"/>
          <w:sz w:val="28"/>
          <w:szCs w:val="28"/>
        </w:rPr>
        <w:t>Вытегорская</w:t>
      </w:r>
      <w:proofErr w:type="spellEnd"/>
      <w:r w:rsidRPr="003F5BE4">
        <w:rPr>
          <w:rFonts w:ascii="Times New Roman" w:hAnsi="Times New Roman" w:cs="Times New Roman"/>
          <w:color w:val="000000"/>
          <w:sz w:val="28"/>
          <w:szCs w:val="28"/>
        </w:rPr>
        <w:t xml:space="preserve"> СОШ №2» организовано  участие  старшеклассников в работе дистанционного клуба «Правовик» при уполномоченном по правам ребенка в Вологодской области. </w:t>
      </w:r>
    </w:p>
    <w:p w:rsidR="00E2515B" w:rsidRPr="003F5BE4" w:rsidRDefault="00E2515B" w:rsidP="003F5BE4">
      <w:pPr>
        <w:spacing w:after="0" w:line="240" w:lineRule="auto"/>
        <w:ind w:firstLine="709"/>
        <w:jc w:val="both"/>
        <w:rPr>
          <w:rFonts w:ascii="Times New Roman" w:hAnsi="Times New Roman" w:cs="Times New Roman"/>
          <w:sz w:val="28"/>
          <w:szCs w:val="28"/>
        </w:rPr>
      </w:pPr>
      <w:r w:rsidRPr="003F5BE4">
        <w:rPr>
          <w:rFonts w:ascii="Times New Roman" w:hAnsi="Times New Roman" w:cs="Times New Roman"/>
          <w:sz w:val="28"/>
          <w:szCs w:val="28"/>
        </w:rPr>
        <w:t>В  образовательных организациях в рабочие программы  воспитания включен вариативный модуль «Профилактика социально - негативных явлений».</w:t>
      </w:r>
    </w:p>
    <w:p w:rsidR="00E2515B" w:rsidRPr="003F5BE4" w:rsidRDefault="00E2515B" w:rsidP="003F5BE4">
      <w:pPr>
        <w:spacing w:after="0" w:line="240" w:lineRule="auto"/>
        <w:ind w:firstLine="709"/>
        <w:jc w:val="both"/>
        <w:rPr>
          <w:rFonts w:ascii="Times New Roman" w:hAnsi="Times New Roman" w:cs="Times New Roman"/>
          <w:sz w:val="28"/>
          <w:szCs w:val="28"/>
        </w:rPr>
      </w:pPr>
      <w:r w:rsidRPr="003F5BE4">
        <w:rPr>
          <w:rFonts w:ascii="Times New Roman" w:hAnsi="Times New Roman" w:cs="Times New Roman"/>
          <w:sz w:val="28"/>
          <w:szCs w:val="28"/>
        </w:rPr>
        <w:t xml:space="preserve">Во всех образовательных учреждениях Вытегорского муниципального района </w:t>
      </w:r>
      <w:proofErr w:type="gramStart"/>
      <w:r w:rsidRPr="003F5BE4">
        <w:rPr>
          <w:rFonts w:ascii="Times New Roman" w:hAnsi="Times New Roman" w:cs="Times New Roman"/>
          <w:sz w:val="28"/>
          <w:szCs w:val="28"/>
        </w:rPr>
        <w:t>разработаны и приняты</w:t>
      </w:r>
      <w:proofErr w:type="gramEnd"/>
      <w:r w:rsidRPr="003F5BE4">
        <w:rPr>
          <w:rFonts w:ascii="Times New Roman" w:hAnsi="Times New Roman" w:cs="Times New Roman"/>
          <w:sz w:val="28"/>
          <w:szCs w:val="28"/>
        </w:rPr>
        <w:t xml:space="preserve"> рабочие программы воспитания, где предусмотрен комплекс мер, направленных на формирование основ здорового образа жизни в подростковой среде. Модуль «Профилактика и безопасность» реализуется через систему классных часов, общешкольных мероприятий, индивидуальных бесед. Для каждого класса разработан перечень классных часов в рамках данного модуля, представленный в календарных планах воспитательной работы. Для этого в образовательной организации используются следующие формы работы: </w:t>
      </w:r>
    </w:p>
    <w:p w:rsidR="00E2515B" w:rsidRPr="003F5BE4" w:rsidRDefault="00E2515B" w:rsidP="003F5BE4">
      <w:pPr>
        <w:spacing w:after="0" w:line="240" w:lineRule="auto"/>
        <w:ind w:firstLine="709"/>
        <w:jc w:val="both"/>
        <w:rPr>
          <w:rFonts w:ascii="Times New Roman" w:hAnsi="Times New Roman" w:cs="Times New Roman"/>
          <w:sz w:val="28"/>
          <w:szCs w:val="28"/>
        </w:rPr>
      </w:pPr>
      <w:r w:rsidRPr="003F5BE4">
        <w:rPr>
          <w:rFonts w:ascii="Times New Roman" w:hAnsi="Times New Roman" w:cs="Times New Roman"/>
          <w:sz w:val="28"/>
          <w:szCs w:val="28"/>
        </w:rPr>
        <w:t xml:space="preserve">− «Уроки доброты», классные часы, интерактивные игры для формирования толерантного отношения друг к другу, умения дружить, ценить дружбу; </w:t>
      </w:r>
    </w:p>
    <w:p w:rsidR="00E2515B" w:rsidRPr="003F5BE4" w:rsidRDefault="00E2515B" w:rsidP="003F5BE4">
      <w:pPr>
        <w:spacing w:after="0" w:line="240" w:lineRule="auto"/>
        <w:ind w:firstLine="709"/>
        <w:jc w:val="both"/>
        <w:rPr>
          <w:rFonts w:ascii="Times New Roman" w:hAnsi="Times New Roman" w:cs="Times New Roman"/>
          <w:sz w:val="28"/>
          <w:szCs w:val="28"/>
        </w:rPr>
      </w:pPr>
      <w:r w:rsidRPr="003F5BE4">
        <w:rPr>
          <w:rFonts w:ascii="Times New Roman" w:hAnsi="Times New Roman" w:cs="Times New Roman"/>
          <w:sz w:val="28"/>
          <w:szCs w:val="28"/>
        </w:rPr>
        <w:t xml:space="preserve">− Интерактивные беседы для формирования у </w:t>
      </w:r>
      <w:proofErr w:type="gramStart"/>
      <w:r w:rsidRPr="003F5BE4">
        <w:rPr>
          <w:rFonts w:ascii="Times New Roman" w:hAnsi="Times New Roman" w:cs="Times New Roman"/>
          <w:sz w:val="28"/>
          <w:szCs w:val="28"/>
        </w:rPr>
        <w:t>обучающихся</w:t>
      </w:r>
      <w:proofErr w:type="gramEnd"/>
      <w:r w:rsidRPr="003F5BE4">
        <w:rPr>
          <w:rFonts w:ascii="Times New Roman" w:hAnsi="Times New Roman" w:cs="Times New Roman"/>
          <w:sz w:val="28"/>
          <w:szCs w:val="28"/>
        </w:rPr>
        <w:t xml:space="preserve"> культуры общения (коммуникативные умения), формирование умение высказывать свое мнение, отстаивать его, а также признавать свою неправоту в случае ошибки; </w:t>
      </w:r>
    </w:p>
    <w:p w:rsidR="00E2515B" w:rsidRPr="003F5BE4" w:rsidRDefault="00E2515B" w:rsidP="003F5BE4">
      <w:pPr>
        <w:spacing w:after="0" w:line="240" w:lineRule="auto"/>
        <w:ind w:firstLine="709"/>
        <w:jc w:val="both"/>
        <w:rPr>
          <w:rFonts w:ascii="Times New Roman" w:hAnsi="Times New Roman" w:cs="Times New Roman"/>
          <w:sz w:val="28"/>
          <w:szCs w:val="28"/>
        </w:rPr>
      </w:pPr>
      <w:r w:rsidRPr="003F5BE4">
        <w:rPr>
          <w:rFonts w:ascii="Times New Roman" w:hAnsi="Times New Roman" w:cs="Times New Roman"/>
          <w:sz w:val="28"/>
          <w:szCs w:val="28"/>
        </w:rPr>
        <w:t xml:space="preserve">− Реализация интегрированной программы «Мой выбор», направленной на позитивное отношение к ЗОЖ;  </w:t>
      </w:r>
    </w:p>
    <w:p w:rsidR="00E2515B" w:rsidRPr="003F5BE4" w:rsidRDefault="00E2515B" w:rsidP="003F5BE4">
      <w:pPr>
        <w:spacing w:after="0" w:line="240" w:lineRule="auto"/>
        <w:ind w:firstLine="709"/>
        <w:jc w:val="both"/>
        <w:rPr>
          <w:rFonts w:ascii="Times New Roman" w:hAnsi="Times New Roman" w:cs="Times New Roman"/>
          <w:sz w:val="28"/>
          <w:szCs w:val="28"/>
        </w:rPr>
      </w:pPr>
      <w:r w:rsidRPr="003F5BE4">
        <w:rPr>
          <w:rFonts w:ascii="Times New Roman" w:hAnsi="Times New Roman" w:cs="Times New Roman"/>
          <w:sz w:val="28"/>
          <w:szCs w:val="28"/>
        </w:rPr>
        <w:t xml:space="preserve">− Реализация программ дополнительного образования, направленных на формирование ценностного отношения к своему здоровью, расширение представления учащихся о здоровом образе жизни, формирование  </w:t>
      </w:r>
      <w:r w:rsidRPr="003F5BE4">
        <w:rPr>
          <w:rFonts w:ascii="Times New Roman" w:hAnsi="Times New Roman" w:cs="Times New Roman"/>
          <w:sz w:val="28"/>
          <w:szCs w:val="28"/>
        </w:rPr>
        <w:lastRenderedPageBreak/>
        <w:t xml:space="preserve">потребности в соблюдении правил здорового образа жизни, в здоровом питании, в  необходимости употребления в пищу  продуктов, богатых витаминами, о рациональном питании.   </w:t>
      </w:r>
    </w:p>
    <w:p w:rsidR="00E2515B" w:rsidRPr="003F5BE4" w:rsidRDefault="00E2515B" w:rsidP="003F5BE4">
      <w:pPr>
        <w:pStyle w:val="a9"/>
        <w:spacing w:after="0"/>
        <w:ind w:left="0" w:firstLine="709"/>
        <w:jc w:val="both"/>
        <w:rPr>
          <w:sz w:val="28"/>
          <w:szCs w:val="28"/>
        </w:rPr>
      </w:pPr>
      <w:r w:rsidRPr="003F5BE4">
        <w:rPr>
          <w:sz w:val="28"/>
          <w:szCs w:val="28"/>
        </w:rPr>
        <w:t xml:space="preserve">Оформлены информационные стенды, пропагандирующие здоровый образ жизни, с информацией по профилактике наркомании, токсикомании, алкоголизма, </w:t>
      </w:r>
      <w:proofErr w:type="spellStart"/>
      <w:r w:rsidRPr="003F5BE4">
        <w:rPr>
          <w:sz w:val="28"/>
          <w:szCs w:val="28"/>
        </w:rPr>
        <w:t>табакокурения</w:t>
      </w:r>
      <w:proofErr w:type="spellEnd"/>
      <w:r w:rsidRPr="003F5BE4">
        <w:rPr>
          <w:sz w:val="28"/>
          <w:szCs w:val="28"/>
        </w:rPr>
        <w:t xml:space="preserve">. Проведены конкурсы, выставки, акции </w:t>
      </w:r>
      <w:proofErr w:type="spellStart"/>
      <w:r w:rsidRPr="003F5BE4">
        <w:rPr>
          <w:sz w:val="28"/>
          <w:szCs w:val="28"/>
        </w:rPr>
        <w:t>антинаркотической</w:t>
      </w:r>
      <w:proofErr w:type="spellEnd"/>
      <w:r w:rsidRPr="003F5BE4">
        <w:rPr>
          <w:sz w:val="28"/>
          <w:szCs w:val="28"/>
        </w:rPr>
        <w:t xml:space="preserve"> направленности «Стоим мир без риска».</w:t>
      </w:r>
    </w:p>
    <w:p w:rsidR="00E2515B" w:rsidRPr="003F5BE4" w:rsidRDefault="00E2515B" w:rsidP="003F5BE4">
      <w:pPr>
        <w:spacing w:after="0" w:line="240" w:lineRule="auto"/>
        <w:ind w:firstLine="709"/>
        <w:jc w:val="both"/>
        <w:rPr>
          <w:rFonts w:ascii="Times New Roman" w:hAnsi="Times New Roman" w:cs="Times New Roman"/>
          <w:sz w:val="28"/>
          <w:szCs w:val="28"/>
        </w:rPr>
      </w:pPr>
      <w:proofErr w:type="gramStart"/>
      <w:r w:rsidRPr="003F5BE4">
        <w:rPr>
          <w:rFonts w:ascii="Times New Roman" w:hAnsi="Times New Roman" w:cs="Times New Roman"/>
          <w:sz w:val="28"/>
          <w:szCs w:val="28"/>
        </w:rPr>
        <w:t>Обучающиеся</w:t>
      </w:r>
      <w:proofErr w:type="gramEnd"/>
      <w:r w:rsidRPr="003F5BE4">
        <w:rPr>
          <w:rFonts w:ascii="Times New Roman" w:hAnsi="Times New Roman" w:cs="Times New Roman"/>
          <w:sz w:val="28"/>
          <w:szCs w:val="28"/>
        </w:rPr>
        <w:t xml:space="preserve"> школ участвуют в волонтерском движении молодежных объединений по профилактике негативных явлений.</w:t>
      </w:r>
    </w:p>
    <w:p w:rsidR="00E2515B" w:rsidRPr="003F5BE4" w:rsidRDefault="00E2515B" w:rsidP="003F5BE4">
      <w:pPr>
        <w:spacing w:after="0" w:line="240" w:lineRule="auto"/>
        <w:ind w:firstLine="709"/>
        <w:jc w:val="both"/>
        <w:rPr>
          <w:rFonts w:ascii="Times New Roman" w:hAnsi="Times New Roman" w:cs="Times New Roman"/>
          <w:sz w:val="28"/>
          <w:szCs w:val="28"/>
        </w:rPr>
      </w:pPr>
      <w:r w:rsidRPr="003F5BE4">
        <w:rPr>
          <w:rFonts w:ascii="Times New Roman" w:hAnsi="Times New Roman" w:cs="Times New Roman"/>
          <w:sz w:val="28"/>
          <w:szCs w:val="28"/>
        </w:rPr>
        <w:t xml:space="preserve"> В период подготовки новому 2024-2025 учебному году во всех школах:</w:t>
      </w:r>
    </w:p>
    <w:p w:rsidR="00E2515B" w:rsidRPr="003F5BE4" w:rsidRDefault="00E2515B" w:rsidP="003F5BE4">
      <w:pPr>
        <w:spacing w:after="0" w:line="240" w:lineRule="auto"/>
        <w:ind w:firstLine="709"/>
        <w:jc w:val="both"/>
        <w:rPr>
          <w:rFonts w:ascii="Times New Roman" w:hAnsi="Times New Roman" w:cs="Times New Roman"/>
          <w:sz w:val="28"/>
          <w:szCs w:val="28"/>
        </w:rPr>
      </w:pPr>
      <w:r w:rsidRPr="003F5BE4">
        <w:rPr>
          <w:rFonts w:ascii="Times New Roman" w:hAnsi="Times New Roman" w:cs="Times New Roman"/>
          <w:sz w:val="28"/>
          <w:szCs w:val="28"/>
        </w:rPr>
        <w:t>- составлены социальные паспорта школы;</w:t>
      </w:r>
    </w:p>
    <w:p w:rsidR="00E2515B" w:rsidRPr="003F5BE4" w:rsidRDefault="00E2515B" w:rsidP="003F5BE4">
      <w:pPr>
        <w:spacing w:after="0" w:line="240" w:lineRule="auto"/>
        <w:ind w:firstLine="709"/>
        <w:jc w:val="both"/>
        <w:rPr>
          <w:rFonts w:ascii="Times New Roman" w:hAnsi="Times New Roman" w:cs="Times New Roman"/>
          <w:sz w:val="28"/>
          <w:szCs w:val="28"/>
        </w:rPr>
      </w:pPr>
      <w:r w:rsidRPr="003F5BE4">
        <w:rPr>
          <w:rFonts w:ascii="Times New Roman" w:hAnsi="Times New Roman" w:cs="Times New Roman"/>
          <w:sz w:val="28"/>
          <w:szCs w:val="28"/>
        </w:rPr>
        <w:t xml:space="preserve">- проведено </w:t>
      </w:r>
      <w:r w:rsidRPr="003F5BE4">
        <w:rPr>
          <w:rFonts w:ascii="Times New Roman" w:hAnsi="Times New Roman" w:cs="Times New Roman"/>
          <w:color w:val="000000"/>
          <w:sz w:val="28"/>
          <w:szCs w:val="28"/>
        </w:rPr>
        <w:t>обследование условий жизни опекаемых детей;</w:t>
      </w:r>
    </w:p>
    <w:p w:rsidR="00E2515B" w:rsidRPr="003F5BE4" w:rsidRDefault="00E2515B" w:rsidP="003F5BE4">
      <w:pPr>
        <w:spacing w:after="0" w:line="240" w:lineRule="auto"/>
        <w:ind w:firstLine="709"/>
        <w:jc w:val="both"/>
        <w:rPr>
          <w:rFonts w:ascii="Times New Roman" w:hAnsi="Times New Roman" w:cs="Times New Roman"/>
          <w:sz w:val="28"/>
          <w:szCs w:val="28"/>
        </w:rPr>
      </w:pPr>
      <w:r w:rsidRPr="003F5BE4">
        <w:rPr>
          <w:rFonts w:ascii="Times New Roman" w:hAnsi="Times New Roman" w:cs="Times New Roman"/>
          <w:sz w:val="28"/>
          <w:szCs w:val="28"/>
        </w:rPr>
        <w:t>- посещение неблагополучных семей специалистами  социальным педагогом;</w:t>
      </w:r>
    </w:p>
    <w:p w:rsidR="00E2515B" w:rsidRPr="003F5BE4" w:rsidRDefault="00E2515B" w:rsidP="003F5BE4">
      <w:pPr>
        <w:pStyle w:val="11"/>
        <w:ind w:firstLine="709"/>
        <w:jc w:val="both"/>
        <w:rPr>
          <w:rFonts w:ascii="Times New Roman" w:hAnsi="Times New Roman"/>
          <w:sz w:val="28"/>
          <w:szCs w:val="28"/>
        </w:rPr>
      </w:pPr>
      <w:r w:rsidRPr="003F5BE4">
        <w:rPr>
          <w:rFonts w:ascii="Times New Roman" w:hAnsi="Times New Roman"/>
          <w:sz w:val="28"/>
          <w:szCs w:val="28"/>
        </w:rPr>
        <w:t>- организация работы по сбору документов по обеспечению детей и подростков из неблагополучных семей льготным питанием.</w:t>
      </w:r>
    </w:p>
    <w:p w:rsidR="00E2515B" w:rsidRPr="003F5BE4" w:rsidRDefault="00E2515B" w:rsidP="003F5BE4">
      <w:pPr>
        <w:pStyle w:val="a5"/>
        <w:ind w:firstLine="708"/>
        <w:jc w:val="both"/>
        <w:rPr>
          <w:rFonts w:ascii="Times New Roman" w:hAnsi="Times New Roman"/>
          <w:sz w:val="28"/>
          <w:szCs w:val="28"/>
        </w:rPr>
      </w:pPr>
      <w:r w:rsidRPr="003F5BE4">
        <w:rPr>
          <w:rFonts w:ascii="Times New Roman" w:hAnsi="Times New Roman"/>
          <w:sz w:val="28"/>
          <w:szCs w:val="28"/>
        </w:rPr>
        <w:t>На родительских собраниях  обращено внимание родителей на недопустимость жестокого обращения с детьми, о необходимом контроле над подростками в свободное от учебы время, на информационных стендах размещена информация о работе детского телефона доверия с единым общероссийским номером «8-800-2000-122».</w:t>
      </w:r>
    </w:p>
    <w:p w:rsidR="00E2515B" w:rsidRPr="003F5BE4" w:rsidRDefault="003F5BE4" w:rsidP="001D0125">
      <w:pPr>
        <w:pStyle w:val="a5"/>
        <w:spacing w:before="120"/>
        <w:ind w:firstLine="709"/>
        <w:jc w:val="both"/>
        <w:rPr>
          <w:rFonts w:ascii="Times New Roman" w:hAnsi="Times New Roman"/>
          <w:i/>
          <w:sz w:val="28"/>
          <w:szCs w:val="28"/>
        </w:rPr>
      </w:pPr>
      <w:r w:rsidRPr="003F5BE4">
        <w:rPr>
          <w:rFonts w:ascii="Times New Roman" w:hAnsi="Times New Roman"/>
          <w:i/>
          <w:sz w:val="28"/>
          <w:szCs w:val="28"/>
        </w:rPr>
        <w:t>П</w:t>
      </w:r>
      <w:r w:rsidR="00E2515B" w:rsidRPr="003F5BE4">
        <w:rPr>
          <w:rFonts w:ascii="Times New Roman" w:hAnsi="Times New Roman"/>
          <w:i/>
          <w:sz w:val="28"/>
          <w:szCs w:val="28"/>
        </w:rPr>
        <w:t>о оказанию социально-психологической и педагогической помощи несовершеннолетним с ограниченными возможностями здоровья и (или) отклонениями в поведении либо несовершеннолетним, имеющим проблемы в обучении</w:t>
      </w:r>
    </w:p>
    <w:p w:rsidR="00E2515B" w:rsidRPr="003F5BE4" w:rsidRDefault="00E2515B" w:rsidP="003F5BE4">
      <w:pPr>
        <w:spacing w:after="0" w:line="240" w:lineRule="auto"/>
        <w:ind w:firstLine="709"/>
        <w:jc w:val="both"/>
        <w:rPr>
          <w:rFonts w:ascii="Times New Roman" w:hAnsi="Times New Roman" w:cs="Times New Roman"/>
          <w:sz w:val="28"/>
          <w:szCs w:val="28"/>
        </w:rPr>
      </w:pPr>
      <w:r w:rsidRPr="003F5BE4">
        <w:rPr>
          <w:rFonts w:ascii="Times New Roman" w:hAnsi="Times New Roman" w:cs="Times New Roman"/>
          <w:sz w:val="28"/>
          <w:szCs w:val="28"/>
        </w:rPr>
        <w:t xml:space="preserve">В настоящее время в </w:t>
      </w:r>
      <w:proofErr w:type="spellStart"/>
      <w:r w:rsidRPr="003F5BE4">
        <w:rPr>
          <w:rFonts w:ascii="Times New Roman" w:hAnsi="Times New Roman" w:cs="Times New Roman"/>
          <w:sz w:val="28"/>
          <w:szCs w:val="28"/>
        </w:rPr>
        <w:t>Вытегорском</w:t>
      </w:r>
      <w:proofErr w:type="spellEnd"/>
      <w:r w:rsidRPr="003F5BE4">
        <w:rPr>
          <w:rFonts w:ascii="Times New Roman" w:hAnsi="Times New Roman" w:cs="Times New Roman"/>
          <w:sz w:val="28"/>
          <w:szCs w:val="28"/>
        </w:rPr>
        <w:t xml:space="preserve"> районе образовательные услуги получают: </w:t>
      </w:r>
    </w:p>
    <w:p w:rsidR="00E2515B" w:rsidRPr="003F5BE4" w:rsidRDefault="00E2515B" w:rsidP="003F5BE4">
      <w:pPr>
        <w:spacing w:after="0" w:line="240" w:lineRule="auto"/>
        <w:ind w:firstLine="709"/>
        <w:jc w:val="both"/>
        <w:rPr>
          <w:rFonts w:ascii="Times New Roman" w:hAnsi="Times New Roman" w:cs="Times New Roman"/>
          <w:sz w:val="28"/>
          <w:szCs w:val="28"/>
        </w:rPr>
      </w:pPr>
      <w:r w:rsidRPr="003F5BE4">
        <w:rPr>
          <w:rFonts w:ascii="Times New Roman" w:hAnsi="Times New Roman" w:cs="Times New Roman"/>
          <w:sz w:val="28"/>
          <w:szCs w:val="28"/>
        </w:rPr>
        <w:t xml:space="preserve">- в дошкольных организациях - 247 детей с ОВЗ (из них 5 детей имеют статус «ребенок-инвалид») и 4 детей-инвалидов (без ОВЗ); </w:t>
      </w:r>
    </w:p>
    <w:p w:rsidR="00E2515B" w:rsidRPr="003F5BE4" w:rsidRDefault="00E2515B" w:rsidP="003F5BE4">
      <w:pPr>
        <w:spacing w:after="0" w:line="240" w:lineRule="auto"/>
        <w:ind w:firstLine="709"/>
        <w:jc w:val="both"/>
        <w:rPr>
          <w:rFonts w:ascii="Times New Roman" w:hAnsi="Times New Roman" w:cs="Times New Roman"/>
          <w:sz w:val="28"/>
          <w:szCs w:val="28"/>
        </w:rPr>
      </w:pPr>
      <w:r w:rsidRPr="003F5BE4">
        <w:rPr>
          <w:rFonts w:ascii="Times New Roman" w:hAnsi="Times New Roman" w:cs="Times New Roman"/>
          <w:sz w:val="28"/>
          <w:szCs w:val="28"/>
        </w:rPr>
        <w:t>- в общеобразовательных организациях – 405 детей с ОВЗ (из них 82 ребенка имеют статус «ребенок-инвалид») и 15 детей-инвалидов (без ОВЗ);</w:t>
      </w:r>
    </w:p>
    <w:p w:rsidR="00E2515B" w:rsidRPr="003F5BE4" w:rsidRDefault="00E2515B" w:rsidP="003F5BE4">
      <w:pPr>
        <w:spacing w:after="0" w:line="240" w:lineRule="auto"/>
        <w:ind w:firstLine="709"/>
        <w:jc w:val="both"/>
        <w:rPr>
          <w:rFonts w:ascii="Times New Roman" w:hAnsi="Times New Roman" w:cs="Times New Roman"/>
          <w:sz w:val="28"/>
          <w:szCs w:val="28"/>
        </w:rPr>
      </w:pPr>
      <w:r w:rsidRPr="003F5BE4">
        <w:rPr>
          <w:rFonts w:ascii="Times New Roman" w:hAnsi="Times New Roman" w:cs="Times New Roman"/>
          <w:sz w:val="28"/>
          <w:szCs w:val="28"/>
        </w:rPr>
        <w:t>- 1 ребенок-инвалид дошкольного возраста находятся на семейной форме образования (родителями заполнено уведомление).</w:t>
      </w:r>
    </w:p>
    <w:p w:rsidR="00E2515B" w:rsidRPr="003F5BE4" w:rsidRDefault="00E2515B" w:rsidP="003F5BE4">
      <w:pPr>
        <w:spacing w:after="0" w:line="240" w:lineRule="auto"/>
        <w:jc w:val="both"/>
        <w:rPr>
          <w:rFonts w:ascii="Times New Roman" w:hAnsi="Times New Roman" w:cs="Times New Roman"/>
          <w:sz w:val="28"/>
          <w:szCs w:val="28"/>
        </w:rPr>
      </w:pPr>
      <w:r w:rsidRPr="003F5BE4">
        <w:rPr>
          <w:rFonts w:ascii="Times New Roman" w:hAnsi="Times New Roman" w:cs="Times New Roman"/>
          <w:sz w:val="28"/>
          <w:szCs w:val="28"/>
        </w:rPr>
        <w:t xml:space="preserve">   Образовательная деятельность детей-инвалидов по образовательным программам дошкольного образования в образовательной организации осуществляется в группах </w:t>
      </w:r>
      <w:proofErr w:type="spellStart"/>
      <w:r w:rsidRPr="003F5BE4">
        <w:rPr>
          <w:rFonts w:ascii="Times New Roman" w:hAnsi="Times New Roman" w:cs="Times New Roman"/>
          <w:sz w:val="28"/>
          <w:szCs w:val="28"/>
        </w:rPr>
        <w:t>общеразвивающей</w:t>
      </w:r>
      <w:proofErr w:type="spellEnd"/>
      <w:r w:rsidRPr="003F5BE4">
        <w:rPr>
          <w:rFonts w:ascii="Times New Roman" w:hAnsi="Times New Roman" w:cs="Times New Roman"/>
          <w:sz w:val="28"/>
          <w:szCs w:val="28"/>
        </w:rPr>
        <w:t xml:space="preserve"> и компенсирующей направленности. В группах </w:t>
      </w:r>
      <w:proofErr w:type="spellStart"/>
      <w:r w:rsidRPr="003F5BE4">
        <w:rPr>
          <w:rFonts w:ascii="Times New Roman" w:hAnsi="Times New Roman" w:cs="Times New Roman"/>
          <w:sz w:val="28"/>
          <w:szCs w:val="28"/>
        </w:rPr>
        <w:t>общеразвивающей</w:t>
      </w:r>
      <w:proofErr w:type="spellEnd"/>
      <w:r w:rsidRPr="003F5BE4">
        <w:rPr>
          <w:rFonts w:ascii="Times New Roman" w:hAnsi="Times New Roman" w:cs="Times New Roman"/>
          <w:sz w:val="28"/>
          <w:szCs w:val="28"/>
        </w:rPr>
        <w:t xml:space="preserve"> направленности осуществляется реализация образовательной программы дошкольного образования. 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w:t>
      </w:r>
      <w:r w:rsidRPr="003F5BE4">
        <w:rPr>
          <w:rFonts w:ascii="Times New Roman" w:hAnsi="Times New Roman" w:cs="Times New Roman"/>
          <w:sz w:val="28"/>
          <w:szCs w:val="28"/>
        </w:rPr>
        <w:lastRenderedPageBreak/>
        <w:t>социальную адаптацию воспитанников с ограниченными возможностями здоровья.</w:t>
      </w:r>
    </w:p>
    <w:p w:rsidR="00E2515B" w:rsidRPr="003F5BE4" w:rsidRDefault="00E2515B" w:rsidP="003F5BE4">
      <w:pPr>
        <w:pStyle w:val="ConsPlusNormal"/>
        <w:ind w:firstLine="709"/>
        <w:jc w:val="both"/>
        <w:rPr>
          <w:rFonts w:ascii="Times New Roman" w:hAnsi="Times New Roman" w:cs="Times New Roman"/>
          <w:sz w:val="28"/>
          <w:szCs w:val="28"/>
        </w:rPr>
      </w:pPr>
      <w:proofErr w:type="gramStart"/>
      <w:r w:rsidRPr="003F5BE4">
        <w:rPr>
          <w:rFonts w:ascii="Times New Roman" w:hAnsi="Times New Roman" w:cs="Times New Roman"/>
          <w:sz w:val="28"/>
          <w:szCs w:val="28"/>
        </w:rPr>
        <w:t>Образовательная деятельность детей-инвалидов по образовательным программам начального общего, основного общего и среднего общего образования (в том числе и по адаптированным программам) осуществляется в обычных классах в форме инклюзии, за исключением детей с интеллектуальными нарушениями, которые обучаются в МБОУ «</w:t>
      </w:r>
      <w:proofErr w:type="spellStart"/>
      <w:r w:rsidRPr="003F5BE4">
        <w:rPr>
          <w:rFonts w:ascii="Times New Roman" w:hAnsi="Times New Roman" w:cs="Times New Roman"/>
          <w:sz w:val="28"/>
          <w:szCs w:val="28"/>
        </w:rPr>
        <w:t>Палтогская</w:t>
      </w:r>
      <w:proofErr w:type="spellEnd"/>
      <w:r w:rsidRPr="003F5BE4">
        <w:rPr>
          <w:rFonts w:ascii="Times New Roman" w:hAnsi="Times New Roman" w:cs="Times New Roman"/>
          <w:sz w:val="28"/>
          <w:szCs w:val="28"/>
        </w:rPr>
        <w:t xml:space="preserve"> школа-интернат для обучающихся с ограниченными возможностями здоровья» (коррекционные классы).</w:t>
      </w:r>
      <w:proofErr w:type="gramEnd"/>
    </w:p>
    <w:p w:rsidR="00E2515B" w:rsidRPr="003F5BE4" w:rsidRDefault="00E2515B" w:rsidP="003F5BE4">
      <w:pPr>
        <w:pStyle w:val="ConsPlusNormal"/>
        <w:ind w:firstLine="709"/>
        <w:jc w:val="both"/>
        <w:rPr>
          <w:rFonts w:ascii="Times New Roman" w:hAnsi="Times New Roman" w:cs="Times New Roman"/>
          <w:sz w:val="28"/>
          <w:szCs w:val="28"/>
        </w:rPr>
      </w:pPr>
      <w:r w:rsidRPr="003F5BE4">
        <w:rPr>
          <w:rFonts w:ascii="Times New Roman" w:hAnsi="Times New Roman" w:cs="Times New Roman"/>
          <w:sz w:val="28"/>
          <w:szCs w:val="28"/>
        </w:rPr>
        <w:t>Для детей-инвалидов, которые по состоянию здоровья не могут посещать образовательные организации, на основании заключения медицинской организации и письменного обращения родителей (законных представителей) обучение по образовательным программам организуется на дому.</w:t>
      </w:r>
    </w:p>
    <w:p w:rsidR="00E2515B" w:rsidRPr="003F5BE4" w:rsidRDefault="00E2515B" w:rsidP="003F5BE4">
      <w:pPr>
        <w:pStyle w:val="ConsPlusNormal"/>
        <w:ind w:firstLine="709"/>
        <w:jc w:val="both"/>
        <w:rPr>
          <w:rFonts w:ascii="Times New Roman" w:hAnsi="Times New Roman" w:cs="Times New Roman"/>
          <w:sz w:val="28"/>
          <w:szCs w:val="28"/>
        </w:rPr>
      </w:pPr>
      <w:proofErr w:type="gramStart"/>
      <w:r w:rsidRPr="003F5BE4">
        <w:rPr>
          <w:rFonts w:ascii="Times New Roman" w:hAnsi="Times New Roman" w:cs="Times New Roman"/>
          <w:sz w:val="28"/>
          <w:szCs w:val="28"/>
        </w:rPr>
        <w:t>В соответствии с законом Вологодской области "О наделении органов местного  самоуправления отдельными государственными полномочиями в сфере образования от 10 декабря 2014 года № 3225-ОЗ, Порядком  организации дистанционного обучения детей-инвалидов, являющихся  обучающимися государственных или муниципальных образовательных организаций, обучение которых  по образовательным  программам      начального общего, основного общего, среднего  общего образования  осуществляется на дому, утверждённым  приказом Департамента образования  Вологодской  области от 24 декабря 2014</w:t>
      </w:r>
      <w:proofErr w:type="gramEnd"/>
      <w:r w:rsidRPr="003F5BE4">
        <w:rPr>
          <w:rFonts w:ascii="Times New Roman" w:hAnsi="Times New Roman" w:cs="Times New Roman"/>
          <w:sz w:val="28"/>
          <w:szCs w:val="28"/>
        </w:rPr>
        <w:t xml:space="preserve"> года № 3055, Приказа Управления образования Вытегорского муниципального района №7 от 12.01 2015 года для осуществления дистанционного обучения  детей  инвалидов на базе ресурсного  центра дистанционного  образования (РЦДО) МБОУ «СОШ №1 г. Вытегры» организовано дистанционное обучение 1 ребенок - инвалид. Участник Проекта дистанционного образования   обеспечен </w:t>
      </w:r>
      <w:proofErr w:type="spellStart"/>
      <w:r w:rsidRPr="003F5BE4">
        <w:rPr>
          <w:rFonts w:ascii="Times New Roman" w:hAnsi="Times New Roman" w:cs="Times New Roman"/>
          <w:sz w:val="28"/>
          <w:szCs w:val="28"/>
        </w:rPr>
        <w:t>комплеком</w:t>
      </w:r>
      <w:proofErr w:type="spellEnd"/>
      <w:r w:rsidRPr="003F5BE4">
        <w:rPr>
          <w:rFonts w:ascii="Times New Roman" w:hAnsi="Times New Roman" w:cs="Times New Roman"/>
          <w:sz w:val="28"/>
          <w:szCs w:val="28"/>
        </w:rPr>
        <w:t xml:space="preserve"> оборудования от БУ СО ВО</w:t>
      </w:r>
      <w:proofErr w:type="gramStart"/>
      <w:r w:rsidRPr="003F5BE4">
        <w:rPr>
          <w:rFonts w:ascii="Times New Roman" w:hAnsi="Times New Roman" w:cs="Times New Roman"/>
          <w:sz w:val="28"/>
          <w:szCs w:val="28"/>
        </w:rPr>
        <w:t>"Ц</w:t>
      </w:r>
      <w:proofErr w:type="gramEnd"/>
      <w:r w:rsidRPr="003F5BE4">
        <w:rPr>
          <w:rFonts w:ascii="Times New Roman" w:hAnsi="Times New Roman" w:cs="Times New Roman"/>
          <w:sz w:val="28"/>
          <w:szCs w:val="28"/>
        </w:rPr>
        <w:t>ентр информатизации и оценки качества образования", заключен договор на безвозмездное  временное пользование оборудованием  детьми – инвалидами.  Рабочее место подключено к сети Интернет.</w:t>
      </w:r>
    </w:p>
    <w:p w:rsidR="00E2515B" w:rsidRPr="003F5BE4" w:rsidRDefault="00E2515B" w:rsidP="003F5BE4">
      <w:pPr>
        <w:spacing w:after="0" w:line="240" w:lineRule="auto"/>
        <w:ind w:firstLine="709"/>
        <w:jc w:val="both"/>
        <w:rPr>
          <w:rFonts w:ascii="Times New Roman" w:hAnsi="Times New Roman" w:cs="Times New Roman"/>
          <w:sz w:val="28"/>
          <w:szCs w:val="28"/>
        </w:rPr>
      </w:pPr>
      <w:r w:rsidRPr="003F5BE4">
        <w:rPr>
          <w:rFonts w:ascii="Times New Roman" w:hAnsi="Times New Roman" w:cs="Times New Roman"/>
          <w:sz w:val="28"/>
          <w:szCs w:val="28"/>
        </w:rPr>
        <w:t>Психолого-педагогическое сопровождение детей с ОВЗ и детей-инвалидов в  образовательных организациях в 2024-2025 учебном году осуществляют специалисты: 17 учителей-логопедов, 15 педагогов психологов, 11 учителей-дефектологов, 9 социальных педагогов, 8 советников директоров по воспитанию и взаимодействию с детскими общественными объединениями. Не обеспечены кадрами учителя - дефектолога МБОУ «СОШ №1 г. Вытегры» и МБОУ «</w:t>
      </w:r>
      <w:proofErr w:type="spellStart"/>
      <w:r w:rsidRPr="003F5BE4">
        <w:rPr>
          <w:rFonts w:ascii="Times New Roman" w:hAnsi="Times New Roman" w:cs="Times New Roman"/>
          <w:sz w:val="28"/>
          <w:szCs w:val="28"/>
        </w:rPr>
        <w:t>Мегорская</w:t>
      </w:r>
      <w:proofErr w:type="spellEnd"/>
      <w:r w:rsidRPr="003F5BE4">
        <w:rPr>
          <w:rFonts w:ascii="Times New Roman" w:hAnsi="Times New Roman" w:cs="Times New Roman"/>
          <w:sz w:val="28"/>
          <w:szCs w:val="28"/>
        </w:rPr>
        <w:t xml:space="preserve"> средняя общеобразовательная школа».</w:t>
      </w:r>
    </w:p>
    <w:p w:rsidR="00E2515B" w:rsidRPr="003F5BE4" w:rsidRDefault="00E2515B" w:rsidP="003F5BE4">
      <w:pPr>
        <w:spacing w:after="0" w:line="240" w:lineRule="auto"/>
        <w:ind w:firstLine="709"/>
        <w:jc w:val="both"/>
        <w:rPr>
          <w:rStyle w:val="33"/>
          <w:rFonts w:ascii="Times New Roman" w:hAnsi="Times New Roman" w:cs="Times New Roman"/>
          <w:b w:val="0"/>
          <w:bCs w:val="0"/>
          <w:i w:val="0"/>
          <w:iCs w:val="0"/>
          <w:sz w:val="28"/>
          <w:szCs w:val="28"/>
        </w:rPr>
      </w:pPr>
      <w:r w:rsidRPr="003F5BE4">
        <w:rPr>
          <w:rFonts w:ascii="Times New Roman" w:hAnsi="Times New Roman" w:cs="Times New Roman"/>
          <w:sz w:val="28"/>
          <w:szCs w:val="28"/>
        </w:rPr>
        <w:t>В шести детских садах работает 16 учителей-логопедов, 6 педагогов психологов, 6 учителей – дефектологов.</w:t>
      </w:r>
    </w:p>
    <w:p w:rsidR="00E2515B" w:rsidRPr="003F5BE4" w:rsidRDefault="00E2515B" w:rsidP="003F5BE4">
      <w:pPr>
        <w:shd w:val="clear" w:color="auto" w:fill="FFFFFF"/>
        <w:tabs>
          <w:tab w:val="left" w:pos="5040"/>
          <w:tab w:val="left" w:pos="8460"/>
        </w:tabs>
        <w:spacing w:after="0" w:line="240" w:lineRule="auto"/>
        <w:ind w:firstLine="709"/>
        <w:jc w:val="both"/>
        <w:rPr>
          <w:rFonts w:ascii="Times New Roman" w:hAnsi="Times New Roman" w:cs="Times New Roman"/>
          <w:sz w:val="28"/>
          <w:szCs w:val="28"/>
        </w:rPr>
      </w:pPr>
      <w:r w:rsidRPr="003F5BE4">
        <w:rPr>
          <w:rFonts w:ascii="Times New Roman" w:hAnsi="Times New Roman" w:cs="Times New Roman"/>
          <w:sz w:val="28"/>
          <w:szCs w:val="28"/>
        </w:rPr>
        <w:t xml:space="preserve">В целях оказания психолого-педагогической помощи образовательным организациям между управлением образования Администрации </w:t>
      </w:r>
      <w:r w:rsidRPr="003F5BE4">
        <w:rPr>
          <w:rFonts w:ascii="Times New Roman" w:hAnsi="Times New Roman" w:cs="Times New Roman"/>
          <w:sz w:val="28"/>
          <w:szCs w:val="28"/>
        </w:rPr>
        <w:lastRenderedPageBreak/>
        <w:t xml:space="preserve">Вытегорского муниципального района и БУ ВО «Областной центр ППМСП» ежегодно заключается соглашение, согласно котором организуются выезды специалистов в район. В рамках данных выездов  проводится комплексное </w:t>
      </w:r>
      <w:proofErr w:type="spellStart"/>
      <w:r w:rsidRPr="003F5BE4">
        <w:rPr>
          <w:rFonts w:ascii="Times New Roman" w:hAnsi="Times New Roman" w:cs="Times New Roman"/>
          <w:sz w:val="28"/>
          <w:szCs w:val="28"/>
        </w:rPr>
        <w:t>психолого-медико-педагогическое</w:t>
      </w:r>
      <w:proofErr w:type="spellEnd"/>
      <w:r w:rsidRPr="003F5BE4">
        <w:rPr>
          <w:rFonts w:ascii="Times New Roman" w:hAnsi="Times New Roman" w:cs="Times New Roman"/>
          <w:sz w:val="28"/>
          <w:szCs w:val="28"/>
        </w:rPr>
        <w:t xml:space="preserve"> обследование обучающихся, индивидуальное и групповое консультирование обучающихся, родителей (законных представителей), оказывается консультативная и методическая помощь педагогам образовательных организаций по вопросам обучения и воспитания детей.</w:t>
      </w:r>
    </w:p>
    <w:p w:rsidR="00E2515B" w:rsidRPr="003F5BE4" w:rsidRDefault="00E2515B" w:rsidP="003F5BE4">
      <w:pPr>
        <w:pStyle w:val="ConsPlusNormal"/>
        <w:ind w:firstLine="709"/>
        <w:jc w:val="both"/>
        <w:rPr>
          <w:rFonts w:ascii="Times New Roman" w:hAnsi="Times New Roman" w:cs="Times New Roman"/>
          <w:sz w:val="28"/>
          <w:szCs w:val="28"/>
        </w:rPr>
      </w:pPr>
      <w:proofErr w:type="gramStart"/>
      <w:r w:rsidRPr="003F5BE4">
        <w:rPr>
          <w:rFonts w:ascii="Times New Roman" w:hAnsi="Times New Roman" w:cs="Times New Roman"/>
          <w:sz w:val="28"/>
          <w:szCs w:val="28"/>
        </w:rPr>
        <w:t xml:space="preserve">В целях организации работы по реализации мероприятий психолого-педагогической реабилитации или </w:t>
      </w:r>
      <w:proofErr w:type="spellStart"/>
      <w:r w:rsidRPr="003F5BE4">
        <w:rPr>
          <w:rFonts w:ascii="Times New Roman" w:hAnsi="Times New Roman" w:cs="Times New Roman"/>
          <w:sz w:val="28"/>
          <w:szCs w:val="28"/>
        </w:rPr>
        <w:t>абилитации</w:t>
      </w:r>
      <w:proofErr w:type="spellEnd"/>
      <w:r w:rsidRPr="003F5BE4">
        <w:rPr>
          <w:rFonts w:ascii="Times New Roman" w:hAnsi="Times New Roman" w:cs="Times New Roman"/>
          <w:sz w:val="28"/>
          <w:szCs w:val="28"/>
        </w:rPr>
        <w:t xml:space="preserve">, мероприятий по общему и профессиональному образованию, предусмотренных индивидуальной программой реабилитации или </w:t>
      </w:r>
      <w:proofErr w:type="spellStart"/>
      <w:r w:rsidRPr="003F5BE4">
        <w:rPr>
          <w:rFonts w:ascii="Times New Roman" w:hAnsi="Times New Roman" w:cs="Times New Roman"/>
          <w:sz w:val="28"/>
          <w:szCs w:val="28"/>
        </w:rPr>
        <w:t>абилитации</w:t>
      </w:r>
      <w:proofErr w:type="spellEnd"/>
      <w:r w:rsidRPr="003F5BE4">
        <w:rPr>
          <w:rFonts w:ascii="Times New Roman" w:hAnsi="Times New Roman" w:cs="Times New Roman"/>
          <w:sz w:val="28"/>
          <w:szCs w:val="28"/>
        </w:rPr>
        <w:t xml:space="preserve"> ребенка-инвалида Приказом Департамента образования Вологодской области № 420 от 14.02.2018 года утвержден </w:t>
      </w:r>
      <w:hyperlink w:anchor="P48" w:history="1">
        <w:r w:rsidRPr="003F5BE4">
          <w:rPr>
            <w:rFonts w:ascii="Times New Roman" w:hAnsi="Times New Roman" w:cs="Times New Roman"/>
            <w:sz w:val="28"/>
            <w:szCs w:val="28"/>
          </w:rPr>
          <w:t>Порядок</w:t>
        </w:r>
      </w:hyperlink>
      <w:r w:rsidRPr="003F5BE4">
        <w:rPr>
          <w:rFonts w:ascii="Times New Roman" w:hAnsi="Times New Roman" w:cs="Times New Roman"/>
          <w:sz w:val="28"/>
          <w:szCs w:val="28"/>
        </w:rPr>
        <w:t xml:space="preserve"> организации работы по реализации мероприятий психолого-педагогической реабилитации или </w:t>
      </w:r>
      <w:proofErr w:type="spellStart"/>
      <w:r w:rsidRPr="003F5BE4">
        <w:rPr>
          <w:rFonts w:ascii="Times New Roman" w:hAnsi="Times New Roman" w:cs="Times New Roman"/>
          <w:sz w:val="28"/>
          <w:szCs w:val="28"/>
        </w:rPr>
        <w:t>абилитации</w:t>
      </w:r>
      <w:proofErr w:type="spellEnd"/>
      <w:r w:rsidRPr="003F5BE4">
        <w:rPr>
          <w:rFonts w:ascii="Times New Roman" w:hAnsi="Times New Roman" w:cs="Times New Roman"/>
          <w:sz w:val="28"/>
          <w:szCs w:val="28"/>
        </w:rPr>
        <w:t>, мероприятий по общему и профессиональному образованию ребенка-инвалида.</w:t>
      </w:r>
      <w:proofErr w:type="gramEnd"/>
      <w:r w:rsidRPr="003F5BE4">
        <w:rPr>
          <w:rFonts w:ascii="Times New Roman" w:hAnsi="Times New Roman" w:cs="Times New Roman"/>
          <w:sz w:val="28"/>
          <w:szCs w:val="28"/>
        </w:rPr>
        <w:t xml:space="preserve"> Согласно данному порядку по заявлению родителей для ребенка-инвалида БУ СО ВО «Областной центр ППМСП» разрабатывает перечень мероприятий по психолого-педагогической реабилитации. </w:t>
      </w:r>
      <w:proofErr w:type="gramStart"/>
      <w:r w:rsidRPr="003F5BE4">
        <w:rPr>
          <w:rFonts w:ascii="Times New Roman" w:hAnsi="Times New Roman" w:cs="Times New Roman"/>
          <w:sz w:val="28"/>
          <w:szCs w:val="28"/>
        </w:rPr>
        <w:t xml:space="preserve">В перечне прописываются условия по организации обучения: программа - адаптированная или основная образовательная, специальные условия для получения образования: занятия со специалистами (конкретно прописываются специалисты и направления их работы с ребенком), может быть прописано сопровождение </w:t>
      </w:r>
      <w:proofErr w:type="spellStart"/>
      <w:r w:rsidRPr="003F5BE4">
        <w:rPr>
          <w:rFonts w:ascii="Times New Roman" w:hAnsi="Times New Roman" w:cs="Times New Roman"/>
          <w:sz w:val="28"/>
          <w:szCs w:val="28"/>
        </w:rPr>
        <w:t>тьютором</w:t>
      </w:r>
      <w:proofErr w:type="spellEnd"/>
      <w:r w:rsidRPr="003F5BE4">
        <w:rPr>
          <w:rFonts w:ascii="Times New Roman" w:hAnsi="Times New Roman" w:cs="Times New Roman"/>
          <w:sz w:val="28"/>
          <w:szCs w:val="28"/>
        </w:rPr>
        <w:t>, оказание услуг ассистента (помощника), использование специальных учебников, дополнительные занятия по восполнению пробелов в знаниях в связи с пропуском уроков по болезни, психолого-педагогическое консультирование ребенка и семьи</w:t>
      </w:r>
      <w:proofErr w:type="gramEnd"/>
      <w:r w:rsidRPr="003F5BE4">
        <w:rPr>
          <w:rFonts w:ascii="Times New Roman" w:hAnsi="Times New Roman" w:cs="Times New Roman"/>
          <w:sz w:val="28"/>
          <w:szCs w:val="28"/>
        </w:rPr>
        <w:t xml:space="preserve">, консультирование по вопросам  профориентации, беспрепятственный доступ в образовательную организацию и другие условия, а также указываются сроки исполнения этих мероприятий. </w:t>
      </w:r>
    </w:p>
    <w:p w:rsidR="00E2515B" w:rsidRPr="003F5BE4" w:rsidRDefault="00E2515B" w:rsidP="003F5BE4">
      <w:pPr>
        <w:pStyle w:val="ConsPlusNormal"/>
        <w:ind w:firstLine="709"/>
        <w:jc w:val="both"/>
        <w:rPr>
          <w:rFonts w:ascii="Times New Roman" w:hAnsi="Times New Roman" w:cs="Times New Roman"/>
          <w:sz w:val="28"/>
          <w:szCs w:val="28"/>
        </w:rPr>
      </w:pPr>
      <w:r w:rsidRPr="003F5BE4">
        <w:rPr>
          <w:rFonts w:ascii="Times New Roman" w:hAnsi="Times New Roman" w:cs="Times New Roman"/>
          <w:sz w:val="28"/>
          <w:szCs w:val="28"/>
        </w:rPr>
        <w:t>Постановлением Администрации Вытегорского муниципального района закрепляется образовательная организация как исполнитель Перечня мероприятий по психолого-педагогической реабилитации (чаще всего это та организация, которую посещает ребенок).</w:t>
      </w:r>
    </w:p>
    <w:p w:rsidR="00E2515B" w:rsidRPr="003F5BE4" w:rsidRDefault="00E2515B" w:rsidP="003F5BE4">
      <w:pPr>
        <w:pStyle w:val="11"/>
        <w:ind w:firstLine="709"/>
        <w:jc w:val="both"/>
        <w:rPr>
          <w:rFonts w:ascii="Times New Roman" w:hAnsi="Times New Roman"/>
          <w:sz w:val="28"/>
          <w:szCs w:val="28"/>
        </w:rPr>
      </w:pPr>
      <w:r w:rsidRPr="003F5BE4">
        <w:rPr>
          <w:rFonts w:ascii="Times New Roman" w:hAnsi="Times New Roman"/>
          <w:sz w:val="28"/>
          <w:szCs w:val="28"/>
        </w:rPr>
        <w:t>По окончании сроков исполнения перечня мероприятий в БУ СО ВО «Областной центр ППМСП» направляется запрос на корректировку перечня (если срок действия ИПРА не завершился) или делается отчет (если срок действия ИПРА закончился). В течение второго полугодия  2023-2024 учебного  года на базе образовательных организаций прошли мероприятия по психолого-педагогическому и медико-социальному сопровождению детей специалистами  БУ ВО «Областной центр ППМСП»:</w:t>
      </w:r>
    </w:p>
    <w:p w:rsidR="00E2515B" w:rsidRPr="003F5BE4" w:rsidRDefault="00E2515B" w:rsidP="003F5BE4">
      <w:pPr>
        <w:pStyle w:val="11"/>
        <w:ind w:firstLine="709"/>
        <w:jc w:val="both"/>
        <w:rPr>
          <w:rFonts w:ascii="Times New Roman" w:hAnsi="Times New Roman"/>
          <w:sz w:val="28"/>
          <w:szCs w:val="28"/>
        </w:rPr>
      </w:pPr>
      <w:r w:rsidRPr="003F5BE4">
        <w:rPr>
          <w:rFonts w:ascii="Times New Roman" w:hAnsi="Times New Roman"/>
          <w:sz w:val="28"/>
          <w:szCs w:val="28"/>
        </w:rPr>
        <w:t xml:space="preserve"> - групповая консультация в активных формах для обучающихся старших классов по формированию навыков эффективного общения,</w:t>
      </w:r>
    </w:p>
    <w:p w:rsidR="00E2515B" w:rsidRPr="003F5BE4" w:rsidRDefault="00E2515B" w:rsidP="003F5BE4">
      <w:pPr>
        <w:pStyle w:val="11"/>
        <w:pBdr>
          <w:top w:val="none" w:sz="4" w:space="0" w:color="000000"/>
          <w:left w:val="none" w:sz="4" w:space="0" w:color="000000"/>
          <w:bottom w:val="none" w:sz="4" w:space="0" w:color="000000"/>
          <w:right w:val="none" w:sz="4" w:space="0" w:color="000000"/>
        </w:pBdr>
        <w:ind w:firstLine="709"/>
        <w:jc w:val="both"/>
        <w:rPr>
          <w:rFonts w:ascii="Times New Roman" w:hAnsi="Times New Roman"/>
          <w:sz w:val="28"/>
          <w:szCs w:val="28"/>
        </w:rPr>
      </w:pPr>
      <w:r w:rsidRPr="003F5BE4">
        <w:rPr>
          <w:rFonts w:ascii="Times New Roman" w:hAnsi="Times New Roman"/>
          <w:sz w:val="28"/>
          <w:szCs w:val="28"/>
        </w:rPr>
        <w:lastRenderedPageBreak/>
        <w:t xml:space="preserve">- диагностика эмоционально-волевой сферы, трудностей  в поведении детей школьного возраста, состоящих на учете в КДН и ЗП, консультирование родителей (законных представителей). </w:t>
      </w:r>
    </w:p>
    <w:p w:rsidR="00E2515B" w:rsidRPr="003F5BE4" w:rsidRDefault="00E2515B" w:rsidP="003F5BE4">
      <w:pPr>
        <w:pStyle w:val="11"/>
        <w:ind w:firstLine="709"/>
        <w:jc w:val="both"/>
        <w:rPr>
          <w:rFonts w:ascii="Times New Roman" w:hAnsi="Times New Roman"/>
          <w:sz w:val="28"/>
          <w:szCs w:val="28"/>
        </w:rPr>
      </w:pPr>
      <w:r w:rsidRPr="003F5BE4">
        <w:rPr>
          <w:rFonts w:ascii="Times New Roman" w:hAnsi="Times New Roman"/>
          <w:sz w:val="28"/>
          <w:szCs w:val="28"/>
        </w:rPr>
        <w:t xml:space="preserve">С 30 сентября по 3 октября  2024 года на базе образовательных организаций прошли мероприятия по психолого-педагогическому и медико-социальному сопровождению детей специалистами  БУ ВО «Областной центр ППМСП». </w:t>
      </w:r>
      <w:proofErr w:type="gramStart"/>
      <w:r w:rsidRPr="003F5BE4">
        <w:rPr>
          <w:rFonts w:ascii="Times New Roman" w:hAnsi="Times New Roman"/>
          <w:sz w:val="28"/>
          <w:szCs w:val="28"/>
        </w:rPr>
        <w:t xml:space="preserve">В рамках работы комиссии состоялся Методический </w:t>
      </w:r>
      <w:proofErr w:type="spellStart"/>
      <w:r w:rsidRPr="003F5BE4">
        <w:rPr>
          <w:rFonts w:ascii="Times New Roman" w:hAnsi="Times New Roman"/>
          <w:sz w:val="28"/>
          <w:szCs w:val="28"/>
        </w:rPr>
        <w:t>интенсив</w:t>
      </w:r>
      <w:proofErr w:type="spellEnd"/>
      <w:r w:rsidRPr="003F5BE4">
        <w:rPr>
          <w:rFonts w:ascii="Times New Roman" w:hAnsi="Times New Roman"/>
          <w:sz w:val="28"/>
          <w:szCs w:val="28"/>
        </w:rPr>
        <w:t xml:space="preserve"> (деловая игра) «Применение навигатора профилактики </w:t>
      </w:r>
      <w:proofErr w:type="spellStart"/>
      <w:r w:rsidRPr="003F5BE4">
        <w:rPr>
          <w:rFonts w:ascii="Times New Roman" w:hAnsi="Times New Roman"/>
          <w:sz w:val="28"/>
          <w:szCs w:val="28"/>
        </w:rPr>
        <w:t>девиантного</w:t>
      </w:r>
      <w:proofErr w:type="spellEnd"/>
      <w:r w:rsidRPr="003F5BE4">
        <w:rPr>
          <w:rFonts w:ascii="Times New Roman" w:hAnsi="Times New Roman"/>
          <w:sz w:val="28"/>
          <w:szCs w:val="28"/>
        </w:rPr>
        <w:t xml:space="preserve"> поведения в профессиональной деятельности педагога», «Профилактика преступлений против половой неприкосновенности несовершеннолетних предупреждение, выявление, работа со случаем».</w:t>
      </w:r>
      <w:proofErr w:type="gramEnd"/>
      <w:r w:rsidRPr="003F5BE4">
        <w:rPr>
          <w:rFonts w:ascii="Times New Roman" w:hAnsi="Times New Roman"/>
          <w:sz w:val="28"/>
          <w:szCs w:val="28"/>
        </w:rPr>
        <w:t xml:space="preserve"> В игре приняли участие педагоги, классные руководители, заместители директоров по воспитательной работе, советники по воспитанию, педагоги-психологи, социальные педагоги. На базе МБОУ «</w:t>
      </w:r>
      <w:proofErr w:type="spellStart"/>
      <w:r w:rsidRPr="003F5BE4">
        <w:rPr>
          <w:rFonts w:ascii="Times New Roman" w:hAnsi="Times New Roman"/>
          <w:sz w:val="28"/>
          <w:szCs w:val="28"/>
        </w:rPr>
        <w:t>Мегорская</w:t>
      </w:r>
      <w:proofErr w:type="spellEnd"/>
      <w:r w:rsidRPr="003F5BE4">
        <w:rPr>
          <w:rFonts w:ascii="Times New Roman" w:hAnsi="Times New Roman"/>
          <w:sz w:val="28"/>
          <w:szCs w:val="28"/>
        </w:rPr>
        <w:t xml:space="preserve"> СОШ» специалисты  БУ ВО «Областной центр ППМСП» провели групповое консультирование  с </w:t>
      </w:r>
      <w:proofErr w:type="gramStart"/>
      <w:r w:rsidRPr="003F5BE4">
        <w:rPr>
          <w:rFonts w:ascii="Times New Roman" w:hAnsi="Times New Roman"/>
          <w:sz w:val="28"/>
          <w:szCs w:val="28"/>
        </w:rPr>
        <w:t>обучающимися</w:t>
      </w:r>
      <w:proofErr w:type="gramEnd"/>
      <w:r w:rsidRPr="003F5BE4">
        <w:rPr>
          <w:rFonts w:ascii="Times New Roman" w:hAnsi="Times New Roman"/>
          <w:sz w:val="28"/>
          <w:szCs w:val="28"/>
        </w:rPr>
        <w:t xml:space="preserve"> 5-9 классов по </w:t>
      </w:r>
      <w:proofErr w:type="spellStart"/>
      <w:r w:rsidRPr="003F5BE4">
        <w:rPr>
          <w:rFonts w:ascii="Times New Roman" w:hAnsi="Times New Roman"/>
          <w:sz w:val="28"/>
          <w:szCs w:val="28"/>
        </w:rPr>
        <w:t>девиантоному</w:t>
      </w:r>
      <w:proofErr w:type="spellEnd"/>
      <w:r w:rsidRPr="003F5BE4">
        <w:rPr>
          <w:rFonts w:ascii="Times New Roman" w:hAnsi="Times New Roman"/>
          <w:sz w:val="28"/>
          <w:szCs w:val="28"/>
        </w:rPr>
        <w:t xml:space="preserve"> поведению и профилактике преступлений и беспризорности.   </w:t>
      </w:r>
    </w:p>
    <w:p w:rsidR="00E2515B" w:rsidRPr="003F5BE4" w:rsidRDefault="00E2515B" w:rsidP="003F5BE4">
      <w:pPr>
        <w:pStyle w:val="11"/>
        <w:ind w:firstLine="709"/>
        <w:jc w:val="both"/>
        <w:rPr>
          <w:rFonts w:ascii="Times New Roman" w:hAnsi="Times New Roman"/>
          <w:sz w:val="28"/>
          <w:szCs w:val="28"/>
        </w:rPr>
      </w:pPr>
      <w:r w:rsidRPr="003F5BE4">
        <w:rPr>
          <w:rFonts w:ascii="Times New Roman" w:hAnsi="Times New Roman"/>
          <w:sz w:val="28"/>
          <w:szCs w:val="28"/>
        </w:rPr>
        <w:t xml:space="preserve"> 13 сентября 2024 года на базе МБОУ «СОШ№1 г. Вытегры»  состоялось районное методическое объединение служб сопровождения образовательных организаций (педагогов-психологов, социальных педагогов). Рассмотрены  вопросы: </w:t>
      </w:r>
    </w:p>
    <w:p w:rsidR="00E2515B" w:rsidRPr="003F5BE4" w:rsidRDefault="00E2515B" w:rsidP="003F5BE4">
      <w:pPr>
        <w:spacing w:after="0" w:line="240" w:lineRule="auto"/>
        <w:ind w:firstLine="709"/>
        <w:jc w:val="both"/>
        <w:rPr>
          <w:rFonts w:ascii="Times New Roman" w:hAnsi="Times New Roman" w:cs="Times New Roman"/>
          <w:sz w:val="28"/>
          <w:szCs w:val="28"/>
        </w:rPr>
      </w:pPr>
      <w:r w:rsidRPr="003F5BE4">
        <w:rPr>
          <w:rFonts w:ascii="Times New Roman" w:hAnsi="Times New Roman" w:cs="Times New Roman"/>
          <w:sz w:val="28"/>
          <w:szCs w:val="28"/>
        </w:rPr>
        <w:t xml:space="preserve">1. Развитие памяти у детей младшего школьного возраста (И.А. Трифонова, </w:t>
      </w:r>
      <w:proofErr w:type="spellStart"/>
      <w:r w:rsidRPr="003F5BE4">
        <w:rPr>
          <w:rFonts w:ascii="Times New Roman" w:hAnsi="Times New Roman" w:cs="Times New Roman"/>
          <w:sz w:val="28"/>
          <w:szCs w:val="28"/>
        </w:rPr>
        <w:t>Ковжинская</w:t>
      </w:r>
      <w:proofErr w:type="spellEnd"/>
      <w:r w:rsidRPr="003F5BE4">
        <w:rPr>
          <w:rFonts w:ascii="Times New Roman" w:hAnsi="Times New Roman" w:cs="Times New Roman"/>
          <w:sz w:val="28"/>
          <w:szCs w:val="28"/>
        </w:rPr>
        <w:t xml:space="preserve"> СОШ).</w:t>
      </w:r>
    </w:p>
    <w:p w:rsidR="00E2515B" w:rsidRPr="003F5BE4" w:rsidRDefault="00E2515B" w:rsidP="003F5BE4">
      <w:pPr>
        <w:spacing w:after="0" w:line="240" w:lineRule="auto"/>
        <w:ind w:firstLine="709"/>
        <w:jc w:val="both"/>
        <w:rPr>
          <w:rFonts w:ascii="Times New Roman" w:hAnsi="Times New Roman" w:cs="Times New Roman"/>
          <w:sz w:val="28"/>
          <w:szCs w:val="28"/>
        </w:rPr>
      </w:pPr>
      <w:r w:rsidRPr="003F5BE4">
        <w:rPr>
          <w:rFonts w:ascii="Times New Roman" w:hAnsi="Times New Roman" w:cs="Times New Roman"/>
          <w:sz w:val="28"/>
          <w:szCs w:val="28"/>
        </w:rPr>
        <w:t>2. Работа учителя-логопеда школы в условиях инклюзивного образования (В.В. Якунина, СОШ№1).</w:t>
      </w:r>
    </w:p>
    <w:p w:rsidR="00E2515B" w:rsidRPr="003F5BE4" w:rsidRDefault="00E2515B" w:rsidP="003F5BE4">
      <w:pPr>
        <w:spacing w:after="0" w:line="240" w:lineRule="auto"/>
        <w:ind w:firstLine="709"/>
        <w:jc w:val="both"/>
        <w:rPr>
          <w:rFonts w:ascii="Times New Roman" w:hAnsi="Times New Roman" w:cs="Times New Roman"/>
          <w:sz w:val="28"/>
          <w:szCs w:val="28"/>
        </w:rPr>
      </w:pPr>
      <w:r w:rsidRPr="003F5BE4">
        <w:rPr>
          <w:rFonts w:ascii="Times New Roman" w:hAnsi="Times New Roman" w:cs="Times New Roman"/>
          <w:sz w:val="28"/>
          <w:szCs w:val="28"/>
        </w:rPr>
        <w:t xml:space="preserve">3. Занятие с элементами по профилактике эмоционального выгорания и поддержке психического здоровья (Н.В. Антонова, </w:t>
      </w:r>
      <w:proofErr w:type="spellStart"/>
      <w:r w:rsidRPr="003F5BE4">
        <w:rPr>
          <w:rFonts w:ascii="Times New Roman" w:hAnsi="Times New Roman" w:cs="Times New Roman"/>
          <w:sz w:val="28"/>
          <w:szCs w:val="28"/>
        </w:rPr>
        <w:t>Белоручейская</w:t>
      </w:r>
      <w:proofErr w:type="spellEnd"/>
      <w:r w:rsidRPr="003F5BE4">
        <w:rPr>
          <w:rFonts w:ascii="Times New Roman" w:hAnsi="Times New Roman" w:cs="Times New Roman"/>
          <w:sz w:val="28"/>
          <w:szCs w:val="28"/>
        </w:rPr>
        <w:t xml:space="preserve"> СОШ).</w:t>
      </w:r>
    </w:p>
    <w:p w:rsidR="00E2515B" w:rsidRPr="003F5BE4" w:rsidRDefault="00E2515B" w:rsidP="003F5BE4">
      <w:pPr>
        <w:pStyle w:val="a5"/>
        <w:ind w:firstLine="708"/>
        <w:jc w:val="both"/>
        <w:rPr>
          <w:rFonts w:ascii="Times New Roman" w:hAnsi="Times New Roman"/>
          <w:sz w:val="28"/>
          <w:szCs w:val="28"/>
        </w:rPr>
      </w:pPr>
      <w:proofErr w:type="gramStart"/>
      <w:r w:rsidRPr="003F5BE4">
        <w:rPr>
          <w:rFonts w:ascii="Times New Roman" w:hAnsi="Times New Roman"/>
          <w:sz w:val="28"/>
          <w:szCs w:val="28"/>
        </w:rPr>
        <w:t>В рамках федерального проекта «Поддержка семей, имеющих детей»  национального проекта «Образование» в 2024 году между БУ ВО «Областной центр ППМСП» и образовательными организациями МБОУ «СОШ № 1 г. Вытегры», МБОУ «</w:t>
      </w:r>
      <w:proofErr w:type="spellStart"/>
      <w:r w:rsidRPr="003F5BE4">
        <w:rPr>
          <w:rFonts w:ascii="Times New Roman" w:hAnsi="Times New Roman"/>
          <w:sz w:val="28"/>
          <w:szCs w:val="28"/>
        </w:rPr>
        <w:t>Палтогская</w:t>
      </w:r>
      <w:proofErr w:type="spellEnd"/>
      <w:r w:rsidRPr="003F5BE4">
        <w:rPr>
          <w:rFonts w:ascii="Times New Roman" w:hAnsi="Times New Roman"/>
          <w:sz w:val="28"/>
          <w:szCs w:val="28"/>
        </w:rPr>
        <w:t xml:space="preserve"> школа-интернат для обучающихся с ОВЗ» и БДОУ ВМР «Детский сад комбинированного вида «Солнышко» (Консультативные площадки) заключены договоры на оказание родителям (законным представителям) услуг психолого-педагогической, методической и консультативной помощи на безвозмездной</w:t>
      </w:r>
      <w:proofErr w:type="gramEnd"/>
      <w:r w:rsidRPr="003F5BE4">
        <w:rPr>
          <w:rFonts w:ascii="Times New Roman" w:hAnsi="Times New Roman"/>
          <w:sz w:val="28"/>
          <w:szCs w:val="28"/>
        </w:rPr>
        <w:t xml:space="preserve"> основе. Специалисты Консультативных площадок прошли курсовую подготовку и в 2024 году  оказывали психолого-педагогическую, методическую и консультативную помощь по вопросам обучения, воспитания и развития детей. В БДОУ ВМР «Детский сад комбинированного вида «Солнышко» учитель-логопед,  в МБОУ «</w:t>
      </w:r>
      <w:proofErr w:type="spellStart"/>
      <w:r w:rsidRPr="003F5BE4">
        <w:rPr>
          <w:rFonts w:ascii="Times New Roman" w:hAnsi="Times New Roman"/>
          <w:sz w:val="28"/>
          <w:szCs w:val="28"/>
        </w:rPr>
        <w:t>Палтогская</w:t>
      </w:r>
      <w:proofErr w:type="spellEnd"/>
      <w:r w:rsidRPr="003F5BE4">
        <w:rPr>
          <w:rFonts w:ascii="Times New Roman" w:hAnsi="Times New Roman"/>
          <w:sz w:val="28"/>
          <w:szCs w:val="28"/>
        </w:rPr>
        <w:t xml:space="preserve"> школа-интернат </w:t>
      </w:r>
      <w:proofErr w:type="gramStart"/>
      <w:r w:rsidRPr="003F5BE4">
        <w:rPr>
          <w:rFonts w:ascii="Times New Roman" w:hAnsi="Times New Roman"/>
          <w:sz w:val="28"/>
          <w:szCs w:val="28"/>
        </w:rPr>
        <w:t>для</w:t>
      </w:r>
      <w:proofErr w:type="gramEnd"/>
      <w:r w:rsidRPr="003F5BE4">
        <w:rPr>
          <w:rFonts w:ascii="Times New Roman" w:hAnsi="Times New Roman"/>
          <w:sz w:val="28"/>
          <w:szCs w:val="28"/>
        </w:rPr>
        <w:t xml:space="preserve"> обучающихся с ОВЗ» - учитель-логопед.</w:t>
      </w:r>
    </w:p>
    <w:p w:rsidR="00E2515B" w:rsidRPr="003F5BE4" w:rsidRDefault="00E2515B" w:rsidP="001D0125">
      <w:pPr>
        <w:pStyle w:val="a5"/>
        <w:spacing w:before="120"/>
        <w:ind w:firstLine="709"/>
        <w:jc w:val="both"/>
        <w:rPr>
          <w:rFonts w:ascii="Times New Roman" w:hAnsi="Times New Roman"/>
          <w:i/>
          <w:sz w:val="28"/>
          <w:szCs w:val="28"/>
        </w:rPr>
      </w:pPr>
      <w:r w:rsidRPr="003F5BE4">
        <w:rPr>
          <w:rFonts w:ascii="Times New Roman" w:hAnsi="Times New Roman"/>
          <w:i/>
          <w:sz w:val="28"/>
          <w:szCs w:val="28"/>
        </w:rPr>
        <w:t xml:space="preserve">По выявлению несовершеннолетних, находящихся в социально опасном положении, а также не посещающих или систематически пропускающих по </w:t>
      </w:r>
      <w:r w:rsidRPr="003F5BE4">
        <w:rPr>
          <w:rFonts w:ascii="Times New Roman" w:hAnsi="Times New Roman"/>
          <w:i/>
          <w:sz w:val="28"/>
          <w:szCs w:val="28"/>
        </w:rPr>
        <w:lastRenderedPageBreak/>
        <w:t>неуважительным причинам занятия в образовательных учреждениях, принятию мер по их воспитанию и получению ими общего образования.</w:t>
      </w:r>
    </w:p>
    <w:p w:rsidR="00E2515B" w:rsidRPr="003F5BE4" w:rsidRDefault="00E2515B" w:rsidP="003F5BE4">
      <w:pPr>
        <w:spacing w:after="0" w:line="240" w:lineRule="auto"/>
        <w:jc w:val="both"/>
        <w:rPr>
          <w:rFonts w:ascii="Times New Roman" w:hAnsi="Times New Roman" w:cs="Times New Roman"/>
          <w:sz w:val="28"/>
          <w:szCs w:val="28"/>
        </w:rPr>
      </w:pPr>
      <w:r w:rsidRPr="003F5BE4">
        <w:rPr>
          <w:rFonts w:ascii="Times New Roman" w:hAnsi="Times New Roman" w:cs="Times New Roman"/>
          <w:sz w:val="28"/>
          <w:szCs w:val="28"/>
        </w:rPr>
        <w:t xml:space="preserve">        В   Управлении образования, образовательных организациях составлен банк данных неблагополучных семей, в том числе семей, где воспитанием занимается один отец (21 семья, в них  воспитывается  44  ребенка). ОО с семьями проводится индивидуально-профилактическая работа, включающая в себя посещение семей, психолого-педагогическое консультирование. Организована работа с родителями, которые ненадлежащим образом исполняют свои обязанности по воспитанию и обучению своих несовершеннолетних детей. О данных фактах информация направляется в КДН и ЗП, ГДНОМВД.</w:t>
      </w:r>
    </w:p>
    <w:p w:rsidR="00E2515B" w:rsidRPr="003F5BE4" w:rsidRDefault="00E2515B" w:rsidP="003F5BE4">
      <w:pPr>
        <w:spacing w:after="0" w:line="240" w:lineRule="auto"/>
        <w:ind w:firstLine="708"/>
        <w:jc w:val="both"/>
        <w:rPr>
          <w:rFonts w:ascii="Times New Roman" w:hAnsi="Times New Roman" w:cs="Times New Roman"/>
          <w:bCs/>
          <w:color w:val="000000"/>
          <w:sz w:val="28"/>
          <w:szCs w:val="28"/>
        </w:rPr>
      </w:pPr>
      <w:r w:rsidRPr="003F5BE4">
        <w:rPr>
          <w:rFonts w:ascii="Times New Roman" w:hAnsi="Times New Roman" w:cs="Times New Roman"/>
          <w:bCs/>
          <w:color w:val="000000"/>
          <w:sz w:val="28"/>
          <w:szCs w:val="28"/>
        </w:rPr>
        <w:t>В  школах  разработана система ежедневного учета детей, не пришедших на учебные занятия, с выяснением  причин отсутствия ребенка в школе и принятию оперативных мер по их возвращению.</w:t>
      </w:r>
    </w:p>
    <w:p w:rsidR="00E2515B" w:rsidRPr="003F5BE4" w:rsidRDefault="00E2515B" w:rsidP="003F5BE4">
      <w:pPr>
        <w:spacing w:after="0" w:line="240" w:lineRule="auto"/>
        <w:ind w:firstLine="708"/>
        <w:jc w:val="both"/>
        <w:rPr>
          <w:rFonts w:ascii="Times New Roman" w:hAnsi="Times New Roman" w:cs="Times New Roman"/>
          <w:bCs/>
          <w:color w:val="000000"/>
          <w:sz w:val="28"/>
          <w:szCs w:val="28"/>
        </w:rPr>
      </w:pPr>
      <w:r w:rsidRPr="003F5BE4">
        <w:rPr>
          <w:rFonts w:ascii="Times New Roman" w:hAnsi="Times New Roman" w:cs="Times New Roman"/>
          <w:bCs/>
          <w:color w:val="000000"/>
          <w:sz w:val="28"/>
          <w:szCs w:val="28"/>
        </w:rPr>
        <w:t>Средства выявления:</w:t>
      </w:r>
    </w:p>
    <w:p w:rsidR="00E2515B" w:rsidRPr="003F5BE4" w:rsidRDefault="00E2515B" w:rsidP="003F5BE4">
      <w:pPr>
        <w:spacing w:after="0" w:line="240" w:lineRule="auto"/>
        <w:jc w:val="both"/>
        <w:rPr>
          <w:rFonts w:ascii="Times New Roman" w:hAnsi="Times New Roman" w:cs="Times New Roman"/>
          <w:bCs/>
          <w:color w:val="000000"/>
          <w:sz w:val="28"/>
          <w:szCs w:val="28"/>
        </w:rPr>
      </w:pPr>
      <w:r w:rsidRPr="003F5BE4">
        <w:rPr>
          <w:rFonts w:ascii="Times New Roman" w:hAnsi="Times New Roman" w:cs="Times New Roman"/>
          <w:bCs/>
          <w:color w:val="000000"/>
          <w:sz w:val="28"/>
          <w:szCs w:val="28"/>
        </w:rPr>
        <w:t>- ежедневный учет посещаемости классными руководителями;</w:t>
      </w:r>
    </w:p>
    <w:p w:rsidR="00E2515B" w:rsidRPr="003F5BE4" w:rsidRDefault="00E2515B" w:rsidP="003F5BE4">
      <w:pPr>
        <w:spacing w:after="0" w:line="240" w:lineRule="auto"/>
        <w:jc w:val="both"/>
        <w:rPr>
          <w:rFonts w:ascii="Times New Roman" w:hAnsi="Times New Roman" w:cs="Times New Roman"/>
          <w:bCs/>
          <w:color w:val="000000"/>
          <w:sz w:val="28"/>
          <w:szCs w:val="28"/>
        </w:rPr>
      </w:pPr>
      <w:r w:rsidRPr="003F5BE4">
        <w:rPr>
          <w:rFonts w:ascii="Times New Roman" w:hAnsi="Times New Roman" w:cs="Times New Roman"/>
          <w:bCs/>
          <w:color w:val="000000"/>
          <w:sz w:val="28"/>
          <w:szCs w:val="28"/>
        </w:rPr>
        <w:t xml:space="preserve">-выяснение причин </w:t>
      </w:r>
      <w:proofErr w:type="spellStart"/>
      <w:r w:rsidRPr="003F5BE4">
        <w:rPr>
          <w:rFonts w:ascii="Times New Roman" w:hAnsi="Times New Roman" w:cs="Times New Roman"/>
          <w:bCs/>
          <w:color w:val="000000"/>
          <w:sz w:val="28"/>
          <w:szCs w:val="28"/>
        </w:rPr>
        <w:t>непосещаемости</w:t>
      </w:r>
      <w:proofErr w:type="spellEnd"/>
      <w:r w:rsidRPr="003F5BE4">
        <w:rPr>
          <w:rFonts w:ascii="Times New Roman" w:hAnsi="Times New Roman" w:cs="Times New Roman"/>
          <w:bCs/>
          <w:color w:val="000000"/>
          <w:sz w:val="28"/>
          <w:szCs w:val="28"/>
        </w:rPr>
        <w:t>: опрос родителей, самого обучающегося;</w:t>
      </w:r>
    </w:p>
    <w:p w:rsidR="00E2515B" w:rsidRPr="003F5BE4" w:rsidRDefault="00E2515B" w:rsidP="003F5BE4">
      <w:pPr>
        <w:spacing w:after="0" w:line="240" w:lineRule="auto"/>
        <w:jc w:val="both"/>
        <w:rPr>
          <w:rFonts w:ascii="Times New Roman" w:hAnsi="Times New Roman" w:cs="Times New Roman"/>
          <w:bCs/>
          <w:color w:val="000000"/>
          <w:sz w:val="28"/>
          <w:szCs w:val="28"/>
        </w:rPr>
      </w:pPr>
      <w:r w:rsidRPr="003F5BE4">
        <w:rPr>
          <w:rFonts w:ascii="Times New Roman" w:hAnsi="Times New Roman" w:cs="Times New Roman"/>
          <w:bCs/>
          <w:color w:val="000000"/>
          <w:sz w:val="28"/>
          <w:szCs w:val="28"/>
        </w:rPr>
        <w:t xml:space="preserve">- наблюдение за </w:t>
      </w:r>
      <w:proofErr w:type="gramStart"/>
      <w:r w:rsidRPr="003F5BE4">
        <w:rPr>
          <w:rFonts w:ascii="Times New Roman" w:hAnsi="Times New Roman" w:cs="Times New Roman"/>
          <w:bCs/>
          <w:color w:val="000000"/>
          <w:sz w:val="28"/>
          <w:szCs w:val="28"/>
        </w:rPr>
        <w:t>обучающимися</w:t>
      </w:r>
      <w:proofErr w:type="gramEnd"/>
      <w:r w:rsidRPr="003F5BE4">
        <w:rPr>
          <w:rFonts w:ascii="Times New Roman" w:hAnsi="Times New Roman" w:cs="Times New Roman"/>
          <w:bCs/>
          <w:color w:val="000000"/>
          <w:sz w:val="28"/>
          <w:szCs w:val="28"/>
        </w:rPr>
        <w:t>:  за внешним видом, наличием одежды, обуви  по сезону, питанием ребенка;</w:t>
      </w:r>
    </w:p>
    <w:p w:rsidR="00E2515B" w:rsidRPr="003F5BE4" w:rsidRDefault="00E2515B" w:rsidP="003F5BE4">
      <w:pPr>
        <w:spacing w:after="0" w:line="240" w:lineRule="auto"/>
        <w:jc w:val="both"/>
        <w:rPr>
          <w:rFonts w:ascii="Times New Roman" w:hAnsi="Times New Roman" w:cs="Times New Roman"/>
          <w:bCs/>
          <w:color w:val="000000"/>
          <w:sz w:val="28"/>
          <w:szCs w:val="28"/>
        </w:rPr>
      </w:pPr>
      <w:proofErr w:type="gramStart"/>
      <w:r w:rsidRPr="003F5BE4">
        <w:rPr>
          <w:rFonts w:ascii="Times New Roman" w:hAnsi="Times New Roman" w:cs="Times New Roman"/>
          <w:bCs/>
          <w:color w:val="000000"/>
          <w:sz w:val="28"/>
          <w:szCs w:val="28"/>
        </w:rPr>
        <w:t>- наблюдение  за  поведением  обучающихся  на уроках и на переменах;</w:t>
      </w:r>
      <w:proofErr w:type="gramEnd"/>
    </w:p>
    <w:p w:rsidR="00E2515B" w:rsidRPr="003F5BE4" w:rsidRDefault="00E2515B" w:rsidP="003F5BE4">
      <w:pPr>
        <w:spacing w:after="0" w:line="240" w:lineRule="auto"/>
        <w:ind w:left="-567" w:firstLine="567"/>
        <w:jc w:val="both"/>
        <w:rPr>
          <w:rFonts w:ascii="Times New Roman" w:hAnsi="Times New Roman" w:cs="Times New Roman"/>
          <w:bCs/>
          <w:color w:val="000000"/>
          <w:sz w:val="28"/>
          <w:szCs w:val="28"/>
        </w:rPr>
      </w:pPr>
      <w:r w:rsidRPr="003F5BE4">
        <w:rPr>
          <w:rFonts w:ascii="Times New Roman" w:hAnsi="Times New Roman" w:cs="Times New Roman"/>
          <w:bCs/>
          <w:color w:val="000000"/>
          <w:sz w:val="28"/>
          <w:szCs w:val="28"/>
        </w:rPr>
        <w:t xml:space="preserve">- анализ учебной деятельности  </w:t>
      </w:r>
      <w:proofErr w:type="gramStart"/>
      <w:r w:rsidRPr="003F5BE4">
        <w:rPr>
          <w:rFonts w:ascii="Times New Roman" w:hAnsi="Times New Roman" w:cs="Times New Roman"/>
          <w:bCs/>
          <w:color w:val="000000"/>
          <w:sz w:val="28"/>
          <w:szCs w:val="28"/>
        </w:rPr>
        <w:t>обучающихся</w:t>
      </w:r>
      <w:proofErr w:type="gramEnd"/>
      <w:r w:rsidRPr="003F5BE4">
        <w:rPr>
          <w:rFonts w:ascii="Times New Roman" w:hAnsi="Times New Roman" w:cs="Times New Roman"/>
          <w:bCs/>
          <w:color w:val="000000"/>
          <w:sz w:val="28"/>
          <w:szCs w:val="28"/>
        </w:rPr>
        <w:t>;</w:t>
      </w:r>
    </w:p>
    <w:p w:rsidR="00E2515B" w:rsidRPr="003F5BE4" w:rsidRDefault="00E2515B" w:rsidP="003F5BE4">
      <w:pPr>
        <w:spacing w:after="0" w:line="240" w:lineRule="auto"/>
        <w:ind w:left="-567" w:firstLine="567"/>
        <w:jc w:val="both"/>
        <w:rPr>
          <w:rFonts w:ascii="Times New Roman" w:hAnsi="Times New Roman" w:cs="Times New Roman"/>
          <w:bCs/>
          <w:color w:val="000000"/>
          <w:sz w:val="28"/>
          <w:szCs w:val="28"/>
        </w:rPr>
      </w:pPr>
      <w:r w:rsidRPr="003F5BE4">
        <w:rPr>
          <w:rFonts w:ascii="Times New Roman" w:hAnsi="Times New Roman" w:cs="Times New Roman"/>
          <w:bCs/>
          <w:color w:val="000000"/>
          <w:sz w:val="28"/>
          <w:szCs w:val="28"/>
        </w:rPr>
        <w:t>- посещение семей детей, находящихся под опекой планово – 2 раза в год, и по необходимости.</w:t>
      </w:r>
    </w:p>
    <w:p w:rsidR="00E2515B" w:rsidRPr="003F5BE4" w:rsidRDefault="00E2515B" w:rsidP="003F5BE4">
      <w:pPr>
        <w:spacing w:after="0" w:line="240" w:lineRule="auto"/>
        <w:jc w:val="both"/>
        <w:rPr>
          <w:rFonts w:ascii="Times New Roman" w:hAnsi="Times New Roman" w:cs="Times New Roman"/>
          <w:sz w:val="28"/>
          <w:szCs w:val="28"/>
        </w:rPr>
      </w:pPr>
      <w:r w:rsidRPr="003F5BE4">
        <w:rPr>
          <w:rFonts w:ascii="Times New Roman" w:hAnsi="Times New Roman" w:cs="Times New Roman"/>
          <w:bCs/>
          <w:color w:val="000000"/>
          <w:sz w:val="28"/>
          <w:szCs w:val="28"/>
        </w:rPr>
        <w:t>- консультирование специалистами службы сопровождения законных представителей опекаемых детей.</w:t>
      </w:r>
      <w:r w:rsidRPr="003F5BE4">
        <w:rPr>
          <w:rFonts w:ascii="Times New Roman" w:hAnsi="Times New Roman" w:cs="Times New Roman"/>
          <w:sz w:val="28"/>
          <w:szCs w:val="28"/>
        </w:rPr>
        <w:t xml:space="preserve">      </w:t>
      </w:r>
    </w:p>
    <w:p w:rsidR="00E2515B" w:rsidRPr="003F5BE4" w:rsidRDefault="00E2515B" w:rsidP="003F5BE4">
      <w:pPr>
        <w:pStyle w:val="a5"/>
        <w:ind w:firstLine="708"/>
        <w:jc w:val="both"/>
        <w:rPr>
          <w:rFonts w:ascii="Times New Roman" w:hAnsi="Times New Roman"/>
          <w:sz w:val="28"/>
          <w:szCs w:val="28"/>
        </w:rPr>
      </w:pPr>
      <w:r w:rsidRPr="003F5BE4">
        <w:rPr>
          <w:rFonts w:ascii="Times New Roman" w:hAnsi="Times New Roman"/>
          <w:sz w:val="28"/>
          <w:szCs w:val="28"/>
        </w:rPr>
        <w:t xml:space="preserve">   В случае непосещения </w:t>
      </w:r>
      <w:proofErr w:type="gramStart"/>
      <w:r w:rsidRPr="003F5BE4">
        <w:rPr>
          <w:rFonts w:ascii="Times New Roman" w:hAnsi="Times New Roman"/>
          <w:sz w:val="28"/>
          <w:szCs w:val="28"/>
        </w:rPr>
        <w:t>обучающимися</w:t>
      </w:r>
      <w:proofErr w:type="gramEnd"/>
      <w:r w:rsidRPr="003F5BE4">
        <w:rPr>
          <w:rFonts w:ascii="Times New Roman" w:hAnsi="Times New Roman"/>
          <w:sz w:val="28"/>
          <w:szCs w:val="28"/>
        </w:rPr>
        <w:t xml:space="preserve"> учебных занятий по неуважительной причине школы незамедлительно в течение 3-х дней  информируют ОМВД, КДН и ЗП.</w:t>
      </w:r>
    </w:p>
    <w:p w:rsidR="00E2515B" w:rsidRPr="003F5BE4" w:rsidRDefault="003F5BE4" w:rsidP="001D0125">
      <w:pPr>
        <w:pStyle w:val="a5"/>
        <w:spacing w:before="120"/>
        <w:ind w:firstLine="709"/>
        <w:jc w:val="both"/>
        <w:rPr>
          <w:rFonts w:ascii="Times New Roman" w:hAnsi="Times New Roman"/>
          <w:i/>
          <w:sz w:val="28"/>
          <w:szCs w:val="28"/>
        </w:rPr>
      </w:pPr>
      <w:r w:rsidRPr="003F5BE4">
        <w:rPr>
          <w:rFonts w:ascii="Times New Roman" w:hAnsi="Times New Roman"/>
          <w:i/>
          <w:sz w:val="28"/>
          <w:szCs w:val="28"/>
        </w:rPr>
        <w:t>П</w:t>
      </w:r>
      <w:r w:rsidR="00E2515B" w:rsidRPr="003F5BE4">
        <w:rPr>
          <w:rFonts w:ascii="Times New Roman" w:hAnsi="Times New Roman"/>
          <w:i/>
          <w:sz w:val="28"/>
          <w:szCs w:val="28"/>
        </w:rPr>
        <w:t>о выявлению семей, находящихся в социально опасном положении, и оказанию им помощи в обучении и воспитании детей.</w:t>
      </w:r>
    </w:p>
    <w:p w:rsidR="00E2515B" w:rsidRPr="003F5BE4" w:rsidRDefault="00E2515B" w:rsidP="003F5BE4">
      <w:pPr>
        <w:spacing w:after="0" w:line="240" w:lineRule="auto"/>
        <w:ind w:firstLine="708"/>
        <w:jc w:val="both"/>
        <w:rPr>
          <w:rFonts w:ascii="Times New Roman" w:hAnsi="Times New Roman" w:cs="Times New Roman"/>
          <w:sz w:val="28"/>
          <w:szCs w:val="28"/>
        </w:rPr>
      </w:pPr>
      <w:r w:rsidRPr="003F5BE4">
        <w:rPr>
          <w:rFonts w:ascii="Times New Roman" w:hAnsi="Times New Roman" w:cs="Times New Roman"/>
          <w:sz w:val="28"/>
          <w:szCs w:val="28"/>
        </w:rPr>
        <w:t xml:space="preserve">В образовательных организациях создан банк данных неблагополучных семей. В 2023-2024 учебном году и в первом полугодии 2024-2025 </w:t>
      </w:r>
      <w:proofErr w:type="spellStart"/>
      <w:r w:rsidRPr="003F5BE4">
        <w:rPr>
          <w:rFonts w:ascii="Times New Roman" w:hAnsi="Times New Roman" w:cs="Times New Roman"/>
          <w:sz w:val="28"/>
          <w:szCs w:val="28"/>
        </w:rPr>
        <w:t>уч</w:t>
      </w:r>
      <w:proofErr w:type="spellEnd"/>
      <w:r w:rsidRPr="003F5BE4">
        <w:rPr>
          <w:rFonts w:ascii="Times New Roman" w:hAnsi="Times New Roman" w:cs="Times New Roman"/>
          <w:sz w:val="28"/>
          <w:szCs w:val="28"/>
        </w:rPr>
        <w:t xml:space="preserve">. года  на контроле стоит  29 семей, в которых воспитывается </w:t>
      </w:r>
      <w:bookmarkStart w:id="0" w:name="_GoBack"/>
      <w:bookmarkEnd w:id="0"/>
      <w:r w:rsidRPr="003F5BE4">
        <w:rPr>
          <w:rFonts w:ascii="Times New Roman" w:hAnsi="Times New Roman" w:cs="Times New Roman"/>
          <w:sz w:val="28"/>
          <w:szCs w:val="28"/>
        </w:rPr>
        <w:t>64 ребенка. Разработаны планы индивидуально-профилактической работы. Работа с семьёй проводится в комплексе, применяются разнообразные формы и методы:</w:t>
      </w:r>
    </w:p>
    <w:p w:rsidR="00E2515B" w:rsidRPr="003F5BE4" w:rsidRDefault="00E2515B" w:rsidP="003F5BE4">
      <w:pPr>
        <w:spacing w:after="0" w:line="240" w:lineRule="auto"/>
        <w:jc w:val="both"/>
        <w:rPr>
          <w:rFonts w:ascii="Times New Roman" w:hAnsi="Times New Roman" w:cs="Times New Roman"/>
          <w:sz w:val="28"/>
          <w:szCs w:val="28"/>
        </w:rPr>
      </w:pPr>
      <w:r w:rsidRPr="003F5BE4">
        <w:rPr>
          <w:rFonts w:ascii="Times New Roman" w:hAnsi="Times New Roman" w:cs="Times New Roman"/>
          <w:sz w:val="28"/>
          <w:szCs w:val="28"/>
        </w:rPr>
        <w:t xml:space="preserve">- наблюдение и </w:t>
      </w:r>
      <w:r w:rsidRPr="003F5BE4">
        <w:rPr>
          <w:rFonts w:ascii="Times New Roman" w:hAnsi="Times New Roman" w:cs="Times New Roman"/>
          <w:color w:val="000000"/>
          <w:sz w:val="28"/>
          <w:szCs w:val="28"/>
          <w:shd w:val="clear" w:color="auto" w:fill="FFFFFF"/>
        </w:rPr>
        <w:t xml:space="preserve">ежедневный внешний визуальный осмотр при прибытии </w:t>
      </w:r>
      <w:proofErr w:type="gramStart"/>
      <w:r w:rsidRPr="003F5BE4">
        <w:rPr>
          <w:rFonts w:ascii="Times New Roman" w:hAnsi="Times New Roman" w:cs="Times New Roman"/>
          <w:color w:val="000000"/>
          <w:sz w:val="28"/>
          <w:szCs w:val="28"/>
          <w:shd w:val="clear" w:color="auto" w:fill="FFFFFF"/>
        </w:rPr>
        <w:t>обучающихся</w:t>
      </w:r>
      <w:proofErr w:type="gramEnd"/>
      <w:r w:rsidRPr="003F5BE4">
        <w:rPr>
          <w:rFonts w:ascii="Times New Roman" w:hAnsi="Times New Roman" w:cs="Times New Roman"/>
          <w:color w:val="000000"/>
          <w:sz w:val="28"/>
          <w:szCs w:val="28"/>
          <w:shd w:val="clear" w:color="auto" w:fill="FFFFFF"/>
        </w:rPr>
        <w:t xml:space="preserve"> в образовательное учреждение.</w:t>
      </w:r>
    </w:p>
    <w:p w:rsidR="00E2515B" w:rsidRPr="003F5BE4" w:rsidRDefault="00E2515B" w:rsidP="003F5BE4">
      <w:pPr>
        <w:spacing w:after="0" w:line="240" w:lineRule="auto"/>
        <w:jc w:val="both"/>
        <w:rPr>
          <w:rFonts w:ascii="Times New Roman" w:hAnsi="Times New Roman" w:cs="Times New Roman"/>
          <w:sz w:val="28"/>
          <w:szCs w:val="28"/>
        </w:rPr>
      </w:pPr>
      <w:r w:rsidRPr="003F5BE4">
        <w:rPr>
          <w:rFonts w:ascii="Times New Roman" w:hAnsi="Times New Roman" w:cs="Times New Roman"/>
          <w:sz w:val="28"/>
          <w:szCs w:val="28"/>
        </w:rPr>
        <w:t>- систематический контроль посещаемости детей учебных занятий;</w:t>
      </w:r>
    </w:p>
    <w:p w:rsidR="00E2515B" w:rsidRPr="003F5BE4" w:rsidRDefault="00E2515B" w:rsidP="003F5BE4">
      <w:pPr>
        <w:spacing w:after="0" w:line="240" w:lineRule="auto"/>
        <w:jc w:val="both"/>
        <w:rPr>
          <w:rFonts w:ascii="Times New Roman" w:hAnsi="Times New Roman" w:cs="Times New Roman"/>
          <w:sz w:val="28"/>
          <w:szCs w:val="28"/>
        </w:rPr>
      </w:pPr>
      <w:r w:rsidRPr="003F5BE4">
        <w:rPr>
          <w:rFonts w:ascii="Times New Roman" w:hAnsi="Times New Roman" w:cs="Times New Roman"/>
          <w:sz w:val="28"/>
          <w:szCs w:val="28"/>
        </w:rPr>
        <w:t>- индивидуальные беседы;</w:t>
      </w:r>
    </w:p>
    <w:p w:rsidR="00E2515B" w:rsidRPr="003F5BE4" w:rsidRDefault="00E2515B" w:rsidP="003F5BE4">
      <w:pPr>
        <w:spacing w:after="0" w:line="240" w:lineRule="auto"/>
        <w:jc w:val="both"/>
        <w:rPr>
          <w:rFonts w:ascii="Times New Roman" w:hAnsi="Times New Roman" w:cs="Times New Roman"/>
          <w:sz w:val="28"/>
          <w:szCs w:val="28"/>
        </w:rPr>
      </w:pPr>
      <w:r w:rsidRPr="003F5BE4">
        <w:rPr>
          <w:rFonts w:ascii="Times New Roman" w:hAnsi="Times New Roman" w:cs="Times New Roman"/>
          <w:sz w:val="28"/>
          <w:szCs w:val="28"/>
        </w:rPr>
        <w:t>- посещения семей с целью проверки условий проживания детей;</w:t>
      </w:r>
    </w:p>
    <w:p w:rsidR="00E2515B" w:rsidRPr="003F5BE4" w:rsidRDefault="00E2515B" w:rsidP="003F5BE4">
      <w:pPr>
        <w:spacing w:after="0" w:line="240" w:lineRule="auto"/>
        <w:jc w:val="both"/>
        <w:rPr>
          <w:rFonts w:ascii="Times New Roman" w:hAnsi="Times New Roman" w:cs="Times New Roman"/>
          <w:sz w:val="28"/>
          <w:szCs w:val="28"/>
        </w:rPr>
      </w:pPr>
      <w:r w:rsidRPr="003F5BE4">
        <w:rPr>
          <w:rFonts w:ascii="Times New Roman" w:hAnsi="Times New Roman" w:cs="Times New Roman"/>
          <w:sz w:val="28"/>
          <w:szCs w:val="28"/>
        </w:rPr>
        <w:t xml:space="preserve">- консультирование по различным вопросам, таким как: оформление пособий, льготного питания детей в школе. </w:t>
      </w:r>
    </w:p>
    <w:p w:rsidR="00E2515B" w:rsidRPr="003F5BE4" w:rsidRDefault="00E2515B" w:rsidP="003F5BE4">
      <w:pPr>
        <w:pStyle w:val="a5"/>
        <w:ind w:firstLine="708"/>
        <w:jc w:val="both"/>
        <w:rPr>
          <w:rFonts w:ascii="Times New Roman" w:hAnsi="Times New Roman"/>
          <w:sz w:val="28"/>
          <w:szCs w:val="28"/>
        </w:rPr>
      </w:pPr>
      <w:r w:rsidRPr="003F5BE4">
        <w:rPr>
          <w:rFonts w:ascii="Times New Roman" w:hAnsi="Times New Roman"/>
          <w:sz w:val="28"/>
          <w:szCs w:val="28"/>
        </w:rPr>
        <w:lastRenderedPageBreak/>
        <w:t xml:space="preserve"> В течение 2024 года организованы совместные рейды с   сотрудниками ОМВД  «</w:t>
      </w:r>
      <w:proofErr w:type="spellStart"/>
      <w:r w:rsidRPr="003F5BE4">
        <w:rPr>
          <w:rFonts w:ascii="Times New Roman" w:hAnsi="Times New Roman"/>
          <w:sz w:val="28"/>
          <w:szCs w:val="28"/>
        </w:rPr>
        <w:t>Вытегорский</w:t>
      </w:r>
      <w:proofErr w:type="spellEnd"/>
      <w:r w:rsidRPr="003F5BE4">
        <w:rPr>
          <w:rFonts w:ascii="Times New Roman" w:hAnsi="Times New Roman"/>
          <w:sz w:val="28"/>
          <w:szCs w:val="28"/>
        </w:rPr>
        <w:t>», с органами опеки и попечительства.</w:t>
      </w:r>
    </w:p>
    <w:p w:rsidR="00E2515B" w:rsidRPr="003F5BE4" w:rsidRDefault="003F5BE4" w:rsidP="001D0125">
      <w:pPr>
        <w:pStyle w:val="a5"/>
        <w:spacing w:before="120"/>
        <w:ind w:firstLine="709"/>
        <w:jc w:val="both"/>
        <w:rPr>
          <w:rFonts w:ascii="Times New Roman" w:hAnsi="Times New Roman"/>
          <w:i/>
          <w:sz w:val="28"/>
          <w:szCs w:val="28"/>
        </w:rPr>
      </w:pPr>
      <w:r w:rsidRPr="003F5BE4">
        <w:rPr>
          <w:rFonts w:ascii="Times New Roman" w:hAnsi="Times New Roman"/>
          <w:i/>
          <w:sz w:val="28"/>
          <w:szCs w:val="28"/>
        </w:rPr>
        <w:t>П</w:t>
      </w:r>
      <w:r w:rsidR="00E2515B" w:rsidRPr="003F5BE4">
        <w:rPr>
          <w:rFonts w:ascii="Times New Roman" w:hAnsi="Times New Roman"/>
          <w:i/>
          <w:sz w:val="28"/>
          <w:szCs w:val="28"/>
        </w:rPr>
        <w:t>о обеспечению организации в образовательных учреждениях общедоступных спортивных секций, технических и иных кружков, клубов и привлечение к участию в них несовершеннолетних</w:t>
      </w:r>
    </w:p>
    <w:p w:rsidR="00E2515B" w:rsidRPr="003F5BE4" w:rsidRDefault="00E2515B" w:rsidP="003F5BE4">
      <w:pPr>
        <w:spacing w:after="0" w:line="240" w:lineRule="auto"/>
        <w:ind w:firstLine="709"/>
        <w:jc w:val="both"/>
        <w:rPr>
          <w:rFonts w:ascii="Times New Roman" w:hAnsi="Times New Roman" w:cs="Times New Roman"/>
          <w:sz w:val="28"/>
          <w:szCs w:val="28"/>
        </w:rPr>
      </w:pPr>
      <w:r w:rsidRPr="003F5BE4">
        <w:rPr>
          <w:rFonts w:ascii="Times New Roman" w:eastAsia="Calibri" w:hAnsi="Times New Roman" w:cs="Times New Roman"/>
          <w:sz w:val="28"/>
          <w:szCs w:val="28"/>
        </w:rPr>
        <w:t>В системе дополнительного образования Вытегорского района реализуются программы по широкому спектру направлений детского творчества</w:t>
      </w:r>
      <w:r w:rsidRPr="003F5BE4">
        <w:rPr>
          <w:rFonts w:ascii="Times New Roman" w:hAnsi="Times New Roman" w:cs="Times New Roman"/>
          <w:sz w:val="28"/>
          <w:szCs w:val="28"/>
        </w:rPr>
        <w:t xml:space="preserve"> как на базе 4 учреждений дополнительного образования, так и во всех детских садах и во всех  школах, в которых получены лицензии на </w:t>
      </w:r>
      <w:proofErr w:type="gramStart"/>
      <w:r w:rsidRPr="003F5BE4">
        <w:rPr>
          <w:rFonts w:ascii="Times New Roman" w:hAnsi="Times New Roman" w:cs="Times New Roman"/>
          <w:sz w:val="28"/>
          <w:szCs w:val="28"/>
        </w:rPr>
        <w:t>право ведения</w:t>
      </w:r>
      <w:proofErr w:type="gramEnd"/>
      <w:r w:rsidRPr="003F5BE4">
        <w:rPr>
          <w:rFonts w:ascii="Times New Roman" w:hAnsi="Times New Roman" w:cs="Times New Roman"/>
          <w:sz w:val="28"/>
          <w:szCs w:val="28"/>
        </w:rPr>
        <w:t xml:space="preserve"> образовательной деятельности по программам дополнительного образования</w:t>
      </w:r>
      <w:r w:rsidR="003F5BE4" w:rsidRPr="003F5BE4">
        <w:rPr>
          <w:rFonts w:ascii="Times New Roman" w:eastAsia="Calibri" w:hAnsi="Times New Roman" w:cs="Times New Roman"/>
          <w:sz w:val="28"/>
          <w:szCs w:val="28"/>
        </w:rPr>
        <w:t xml:space="preserve">. </w:t>
      </w:r>
      <w:r w:rsidRPr="003F5BE4">
        <w:rPr>
          <w:rFonts w:ascii="Times New Roman" w:eastAsia="Calibri" w:hAnsi="Times New Roman" w:cs="Times New Roman"/>
          <w:sz w:val="28"/>
          <w:szCs w:val="28"/>
        </w:rPr>
        <w:t>Каждая дополнительная программа, разработки индивидуальных образовательных маршрутов, позволяющих ребёнку самостоятельно выбирать путь освоения того вида деятельности, который в данный момент наиболее для него интересен.</w:t>
      </w:r>
    </w:p>
    <w:p w:rsidR="00E2515B" w:rsidRPr="003F5BE4" w:rsidRDefault="00E2515B" w:rsidP="003F5BE4">
      <w:pPr>
        <w:spacing w:after="0" w:line="240" w:lineRule="auto"/>
        <w:ind w:firstLine="709"/>
        <w:jc w:val="both"/>
        <w:rPr>
          <w:rFonts w:ascii="Times New Roman" w:hAnsi="Times New Roman" w:cs="Times New Roman"/>
          <w:sz w:val="28"/>
          <w:szCs w:val="28"/>
        </w:rPr>
      </w:pPr>
      <w:r w:rsidRPr="003F5BE4">
        <w:rPr>
          <w:rFonts w:ascii="Times New Roman" w:eastAsia="Calibri" w:hAnsi="Times New Roman" w:cs="Times New Roman"/>
          <w:sz w:val="28"/>
          <w:szCs w:val="28"/>
        </w:rPr>
        <w:t xml:space="preserve">Единое воспитательное  пространство предполагает тесное взаимодействие учреждений дополнительного образования детей с образовательными учреждениями. </w:t>
      </w:r>
      <w:r w:rsidRPr="003F5BE4">
        <w:rPr>
          <w:rFonts w:ascii="Times New Roman" w:hAnsi="Times New Roman" w:cs="Times New Roman"/>
          <w:sz w:val="28"/>
          <w:szCs w:val="28"/>
        </w:rPr>
        <w:t>О</w:t>
      </w:r>
      <w:r w:rsidRPr="003F5BE4">
        <w:rPr>
          <w:rFonts w:ascii="Times New Roman" w:eastAsia="Calibri" w:hAnsi="Times New Roman" w:cs="Times New Roman"/>
          <w:sz w:val="28"/>
          <w:szCs w:val="28"/>
        </w:rPr>
        <w:t xml:space="preserve">сновная цель данного сотрудничества  направлена на организацию внеурочной деятельности через работу творческих объединений и спортивных секций, </w:t>
      </w:r>
      <w:r w:rsidRPr="003F5BE4">
        <w:rPr>
          <w:rFonts w:ascii="Times New Roman" w:hAnsi="Times New Roman" w:cs="Times New Roman"/>
          <w:sz w:val="28"/>
          <w:szCs w:val="28"/>
        </w:rPr>
        <w:t xml:space="preserve">проведение массовых мероприятий. </w:t>
      </w:r>
    </w:p>
    <w:p w:rsidR="00E2515B" w:rsidRPr="003F5BE4" w:rsidRDefault="003F5BE4" w:rsidP="001D0125">
      <w:pPr>
        <w:pStyle w:val="a5"/>
        <w:spacing w:before="120"/>
        <w:ind w:firstLine="709"/>
        <w:jc w:val="both"/>
        <w:rPr>
          <w:rFonts w:ascii="Times New Roman" w:hAnsi="Times New Roman"/>
          <w:i/>
          <w:sz w:val="28"/>
          <w:szCs w:val="28"/>
        </w:rPr>
      </w:pPr>
      <w:r w:rsidRPr="003F5BE4">
        <w:rPr>
          <w:rFonts w:ascii="Times New Roman" w:hAnsi="Times New Roman"/>
          <w:i/>
          <w:sz w:val="28"/>
          <w:szCs w:val="28"/>
        </w:rPr>
        <w:t>О</w:t>
      </w:r>
      <w:r w:rsidR="00E2515B" w:rsidRPr="003F5BE4">
        <w:rPr>
          <w:rFonts w:ascii="Times New Roman" w:hAnsi="Times New Roman"/>
          <w:i/>
          <w:sz w:val="28"/>
          <w:szCs w:val="28"/>
        </w:rPr>
        <w:t xml:space="preserve"> мерах, принятых по предупреждению безнадзорности, беспризорности, преступлений и правонарушений среди несовершеннолетних в 2024 году</w:t>
      </w:r>
      <w:r w:rsidRPr="003F5BE4">
        <w:rPr>
          <w:rFonts w:ascii="Times New Roman" w:hAnsi="Times New Roman"/>
          <w:i/>
          <w:sz w:val="28"/>
          <w:szCs w:val="28"/>
        </w:rPr>
        <w:t>.</w:t>
      </w:r>
    </w:p>
    <w:p w:rsidR="00E2515B" w:rsidRPr="003F5BE4" w:rsidRDefault="003F5BE4" w:rsidP="003F5BE4">
      <w:pPr>
        <w:spacing w:after="0" w:line="240" w:lineRule="auto"/>
        <w:jc w:val="both"/>
        <w:rPr>
          <w:rFonts w:ascii="Times New Roman" w:hAnsi="Times New Roman" w:cs="Times New Roman"/>
          <w:sz w:val="28"/>
          <w:szCs w:val="28"/>
        </w:rPr>
      </w:pPr>
      <w:r w:rsidRPr="003F5BE4">
        <w:rPr>
          <w:rFonts w:ascii="Times New Roman" w:hAnsi="Times New Roman" w:cs="Times New Roman"/>
          <w:sz w:val="28"/>
          <w:szCs w:val="28"/>
        </w:rPr>
        <w:t xml:space="preserve"> </w:t>
      </w:r>
      <w:r w:rsidRPr="003F5BE4">
        <w:rPr>
          <w:rFonts w:ascii="Times New Roman" w:hAnsi="Times New Roman" w:cs="Times New Roman"/>
          <w:sz w:val="28"/>
          <w:szCs w:val="28"/>
        </w:rPr>
        <w:tab/>
      </w:r>
      <w:r w:rsidR="00E2515B" w:rsidRPr="003F5BE4">
        <w:rPr>
          <w:rFonts w:ascii="Times New Roman" w:hAnsi="Times New Roman" w:cs="Times New Roman"/>
          <w:sz w:val="28"/>
          <w:szCs w:val="28"/>
        </w:rPr>
        <w:t>В результате совместных усилий школ и ОМВД «</w:t>
      </w:r>
      <w:proofErr w:type="spellStart"/>
      <w:r w:rsidR="00E2515B" w:rsidRPr="003F5BE4">
        <w:rPr>
          <w:rFonts w:ascii="Times New Roman" w:hAnsi="Times New Roman" w:cs="Times New Roman"/>
          <w:sz w:val="28"/>
          <w:szCs w:val="28"/>
        </w:rPr>
        <w:t>Вытегорский</w:t>
      </w:r>
      <w:proofErr w:type="spellEnd"/>
      <w:r w:rsidR="00E2515B" w:rsidRPr="003F5BE4">
        <w:rPr>
          <w:rFonts w:ascii="Times New Roman" w:hAnsi="Times New Roman" w:cs="Times New Roman"/>
          <w:sz w:val="28"/>
          <w:szCs w:val="28"/>
        </w:rPr>
        <w:t>» ситуация в школах с трудными подростками управляема и контролируема. Ни один случай нарушения не остается без внимания, принимаются конкретные меры.</w:t>
      </w:r>
    </w:p>
    <w:p w:rsidR="00E2515B" w:rsidRPr="003F5BE4" w:rsidRDefault="00E2515B" w:rsidP="003F5BE4">
      <w:pPr>
        <w:spacing w:after="0" w:line="240" w:lineRule="auto"/>
        <w:ind w:firstLine="708"/>
        <w:jc w:val="both"/>
        <w:rPr>
          <w:rFonts w:ascii="Times New Roman" w:hAnsi="Times New Roman" w:cs="Times New Roman"/>
          <w:sz w:val="28"/>
          <w:szCs w:val="28"/>
        </w:rPr>
      </w:pPr>
      <w:r w:rsidRPr="003F5BE4">
        <w:rPr>
          <w:rFonts w:ascii="Times New Roman" w:hAnsi="Times New Roman" w:cs="Times New Roman"/>
          <w:sz w:val="28"/>
          <w:szCs w:val="28"/>
        </w:rPr>
        <w:t>Классные руководители ведут большую целенаправленную работу по профилактике правонарушений, безнадзорности обучающихся:</w:t>
      </w:r>
    </w:p>
    <w:p w:rsidR="00E2515B" w:rsidRPr="003F5BE4" w:rsidRDefault="00E2515B" w:rsidP="003F5BE4">
      <w:pPr>
        <w:spacing w:after="0" w:line="240" w:lineRule="auto"/>
        <w:jc w:val="both"/>
        <w:rPr>
          <w:rFonts w:ascii="Times New Roman" w:hAnsi="Times New Roman" w:cs="Times New Roman"/>
          <w:sz w:val="28"/>
          <w:szCs w:val="28"/>
        </w:rPr>
      </w:pPr>
      <w:r w:rsidRPr="003F5BE4">
        <w:rPr>
          <w:rFonts w:ascii="Times New Roman" w:hAnsi="Times New Roman" w:cs="Times New Roman"/>
          <w:sz w:val="28"/>
          <w:szCs w:val="28"/>
        </w:rPr>
        <w:t>- классные часы на правовые темы</w:t>
      </w:r>
    </w:p>
    <w:p w:rsidR="00E2515B" w:rsidRPr="003F5BE4" w:rsidRDefault="00E2515B" w:rsidP="003F5BE4">
      <w:pPr>
        <w:spacing w:after="0" w:line="240" w:lineRule="auto"/>
        <w:jc w:val="both"/>
        <w:rPr>
          <w:rFonts w:ascii="Times New Roman" w:hAnsi="Times New Roman" w:cs="Times New Roman"/>
          <w:sz w:val="28"/>
          <w:szCs w:val="28"/>
        </w:rPr>
      </w:pPr>
      <w:r w:rsidRPr="003F5BE4">
        <w:rPr>
          <w:rFonts w:ascii="Times New Roman" w:hAnsi="Times New Roman" w:cs="Times New Roman"/>
          <w:sz w:val="28"/>
          <w:szCs w:val="28"/>
        </w:rPr>
        <w:t xml:space="preserve">- индивидуальные беседы с </w:t>
      </w:r>
      <w:proofErr w:type="gramStart"/>
      <w:r w:rsidRPr="003F5BE4">
        <w:rPr>
          <w:rFonts w:ascii="Times New Roman" w:hAnsi="Times New Roman" w:cs="Times New Roman"/>
          <w:sz w:val="28"/>
          <w:szCs w:val="28"/>
        </w:rPr>
        <w:t>обучающимися</w:t>
      </w:r>
      <w:proofErr w:type="gramEnd"/>
    </w:p>
    <w:p w:rsidR="00E2515B" w:rsidRPr="003F5BE4" w:rsidRDefault="00E2515B" w:rsidP="003F5BE4">
      <w:pPr>
        <w:spacing w:after="0" w:line="240" w:lineRule="auto"/>
        <w:jc w:val="both"/>
        <w:rPr>
          <w:rFonts w:ascii="Times New Roman" w:hAnsi="Times New Roman" w:cs="Times New Roman"/>
          <w:sz w:val="28"/>
          <w:szCs w:val="28"/>
        </w:rPr>
      </w:pPr>
      <w:r w:rsidRPr="003F5BE4">
        <w:rPr>
          <w:rFonts w:ascii="Times New Roman" w:hAnsi="Times New Roman" w:cs="Times New Roman"/>
          <w:sz w:val="28"/>
          <w:szCs w:val="28"/>
        </w:rPr>
        <w:t>- внеклассные мероприятия и др.</w:t>
      </w:r>
    </w:p>
    <w:p w:rsidR="00E2515B" w:rsidRPr="003F5BE4" w:rsidRDefault="00E2515B" w:rsidP="003F5BE4">
      <w:pPr>
        <w:pStyle w:val="11"/>
        <w:ind w:firstLine="709"/>
        <w:jc w:val="both"/>
        <w:rPr>
          <w:rFonts w:ascii="Times New Roman" w:hAnsi="Times New Roman"/>
          <w:sz w:val="28"/>
          <w:szCs w:val="28"/>
        </w:rPr>
      </w:pPr>
      <w:r w:rsidRPr="003F5BE4">
        <w:rPr>
          <w:rFonts w:ascii="Times New Roman" w:hAnsi="Times New Roman"/>
          <w:sz w:val="28"/>
          <w:szCs w:val="28"/>
        </w:rPr>
        <w:t xml:space="preserve">Одним из направлений работы с несовершеннолетними является организация </w:t>
      </w:r>
      <w:proofErr w:type="spellStart"/>
      <w:r w:rsidRPr="003F5BE4">
        <w:rPr>
          <w:rFonts w:ascii="Times New Roman" w:hAnsi="Times New Roman"/>
          <w:sz w:val="28"/>
          <w:szCs w:val="28"/>
        </w:rPr>
        <w:t>досуговой</w:t>
      </w:r>
      <w:proofErr w:type="spellEnd"/>
      <w:r w:rsidRPr="003F5BE4">
        <w:rPr>
          <w:rFonts w:ascii="Times New Roman" w:hAnsi="Times New Roman"/>
          <w:sz w:val="28"/>
          <w:szCs w:val="28"/>
        </w:rPr>
        <w:t xml:space="preserve"> деятельности проблемных детей. </w:t>
      </w:r>
      <w:proofErr w:type="gramStart"/>
      <w:r w:rsidRPr="003F5BE4">
        <w:rPr>
          <w:rFonts w:ascii="Times New Roman" w:hAnsi="Times New Roman"/>
          <w:sz w:val="28"/>
          <w:szCs w:val="28"/>
        </w:rPr>
        <w:t>Большинство обучающиеся вовлечены в то или иное направление внеурочной деятельности, дополнительного образования.</w:t>
      </w:r>
      <w:proofErr w:type="gramEnd"/>
      <w:r w:rsidRPr="003F5BE4">
        <w:rPr>
          <w:rFonts w:ascii="Times New Roman" w:hAnsi="Times New Roman"/>
          <w:sz w:val="28"/>
          <w:szCs w:val="28"/>
        </w:rPr>
        <w:t xml:space="preserve"> </w:t>
      </w:r>
      <w:proofErr w:type="gramStart"/>
      <w:r w:rsidRPr="003F5BE4">
        <w:rPr>
          <w:rFonts w:ascii="Times New Roman" w:hAnsi="Times New Roman"/>
          <w:sz w:val="28"/>
          <w:szCs w:val="28"/>
        </w:rPr>
        <w:t>Количество обучающихся, состоящих на  различных видах учета, вовлеченных в дополнительное образование, составляет 34  человека.</w:t>
      </w:r>
      <w:proofErr w:type="gramEnd"/>
      <w:r w:rsidRPr="003F5BE4">
        <w:rPr>
          <w:rFonts w:ascii="Times New Roman" w:hAnsi="Times New Roman"/>
          <w:sz w:val="28"/>
          <w:szCs w:val="28"/>
        </w:rPr>
        <w:t xml:space="preserve"> В течение   учебного года в образовательных организациях  проводятся заседания Профилактических советов.</w:t>
      </w:r>
    </w:p>
    <w:p w:rsidR="00E2515B" w:rsidRPr="003F5BE4" w:rsidRDefault="00E2515B" w:rsidP="003F5BE4">
      <w:pPr>
        <w:spacing w:after="0" w:line="240" w:lineRule="auto"/>
        <w:ind w:firstLine="709"/>
        <w:jc w:val="both"/>
        <w:rPr>
          <w:rFonts w:ascii="Times New Roman" w:hAnsi="Times New Roman" w:cs="Times New Roman"/>
          <w:sz w:val="28"/>
          <w:szCs w:val="28"/>
        </w:rPr>
      </w:pPr>
      <w:r w:rsidRPr="003F5BE4">
        <w:rPr>
          <w:rFonts w:ascii="Times New Roman" w:hAnsi="Times New Roman" w:cs="Times New Roman"/>
          <w:sz w:val="28"/>
          <w:szCs w:val="28"/>
        </w:rPr>
        <w:t xml:space="preserve">6 мая 2024 года состоялось районное родительское собрание «Безопасное детство. Роль родителей в формировании у ребенка </w:t>
      </w:r>
      <w:proofErr w:type="spellStart"/>
      <w:r w:rsidRPr="003F5BE4">
        <w:rPr>
          <w:rFonts w:ascii="Times New Roman" w:hAnsi="Times New Roman" w:cs="Times New Roman"/>
          <w:sz w:val="28"/>
          <w:szCs w:val="28"/>
        </w:rPr>
        <w:t>самосохранительного</w:t>
      </w:r>
      <w:proofErr w:type="spellEnd"/>
      <w:r w:rsidRPr="003F5BE4">
        <w:rPr>
          <w:rFonts w:ascii="Times New Roman" w:hAnsi="Times New Roman" w:cs="Times New Roman"/>
          <w:sz w:val="28"/>
          <w:szCs w:val="28"/>
        </w:rPr>
        <w:t xml:space="preserve"> поведения» На собрании присутствовали делегации родителей от всех образовательных организаций района. </w:t>
      </w:r>
    </w:p>
    <w:p w:rsidR="00E2515B" w:rsidRPr="003F5BE4" w:rsidRDefault="00E2515B" w:rsidP="003F5BE4">
      <w:pPr>
        <w:pStyle w:val="11"/>
        <w:ind w:firstLine="709"/>
        <w:jc w:val="both"/>
        <w:rPr>
          <w:rFonts w:ascii="Times New Roman" w:hAnsi="Times New Roman"/>
          <w:sz w:val="28"/>
          <w:szCs w:val="28"/>
        </w:rPr>
      </w:pPr>
      <w:r w:rsidRPr="003F5BE4">
        <w:rPr>
          <w:rFonts w:ascii="Times New Roman" w:hAnsi="Times New Roman"/>
          <w:sz w:val="28"/>
          <w:szCs w:val="28"/>
        </w:rPr>
        <w:lastRenderedPageBreak/>
        <w:t>Перед родителями выступили представители прокуратуры, ОГИБДД ОМВД  «</w:t>
      </w:r>
      <w:proofErr w:type="spellStart"/>
      <w:r w:rsidRPr="003F5BE4">
        <w:rPr>
          <w:rFonts w:ascii="Times New Roman" w:hAnsi="Times New Roman"/>
          <w:sz w:val="28"/>
          <w:szCs w:val="28"/>
        </w:rPr>
        <w:t>Вытегорский</w:t>
      </w:r>
      <w:proofErr w:type="spellEnd"/>
      <w:r w:rsidRPr="003F5BE4">
        <w:rPr>
          <w:rFonts w:ascii="Times New Roman" w:hAnsi="Times New Roman"/>
          <w:sz w:val="28"/>
          <w:szCs w:val="28"/>
        </w:rPr>
        <w:t>», ОМВД России «</w:t>
      </w:r>
      <w:proofErr w:type="spellStart"/>
      <w:r w:rsidRPr="003F5BE4">
        <w:rPr>
          <w:rFonts w:ascii="Times New Roman" w:hAnsi="Times New Roman"/>
          <w:sz w:val="28"/>
          <w:szCs w:val="28"/>
        </w:rPr>
        <w:t>Вытегорский</w:t>
      </w:r>
      <w:proofErr w:type="spellEnd"/>
      <w:r w:rsidRPr="003F5BE4">
        <w:rPr>
          <w:rFonts w:ascii="Times New Roman" w:hAnsi="Times New Roman"/>
          <w:sz w:val="28"/>
          <w:szCs w:val="28"/>
        </w:rPr>
        <w:t>», ФГКУ «Арктический спасательный учебно-научный центр «Вытегра», БУЗ ВО «</w:t>
      </w:r>
      <w:proofErr w:type="spellStart"/>
      <w:r w:rsidRPr="003F5BE4">
        <w:rPr>
          <w:rFonts w:ascii="Times New Roman" w:hAnsi="Times New Roman"/>
          <w:sz w:val="28"/>
          <w:szCs w:val="28"/>
        </w:rPr>
        <w:t>Вытегорская</w:t>
      </w:r>
      <w:proofErr w:type="spellEnd"/>
      <w:r w:rsidRPr="003F5BE4">
        <w:rPr>
          <w:rFonts w:ascii="Times New Roman" w:hAnsi="Times New Roman"/>
          <w:sz w:val="28"/>
          <w:szCs w:val="28"/>
        </w:rPr>
        <w:t xml:space="preserve"> ЦРБ», </w:t>
      </w:r>
      <w:r w:rsidRPr="003F5BE4">
        <w:rPr>
          <w:rFonts w:ascii="Times New Roman" w:eastAsia="Calibri" w:hAnsi="Times New Roman"/>
          <w:sz w:val="28"/>
          <w:szCs w:val="28"/>
        </w:rPr>
        <w:t>ОНДПР по Вытегорскому району УНДПР ГУ МЧС России по Вологодской области</w:t>
      </w:r>
      <w:r w:rsidRPr="003F5BE4">
        <w:rPr>
          <w:rFonts w:ascii="Times New Roman" w:hAnsi="Times New Roman"/>
          <w:sz w:val="28"/>
          <w:szCs w:val="28"/>
        </w:rPr>
        <w:t xml:space="preserve">. В выступлениях освещались вопросы о мерах по предупреждению безнадзорности, беспризорности, преступлений и правонарушений среди несовершеннолетних и мерах направленных на сохранение  жизни и здоровья детей. </w:t>
      </w:r>
    </w:p>
    <w:p w:rsidR="00E2515B" w:rsidRPr="003F5BE4" w:rsidRDefault="00E2515B" w:rsidP="003F5BE4">
      <w:pPr>
        <w:pStyle w:val="11"/>
        <w:ind w:firstLine="709"/>
        <w:jc w:val="both"/>
        <w:rPr>
          <w:rFonts w:ascii="Times New Roman" w:hAnsi="Times New Roman"/>
          <w:sz w:val="28"/>
          <w:szCs w:val="28"/>
        </w:rPr>
      </w:pPr>
      <w:r w:rsidRPr="003F5BE4">
        <w:rPr>
          <w:rFonts w:ascii="Times New Roman" w:hAnsi="Times New Roman"/>
          <w:sz w:val="28"/>
          <w:szCs w:val="28"/>
        </w:rPr>
        <w:t xml:space="preserve">Школы участвуют в организации социальной помощи семьям с детьми, находящимися в трудной жизненной ситуации (канцелярскими товарами). </w:t>
      </w:r>
      <w:r w:rsidRPr="003F5BE4">
        <w:rPr>
          <w:rFonts w:ascii="Times New Roman" w:hAnsi="Times New Roman"/>
          <w:sz w:val="28"/>
          <w:szCs w:val="28"/>
        </w:rPr>
        <w:br/>
        <w:t>Проведены индивидуальные беседы по поводу отклоняющегося поведения, преодоления вредных привычек.</w:t>
      </w:r>
    </w:p>
    <w:p w:rsidR="00E2515B" w:rsidRPr="003F5BE4" w:rsidRDefault="00E2515B" w:rsidP="003F5BE4">
      <w:pPr>
        <w:spacing w:after="0" w:line="240" w:lineRule="auto"/>
        <w:ind w:firstLine="709"/>
        <w:jc w:val="both"/>
        <w:rPr>
          <w:rFonts w:ascii="Times New Roman" w:hAnsi="Times New Roman" w:cs="Times New Roman"/>
          <w:sz w:val="28"/>
          <w:szCs w:val="28"/>
        </w:rPr>
      </w:pPr>
      <w:r w:rsidRPr="003F5BE4">
        <w:rPr>
          <w:rFonts w:ascii="Times New Roman" w:hAnsi="Times New Roman" w:cs="Times New Roman"/>
          <w:sz w:val="28"/>
          <w:szCs w:val="28"/>
        </w:rPr>
        <w:t xml:space="preserve">Проводимая работа дает свои результаты. </w:t>
      </w:r>
      <w:proofErr w:type="gramStart"/>
      <w:r w:rsidRPr="003F5BE4">
        <w:rPr>
          <w:rFonts w:ascii="Times New Roman" w:hAnsi="Times New Roman" w:cs="Times New Roman"/>
          <w:sz w:val="28"/>
          <w:szCs w:val="28"/>
        </w:rPr>
        <w:t>Сокращается количество обучающихся, состоящих на различных видах учета.</w:t>
      </w:r>
      <w:proofErr w:type="gramEnd"/>
    </w:p>
    <w:p w:rsidR="00E2515B" w:rsidRPr="0075544C" w:rsidRDefault="0075544C" w:rsidP="001D0125">
      <w:pPr>
        <w:pStyle w:val="a5"/>
        <w:spacing w:before="120"/>
        <w:ind w:firstLine="709"/>
        <w:jc w:val="both"/>
        <w:rPr>
          <w:rFonts w:ascii="Times New Roman" w:hAnsi="Times New Roman"/>
          <w:i/>
          <w:sz w:val="28"/>
          <w:szCs w:val="28"/>
        </w:rPr>
      </w:pPr>
      <w:r w:rsidRPr="0075544C">
        <w:rPr>
          <w:rFonts w:ascii="Times New Roman" w:hAnsi="Times New Roman"/>
          <w:i/>
          <w:sz w:val="28"/>
          <w:szCs w:val="28"/>
        </w:rPr>
        <w:t>По о</w:t>
      </w:r>
      <w:r w:rsidR="00E2515B" w:rsidRPr="0075544C">
        <w:rPr>
          <w:rFonts w:ascii="Times New Roman" w:hAnsi="Times New Roman"/>
          <w:i/>
          <w:sz w:val="28"/>
          <w:szCs w:val="28"/>
        </w:rPr>
        <w:t>рганизации и проведению социально-педагогической реабилитации несовершеннолетних, проводимой во взаимодействии с субъектами системы профилактики в 2024 году</w:t>
      </w:r>
    </w:p>
    <w:p w:rsidR="003F5BE4" w:rsidRPr="0075544C" w:rsidRDefault="003F5BE4" w:rsidP="0075544C">
      <w:pPr>
        <w:tabs>
          <w:tab w:val="num" w:pos="-1134"/>
        </w:tabs>
        <w:spacing w:after="0" w:line="240" w:lineRule="auto"/>
        <w:ind w:firstLine="567"/>
        <w:jc w:val="both"/>
        <w:rPr>
          <w:rFonts w:ascii="Times New Roman" w:hAnsi="Times New Roman" w:cs="Times New Roman"/>
          <w:sz w:val="28"/>
          <w:szCs w:val="28"/>
        </w:rPr>
      </w:pPr>
      <w:r w:rsidRPr="0075544C">
        <w:rPr>
          <w:rFonts w:ascii="Times New Roman" w:hAnsi="Times New Roman" w:cs="Times New Roman"/>
          <w:sz w:val="28"/>
          <w:szCs w:val="28"/>
        </w:rPr>
        <w:t>С целью профилактики правонарушений к работе с детьми «группы риска», неблагополучными семьями привлекается инспекторы ГДН. Сотрудниками ГДН проведены  индивидуальные беседы на правовые темы: «Правонарушения и закон», где разъяснялись последствия правонарушений</w:t>
      </w:r>
      <w:proofErr w:type="gramStart"/>
      <w:r w:rsidRPr="0075544C">
        <w:rPr>
          <w:rFonts w:ascii="Times New Roman" w:hAnsi="Times New Roman" w:cs="Times New Roman"/>
          <w:sz w:val="28"/>
          <w:szCs w:val="28"/>
        </w:rPr>
        <w:t>..</w:t>
      </w:r>
      <w:proofErr w:type="gramEnd"/>
    </w:p>
    <w:p w:rsidR="003F5BE4" w:rsidRPr="0075544C" w:rsidRDefault="003F5BE4" w:rsidP="0075544C">
      <w:pPr>
        <w:tabs>
          <w:tab w:val="num" w:pos="-1134"/>
        </w:tabs>
        <w:spacing w:after="0" w:line="240" w:lineRule="auto"/>
        <w:ind w:firstLine="709"/>
        <w:jc w:val="both"/>
        <w:rPr>
          <w:rFonts w:ascii="Times New Roman" w:hAnsi="Times New Roman" w:cs="Times New Roman"/>
          <w:sz w:val="28"/>
          <w:szCs w:val="28"/>
        </w:rPr>
      </w:pPr>
      <w:r w:rsidRPr="0075544C">
        <w:rPr>
          <w:rFonts w:ascii="Times New Roman" w:hAnsi="Times New Roman" w:cs="Times New Roman"/>
          <w:sz w:val="28"/>
          <w:szCs w:val="28"/>
        </w:rPr>
        <w:t xml:space="preserve">С </w:t>
      </w:r>
      <w:proofErr w:type="gramStart"/>
      <w:r w:rsidRPr="0075544C">
        <w:rPr>
          <w:rFonts w:ascii="Times New Roman" w:hAnsi="Times New Roman" w:cs="Times New Roman"/>
          <w:sz w:val="28"/>
          <w:szCs w:val="28"/>
        </w:rPr>
        <w:t>обучающимися</w:t>
      </w:r>
      <w:proofErr w:type="gramEnd"/>
      <w:r w:rsidRPr="0075544C">
        <w:rPr>
          <w:rFonts w:ascii="Times New Roman" w:hAnsi="Times New Roman" w:cs="Times New Roman"/>
          <w:sz w:val="28"/>
          <w:szCs w:val="28"/>
        </w:rPr>
        <w:t xml:space="preserve">, склонными к </w:t>
      </w:r>
      <w:proofErr w:type="spellStart"/>
      <w:r w:rsidRPr="0075544C">
        <w:rPr>
          <w:rFonts w:ascii="Times New Roman" w:hAnsi="Times New Roman" w:cs="Times New Roman"/>
          <w:sz w:val="28"/>
          <w:szCs w:val="28"/>
        </w:rPr>
        <w:t>девиантному</w:t>
      </w:r>
      <w:proofErr w:type="spellEnd"/>
      <w:r w:rsidR="0075544C">
        <w:rPr>
          <w:rFonts w:ascii="Times New Roman" w:hAnsi="Times New Roman" w:cs="Times New Roman"/>
          <w:sz w:val="28"/>
          <w:szCs w:val="28"/>
        </w:rPr>
        <w:t xml:space="preserve"> </w:t>
      </w:r>
      <w:r w:rsidRPr="0075544C">
        <w:rPr>
          <w:rFonts w:ascii="Times New Roman" w:hAnsi="Times New Roman" w:cs="Times New Roman"/>
          <w:sz w:val="28"/>
          <w:szCs w:val="28"/>
        </w:rPr>
        <w:t>поведению, нарушающими дисциплину, проводились</w:t>
      </w:r>
      <w:r w:rsidR="0075544C">
        <w:rPr>
          <w:rFonts w:ascii="Times New Roman" w:hAnsi="Times New Roman" w:cs="Times New Roman"/>
          <w:sz w:val="28"/>
          <w:szCs w:val="28"/>
        </w:rPr>
        <w:t xml:space="preserve"> </w:t>
      </w:r>
      <w:r w:rsidRPr="0075544C">
        <w:rPr>
          <w:rFonts w:ascii="Times New Roman" w:hAnsi="Times New Roman" w:cs="Times New Roman"/>
          <w:sz w:val="28"/>
          <w:szCs w:val="28"/>
        </w:rPr>
        <w:t>индивидуальные беседы, как в плановом, так и в</w:t>
      </w:r>
      <w:r w:rsidR="0075544C">
        <w:rPr>
          <w:rFonts w:ascii="Times New Roman" w:hAnsi="Times New Roman" w:cs="Times New Roman"/>
          <w:sz w:val="28"/>
          <w:szCs w:val="28"/>
        </w:rPr>
        <w:t xml:space="preserve"> </w:t>
      </w:r>
      <w:r w:rsidRPr="0075544C">
        <w:rPr>
          <w:rFonts w:ascii="Times New Roman" w:hAnsi="Times New Roman" w:cs="Times New Roman"/>
          <w:sz w:val="28"/>
          <w:szCs w:val="28"/>
        </w:rPr>
        <w:t>экстренном порядке.</w:t>
      </w:r>
    </w:p>
    <w:p w:rsidR="003F5BE4" w:rsidRPr="0075544C" w:rsidRDefault="003F5BE4" w:rsidP="0075544C">
      <w:pPr>
        <w:spacing w:after="0" w:line="240" w:lineRule="auto"/>
        <w:ind w:firstLine="709"/>
        <w:jc w:val="both"/>
        <w:rPr>
          <w:rFonts w:ascii="Times New Roman" w:hAnsi="Times New Roman" w:cs="Times New Roman"/>
          <w:sz w:val="28"/>
          <w:szCs w:val="28"/>
        </w:rPr>
      </w:pPr>
      <w:r w:rsidRPr="0075544C">
        <w:rPr>
          <w:rFonts w:ascii="Times New Roman" w:hAnsi="Times New Roman" w:cs="Times New Roman"/>
          <w:sz w:val="28"/>
          <w:szCs w:val="28"/>
        </w:rPr>
        <w:t>Систематически в школах проводятся Дни профилактики с участием сотрудников прокуратуры, ГДН, КДН и ЗП, представителями соцзащиты, врачом-наркологом.</w:t>
      </w:r>
    </w:p>
    <w:p w:rsidR="003F5BE4" w:rsidRPr="0075544C" w:rsidRDefault="003F5BE4" w:rsidP="0075544C">
      <w:pPr>
        <w:spacing w:after="0" w:line="240" w:lineRule="auto"/>
        <w:ind w:firstLine="709"/>
        <w:jc w:val="both"/>
        <w:rPr>
          <w:rFonts w:ascii="Times New Roman" w:hAnsi="Times New Roman" w:cs="Times New Roman"/>
          <w:sz w:val="28"/>
          <w:szCs w:val="28"/>
        </w:rPr>
      </w:pPr>
      <w:r w:rsidRPr="0075544C">
        <w:rPr>
          <w:rFonts w:ascii="Times New Roman" w:hAnsi="Times New Roman" w:cs="Times New Roman"/>
          <w:sz w:val="28"/>
          <w:szCs w:val="28"/>
        </w:rPr>
        <w:t>Также сотрудниками ОМВД проведены следующие мероприятия:</w:t>
      </w:r>
    </w:p>
    <w:p w:rsidR="003F5BE4" w:rsidRPr="0075544C" w:rsidRDefault="003F5BE4" w:rsidP="0075544C">
      <w:pPr>
        <w:spacing w:after="0" w:line="240" w:lineRule="auto"/>
        <w:ind w:firstLine="709"/>
        <w:jc w:val="both"/>
        <w:rPr>
          <w:rFonts w:ascii="Times New Roman" w:hAnsi="Times New Roman" w:cs="Times New Roman"/>
          <w:sz w:val="28"/>
          <w:szCs w:val="28"/>
        </w:rPr>
      </w:pPr>
      <w:r w:rsidRPr="0075544C">
        <w:rPr>
          <w:rFonts w:ascii="Times New Roman" w:hAnsi="Times New Roman" w:cs="Times New Roman"/>
          <w:sz w:val="28"/>
          <w:szCs w:val="28"/>
        </w:rPr>
        <w:t>- Неделя безопасности;</w:t>
      </w:r>
    </w:p>
    <w:p w:rsidR="003F5BE4" w:rsidRPr="0075544C" w:rsidRDefault="003F5BE4" w:rsidP="0075544C">
      <w:pPr>
        <w:spacing w:after="0" w:line="240" w:lineRule="auto"/>
        <w:ind w:firstLine="709"/>
        <w:jc w:val="both"/>
        <w:rPr>
          <w:rFonts w:ascii="Times New Roman" w:hAnsi="Times New Roman" w:cs="Times New Roman"/>
          <w:sz w:val="28"/>
          <w:szCs w:val="28"/>
        </w:rPr>
      </w:pPr>
      <w:r w:rsidRPr="0075544C">
        <w:rPr>
          <w:rFonts w:ascii="Times New Roman" w:hAnsi="Times New Roman" w:cs="Times New Roman"/>
          <w:sz w:val="28"/>
          <w:szCs w:val="28"/>
        </w:rPr>
        <w:t>-классные часы на правовую тематику;</w:t>
      </w:r>
    </w:p>
    <w:p w:rsidR="003F5BE4" w:rsidRPr="0075544C" w:rsidRDefault="003F5BE4" w:rsidP="0075544C">
      <w:pPr>
        <w:spacing w:after="0" w:line="240" w:lineRule="auto"/>
        <w:ind w:firstLine="709"/>
        <w:jc w:val="both"/>
        <w:rPr>
          <w:rFonts w:ascii="Times New Roman" w:hAnsi="Times New Roman" w:cs="Times New Roman"/>
          <w:sz w:val="28"/>
          <w:szCs w:val="28"/>
        </w:rPr>
      </w:pPr>
      <w:r w:rsidRPr="0075544C">
        <w:rPr>
          <w:rFonts w:ascii="Times New Roman" w:hAnsi="Times New Roman" w:cs="Times New Roman"/>
          <w:sz w:val="28"/>
          <w:szCs w:val="28"/>
        </w:rPr>
        <w:t>- предоставление информации для распространения в группах и беседах учащихся и родителей в социальных сетях.</w:t>
      </w:r>
    </w:p>
    <w:p w:rsidR="003F5BE4" w:rsidRPr="0075544C" w:rsidRDefault="003F5BE4" w:rsidP="0075544C">
      <w:pPr>
        <w:pStyle w:val="11"/>
        <w:ind w:firstLine="709"/>
        <w:jc w:val="both"/>
        <w:rPr>
          <w:rFonts w:ascii="Times New Roman" w:hAnsi="Times New Roman"/>
          <w:sz w:val="28"/>
          <w:szCs w:val="28"/>
        </w:rPr>
      </w:pPr>
      <w:r w:rsidRPr="0075544C">
        <w:rPr>
          <w:rFonts w:ascii="Times New Roman" w:hAnsi="Times New Roman"/>
          <w:sz w:val="28"/>
          <w:szCs w:val="28"/>
        </w:rPr>
        <w:t>В течение второго полугодия  2023-2024 учебного  года на базе образовательных организаций прошли мероприятия по психолого-педагогическому и медико-социальному сопровождению детей специалистами  БУ ВО «Областной центр ППМСП»:</w:t>
      </w:r>
    </w:p>
    <w:p w:rsidR="003F5BE4" w:rsidRPr="0075544C" w:rsidRDefault="003F5BE4" w:rsidP="0075544C">
      <w:pPr>
        <w:pStyle w:val="11"/>
        <w:ind w:firstLine="709"/>
        <w:jc w:val="both"/>
        <w:rPr>
          <w:rFonts w:ascii="Times New Roman" w:hAnsi="Times New Roman"/>
          <w:sz w:val="28"/>
          <w:szCs w:val="28"/>
        </w:rPr>
      </w:pPr>
      <w:r w:rsidRPr="0075544C">
        <w:rPr>
          <w:rFonts w:ascii="Times New Roman" w:hAnsi="Times New Roman"/>
          <w:sz w:val="28"/>
          <w:szCs w:val="28"/>
        </w:rPr>
        <w:t>- групповая консультация в активных формах для обучающихся старших классов по формированию навыков эффективного общения,</w:t>
      </w:r>
    </w:p>
    <w:p w:rsidR="003F5BE4" w:rsidRPr="0075544C" w:rsidRDefault="003F5BE4" w:rsidP="0075544C">
      <w:pPr>
        <w:pStyle w:val="11"/>
        <w:pBdr>
          <w:top w:val="none" w:sz="4" w:space="0" w:color="000000"/>
          <w:left w:val="none" w:sz="4" w:space="0" w:color="000000"/>
          <w:bottom w:val="none" w:sz="4" w:space="0" w:color="000000"/>
          <w:right w:val="none" w:sz="4" w:space="0" w:color="000000"/>
        </w:pBdr>
        <w:ind w:firstLine="709"/>
        <w:jc w:val="both"/>
        <w:rPr>
          <w:rFonts w:ascii="Times New Roman" w:hAnsi="Times New Roman"/>
          <w:sz w:val="28"/>
          <w:szCs w:val="28"/>
        </w:rPr>
      </w:pPr>
      <w:r w:rsidRPr="0075544C">
        <w:rPr>
          <w:rFonts w:ascii="Times New Roman" w:hAnsi="Times New Roman"/>
          <w:sz w:val="28"/>
          <w:szCs w:val="28"/>
        </w:rPr>
        <w:t>- диагностика эмоционально-волевой сферы, трудностей  в поведении детей школьного возраста, состоящих на учете в КДН и ЗП, консультирование родителей (законных представителей).</w:t>
      </w:r>
    </w:p>
    <w:p w:rsidR="003F5BE4" w:rsidRPr="0075544C" w:rsidRDefault="003F5BE4" w:rsidP="0075544C">
      <w:pPr>
        <w:pStyle w:val="11"/>
        <w:ind w:firstLine="709"/>
        <w:jc w:val="both"/>
        <w:rPr>
          <w:rFonts w:ascii="Times New Roman" w:hAnsi="Times New Roman"/>
          <w:sz w:val="28"/>
          <w:szCs w:val="28"/>
        </w:rPr>
      </w:pPr>
      <w:r w:rsidRPr="0075544C">
        <w:rPr>
          <w:rFonts w:ascii="Times New Roman" w:hAnsi="Times New Roman"/>
          <w:sz w:val="28"/>
          <w:szCs w:val="28"/>
        </w:rPr>
        <w:t xml:space="preserve">С 30 сентября по 3 октября  2024 года на базе образовательных организаций прошли мероприятия по психолого-педагогическому и медико-социальному сопровождению детей специалистами  БУ ВО «Областной </w:t>
      </w:r>
      <w:r w:rsidRPr="0075544C">
        <w:rPr>
          <w:rFonts w:ascii="Times New Roman" w:hAnsi="Times New Roman"/>
          <w:sz w:val="28"/>
          <w:szCs w:val="28"/>
        </w:rPr>
        <w:lastRenderedPageBreak/>
        <w:t xml:space="preserve">центр ПМСП». </w:t>
      </w:r>
      <w:proofErr w:type="gramStart"/>
      <w:r w:rsidRPr="0075544C">
        <w:rPr>
          <w:rFonts w:ascii="Times New Roman" w:hAnsi="Times New Roman"/>
          <w:sz w:val="28"/>
          <w:szCs w:val="28"/>
        </w:rPr>
        <w:t xml:space="preserve">В рамках работы комиссии состоялся Методический </w:t>
      </w:r>
      <w:proofErr w:type="spellStart"/>
      <w:r w:rsidRPr="0075544C">
        <w:rPr>
          <w:rFonts w:ascii="Times New Roman" w:hAnsi="Times New Roman"/>
          <w:sz w:val="28"/>
          <w:szCs w:val="28"/>
        </w:rPr>
        <w:t>интенсив</w:t>
      </w:r>
      <w:proofErr w:type="spellEnd"/>
      <w:r w:rsidRPr="0075544C">
        <w:rPr>
          <w:rFonts w:ascii="Times New Roman" w:hAnsi="Times New Roman"/>
          <w:sz w:val="28"/>
          <w:szCs w:val="28"/>
        </w:rPr>
        <w:t xml:space="preserve"> (деловая игра) «Применение навигатора профилактики </w:t>
      </w:r>
      <w:proofErr w:type="spellStart"/>
      <w:r w:rsidRPr="0075544C">
        <w:rPr>
          <w:rFonts w:ascii="Times New Roman" w:hAnsi="Times New Roman"/>
          <w:sz w:val="28"/>
          <w:szCs w:val="28"/>
        </w:rPr>
        <w:t>девиантного</w:t>
      </w:r>
      <w:proofErr w:type="spellEnd"/>
      <w:r w:rsidRPr="0075544C">
        <w:rPr>
          <w:rFonts w:ascii="Times New Roman" w:hAnsi="Times New Roman"/>
          <w:sz w:val="28"/>
          <w:szCs w:val="28"/>
        </w:rPr>
        <w:t xml:space="preserve"> поведения в профессиональной деятельности педагога», «Профилактика преступлений против половой неприкосновенности несовершеннолетних предупреждение, выявление, работа со случаем».</w:t>
      </w:r>
      <w:proofErr w:type="gramEnd"/>
      <w:r w:rsidRPr="0075544C">
        <w:rPr>
          <w:rFonts w:ascii="Times New Roman" w:hAnsi="Times New Roman"/>
          <w:sz w:val="28"/>
          <w:szCs w:val="28"/>
        </w:rPr>
        <w:t xml:space="preserve"> В игре приняли участие педагоги, классные руководители, заместители директоров по воспитательной работе, советники по воспитанию, педагоги-психологи, социальные педагоги. На базе МБОУ «</w:t>
      </w:r>
      <w:proofErr w:type="spellStart"/>
      <w:r w:rsidRPr="0075544C">
        <w:rPr>
          <w:rFonts w:ascii="Times New Roman" w:hAnsi="Times New Roman"/>
          <w:sz w:val="28"/>
          <w:szCs w:val="28"/>
        </w:rPr>
        <w:t>Мегорская</w:t>
      </w:r>
      <w:proofErr w:type="spellEnd"/>
      <w:r w:rsidRPr="0075544C">
        <w:rPr>
          <w:rFonts w:ascii="Times New Roman" w:hAnsi="Times New Roman"/>
          <w:sz w:val="28"/>
          <w:szCs w:val="28"/>
        </w:rPr>
        <w:t xml:space="preserve"> СОШ» специалисты   БУ ВО «Областной центр ПМСП» провели групповое консультирование  с </w:t>
      </w:r>
      <w:proofErr w:type="gramStart"/>
      <w:r w:rsidRPr="0075544C">
        <w:rPr>
          <w:rFonts w:ascii="Times New Roman" w:hAnsi="Times New Roman"/>
          <w:sz w:val="28"/>
          <w:szCs w:val="28"/>
        </w:rPr>
        <w:t>обучающимися</w:t>
      </w:r>
      <w:proofErr w:type="gramEnd"/>
      <w:r w:rsidRPr="0075544C">
        <w:rPr>
          <w:rFonts w:ascii="Times New Roman" w:hAnsi="Times New Roman"/>
          <w:sz w:val="28"/>
          <w:szCs w:val="28"/>
        </w:rPr>
        <w:t xml:space="preserve"> 5-9 классов по </w:t>
      </w:r>
      <w:proofErr w:type="spellStart"/>
      <w:r w:rsidRPr="0075544C">
        <w:rPr>
          <w:rFonts w:ascii="Times New Roman" w:hAnsi="Times New Roman"/>
          <w:sz w:val="28"/>
          <w:szCs w:val="28"/>
        </w:rPr>
        <w:t>девиантному</w:t>
      </w:r>
      <w:proofErr w:type="spellEnd"/>
      <w:r w:rsidRPr="0075544C">
        <w:rPr>
          <w:rFonts w:ascii="Times New Roman" w:hAnsi="Times New Roman"/>
          <w:sz w:val="28"/>
          <w:szCs w:val="28"/>
        </w:rPr>
        <w:t xml:space="preserve"> поведению и профилактике преступлений и беспризорности.</w:t>
      </w:r>
    </w:p>
    <w:p w:rsidR="003F5BE4" w:rsidRPr="0075544C" w:rsidRDefault="003F5BE4" w:rsidP="0075544C">
      <w:pPr>
        <w:pStyle w:val="11"/>
        <w:ind w:firstLine="709"/>
        <w:jc w:val="both"/>
        <w:rPr>
          <w:rFonts w:ascii="Times New Roman" w:hAnsi="Times New Roman"/>
          <w:sz w:val="28"/>
          <w:szCs w:val="28"/>
        </w:rPr>
      </w:pPr>
      <w:r w:rsidRPr="0075544C">
        <w:rPr>
          <w:rFonts w:ascii="Times New Roman" w:hAnsi="Times New Roman"/>
          <w:sz w:val="28"/>
          <w:szCs w:val="28"/>
        </w:rPr>
        <w:t>30 октября 2024 года на базе МБОУ «</w:t>
      </w:r>
      <w:proofErr w:type="spellStart"/>
      <w:r w:rsidRPr="0075544C">
        <w:rPr>
          <w:rFonts w:ascii="Times New Roman" w:hAnsi="Times New Roman"/>
          <w:sz w:val="28"/>
          <w:szCs w:val="28"/>
        </w:rPr>
        <w:t>Вытегорская</w:t>
      </w:r>
      <w:proofErr w:type="spellEnd"/>
      <w:r w:rsidRPr="0075544C">
        <w:rPr>
          <w:rFonts w:ascii="Times New Roman" w:hAnsi="Times New Roman"/>
          <w:sz w:val="28"/>
          <w:szCs w:val="28"/>
        </w:rPr>
        <w:t xml:space="preserve"> СОШ№2» прошел семинар-практикум «Профилактика экстремизма и терроризма в образовательной организации» с участием представителей органов профилактики.</w:t>
      </w:r>
    </w:p>
    <w:p w:rsidR="003F5BE4" w:rsidRPr="0075544C" w:rsidRDefault="003F5BE4" w:rsidP="0075544C">
      <w:pPr>
        <w:pStyle w:val="11"/>
        <w:ind w:firstLine="709"/>
        <w:jc w:val="both"/>
        <w:rPr>
          <w:rFonts w:ascii="Times New Roman" w:hAnsi="Times New Roman"/>
          <w:sz w:val="28"/>
          <w:szCs w:val="28"/>
        </w:rPr>
      </w:pPr>
      <w:r w:rsidRPr="0075544C">
        <w:rPr>
          <w:rFonts w:ascii="Times New Roman" w:hAnsi="Times New Roman"/>
          <w:sz w:val="28"/>
          <w:szCs w:val="28"/>
        </w:rPr>
        <w:t>Школы ведут профилактическую работу с семьями и обучающимися. Информация направляется в ОМВД и КДН и ЗП.</w:t>
      </w:r>
    </w:p>
    <w:p w:rsidR="00E2515B" w:rsidRPr="0075544C" w:rsidRDefault="003F5BE4" w:rsidP="0075544C">
      <w:pPr>
        <w:pStyle w:val="a5"/>
        <w:ind w:firstLine="708"/>
        <w:jc w:val="both"/>
        <w:rPr>
          <w:rFonts w:ascii="Times New Roman" w:hAnsi="Times New Roman"/>
          <w:sz w:val="28"/>
          <w:szCs w:val="28"/>
        </w:rPr>
      </w:pPr>
      <w:proofErr w:type="gramStart"/>
      <w:r w:rsidRPr="0075544C">
        <w:rPr>
          <w:rFonts w:ascii="Times New Roman" w:hAnsi="Times New Roman"/>
          <w:sz w:val="28"/>
          <w:szCs w:val="28"/>
        </w:rPr>
        <w:t>В рамках федерального проекта «Поддержка семей, имеющих детей»  национального проекта «Образование» в МБОУ «</w:t>
      </w:r>
      <w:proofErr w:type="spellStart"/>
      <w:r w:rsidRPr="0075544C">
        <w:rPr>
          <w:rFonts w:ascii="Times New Roman" w:hAnsi="Times New Roman"/>
          <w:sz w:val="28"/>
          <w:szCs w:val="28"/>
        </w:rPr>
        <w:t>Палтогская</w:t>
      </w:r>
      <w:proofErr w:type="spellEnd"/>
      <w:r w:rsidRPr="0075544C">
        <w:rPr>
          <w:rFonts w:ascii="Times New Roman" w:hAnsi="Times New Roman"/>
          <w:sz w:val="28"/>
          <w:szCs w:val="28"/>
        </w:rPr>
        <w:t xml:space="preserve"> школа-интернат для обучающихся с ОВЗ» и БДОУ ВМР «Детский сад комбинированного вида «Солнышко»  оказывались услуги психолого-педагогической, методической и консультативной помощи на безвозмездной основе.</w:t>
      </w:r>
      <w:proofErr w:type="gramEnd"/>
    </w:p>
    <w:p w:rsidR="0075544C" w:rsidRDefault="0075544C" w:rsidP="003F5BE4">
      <w:pPr>
        <w:pStyle w:val="a5"/>
        <w:ind w:firstLine="708"/>
        <w:jc w:val="both"/>
        <w:rPr>
          <w:sz w:val="24"/>
          <w:szCs w:val="24"/>
          <w:highlight w:val="yellow"/>
        </w:rPr>
      </w:pPr>
    </w:p>
    <w:p w:rsidR="00E97905" w:rsidRDefault="00E97905" w:rsidP="00E97905">
      <w:pPr>
        <w:pStyle w:val="a5"/>
        <w:ind w:firstLine="708"/>
        <w:jc w:val="both"/>
        <w:rPr>
          <w:rFonts w:ascii="Times New Roman" w:hAnsi="Times New Roman"/>
          <w:sz w:val="28"/>
          <w:szCs w:val="28"/>
        </w:rPr>
      </w:pPr>
    </w:p>
    <w:p w:rsidR="00254540" w:rsidRPr="0016636F" w:rsidRDefault="002E12FD" w:rsidP="00AD0AC7">
      <w:pPr>
        <w:pStyle w:val="a5"/>
        <w:jc w:val="center"/>
        <w:rPr>
          <w:rFonts w:ascii="Times New Roman" w:hAnsi="Times New Roman"/>
          <w:b/>
          <w:sz w:val="28"/>
          <w:szCs w:val="28"/>
        </w:rPr>
      </w:pPr>
      <w:r>
        <w:rPr>
          <w:rFonts w:ascii="Times New Roman" w:hAnsi="Times New Roman"/>
          <w:b/>
          <w:sz w:val="28"/>
          <w:szCs w:val="28"/>
        </w:rPr>
        <w:t>1.3. ФКУ«Уголовно-исполнительная инспекция» филиал по Вытегорскому району:</w:t>
      </w:r>
    </w:p>
    <w:p w:rsidR="003068CD" w:rsidRPr="003068CD" w:rsidRDefault="00124023" w:rsidP="003068CD">
      <w:pPr>
        <w:pStyle w:val="a5"/>
        <w:ind w:firstLine="709"/>
        <w:jc w:val="both"/>
        <w:rPr>
          <w:rFonts w:ascii="Times New Roman" w:hAnsi="Times New Roman"/>
          <w:color w:val="000000" w:themeColor="text1"/>
          <w:sz w:val="28"/>
          <w:szCs w:val="28"/>
        </w:rPr>
      </w:pPr>
      <w:r w:rsidRPr="003068CD">
        <w:rPr>
          <w:rFonts w:ascii="Times New Roman" w:hAnsi="Times New Roman"/>
          <w:color w:val="000000"/>
          <w:sz w:val="28"/>
          <w:szCs w:val="28"/>
        </w:rPr>
        <w:t xml:space="preserve">За 12 месяцев 2024 года на учете филиала по Вытегорскому району ФКУ УИИ УФСИН России по Вологодской области состоит </w:t>
      </w:r>
      <w:r w:rsidR="003068CD" w:rsidRPr="003068CD">
        <w:rPr>
          <w:rFonts w:ascii="Times New Roman" w:hAnsi="Times New Roman"/>
          <w:color w:val="000000"/>
          <w:sz w:val="28"/>
          <w:szCs w:val="28"/>
        </w:rPr>
        <w:t xml:space="preserve"> 1 </w:t>
      </w:r>
      <w:r w:rsidRPr="003068CD">
        <w:rPr>
          <w:rFonts w:ascii="Times New Roman" w:hAnsi="Times New Roman"/>
          <w:color w:val="000000"/>
          <w:sz w:val="28"/>
          <w:szCs w:val="28"/>
        </w:rPr>
        <w:t>несовершеннолетни</w:t>
      </w:r>
      <w:r w:rsidR="003068CD" w:rsidRPr="003068CD">
        <w:rPr>
          <w:rFonts w:ascii="Times New Roman" w:hAnsi="Times New Roman"/>
          <w:color w:val="000000"/>
          <w:sz w:val="28"/>
          <w:szCs w:val="28"/>
        </w:rPr>
        <w:t xml:space="preserve">й, </w:t>
      </w:r>
      <w:r w:rsidRPr="003068CD">
        <w:rPr>
          <w:rFonts w:ascii="Times New Roman" w:hAnsi="Times New Roman"/>
          <w:color w:val="000000"/>
          <w:sz w:val="28"/>
          <w:szCs w:val="28"/>
        </w:rPr>
        <w:t xml:space="preserve">осужденный к исправительным работам. </w:t>
      </w:r>
      <w:r w:rsidR="003068CD" w:rsidRPr="003068CD">
        <w:rPr>
          <w:rFonts w:ascii="Times New Roman" w:hAnsi="Times New Roman"/>
          <w:color w:val="000000"/>
          <w:sz w:val="28"/>
          <w:szCs w:val="28"/>
        </w:rPr>
        <w:t xml:space="preserve"> </w:t>
      </w:r>
      <w:r w:rsidR="003068CD" w:rsidRPr="003068CD">
        <w:rPr>
          <w:rFonts w:ascii="Times New Roman" w:hAnsi="Times New Roman"/>
          <w:color w:val="000000" w:themeColor="text1"/>
          <w:sz w:val="28"/>
          <w:szCs w:val="28"/>
        </w:rPr>
        <w:t xml:space="preserve">С несовершеннолетними осужденными проведен весь необходимый  комплекс индивидуальной профилактической работы:  для предупреждения повторных преступлений и правонарушений проведены индивидуально профилактические, воспитательные беседы с несовершеннолетними осужденными. Беседы проведены в присутствии законных представителей, при проверках по месту жительства несовершеннолетних осужденных нарушений законных прав и интересов несовершеннолетних осужденных, не выявлено. С данными несовершеннолетними проводилась </w:t>
      </w:r>
      <w:proofErr w:type="spellStart"/>
      <w:r w:rsidR="003068CD" w:rsidRPr="003068CD">
        <w:rPr>
          <w:rFonts w:ascii="Times New Roman" w:hAnsi="Times New Roman"/>
          <w:color w:val="000000" w:themeColor="text1"/>
          <w:sz w:val="28"/>
          <w:szCs w:val="28"/>
        </w:rPr>
        <w:t>психокорекционная</w:t>
      </w:r>
      <w:proofErr w:type="spellEnd"/>
      <w:r w:rsidR="003068CD" w:rsidRPr="003068CD">
        <w:rPr>
          <w:rFonts w:ascii="Times New Roman" w:hAnsi="Times New Roman"/>
          <w:color w:val="000000" w:themeColor="text1"/>
          <w:sz w:val="28"/>
          <w:szCs w:val="28"/>
        </w:rPr>
        <w:t xml:space="preserve"> работа ОПО ФКУ УИИ УФСИН России по Вологодской области, по направлению филиала по Вытегорскому району ФКУ УИИ УФСИН России по Вологодской области несовершеннолетние осужденные направлялись для проведения оказания консультативной помощи в БУ СО ВО «КЦСОН Вытегорского района».</w:t>
      </w:r>
    </w:p>
    <w:p w:rsidR="00124023" w:rsidRPr="003068CD" w:rsidRDefault="003068CD" w:rsidP="001B43E0">
      <w:pPr>
        <w:spacing w:after="0" w:line="240" w:lineRule="auto"/>
        <w:ind w:firstLine="567"/>
        <w:jc w:val="both"/>
        <w:rPr>
          <w:rFonts w:ascii="Times New Roman" w:hAnsi="Times New Roman" w:cs="Times New Roman"/>
          <w:color w:val="000000"/>
          <w:sz w:val="28"/>
          <w:szCs w:val="28"/>
        </w:rPr>
      </w:pPr>
      <w:r w:rsidRPr="003068CD">
        <w:rPr>
          <w:rFonts w:ascii="Times New Roman" w:hAnsi="Times New Roman" w:cs="Times New Roman"/>
          <w:color w:val="000000"/>
          <w:sz w:val="28"/>
          <w:szCs w:val="28"/>
        </w:rPr>
        <w:t xml:space="preserve">Так, </w:t>
      </w:r>
      <w:r w:rsidR="00124023" w:rsidRPr="003068CD">
        <w:rPr>
          <w:rFonts w:ascii="Times New Roman" w:hAnsi="Times New Roman" w:cs="Times New Roman"/>
          <w:color w:val="000000"/>
          <w:sz w:val="28"/>
          <w:szCs w:val="28"/>
        </w:rPr>
        <w:t xml:space="preserve">08 августа 2024 года с несовершеннолетним осужденным, состоящим на учете в филиале по Вытегорскому району ФКУ УИИ УФСИН </w:t>
      </w:r>
      <w:r w:rsidR="00124023" w:rsidRPr="003068CD">
        <w:rPr>
          <w:rFonts w:ascii="Times New Roman" w:hAnsi="Times New Roman" w:cs="Times New Roman"/>
          <w:color w:val="000000"/>
          <w:sz w:val="28"/>
          <w:szCs w:val="28"/>
        </w:rPr>
        <w:lastRenderedPageBreak/>
        <w:t>России по Вологодской области, проведена профилактическая беседа на тему  «Агрессивное поведение» в присутствии законного представителя матери.</w:t>
      </w:r>
    </w:p>
    <w:p w:rsidR="00124023" w:rsidRPr="003068CD" w:rsidRDefault="00124023" w:rsidP="007E5311">
      <w:pPr>
        <w:spacing w:after="0" w:line="240" w:lineRule="auto"/>
        <w:ind w:firstLine="567"/>
        <w:jc w:val="both"/>
        <w:rPr>
          <w:rFonts w:ascii="Times New Roman" w:hAnsi="Times New Roman" w:cs="Times New Roman"/>
          <w:color w:val="000000"/>
          <w:sz w:val="28"/>
          <w:szCs w:val="28"/>
        </w:rPr>
      </w:pPr>
      <w:r w:rsidRPr="003068CD">
        <w:rPr>
          <w:rFonts w:ascii="Times New Roman" w:hAnsi="Times New Roman" w:cs="Times New Roman"/>
          <w:color w:val="000000"/>
          <w:sz w:val="28"/>
          <w:szCs w:val="28"/>
        </w:rPr>
        <w:t>15 августа 2024 года с несовершеннолетним осужденным, состоящим на учете в филиале по Вытегорскому району ФКУ УИИ УФСИН России по Вологодской области, проведена профилактическая беседа на тему «Последствия употребления алкого</w:t>
      </w:r>
      <w:r w:rsidR="001B43E0">
        <w:rPr>
          <w:rFonts w:ascii="Times New Roman" w:hAnsi="Times New Roman" w:cs="Times New Roman"/>
          <w:color w:val="000000"/>
          <w:sz w:val="28"/>
          <w:szCs w:val="28"/>
        </w:rPr>
        <w:t>л</w:t>
      </w:r>
      <w:r w:rsidRPr="003068CD">
        <w:rPr>
          <w:rFonts w:ascii="Times New Roman" w:hAnsi="Times New Roman" w:cs="Times New Roman"/>
          <w:color w:val="000000"/>
          <w:sz w:val="28"/>
          <w:szCs w:val="28"/>
        </w:rPr>
        <w:t>я» в присутствии законного представителя.</w:t>
      </w:r>
    </w:p>
    <w:p w:rsidR="00124023" w:rsidRPr="003068CD" w:rsidRDefault="00124023" w:rsidP="007E5311">
      <w:pPr>
        <w:spacing w:after="0" w:line="240" w:lineRule="auto"/>
        <w:ind w:firstLine="567"/>
        <w:jc w:val="both"/>
        <w:rPr>
          <w:rFonts w:ascii="Times New Roman" w:hAnsi="Times New Roman" w:cs="Times New Roman"/>
          <w:color w:val="000000"/>
          <w:sz w:val="28"/>
          <w:szCs w:val="28"/>
        </w:rPr>
      </w:pPr>
      <w:r w:rsidRPr="003068CD">
        <w:rPr>
          <w:rFonts w:ascii="Times New Roman" w:hAnsi="Times New Roman" w:cs="Times New Roman"/>
          <w:color w:val="000000"/>
          <w:sz w:val="28"/>
          <w:szCs w:val="28"/>
        </w:rPr>
        <w:t>03 сентября 2024 года с несовершеннолетним осужденным, состоящим на учете в филиале по Вытегорскому району ФКУ УИИ УФСИН России по Вологодской области, проведена профилактическая беседа на тему Агрессия «</w:t>
      </w:r>
      <w:proofErr w:type="spellStart"/>
      <w:r w:rsidRPr="003068CD">
        <w:rPr>
          <w:rFonts w:ascii="Times New Roman" w:hAnsi="Times New Roman" w:cs="Times New Roman"/>
          <w:color w:val="000000"/>
          <w:sz w:val="28"/>
          <w:szCs w:val="28"/>
        </w:rPr>
        <w:t>Агресивное</w:t>
      </w:r>
      <w:proofErr w:type="spellEnd"/>
      <w:r w:rsidRPr="003068CD">
        <w:rPr>
          <w:rFonts w:ascii="Times New Roman" w:hAnsi="Times New Roman" w:cs="Times New Roman"/>
          <w:color w:val="000000"/>
          <w:sz w:val="28"/>
          <w:szCs w:val="28"/>
        </w:rPr>
        <w:t xml:space="preserve"> поведение» в присутствии законного представителя.</w:t>
      </w:r>
    </w:p>
    <w:p w:rsidR="00124023" w:rsidRPr="003068CD" w:rsidRDefault="00124023" w:rsidP="007E5311">
      <w:pPr>
        <w:spacing w:after="0" w:line="240" w:lineRule="auto"/>
        <w:ind w:firstLine="567"/>
        <w:jc w:val="both"/>
        <w:rPr>
          <w:rFonts w:ascii="Times New Roman" w:hAnsi="Times New Roman" w:cs="Times New Roman"/>
          <w:color w:val="000000"/>
          <w:sz w:val="28"/>
          <w:szCs w:val="28"/>
        </w:rPr>
      </w:pPr>
      <w:r w:rsidRPr="003068CD">
        <w:rPr>
          <w:rFonts w:ascii="Times New Roman" w:hAnsi="Times New Roman" w:cs="Times New Roman"/>
          <w:color w:val="000000"/>
          <w:sz w:val="28"/>
          <w:szCs w:val="28"/>
        </w:rPr>
        <w:t>15 ноября 2024 года с несовершеннолетним осужденным, состоящим на учете в филиале по Вытегорскому району ФКУ УИИ УФСИН России по Вологодской области, проведена профилактическая беседа на тему «Наркомания ее последствия» в присутствии законного представителя.</w:t>
      </w:r>
    </w:p>
    <w:p w:rsidR="00124023" w:rsidRPr="003068CD" w:rsidRDefault="00124023" w:rsidP="007E5311">
      <w:pPr>
        <w:spacing w:after="0" w:line="240" w:lineRule="auto"/>
        <w:ind w:firstLine="567"/>
        <w:jc w:val="both"/>
        <w:rPr>
          <w:rFonts w:ascii="Times New Roman" w:hAnsi="Times New Roman" w:cs="Times New Roman"/>
          <w:color w:val="000000"/>
          <w:sz w:val="28"/>
          <w:szCs w:val="28"/>
        </w:rPr>
      </w:pPr>
      <w:r w:rsidRPr="003068CD">
        <w:rPr>
          <w:rFonts w:ascii="Times New Roman" w:hAnsi="Times New Roman" w:cs="Times New Roman"/>
          <w:color w:val="000000"/>
          <w:sz w:val="28"/>
          <w:szCs w:val="28"/>
        </w:rPr>
        <w:t>08 августа 2024 года несовершеннолетнему выдано направление в БУСО ВО Комплексный центр социального обслуживания населения для получения психологической помощи. Осужденный несовершеннолетний трудоустроен</w:t>
      </w:r>
      <w:r w:rsidR="00441C6C">
        <w:rPr>
          <w:rFonts w:ascii="Times New Roman" w:hAnsi="Times New Roman" w:cs="Times New Roman"/>
          <w:color w:val="000000"/>
          <w:sz w:val="28"/>
          <w:szCs w:val="28"/>
        </w:rPr>
        <w:t xml:space="preserve"> у индивидуального предпринимателя, где</w:t>
      </w:r>
      <w:r w:rsidRPr="003068CD">
        <w:rPr>
          <w:rFonts w:ascii="Times New Roman" w:hAnsi="Times New Roman" w:cs="Times New Roman"/>
          <w:color w:val="000000"/>
          <w:sz w:val="28"/>
          <w:szCs w:val="28"/>
        </w:rPr>
        <w:t xml:space="preserve"> отбывает </w:t>
      </w:r>
      <w:r w:rsidR="00441C6C">
        <w:rPr>
          <w:rFonts w:ascii="Times New Roman" w:hAnsi="Times New Roman" w:cs="Times New Roman"/>
          <w:color w:val="000000"/>
          <w:sz w:val="28"/>
          <w:szCs w:val="28"/>
        </w:rPr>
        <w:t>назначенное наказание</w:t>
      </w:r>
      <w:r w:rsidRPr="003068CD">
        <w:rPr>
          <w:rFonts w:ascii="Times New Roman" w:hAnsi="Times New Roman" w:cs="Times New Roman"/>
          <w:color w:val="000000"/>
          <w:sz w:val="28"/>
          <w:szCs w:val="28"/>
        </w:rPr>
        <w:t>.</w:t>
      </w:r>
    </w:p>
    <w:p w:rsidR="00124023" w:rsidRPr="003068CD" w:rsidRDefault="00124023" w:rsidP="00673C09">
      <w:pPr>
        <w:pStyle w:val="a5"/>
        <w:ind w:firstLine="709"/>
        <w:jc w:val="both"/>
        <w:rPr>
          <w:rFonts w:ascii="Times New Roman" w:hAnsi="Times New Roman"/>
          <w:color w:val="000000" w:themeColor="text1"/>
          <w:sz w:val="28"/>
          <w:szCs w:val="28"/>
        </w:rPr>
      </w:pPr>
    </w:p>
    <w:p w:rsidR="002E12FD" w:rsidRDefault="002E12FD" w:rsidP="00F90AC2">
      <w:pPr>
        <w:pStyle w:val="a5"/>
        <w:jc w:val="center"/>
        <w:rPr>
          <w:rFonts w:ascii="Times New Roman" w:hAnsi="Times New Roman"/>
          <w:b/>
          <w:sz w:val="28"/>
          <w:szCs w:val="28"/>
        </w:rPr>
      </w:pPr>
      <w:r>
        <w:rPr>
          <w:rFonts w:ascii="Times New Roman" w:hAnsi="Times New Roman"/>
          <w:b/>
          <w:sz w:val="28"/>
          <w:szCs w:val="28"/>
        </w:rPr>
        <w:t xml:space="preserve">1.4. </w:t>
      </w:r>
      <w:r w:rsidRPr="002E12FD">
        <w:rPr>
          <w:rFonts w:ascii="Times New Roman" w:hAnsi="Times New Roman"/>
          <w:b/>
          <w:sz w:val="28"/>
          <w:szCs w:val="28"/>
        </w:rPr>
        <w:t>БУ СО ВО «КЦСОН Вытегорского района»</w:t>
      </w:r>
    </w:p>
    <w:p w:rsidR="00FE3A88" w:rsidRDefault="00FE3A88" w:rsidP="00FE3A88">
      <w:pPr>
        <w:widowControl w:val="0"/>
        <w:tabs>
          <w:tab w:val="left" w:pos="900"/>
        </w:tabs>
        <w:suppressAutoHyphens/>
        <w:spacing w:after="0" w:line="240" w:lineRule="auto"/>
        <w:rPr>
          <w:rFonts w:ascii="Times New Roman" w:eastAsia="Arial Unicode MS" w:hAnsi="Times New Roman"/>
          <w:kern w:val="2"/>
          <w:sz w:val="28"/>
          <w:szCs w:val="28"/>
        </w:rPr>
      </w:pPr>
      <w:r>
        <w:rPr>
          <w:rFonts w:ascii="Times New Roman" w:eastAsia="Arial Unicode MS" w:hAnsi="Times New Roman"/>
          <w:kern w:val="2"/>
          <w:sz w:val="28"/>
          <w:szCs w:val="28"/>
        </w:rPr>
        <w:t xml:space="preserve">         </w:t>
      </w:r>
    </w:p>
    <w:p w:rsidR="001D70A1" w:rsidRPr="001B43E0" w:rsidRDefault="00FE3A88" w:rsidP="001B43E0">
      <w:pPr>
        <w:widowControl w:val="0"/>
        <w:tabs>
          <w:tab w:val="left" w:pos="900"/>
        </w:tabs>
        <w:suppressAutoHyphens/>
        <w:spacing w:after="0" w:line="240" w:lineRule="auto"/>
        <w:jc w:val="both"/>
        <w:rPr>
          <w:rFonts w:ascii="Times New Roman" w:hAnsi="Times New Roman" w:cs="Times New Roman"/>
          <w:sz w:val="28"/>
          <w:szCs w:val="28"/>
        </w:rPr>
      </w:pPr>
      <w:r w:rsidRPr="001B43E0">
        <w:rPr>
          <w:rFonts w:ascii="Times New Roman" w:eastAsia="Arial Unicode MS" w:hAnsi="Times New Roman" w:cs="Times New Roman"/>
          <w:kern w:val="2"/>
          <w:sz w:val="28"/>
          <w:szCs w:val="28"/>
        </w:rPr>
        <w:t xml:space="preserve">        </w:t>
      </w:r>
      <w:r w:rsidR="001D70A1" w:rsidRPr="001B43E0">
        <w:rPr>
          <w:rFonts w:ascii="Times New Roman" w:hAnsi="Times New Roman" w:cs="Times New Roman"/>
          <w:sz w:val="28"/>
          <w:szCs w:val="28"/>
        </w:rPr>
        <w:t>В БУ СО ВО «КЦСОН Вытегорского района» организована работа по следующим направлениям деятельности:</w:t>
      </w:r>
    </w:p>
    <w:p w:rsidR="001D70A1" w:rsidRPr="00EB0272" w:rsidRDefault="001D70A1" w:rsidP="001D70A1">
      <w:pPr>
        <w:pStyle w:val="12"/>
        <w:numPr>
          <w:ilvl w:val="0"/>
          <w:numId w:val="13"/>
        </w:numPr>
        <w:shd w:val="clear" w:color="auto" w:fill="auto"/>
        <w:tabs>
          <w:tab w:val="left" w:pos="496"/>
        </w:tabs>
        <w:spacing w:line="240" w:lineRule="auto"/>
        <w:ind w:firstLine="709"/>
        <w:rPr>
          <w:sz w:val="28"/>
          <w:szCs w:val="28"/>
        </w:rPr>
      </w:pPr>
      <w:r w:rsidRPr="00EB0272">
        <w:rPr>
          <w:sz w:val="28"/>
          <w:szCs w:val="28"/>
        </w:rPr>
        <w:t>выявление семей с детьми, оказавшихся в трудной жизненной ситуации, нуждающихся в социальной поддержке;</w:t>
      </w:r>
    </w:p>
    <w:p w:rsidR="001D70A1" w:rsidRPr="00EB0272" w:rsidRDefault="001D70A1" w:rsidP="001D70A1">
      <w:pPr>
        <w:pStyle w:val="12"/>
        <w:numPr>
          <w:ilvl w:val="0"/>
          <w:numId w:val="13"/>
        </w:numPr>
        <w:shd w:val="clear" w:color="auto" w:fill="auto"/>
        <w:tabs>
          <w:tab w:val="left" w:pos="544"/>
        </w:tabs>
        <w:spacing w:line="240" w:lineRule="auto"/>
        <w:ind w:firstLine="709"/>
        <w:rPr>
          <w:sz w:val="28"/>
          <w:szCs w:val="28"/>
        </w:rPr>
      </w:pPr>
      <w:r w:rsidRPr="00EB0272">
        <w:rPr>
          <w:sz w:val="28"/>
          <w:szCs w:val="28"/>
        </w:rPr>
        <w:t xml:space="preserve">определение и предоставление социальных услуг в </w:t>
      </w:r>
      <w:proofErr w:type="spellStart"/>
      <w:r w:rsidRPr="00EB0272">
        <w:rPr>
          <w:sz w:val="28"/>
          <w:szCs w:val="28"/>
        </w:rPr>
        <w:t>полустационарной</w:t>
      </w:r>
      <w:proofErr w:type="spellEnd"/>
      <w:r w:rsidRPr="00EB0272">
        <w:rPr>
          <w:sz w:val="28"/>
          <w:szCs w:val="28"/>
        </w:rPr>
        <w:t xml:space="preserve"> форме;</w:t>
      </w:r>
    </w:p>
    <w:p w:rsidR="001D70A1" w:rsidRPr="00EB0272" w:rsidRDefault="001D70A1" w:rsidP="001D70A1">
      <w:pPr>
        <w:pStyle w:val="12"/>
        <w:numPr>
          <w:ilvl w:val="0"/>
          <w:numId w:val="13"/>
        </w:numPr>
        <w:shd w:val="clear" w:color="auto" w:fill="auto"/>
        <w:tabs>
          <w:tab w:val="left" w:pos="539"/>
        </w:tabs>
        <w:spacing w:line="240" w:lineRule="auto"/>
        <w:ind w:firstLine="709"/>
        <w:rPr>
          <w:sz w:val="28"/>
          <w:szCs w:val="28"/>
        </w:rPr>
      </w:pPr>
      <w:r w:rsidRPr="00EB0272">
        <w:rPr>
          <w:sz w:val="28"/>
          <w:szCs w:val="28"/>
        </w:rPr>
        <w:t>социальное сопровождение семей с детьми; участие в пределах своей компетенции в профилактической работе с безнадзорными несовершеннолетними и организация индивидуальной профилактической работы в отношении безнадзорных несовершеннолетних, их родителей (законных представителей);</w:t>
      </w:r>
    </w:p>
    <w:p w:rsidR="001D70A1" w:rsidRPr="00EB0272" w:rsidRDefault="001D70A1" w:rsidP="001D70A1">
      <w:pPr>
        <w:pStyle w:val="12"/>
        <w:numPr>
          <w:ilvl w:val="0"/>
          <w:numId w:val="13"/>
        </w:numPr>
        <w:shd w:val="clear" w:color="auto" w:fill="auto"/>
        <w:tabs>
          <w:tab w:val="left" w:pos="448"/>
        </w:tabs>
        <w:spacing w:line="240" w:lineRule="auto"/>
        <w:ind w:firstLine="709"/>
        <w:rPr>
          <w:sz w:val="28"/>
          <w:szCs w:val="28"/>
        </w:rPr>
      </w:pPr>
      <w:r w:rsidRPr="00EB0272">
        <w:rPr>
          <w:sz w:val="28"/>
          <w:szCs w:val="28"/>
        </w:rPr>
        <w:t xml:space="preserve">проведение </w:t>
      </w:r>
      <w:proofErr w:type="spellStart"/>
      <w:r w:rsidRPr="00EB0272">
        <w:rPr>
          <w:sz w:val="28"/>
          <w:szCs w:val="28"/>
        </w:rPr>
        <w:t>социокультурной</w:t>
      </w:r>
      <w:proofErr w:type="spellEnd"/>
      <w:r w:rsidRPr="00EB0272">
        <w:rPr>
          <w:sz w:val="28"/>
          <w:szCs w:val="28"/>
        </w:rPr>
        <w:t xml:space="preserve"> работы, направленной на укрепление семьи, семейных традиций</w:t>
      </w:r>
    </w:p>
    <w:p w:rsidR="001D70A1" w:rsidRPr="00EB0272" w:rsidRDefault="001D70A1" w:rsidP="001D70A1">
      <w:pPr>
        <w:pStyle w:val="a7"/>
        <w:widowControl w:val="0"/>
        <w:numPr>
          <w:ilvl w:val="0"/>
          <w:numId w:val="13"/>
        </w:numPr>
        <w:spacing w:after="0" w:line="240" w:lineRule="auto"/>
        <w:ind w:left="0" w:firstLine="709"/>
        <w:rPr>
          <w:rFonts w:ascii="Times New Roman" w:hAnsi="Times New Roman" w:cs="Times New Roman"/>
          <w:sz w:val="28"/>
          <w:szCs w:val="28"/>
        </w:rPr>
      </w:pPr>
      <w:r w:rsidRPr="00EB0272">
        <w:rPr>
          <w:rFonts w:ascii="Times New Roman" w:hAnsi="Times New Roman" w:cs="Times New Roman"/>
          <w:sz w:val="28"/>
          <w:szCs w:val="28"/>
        </w:rPr>
        <w:t>предоставление срочных социальных услуг</w:t>
      </w:r>
    </w:p>
    <w:p w:rsidR="001D70A1" w:rsidRDefault="001D70A1" w:rsidP="001D70A1">
      <w:pPr>
        <w:spacing w:after="0" w:line="240" w:lineRule="auto"/>
        <w:ind w:firstLine="709"/>
        <w:jc w:val="both"/>
        <w:rPr>
          <w:rFonts w:ascii="Times New Roman" w:hAnsi="Times New Roman" w:cs="Times New Roman"/>
          <w:sz w:val="28"/>
          <w:szCs w:val="28"/>
        </w:rPr>
      </w:pPr>
      <w:r w:rsidRPr="00EB0272">
        <w:rPr>
          <w:rFonts w:ascii="Times New Roman" w:hAnsi="Times New Roman" w:cs="Times New Roman"/>
          <w:sz w:val="28"/>
          <w:szCs w:val="28"/>
        </w:rPr>
        <w:t xml:space="preserve">Одной из наиболее эффективных форм работы, по поддержке семей с детьми является социальное сопровождение (осуществляется на основании модельной программы) - комплексный подход оказания социальной помощи семьям с детьми, основанный на межведомственном взаимодействии и активном участим семьи в </w:t>
      </w:r>
      <w:proofErr w:type="gramStart"/>
      <w:r w:rsidRPr="00EB0272">
        <w:rPr>
          <w:rFonts w:ascii="Times New Roman" w:hAnsi="Times New Roman" w:cs="Times New Roman"/>
          <w:sz w:val="28"/>
          <w:szCs w:val="28"/>
        </w:rPr>
        <w:t>решении сложившейся трудной жизненной ситуации</w:t>
      </w:r>
      <w:proofErr w:type="gramEnd"/>
      <w:r w:rsidRPr="00EB0272">
        <w:rPr>
          <w:rFonts w:ascii="Times New Roman" w:hAnsi="Times New Roman" w:cs="Times New Roman"/>
          <w:sz w:val="28"/>
          <w:szCs w:val="28"/>
        </w:rPr>
        <w:t xml:space="preserve">. В рамках социального сопровождения семьям оказывается содействие в трудоустройстве, оформлении различных мер социальной поддержки, заключении договоров с организациями, предоставляющими </w:t>
      </w:r>
      <w:r w:rsidRPr="00EB0272">
        <w:rPr>
          <w:rFonts w:ascii="Times New Roman" w:hAnsi="Times New Roman" w:cs="Times New Roman"/>
          <w:sz w:val="28"/>
          <w:szCs w:val="28"/>
        </w:rPr>
        <w:lastRenderedPageBreak/>
        <w:t xml:space="preserve">населению жилищно-коммунальные услуги, о реструктуризации оплаты задолженностей за жилищно-коммунальные услуги, подготовке детей к школе, организации </w:t>
      </w:r>
      <w:r>
        <w:rPr>
          <w:rFonts w:ascii="Times New Roman" w:hAnsi="Times New Roman" w:cs="Times New Roman"/>
          <w:sz w:val="28"/>
          <w:szCs w:val="28"/>
        </w:rPr>
        <w:t>отдыха и оздоровления детей.</w:t>
      </w:r>
    </w:p>
    <w:p w:rsidR="001D70A1" w:rsidRPr="00EB0272" w:rsidRDefault="001D70A1" w:rsidP="001D70A1">
      <w:pPr>
        <w:spacing w:after="0" w:line="240" w:lineRule="auto"/>
        <w:ind w:firstLine="709"/>
        <w:jc w:val="both"/>
        <w:rPr>
          <w:rFonts w:ascii="Times New Roman" w:hAnsi="Times New Roman" w:cs="Times New Roman"/>
          <w:sz w:val="28"/>
          <w:szCs w:val="28"/>
        </w:rPr>
      </w:pPr>
      <w:r w:rsidRPr="00EB0272">
        <w:rPr>
          <w:rFonts w:ascii="Times New Roman" w:hAnsi="Times New Roman" w:cs="Times New Roman"/>
          <w:sz w:val="28"/>
          <w:szCs w:val="28"/>
        </w:rPr>
        <w:t xml:space="preserve"> За 2024 год социальным сопровождением </w:t>
      </w:r>
      <w:proofErr w:type="gramStart"/>
      <w:r w:rsidRPr="00EB0272">
        <w:rPr>
          <w:rFonts w:ascii="Times New Roman" w:hAnsi="Times New Roman" w:cs="Times New Roman"/>
          <w:sz w:val="28"/>
          <w:szCs w:val="28"/>
        </w:rPr>
        <w:t>охвачены</w:t>
      </w:r>
      <w:proofErr w:type="gramEnd"/>
      <w:r w:rsidRPr="00EB0272">
        <w:rPr>
          <w:rFonts w:ascii="Times New Roman" w:hAnsi="Times New Roman" w:cs="Times New Roman"/>
          <w:sz w:val="28"/>
          <w:szCs w:val="28"/>
        </w:rPr>
        <w:t xml:space="preserve"> 115 семей. По состоянию на 05 декабря 2024 года численность семей с детьми, преодолевших трудную жизненную ситуацию посредством социального сопровождения, составила 46 семей, с 69 семьями работа в рамках организации социального сопровождения, продолжена.</w:t>
      </w:r>
    </w:p>
    <w:p w:rsidR="001D70A1" w:rsidRPr="00EB0272" w:rsidRDefault="001D70A1" w:rsidP="001D70A1">
      <w:pPr>
        <w:pStyle w:val="12"/>
        <w:shd w:val="clear" w:color="auto" w:fill="auto"/>
        <w:spacing w:line="240" w:lineRule="auto"/>
        <w:ind w:firstLine="709"/>
        <w:rPr>
          <w:sz w:val="28"/>
          <w:szCs w:val="28"/>
        </w:rPr>
      </w:pPr>
      <w:r w:rsidRPr="00EB0272">
        <w:rPr>
          <w:sz w:val="28"/>
          <w:szCs w:val="28"/>
        </w:rPr>
        <w:t>В рамках Комплекса мер Вологодской области по оказанию помощи детям, пострадавшим от жестокого обращения, обеспечению безопасности детей «Безопасное детство» организована деятельность службы особого реагирования «80S - служба особого сопровождения</w:t>
      </w:r>
      <w:proofErr w:type="gramStart"/>
      <w:r w:rsidRPr="00EB0272">
        <w:rPr>
          <w:sz w:val="28"/>
          <w:szCs w:val="28"/>
        </w:rPr>
        <w:t>»..</w:t>
      </w:r>
      <w:proofErr w:type="gramEnd"/>
    </w:p>
    <w:p w:rsidR="001D70A1" w:rsidRPr="00EB0272" w:rsidRDefault="001D70A1" w:rsidP="001D70A1">
      <w:pPr>
        <w:pStyle w:val="12"/>
        <w:shd w:val="clear" w:color="auto" w:fill="auto"/>
        <w:spacing w:line="240" w:lineRule="auto"/>
        <w:ind w:firstLine="709"/>
        <w:rPr>
          <w:sz w:val="28"/>
          <w:szCs w:val="28"/>
        </w:rPr>
      </w:pPr>
      <w:r w:rsidRPr="00EB0272">
        <w:rPr>
          <w:sz w:val="28"/>
          <w:szCs w:val="28"/>
        </w:rPr>
        <w:t>Социальная реабилитация детей, находящихся в трудной жизненной ситуации, проводится в форме групповой и клубной работы по направлениям;</w:t>
      </w:r>
    </w:p>
    <w:p w:rsidR="001D70A1" w:rsidRPr="00EB0272" w:rsidRDefault="001D70A1" w:rsidP="001D70A1">
      <w:pPr>
        <w:pStyle w:val="12"/>
        <w:numPr>
          <w:ilvl w:val="0"/>
          <w:numId w:val="13"/>
        </w:numPr>
        <w:shd w:val="clear" w:color="auto" w:fill="auto"/>
        <w:tabs>
          <w:tab w:val="left" w:pos="309"/>
        </w:tabs>
        <w:spacing w:line="240" w:lineRule="auto"/>
        <w:ind w:firstLine="709"/>
        <w:rPr>
          <w:sz w:val="28"/>
          <w:szCs w:val="28"/>
        </w:rPr>
      </w:pPr>
      <w:r w:rsidRPr="00EB0272">
        <w:rPr>
          <w:sz w:val="28"/>
          <w:szCs w:val="28"/>
        </w:rPr>
        <w:t xml:space="preserve">профилактика безнадзорности и правонарушений несовершеннолетних, употребления </w:t>
      </w:r>
      <w:proofErr w:type="spellStart"/>
      <w:r w:rsidRPr="00EB0272">
        <w:rPr>
          <w:sz w:val="28"/>
          <w:szCs w:val="28"/>
        </w:rPr>
        <w:t>психоактивных</w:t>
      </w:r>
      <w:proofErr w:type="spellEnd"/>
      <w:r w:rsidRPr="00EB0272">
        <w:rPr>
          <w:sz w:val="28"/>
          <w:szCs w:val="28"/>
        </w:rPr>
        <w:t xml:space="preserve"> веществ;</w:t>
      </w:r>
    </w:p>
    <w:p w:rsidR="001D70A1" w:rsidRPr="00EB0272" w:rsidRDefault="001D70A1" w:rsidP="001D70A1">
      <w:pPr>
        <w:pStyle w:val="12"/>
        <w:numPr>
          <w:ilvl w:val="0"/>
          <w:numId w:val="13"/>
        </w:numPr>
        <w:shd w:val="clear" w:color="auto" w:fill="auto"/>
        <w:tabs>
          <w:tab w:val="left" w:pos="208"/>
        </w:tabs>
        <w:spacing w:line="240" w:lineRule="auto"/>
        <w:ind w:firstLine="709"/>
        <w:rPr>
          <w:sz w:val="28"/>
          <w:szCs w:val="28"/>
        </w:rPr>
      </w:pPr>
      <w:r w:rsidRPr="00EB0272">
        <w:rPr>
          <w:sz w:val="28"/>
          <w:szCs w:val="28"/>
        </w:rPr>
        <w:t>профилактика жестокого обращения и насилия в семье;</w:t>
      </w:r>
    </w:p>
    <w:p w:rsidR="001D70A1" w:rsidRPr="00EB0272" w:rsidRDefault="001D70A1" w:rsidP="001D70A1">
      <w:pPr>
        <w:pStyle w:val="12"/>
        <w:numPr>
          <w:ilvl w:val="0"/>
          <w:numId w:val="13"/>
        </w:numPr>
        <w:shd w:val="clear" w:color="auto" w:fill="auto"/>
        <w:tabs>
          <w:tab w:val="left" w:pos="184"/>
        </w:tabs>
        <w:spacing w:line="240" w:lineRule="auto"/>
        <w:ind w:firstLine="709"/>
        <w:rPr>
          <w:sz w:val="28"/>
          <w:szCs w:val="28"/>
        </w:rPr>
      </w:pPr>
      <w:r w:rsidRPr="00EB0272">
        <w:rPr>
          <w:sz w:val="28"/>
          <w:szCs w:val="28"/>
        </w:rPr>
        <w:t>подготовка и привлечение подростков к волонтерской работе</w:t>
      </w:r>
      <w:proofErr w:type="gramStart"/>
      <w:r w:rsidRPr="00EB0272">
        <w:rPr>
          <w:sz w:val="28"/>
          <w:szCs w:val="28"/>
        </w:rPr>
        <w:t>;.</w:t>
      </w:r>
      <w:proofErr w:type="gramEnd"/>
    </w:p>
    <w:p w:rsidR="001D70A1" w:rsidRPr="00EB0272" w:rsidRDefault="001D70A1" w:rsidP="001D70A1">
      <w:pPr>
        <w:pStyle w:val="12"/>
        <w:numPr>
          <w:ilvl w:val="0"/>
          <w:numId w:val="13"/>
        </w:numPr>
        <w:shd w:val="clear" w:color="auto" w:fill="auto"/>
        <w:tabs>
          <w:tab w:val="left" w:pos="318"/>
        </w:tabs>
        <w:spacing w:line="240" w:lineRule="auto"/>
        <w:ind w:firstLine="709"/>
        <w:rPr>
          <w:sz w:val="28"/>
          <w:szCs w:val="28"/>
        </w:rPr>
      </w:pPr>
      <w:r w:rsidRPr="00EB0272">
        <w:rPr>
          <w:sz w:val="28"/>
          <w:szCs w:val="28"/>
        </w:rPr>
        <w:t>повышение коммуникативного потенциала, снижение уровня агрессии, тревожности;</w:t>
      </w:r>
    </w:p>
    <w:p w:rsidR="001D70A1" w:rsidRPr="00EB0272" w:rsidRDefault="001D70A1" w:rsidP="001D70A1">
      <w:pPr>
        <w:pStyle w:val="12"/>
        <w:numPr>
          <w:ilvl w:val="0"/>
          <w:numId w:val="13"/>
        </w:numPr>
        <w:shd w:val="clear" w:color="auto" w:fill="auto"/>
        <w:tabs>
          <w:tab w:val="left" w:pos="376"/>
        </w:tabs>
        <w:spacing w:line="240" w:lineRule="auto"/>
        <w:ind w:firstLine="709"/>
        <w:rPr>
          <w:sz w:val="28"/>
          <w:szCs w:val="28"/>
        </w:rPr>
      </w:pPr>
      <w:r w:rsidRPr="00EB0272">
        <w:rPr>
          <w:sz w:val="28"/>
          <w:szCs w:val="28"/>
        </w:rPr>
        <w:t>формирование конструктивных навыков поведения в конфликтных ситуациях;</w:t>
      </w:r>
    </w:p>
    <w:p w:rsidR="001D70A1" w:rsidRPr="00EB0272" w:rsidRDefault="001D70A1" w:rsidP="001D70A1">
      <w:pPr>
        <w:pStyle w:val="12"/>
        <w:shd w:val="clear" w:color="auto" w:fill="auto"/>
        <w:spacing w:line="240" w:lineRule="auto"/>
        <w:ind w:firstLine="709"/>
        <w:rPr>
          <w:sz w:val="28"/>
          <w:szCs w:val="28"/>
        </w:rPr>
      </w:pPr>
      <w:r w:rsidRPr="00EB0272">
        <w:rPr>
          <w:sz w:val="28"/>
          <w:szCs w:val="28"/>
          <w:lang w:val="en-US"/>
        </w:rPr>
        <w:t>-</w:t>
      </w:r>
      <w:r w:rsidRPr="00EB0272">
        <w:rPr>
          <w:sz w:val="28"/>
          <w:szCs w:val="28"/>
        </w:rPr>
        <w:t xml:space="preserve"> </w:t>
      </w:r>
      <w:proofErr w:type="gramStart"/>
      <w:r w:rsidRPr="00EB0272">
        <w:rPr>
          <w:sz w:val="28"/>
          <w:szCs w:val="28"/>
        </w:rPr>
        <w:t>профилактика</w:t>
      </w:r>
      <w:proofErr w:type="gramEnd"/>
      <w:r w:rsidRPr="00EB0272">
        <w:rPr>
          <w:sz w:val="28"/>
          <w:szCs w:val="28"/>
        </w:rPr>
        <w:t xml:space="preserve"> суицидального поведения;</w:t>
      </w:r>
    </w:p>
    <w:p w:rsidR="001D70A1" w:rsidRPr="00EB0272" w:rsidRDefault="001D70A1" w:rsidP="001D70A1">
      <w:pPr>
        <w:pStyle w:val="12"/>
        <w:numPr>
          <w:ilvl w:val="0"/>
          <w:numId w:val="13"/>
        </w:numPr>
        <w:shd w:val="clear" w:color="auto" w:fill="auto"/>
        <w:tabs>
          <w:tab w:val="left" w:pos="198"/>
        </w:tabs>
        <w:spacing w:line="341" w:lineRule="exact"/>
        <w:ind w:left="40"/>
        <w:rPr>
          <w:sz w:val="28"/>
          <w:szCs w:val="28"/>
        </w:rPr>
      </w:pPr>
      <w:r w:rsidRPr="00EB0272">
        <w:rPr>
          <w:sz w:val="28"/>
          <w:szCs w:val="28"/>
        </w:rPr>
        <w:t>нравственное и патриотическое воспитание, несовершеннолетних.</w:t>
      </w:r>
    </w:p>
    <w:p w:rsidR="001D70A1" w:rsidRPr="00EB0272" w:rsidRDefault="001D70A1" w:rsidP="001D70A1">
      <w:pPr>
        <w:pStyle w:val="12"/>
        <w:shd w:val="clear" w:color="auto" w:fill="auto"/>
        <w:spacing w:line="341" w:lineRule="exact"/>
        <w:ind w:left="40" w:right="40" w:firstLine="660"/>
        <w:rPr>
          <w:sz w:val="28"/>
          <w:szCs w:val="28"/>
        </w:rPr>
      </w:pPr>
      <w:r w:rsidRPr="00EB0272">
        <w:rPr>
          <w:sz w:val="28"/>
          <w:szCs w:val="28"/>
        </w:rPr>
        <w:t xml:space="preserve">С целью проведения занятий по формированию безопасного </w:t>
      </w:r>
      <w:r w:rsidRPr="00EB0272">
        <w:rPr>
          <w:rStyle w:val="11pt0pt"/>
          <w:sz w:val="28"/>
          <w:szCs w:val="28"/>
        </w:rPr>
        <w:t xml:space="preserve">поведения </w:t>
      </w:r>
      <w:r w:rsidRPr="00EB0272">
        <w:rPr>
          <w:sz w:val="28"/>
          <w:szCs w:val="28"/>
        </w:rPr>
        <w:t>несовершеннолетних привлекаются сотрудники ОМВД, ГИБДД.</w:t>
      </w:r>
    </w:p>
    <w:p w:rsidR="001D70A1" w:rsidRPr="00EB0272" w:rsidRDefault="001D70A1" w:rsidP="001D70A1">
      <w:pPr>
        <w:pStyle w:val="12"/>
        <w:shd w:val="clear" w:color="auto" w:fill="auto"/>
        <w:spacing w:line="341" w:lineRule="exact"/>
        <w:ind w:left="40" w:right="40" w:firstLine="660"/>
        <w:rPr>
          <w:sz w:val="28"/>
          <w:szCs w:val="28"/>
        </w:rPr>
      </w:pPr>
      <w:r w:rsidRPr="00EB0272">
        <w:rPr>
          <w:sz w:val="28"/>
          <w:szCs w:val="28"/>
        </w:rPr>
        <w:t xml:space="preserve">В отчетный период на территории Вытегорского района </w:t>
      </w:r>
      <w:proofErr w:type="gramStart"/>
      <w:r w:rsidRPr="00EB0272">
        <w:rPr>
          <w:sz w:val="28"/>
          <w:szCs w:val="28"/>
        </w:rPr>
        <w:t>организована и проведена</w:t>
      </w:r>
      <w:proofErr w:type="gramEnd"/>
      <w:r w:rsidRPr="00EB0272">
        <w:rPr>
          <w:sz w:val="28"/>
          <w:szCs w:val="28"/>
        </w:rPr>
        <w:t xml:space="preserve"> информационная акция «Курьеры безопасности», цель которой - привлечение внимания общественности к обеспечению безопасности детей и профилактике несчастных случаев среди несовершеннолетних. Организовано сотрудничество с ФГКУ «ЛСУНЦ «Вытегра», ПС4-35, ОМВД, ОНД и </w:t>
      </w:r>
      <w:proofErr w:type="gramStart"/>
      <w:r w:rsidRPr="00EB0272">
        <w:rPr>
          <w:sz w:val="28"/>
          <w:szCs w:val="28"/>
        </w:rPr>
        <w:t>ПР</w:t>
      </w:r>
      <w:proofErr w:type="gramEnd"/>
      <w:r w:rsidRPr="00EB0272">
        <w:rPr>
          <w:sz w:val="28"/>
          <w:szCs w:val="28"/>
        </w:rPr>
        <w:t xml:space="preserve"> по Вытегорскому району, ГИБДД. Сформировано 90 информационных пакетов, содержащих памятки, буклеты, листовки по безопасному поведению, оказанию первой помощи, действий в экстренной ситуации и т.д. Акцией охвачено 140 семей.</w:t>
      </w:r>
    </w:p>
    <w:p w:rsidR="001D70A1" w:rsidRPr="00EB0272" w:rsidRDefault="001D70A1" w:rsidP="001D70A1">
      <w:pPr>
        <w:pStyle w:val="12"/>
        <w:shd w:val="clear" w:color="auto" w:fill="auto"/>
        <w:spacing w:line="326" w:lineRule="exact"/>
        <w:ind w:left="40" w:right="40" w:firstLine="640"/>
        <w:rPr>
          <w:sz w:val="28"/>
          <w:szCs w:val="28"/>
        </w:rPr>
      </w:pPr>
      <w:r w:rsidRPr="00EB0272">
        <w:rPr>
          <w:sz w:val="28"/>
          <w:szCs w:val="28"/>
        </w:rPr>
        <w:t>В сентябре 2024 года проведена акция «Мой безопасный путь!», цель которой — привлечение внимания участников дорожного движения к поведению детей на пешеходных переходах. К проведению акции привлечены 25 подростков из числа получателей социальных услуг и волонтеров.</w:t>
      </w:r>
    </w:p>
    <w:p w:rsidR="001D70A1" w:rsidRPr="00EB0272" w:rsidRDefault="001D70A1" w:rsidP="001D70A1">
      <w:pPr>
        <w:pStyle w:val="12"/>
        <w:shd w:val="clear" w:color="auto" w:fill="auto"/>
        <w:spacing w:line="350" w:lineRule="exact"/>
        <w:ind w:left="20" w:right="40" w:firstLine="660"/>
        <w:rPr>
          <w:sz w:val="28"/>
          <w:szCs w:val="28"/>
        </w:rPr>
      </w:pPr>
      <w:r w:rsidRPr="00EB0272">
        <w:rPr>
          <w:sz w:val="28"/>
          <w:szCs w:val="28"/>
        </w:rPr>
        <w:lastRenderedPageBreak/>
        <w:t>Всего групповой и клубной работой в 2024 году охвачены 75 детей и их родителей (законных представителей).</w:t>
      </w:r>
      <w:r>
        <w:rPr>
          <w:sz w:val="28"/>
          <w:szCs w:val="28"/>
        </w:rPr>
        <w:t xml:space="preserve"> </w:t>
      </w:r>
      <w:r w:rsidRPr="00EB0272">
        <w:rPr>
          <w:sz w:val="28"/>
          <w:szCs w:val="28"/>
        </w:rPr>
        <w:t>В учреждении функционирует детско-родительский клуб «</w:t>
      </w:r>
      <w:proofErr w:type="gramStart"/>
      <w:r w:rsidRPr="00EB0272">
        <w:rPr>
          <w:sz w:val="28"/>
          <w:szCs w:val="28"/>
        </w:rPr>
        <w:t>Счастливы</w:t>
      </w:r>
      <w:proofErr w:type="gramEnd"/>
      <w:r w:rsidRPr="00EB0272">
        <w:rPr>
          <w:sz w:val="28"/>
          <w:szCs w:val="28"/>
        </w:rPr>
        <w:t xml:space="preserve"> вместе», в состав которого входят 9 семей, состоящих на учете, как неблагополучные, воспитывающие 21 ребенка. Деятельность клуба </w:t>
      </w:r>
      <w:proofErr w:type="gramStart"/>
      <w:r w:rsidRPr="00EB0272">
        <w:rPr>
          <w:sz w:val="28"/>
          <w:szCs w:val="28"/>
        </w:rPr>
        <w:t>направлена на укрепление детско-родительских отношений и организована</w:t>
      </w:r>
      <w:proofErr w:type="gramEnd"/>
      <w:r w:rsidRPr="00EB0272">
        <w:rPr>
          <w:sz w:val="28"/>
          <w:szCs w:val="28"/>
        </w:rPr>
        <w:t xml:space="preserve"> в форме совместного творческого досуга, экскурсий, волонтерской деятельности.</w:t>
      </w:r>
    </w:p>
    <w:p w:rsidR="001D70A1" w:rsidRPr="00EB0272" w:rsidRDefault="001D70A1" w:rsidP="001D70A1">
      <w:pPr>
        <w:pStyle w:val="12"/>
        <w:shd w:val="clear" w:color="auto" w:fill="auto"/>
        <w:spacing w:line="350" w:lineRule="exact"/>
        <w:ind w:left="20" w:right="40" w:firstLine="420"/>
        <w:rPr>
          <w:sz w:val="28"/>
          <w:szCs w:val="28"/>
        </w:rPr>
      </w:pPr>
      <w:r w:rsidRPr="00EB0272">
        <w:rPr>
          <w:sz w:val="28"/>
          <w:szCs w:val="28"/>
        </w:rPr>
        <w:t>За отчетный период 426 детей из семей, находящихся в трудной жизненной ситуации, и 15 детей из опекаемых семей прошли оздоровление. С целью обеспечения защиты прав и законных интересов несовершеннолетних специалисты учреждения присутствовали на 15 судебных заседаниях и 5 допросах с участием несовершеннолетних.</w:t>
      </w:r>
    </w:p>
    <w:p w:rsidR="001D70A1" w:rsidRPr="00EB0272" w:rsidRDefault="001D70A1" w:rsidP="001D70A1">
      <w:pPr>
        <w:pStyle w:val="12"/>
        <w:shd w:val="clear" w:color="auto" w:fill="auto"/>
        <w:spacing w:line="350" w:lineRule="exact"/>
        <w:ind w:left="20" w:right="40" w:firstLine="420"/>
        <w:rPr>
          <w:sz w:val="28"/>
          <w:szCs w:val="28"/>
        </w:rPr>
      </w:pPr>
      <w:r w:rsidRPr="00EB0272">
        <w:rPr>
          <w:sz w:val="28"/>
          <w:szCs w:val="28"/>
        </w:rPr>
        <w:t>Для 4 несовершеннолетних в течение года было открыто 3 семейн</w:t>
      </w:r>
      <w:proofErr w:type="gramStart"/>
      <w:r w:rsidRPr="00EB0272">
        <w:rPr>
          <w:sz w:val="28"/>
          <w:szCs w:val="28"/>
        </w:rPr>
        <w:t>о-</w:t>
      </w:r>
      <w:proofErr w:type="gramEnd"/>
      <w:r w:rsidRPr="00EB0272">
        <w:rPr>
          <w:sz w:val="28"/>
          <w:szCs w:val="28"/>
        </w:rPr>
        <w:t xml:space="preserve"> воспитательные группы.</w:t>
      </w:r>
    </w:p>
    <w:p w:rsidR="001D70A1" w:rsidRPr="00EB0272" w:rsidRDefault="001D70A1" w:rsidP="001D70A1">
      <w:pPr>
        <w:pStyle w:val="12"/>
        <w:shd w:val="clear" w:color="auto" w:fill="auto"/>
        <w:spacing w:line="346" w:lineRule="exact"/>
        <w:ind w:left="40" w:right="40" w:firstLine="660"/>
        <w:rPr>
          <w:sz w:val="28"/>
          <w:szCs w:val="28"/>
        </w:rPr>
      </w:pPr>
      <w:r w:rsidRPr="00EB0272">
        <w:rPr>
          <w:sz w:val="28"/>
          <w:szCs w:val="28"/>
        </w:rPr>
        <w:t>На базе Комплексного центра осуществляет деятельность межведомственный социальный консилиум. За отчетный период проведено 26 заседаний с участием представителей системы субъектов профилактики. На заседания приглашены 18 родителей, которые не должным образом исполняют родительские обязанности в отношении несовершеннолетних детей</w:t>
      </w:r>
      <w:r>
        <w:rPr>
          <w:sz w:val="28"/>
          <w:szCs w:val="28"/>
        </w:rPr>
        <w:t xml:space="preserve">. </w:t>
      </w:r>
    </w:p>
    <w:p w:rsidR="001D70A1" w:rsidRPr="00EB0272" w:rsidRDefault="001D70A1" w:rsidP="001D70A1">
      <w:pPr>
        <w:pStyle w:val="12"/>
        <w:shd w:val="clear" w:color="auto" w:fill="auto"/>
        <w:spacing w:line="326" w:lineRule="exact"/>
        <w:ind w:left="40" w:right="40" w:firstLine="660"/>
        <w:rPr>
          <w:sz w:val="28"/>
          <w:szCs w:val="28"/>
        </w:rPr>
      </w:pPr>
      <w:r w:rsidRPr="001B43E0">
        <w:rPr>
          <w:sz w:val="28"/>
          <w:szCs w:val="28"/>
        </w:rPr>
        <w:t xml:space="preserve">С целью </w:t>
      </w:r>
      <w:proofErr w:type="gramStart"/>
      <w:r w:rsidRPr="001B43E0">
        <w:rPr>
          <w:sz w:val="28"/>
          <w:szCs w:val="28"/>
        </w:rPr>
        <w:t>совершенствования деятельности субъектов системы профилактики</w:t>
      </w:r>
      <w:proofErr w:type="gramEnd"/>
      <w:r w:rsidRPr="001B43E0">
        <w:rPr>
          <w:sz w:val="28"/>
          <w:szCs w:val="28"/>
        </w:rPr>
        <w:t xml:space="preserve"> предлагается активизировать участие в работе межведомственного консилиума педагогов образовательных организаций, специалистов культуры и медицинских организаций.</w:t>
      </w:r>
      <w:r w:rsidRPr="00EB0272">
        <w:rPr>
          <w:sz w:val="28"/>
          <w:szCs w:val="28"/>
        </w:rPr>
        <w:t xml:space="preserve"> </w:t>
      </w:r>
    </w:p>
    <w:p w:rsidR="00FE3A88" w:rsidRPr="0016636F" w:rsidRDefault="00FE3A88" w:rsidP="00FE3A88">
      <w:pPr>
        <w:pStyle w:val="a5"/>
        <w:ind w:firstLine="709"/>
        <w:jc w:val="both"/>
        <w:rPr>
          <w:rFonts w:ascii="Times New Roman" w:hAnsi="Times New Roman"/>
          <w:color w:val="000000" w:themeColor="text1"/>
          <w:sz w:val="28"/>
          <w:szCs w:val="28"/>
        </w:rPr>
      </w:pPr>
    </w:p>
    <w:p w:rsidR="002E12FD" w:rsidRDefault="002E12FD" w:rsidP="00F90AC2">
      <w:pPr>
        <w:pStyle w:val="a5"/>
        <w:jc w:val="center"/>
        <w:rPr>
          <w:rFonts w:ascii="Times New Roman" w:hAnsi="Times New Roman"/>
          <w:b/>
          <w:sz w:val="28"/>
          <w:szCs w:val="28"/>
        </w:rPr>
      </w:pPr>
      <w:r>
        <w:rPr>
          <w:rFonts w:ascii="Times New Roman" w:hAnsi="Times New Roman"/>
          <w:b/>
          <w:sz w:val="28"/>
          <w:szCs w:val="28"/>
        </w:rPr>
        <w:t>1.5. Управление культуры, физической культуры и молодежной политики Администрации Выт</w:t>
      </w:r>
      <w:r w:rsidR="00673C09">
        <w:rPr>
          <w:rFonts w:ascii="Times New Roman" w:hAnsi="Times New Roman"/>
          <w:b/>
          <w:sz w:val="28"/>
          <w:szCs w:val="28"/>
        </w:rPr>
        <w:t>егорского муниципального района</w:t>
      </w:r>
      <w:r>
        <w:rPr>
          <w:rFonts w:ascii="Times New Roman" w:hAnsi="Times New Roman"/>
          <w:b/>
          <w:sz w:val="28"/>
          <w:szCs w:val="28"/>
        </w:rPr>
        <w:t>:</w:t>
      </w:r>
    </w:p>
    <w:p w:rsidR="00C35100" w:rsidRDefault="00C35100" w:rsidP="00C35100">
      <w:pPr>
        <w:pStyle w:val="ConsPlusNormal"/>
        <w:ind w:firstLine="709"/>
        <w:jc w:val="both"/>
        <w:rPr>
          <w:rFonts w:ascii="Times New Roman" w:hAnsi="Times New Roman" w:cs="Times New Roman"/>
          <w:sz w:val="28"/>
          <w:szCs w:val="28"/>
        </w:rPr>
      </w:pPr>
    </w:p>
    <w:p w:rsidR="00C35100" w:rsidRPr="007E2C6E" w:rsidRDefault="00C35100" w:rsidP="007E2C6E">
      <w:pPr>
        <w:pStyle w:val="ConsPlusNormal"/>
        <w:ind w:firstLine="708"/>
        <w:jc w:val="both"/>
        <w:rPr>
          <w:rFonts w:ascii="Times New Roman" w:hAnsi="Times New Roman" w:cs="Times New Roman"/>
          <w:sz w:val="28"/>
          <w:szCs w:val="28"/>
          <w:shd w:val="clear" w:color="auto" w:fill="FFFFFF"/>
        </w:rPr>
      </w:pPr>
      <w:proofErr w:type="gramStart"/>
      <w:r w:rsidRPr="007E2C6E">
        <w:rPr>
          <w:rFonts w:ascii="Times New Roman" w:hAnsi="Times New Roman" w:cs="Times New Roman"/>
          <w:sz w:val="28"/>
          <w:szCs w:val="28"/>
        </w:rPr>
        <w:t>Мероприятия по профилактике безнадзорности и правонарушений несовершеннолетних предусмотрены: 1) подпрограммой «Реализация молодежной политики в Вытегорском муниципальном районе на 2021-2025 годы» муниципальной программы «Совершенствование социальной политики в Вытегорском муниципальном районе на 2021-2025 годы»; 2)  муниципальной программы «Комплексная безопасность жизнедеятельности населения Вытегорского муниципального района на 2021-2025 годы»</w:t>
      </w:r>
      <w:proofErr w:type="gramEnd"/>
    </w:p>
    <w:p w:rsidR="00C35100" w:rsidRPr="007E2C6E" w:rsidRDefault="00C35100" w:rsidP="007E2C6E">
      <w:pPr>
        <w:pStyle w:val="ConsPlusNormal"/>
        <w:ind w:firstLine="708"/>
        <w:jc w:val="both"/>
        <w:rPr>
          <w:rFonts w:ascii="Times New Roman" w:hAnsi="Times New Roman" w:cs="Times New Roman"/>
          <w:sz w:val="28"/>
          <w:szCs w:val="28"/>
        </w:rPr>
      </w:pPr>
      <w:r w:rsidRPr="007E2C6E">
        <w:rPr>
          <w:rFonts w:ascii="Times New Roman" w:hAnsi="Times New Roman" w:cs="Times New Roman"/>
          <w:sz w:val="28"/>
          <w:szCs w:val="28"/>
        </w:rPr>
        <w:t>Осуществлялось методическое обеспечение подведомственных учреждений по организации работы по профилактике преступлений и правонарушений среди несовершеннолетних.</w:t>
      </w:r>
    </w:p>
    <w:p w:rsidR="00C35100" w:rsidRPr="007E2C6E" w:rsidRDefault="00C35100" w:rsidP="007E2C6E">
      <w:pPr>
        <w:pStyle w:val="ConsPlusNormal"/>
        <w:jc w:val="both"/>
        <w:rPr>
          <w:rFonts w:ascii="Times New Roman" w:hAnsi="Times New Roman" w:cs="Times New Roman"/>
          <w:sz w:val="28"/>
          <w:szCs w:val="28"/>
        </w:rPr>
      </w:pPr>
      <w:r w:rsidRPr="007E2C6E">
        <w:rPr>
          <w:rFonts w:ascii="Times New Roman" w:hAnsi="Times New Roman" w:cs="Times New Roman"/>
          <w:sz w:val="28"/>
          <w:szCs w:val="28"/>
          <w:shd w:val="clear" w:color="auto" w:fill="FFFFFF"/>
        </w:rPr>
        <w:t xml:space="preserve">Управление координирует деятельность </w:t>
      </w:r>
      <w:r w:rsidRPr="007E2C6E">
        <w:rPr>
          <w:rFonts w:ascii="Times New Roman" w:hAnsi="Times New Roman" w:cs="Times New Roman"/>
          <w:sz w:val="28"/>
          <w:szCs w:val="28"/>
        </w:rPr>
        <w:t xml:space="preserve">МКУ ВР «Молодежный центр «Альтернатива», которое реализует мероприятия по профилактике безнадзорности и правонарушений несовершеннолетних. Данный вопрос неоднократно обсуждался на совещаниях руководителей подведомственных учреждений. Распространены памятки по </w:t>
      </w:r>
      <w:hyperlink r:id="rId8" w:history="1">
        <w:r w:rsidRPr="007E2C6E">
          <w:rPr>
            <w:rStyle w:val="a4"/>
            <w:rFonts w:ascii="Times New Roman" w:hAnsi="Times New Roman" w:cs="Times New Roman"/>
            <w:color w:val="auto"/>
            <w:sz w:val="28"/>
            <w:szCs w:val="28"/>
            <w:u w:val="none"/>
          </w:rPr>
          <w:t>п</w:t>
        </w:r>
        <w:r w:rsidRPr="007E2C6E">
          <w:rPr>
            <w:rStyle w:val="a4"/>
            <w:rFonts w:ascii="Times New Roman" w:hAnsi="Times New Roman" w:cs="Times New Roman"/>
            <w:color w:val="auto"/>
            <w:sz w:val="28"/>
            <w:szCs w:val="28"/>
            <w:u w:val="none"/>
            <w:bdr w:val="none" w:sz="0" w:space="0" w:color="auto" w:frame="1"/>
            <w:shd w:val="clear" w:color="auto" w:fill="FFFFFF"/>
          </w:rPr>
          <w:t xml:space="preserve">рофилактике экстремизма, </w:t>
        </w:r>
        <w:r w:rsidRPr="007E2C6E">
          <w:rPr>
            <w:rStyle w:val="a4"/>
            <w:rFonts w:ascii="Times New Roman" w:hAnsi="Times New Roman" w:cs="Times New Roman"/>
            <w:color w:val="auto"/>
            <w:sz w:val="28"/>
            <w:szCs w:val="28"/>
            <w:u w:val="none"/>
            <w:bdr w:val="none" w:sz="0" w:space="0" w:color="auto" w:frame="1"/>
            <w:shd w:val="clear" w:color="auto" w:fill="FFFFFF"/>
          </w:rPr>
          <w:lastRenderedPageBreak/>
          <w:t>национализма и преступности  в детской и подростковой среде.</w:t>
        </w:r>
      </w:hyperlink>
    </w:p>
    <w:p w:rsidR="00C35100" w:rsidRPr="007E2C6E" w:rsidRDefault="00EE45E6" w:rsidP="007E2C6E">
      <w:pPr>
        <w:pStyle w:val="ConsPlusNormal"/>
        <w:ind w:firstLine="708"/>
        <w:jc w:val="both"/>
        <w:rPr>
          <w:rFonts w:ascii="Times New Roman" w:hAnsi="Times New Roman" w:cs="Times New Roman"/>
          <w:sz w:val="28"/>
          <w:szCs w:val="28"/>
        </w:rPr>
      </w:pPr>
      <w:r w:rsidRPr="007E2C6E">
        <w:rPr>
          <w:rFonts w:ascii="Times New Roman" w:hAnsi="Times New Roman" w:cs="Times New Roman"/>
          <w:sz w:val="28"/>
          <w:szCs w:val="28"/>
        </w:rPr>
        <w:t>Т</w:t>
      </w:r>
      <w:r w:rsidR="00C35100" w:rsidRPr="007E2C6E">
        <w:rPr>
          <w:rFonts w:ascii="Times New Roman" w:hAnsi="Times New Roman" w:cs="Times New Roman"/>
          <w:sz w:val="28"/>
          <w:szCs w:val="28"/>
        </w:rPr>
        <w:t>ак же, оказывалось содействие детским и молодежным общественным объединениям, социальным учреждениям (КСЦОН) через помощь в организации и проведении мероприятий профилактической направленности.</w:t>
      </w:r>
    </w:p>
    <w:p w:rsidR="00C35100" w:rsidRPr="007E2C6E" w:rsidRDefault="00C35100" w:rsidP="007E2C6E">
      <w:pPr>
        <w:pStyle w:val="ConsPlusNormal"/>
        <w:ind w:firstLine="708"/>
        <w:jc w:val="both"/>
        <w:rPr>
          <w:rFonts w:ascii="Times New Roman" w:hAnsi="Times New Roman" w:cs="Times New Roman"/>
          <w:sz w:val="28"/>
          <w:szCs w:val="28"/>
        </w:rPr>
      </w:pPr>
      <w:r w:rsidRPr="007E2C6E">
        <w:rPr>
          <w:rFonts w:ascii="Times New Roman" w:hAnsi="Times New Roman" w:cs="Times New Roman"/>
          <w:sz w:val="28"/>
          <w:szCs w:val="28"/>
        </w:rPr>
        <w:t>Финансовая поддержка общественных объединений, осуществляющих меры по профилактике безнадзорности и правонарушений не осуществлялась.</w:t>
      </w:r>
    </w:p>
    <w:p w:rsidR="001B43E0" w:rsidRPr="007E2C6E" w:rsidRDefault="009F6E7A" w:rsidP="007E2C6E">
      <w:pPr>
        <w:pStyle w:val="ConsPlusNormal"/>
        <w:ind w:firstLine="540"/>
        <w:jc w:val="both"/>
        <w:rPr>
          <w:rFonts w:ascii="Times New Roman" w:hAnsi="Times New Roman" w:cs="Times New Roman"/>
          <w:sz w:val="28"/>
          <w:szCs w:val="28"/>
        </w:rPr>
      </w:pPr>
      <w:r w:rsidRPr="007E2C6E">
        <w:rPr>
          <w:rFonts w:ascii="Times New Roman" w:hAnsi="Times New Roman" w:cs="Times New Roman"/>
          <w:sz w:val="28"/>
          <w:szCs w:val="28"/>
        </w:rPr>
        <w:t>Н</w:t>
      </w:r>
      <w:r w:rsidR="00C35100" w:rsidRPr="007E2C6E">
        <w:rPr>
          <w:rFonts w:ascii="Times New Roman" w:hAnsi="Times New Roman" w:cs="Times New Roman"/>
          <w:sz w:val="28"/>
          <w:szCs w:val="28"/>
        </w:rPr>
        <w:t xml:space="preserve">а территории Вытегорского района функционирует 4 учреждения </w:t>
      </w:r>
      <w:proofErr w:type="spellStart"/>
      <w:r w:rsidR="00C35100" w:rsidRPr="007E2C6E">
        <w:rPr>
          <w:rFonts w:ascii="Times New Roman" w:hAnsi="Times New Roman" w:cs="Times New Roman"/>
          <w:sz w:val="28"/>
          <w:szCs w:val="28"/>
        </w:rPr>
        <w:t>культурно-досуговой</w:t>
      </w:r>
      <w:proofErr w:type="spellEnd"/>
      <w:r w:rsidR="00C35100" w:rsidRPr="007E2C6E">
        <w:rPr>
          <w:rFonts w:ascii="Times New Roman" w:hAnsi="Times New Roman" w:cs="Times New Roman"/>
          <w:sz w:val="28"/>
          <w:szCs w:val="28"/>
        </w:rPr>
        <w:t xml:space="preserve"> направленности. В учреждениях культуры ведется работа  по занятости несовершеннолетних, по привлечению их  в кружки, секции, клубы. </w:t>
      </w:r>
      <w:r w:rsidR="001B43E0" w:rsidRPr="007E2C6E">
        <w:rPr>
          <w:rFonts w:ascii="Times New Roman" w:hAnsi="Times New Roman" w:cs="Times New Roman"/>
          <w:sz w:val="28"/>
          <w:szCs w:val="28"/>
        </w:rPr>
        <w:t xml:space="preserve">Подведомственные учреждения (культуры, физической культуры и молодежной политики) традиционно являются участниками летней кампании по организации труда и отдыха подростков. В летний период 2024 года в учреждениях культуры района прошло более 100 мероприятий  для детей и подростков (в том числе и дистанционной форме). </w:t>
      </w:r>
      <w:r w:rsidR="001B43E0" w:rsidRPr="007E2C6E">
        <w:rPr>
          <w:rFonts w:ascii="Times New Roman" w:hAnsi="Times New Roman" w:cs="Times New Roman"/>
          <w:spacing w:val="6"/>
          <w:sz w:val="28"/>
          <w:szCs w:val="28"/>
          <w:shd w:val="clear" w:color="auto" w:fill="FFFFFF"/>
        </w:rPr>
        <w:t>МКУ ВР МЦ «Альтернатива», МБУ ДО «</w:t>
      </w:r>
      <w:proofErr w:type="spellStart"/>
      <w:r w:rsidR="001B43E0" w:rsidRPr="007E2C6E">
        <w:rPr>
          <w:rFonts w:ascii="Times New Roman" w:hAnsi="Times New Roman" w:cs="Times New Roman"/>
          <w:spacing w:val="6"/>
          <w:sz w:val="28"/>
          <w:szCs w:val="28"/>
          <w:shd w:val="clear" w:color="auto" w:fill="FFFFFF"/>
        </w:rPr>
        <w:t>Вытегорская</w:t>
      </w:r>
      <w:proofErr w:type="spellEnd"/>
      <w:r w:rsidR="001B43E0" w:rsidRPr="007E2C6E">
        <w:rPr>
          <w:rFonts w:ascii="Times New Roman" w:hAnsi="Times New Roman" w:cs="Times New Roman"/>
          <w:spacing w:val="6"/>
          <w:sz w:val="28"/>
          <w:szCs w:val="28"/>
          <w:shd w:val="clear" w:color="auto" w:fill="FFFFFF"/>
        </w:rPr>
        <w:t xml:space="preserve"> ДЮСШ» (далее – ДЮСШ) реализована программа трудоустройства несовершеннолетних. На базе ДЮСШ за летний период трудоустроено 27 человек, МЦ «Альтернатива» - 34  несовершеннолетних. Виды выполняемых работ: помощь в подготовке и проведении спортивно-массовых мероприятий, благоустройство территории спортивных объектов.</w:t>
      </w:r>
    </w:p>
    <w:p w:rsidR="001B43E0" w:rsidRPr="007E2C6E" w:rsidRDefault="001B43E0" w:rsidP="007E2C6E">
      <w:pPr>
        <w:spacing w:after="0" w:line="240" w:lineRule="auto"/>
        <w:ind w:firstLine="540"/>
        <w:jc w:val="both"/>
        <w:rPr>
          <w:rFonts w:ascii="Times New Roman" w:hAnsi="Times New Roman" w:cs="Times New Roman"/>
          <w:sz w:val="28"/>
          <w:szCs w:val="28"/>
        </w:rPr>
      </w:pPr>
      <w:r w:rsidRPr="007E2C6E">
        <w:rPr>
          <w:rStyle w:val="c6"/>
          <w:rFonts w:ascii="Times New Roman" w:hAnsi="Times New Roman" w:cs="Times New Roman"/>
          <w:bCs/>
          <w:sz w:val="28"/>
          <w:szCs w:val="28"/>
        </w:rPr>
        <w:t xml:space="preserve">Работа по профилактике правонарушений в учреждениях культуры, физической культуры и сферы молодежной политики направлена </w:t>
      </w:r>
      <w:proofErr w:type="gramStart"/>
      <w:r w:rsidRPr="007E2C6E">
        <w:rPr>
          <w:rStyle w:val="c6"/>
          <w:rFonts w:ascii="Times New Roman" w:hAnsi="Times New Roman" w:cs="Times New Roman"/>
          <w:bCs/>
          <w:sz w:val="28"/>
          <w:szCs w:val="28"/>
        </w:rPr>
        <w:t>на</w:t>
      </w:r>
      <w:proofErr w:type="gramEnd"/>
      <w:r w:rsidRPr="007E2C6E">
        <w:rPr>
          <w:rStyle w:val="c6"/>
          <w:rFonts w:ascii="Times New Roman" w:hAnsi="Times New Roman" w:cs="Times New Roman"/>
          <w:bCs/>
          <w:sz w:val="28"/>
          <w:szCs w:val="28"/>
        </w:rPr>
        <w:t>:</w:t>
      </w:r>
    </w:p>
    <w:p w:rsidR="001B43E0" w:rsidRPr="007E2C6E" w:rsidRDefault="001B43E0" w:rsidP="007E2C6E">
      <w:pPr>
        <w:pStyle w:val="c8"/>
        <w:shd w:val="clear" w:color="auto" w:fill="FFFFFF"/>
        <w:spacing w:before="0" w:beforeAutospacing="0" w:after="0" w:afterAutospacing="0"/>
        <w:ind w:firstLine="709"/>
        <w:jc w:val="both"/>
        <w:rPr>
          <w:sz w:val="28"/>
          <w:szCs w:val="28"/>
        </w:rPr>
      </w:pPr>
      <w:r w:rsidRPr="007E2C6E">
        <w:rPr>
          <w:rStyle w:val="c6"/>
          <w:bCs/>
          <w:sz w:val="28"/>
          <w:szCs w:val="28"/>
        </w:rPr>
        <w:t xml:space="preserve">- вовлечение детей, находящихся в социально опасном положении в </w:t>
      </w:r>
      <w:proofErr w:type="spellStart"/>
      <w:r w:rsidRPr="007E2C6E">
        <w:rPr>
          <w:rStyle w:val="c6"/>
          <w:bCs/>
          <w:sz w:val="28"/>
          <w:szCs w:val="28"/>
        </w:rPr>
        <w:t>досуговые</w:t>
      </w:r>
      <w:proofErr w:type="spellEnd"/>
      <w:r w:rsidRPr="007E2C6E">
        <w:rPr>
          <w:rStyle w:val="c6"/>
          <w:bCs/>
          <w:sz w:val="28"/>
          <w:szCs w:val="28"/>
        </w:rPr>
        <w:t>, спортивные и гражданско-патриотические мероприятия;</w:t>
      </w:r>
    </w:p>
    <w:p w:rsidR="001B43E0" w:rsidRPr="007E2C6E" w:rsidRDefault="001B43E0" w:rsidP="007E2C6E">
      <w:pPr>
        <w:pStyle w:val="c8"/>
        <w:shd w:val="clear" w:color="auto" w:fill="FFFFFF"/>
        <w:spacing w:before="0" w:beforeAutospacing="0" w:after="0" w:afterAutospacing="0"/>
        <w:ind w:firstLine="709"/>
        <w:jc w:val="both"/>
        <w:rPr>
          <w:sz w:val="28"/>
          <w:szCs w:val="28"/>
        </w:rPr>
      </w:pPr>
      <w:r w:rsidRPr="007E2C6E">
        <w:rPr>
          <w:rStyle w:val="c6"/>
          <w:bCs/>
          <w:sz w:val="28"/>
          <w:szCs w:val="28"/>
        </w:rPr>
        <w:t>- создание условий для развития потребности в здоровом образе жизни;</w:t>
      </w:r>
    </w:p>
    <w:p w:rsidR="001B43E0" w:rsidRPr="007E2C6E" w:rsidRDefault="001B43E0" w:rsidP="007E2C6E">
      <w:pPr>
        <w:pStyle w:val="c8"/>
        <w:shd w:val="clear" w:color="auto" w:fill="FFFFFF"/>
        <w:spacing w:before="0" w:beforeAutospacing="0" w:after="0" w:afterAutospacing="0"/>
        <w:ind w:firstLine="709"/>
        <w:jc w:val="both"/>
        <w:rPr>
          <w:rStyle w:val="c6"/>
          <w:bCs/>
          <w:sz w:val="28"/>
          <w:szCs w:val="28"/>
        </w:rPr>
      </w:pPr>
      <w:r w:rsidRPr="007E2C6E">
        <w:rPr>
          <w:rStyle w:val="c6"/>
          <w:bCs/>
          <w:sz w:val="28"/>
          <w:szCs w:val="28"/>
        </w:rPr>
        <w:t>- создание условий для нравственного, духовного и гражданско-патриотического воспитания детей и подростков.</w:t>
      </w:r>
    </w:p>
    <w:p w:rsidR="001B43E0" w:rsidRPr="007E2C6E" w:rsidRDefault="001B43E0" w:rsidP="007E2C6E">
      <w:pPr>
        <w:pStyle w:val="c8"/>
        <w:shd w:val="clear" w:color="auto" w:fill="FFFFFF"/>
        <w:spacing w:before="0" w:beforeAutospacing="0" w:after="0" w:afterAutospacing="0"/>
        <w:ind w:firstLine="709"/>
        <w:jc w:val="both"/>
        <w:rPr>
          <w:spacing w:val="6"/>
          <w:sz w:val="28"/>
          <w:szCs w:val="28"/>
          <w:shd w:val="clear" w:color="auto" w:fill="FFFFFF"/>
        </w:rPr>
      </w:pPr>
      <w:proofErr w:type="gramStart"/>
      <w:r w:rsidRPr="007E2C6E">
        <w:rPr>
          <w:rStyle w:val="c6"/>
          <w:bCs/>
          <w:sz w:val="28"/>
          <w:szCs w:val="28"/>
        </w:rPr>
        <w:t>Руководствуясь данными направлениями в учреждениях проводятся</w:t>
      </w:r>
      <w:proofErr w:type="gramEnd"/>
      <w:r w:rsidRPr="007E2C6E">
        <w:rPr>
          <w:rStyle w:val="c6"/>
          <w:bCs/>
          <w:sz w:val="28"/>
          <w:szCs w:val="28"/>
        </w:rPr>
        <w:t xml:space="preserve"> соответствующие мероприятия.</w:t>
      </w:r>
      <w:r w:rsidR="007E2C6E" w:rsidRPr="007E2C6E">
        <w:rPr>
          <w:rStyle w:val="c6"/>
          <w:bCs/>
          <w:sz w:val="28"/>
          <w:szCs w:val="28"/>
        </w:rPr>
        <w:t xml:space="preserve"> </w:t>
      </w:r>
      <w:r w:rsidRPr="007E2C6E">
        <w:rPr>
          <w:rStyle w:val="c6"/>
          <w:bCs/>
          <w:sz w:val="28"/>
          <w:szCs w:val="28"/>
        </w:rPr>
        <w:t xml:space="preserve"> </w:t>
      </w:r>
      <w:r w:rsidRPr="007E2C6E">
        <w:rPr>
          <w:spacing w:val="6"/>
          <w:sz w:val="28"/>
          <w:szCs w:val="28"/>
          <w:shd w:val="clear" w:color="auto" w:fill="FFFFFF"/>
        </w:rPr>
        <w:t>На базе ФОК «</w:t>
      </w:r>
      <w:proofErr w:type="spellStart"/>
      <w:r w:rsidRPr="007E2C6E">
        <w:rPr>
          <w:spacing w:val="6"/>
          <w:sz w:val="28"/>
          <w:szCs w:val="28"/>
          <w:shd w:val="clear" w:color="auto" w:fill="FFFFFF"/>
        </w:rPr>
        <w:t>Мариинский</w:t>
      </w:r>
      <w:proofErr w:type="spellEnd"/>
      <w:r w:rsidRPr="007E2C6E">
        <w:rPr>
          <w:spacing w:val="6"/>
          <w:sz w:val="28"/>
          <w:szCs w:val="28"/>
          <w:shd w:val="clear" w:color="auto" w:fill="FFFFFF"/>
        </w:rPr>
        <w:t>» организованы учебно-тренировочные сборы «Спорт – это жизнь» в две смены по 10 дней, у</w:t>
      </w:r>
      <w:r w:rsidRPr="007E2C6E">
        <w:rPr>
          <w:color w:val="000000"/>
          <w:spacing w:val="6"/>
          <w:sz w:val="28"/>
          <w:szCs w:val="28"/>
          <w:shd w:val="clear" w:color="auto" w:fill="FFFFFF"/>
        </w:rPr>
        <w:t>частниками которых являлись 90 несовершеннолетних. Также была организована одна смена слета «Движение</w:t>
      </w:r>
      <w:proofErr w:type="gramStart"/>
      <w:r w:rsidRPr="007E2C6E">
        <w:rPr>
          <w:color w:val="000000"/>
          <w:spacing w:val="6"/>
          <w:sz w:val="28"/>
          <w:szCs w:val="28"/>
          <w:shd w:val="clear" w:color="auto" w:fill="FFFFFF"/>
        </w:rPr>
        <w:t xml:space="preserve"> П</w:t>
      </w:r>
      <w:proofErr w:type="gramEnd"/>
      <w:r w:rsidRPr="007E2C6E">
        <w:rPr>
          <w:color w:val="000000"/>
          <w:spacing w:val="6"/>
          <w:sz w:val="28"/>
          <w:szCs w:val="28"/>
          <w:shd w:val="clear" w:color="auto" w:fill="FFFFFF"/>
        </w:rPr>
        <w:t>ервых»- 43 человека. В программу сборов и слета  были включены спортивные игры, развлекательные мероприятия, посещение бассейна, беседы о здоровом образе жизни, экскурсии.</w:t>
      </w:r>
      <w:r w:rsidRPr="007E2C6E">
        <w:rPr>
          <w:spacing w:val="6"/>
          <w:sz w:val="28"/>
          <w:szCs w:val="28"/>
          <w:shd w:val="clear" w:color="auto" w:fill="FFFFFF"/>
        </w:rPr>
        <w:t xml:space="preserve"> </w:t>
      </w:r>
    </w:p>
    <w:p w:rsidR="001B43E0" w:rsidRPr="007E2C6E" w:rsidRDefault="001B43E0" w:rsidP="007E2C6E">
      <w:pPr>
        <w:pStyle w:val="c8"/>
        <w:shd w:val="clear" w:color="auto" w:fill="FFFFFF"/>
        <w:spacing w:before="0" w:beforeAutospacing="0" w:after="0" w:afterAutospacing="0"/>
        <w:ind w:firstLine="709"/>
        <w:jc w:val="both"/>
        <w:rPr>
          <w:sz w:val="28"/>
          <w:szCs w:val="28"/>
        </w:rPr>
      </w:pPr>
      <w:r w:rsidRPr="007E2C6E">
        <w:rPr>
          <w:spacing w:val="6"/>
          <w:sz w:val="28"/>
          <w:szCs w:val="28"/>
          <w:shd w:val="clear" w:color="auto" w:fill="FFFFFF"/>
        </w:rPr>
        <w:t xml:space="preserve">На базе </w:t>
      </w:r>
      <w:proofErr w:type="spellStart"/>
      <w:r w:rsidRPr="007E2C6E">
        <w:rPr>
          <w:spacing w:val="6"/>
          <w:sz w:val="28"/>
          <w:szCs w:val="28"/>
          <w:shd w:val="clear" w:color="auto" w:fill="FFFFFF"/>
        </w:rPr>
        <w:t>Белоручейского</w:t>
      </w:r>
      <w:proofErr w:type="spellEnd"/>
      <w:r w:rsidRPr="007E2C6E">
        <w:rPr>
          <w:spacing w:val="6"/>
          <w:sz w:val="28"/>
          <w:szCs w:val="28"/>
          <w:shd w:val="clear" w:color="auto" w:fill="FFFFFF"/>
        </w:rPr>
        <w:t xml:space="preserve"> ДК организована </w:t>
      </w:r>
      <w:r w:rsidRPr="007E2C6E">
        <w:rPr>
          <w:sz w:val="28"/>
          <w:szCs w:val="28"/>
        </w:rPr>
        <w:t xml:space="preserve">творческая смена «Открытие», участие в которой приняло 42 детей от 6 до 14 лет. Цель – организация досуга школьников в каникулярное время. Организация питания не предусмотрена. </w:t>
      </w:r>
    </w:p>
    <w:p w:rsidR="001B43E0" w:rsidRPr="007E2C6E" w:rsidRDefault="001B43E0" w:rsidP="007E2C6E">
      <w:pPr>
        <w:pStyle w:val="a0"/>
        <w:ind w:firstLine="720"/>
        <w:rPr>
          <w:szCs w:val="28"/>
        </w:rPr>
      </w:pPr>
      <w:r w:rsidRPr="007E2C6E">
        <w:rPr>
          <w:szCs w:val="28"/>
        </w:rPr>
        <w:t>МКУК «</w:t>
      </w:r>
      <w:proofErr w:type="spellStart"/>
      <w:r w:rsidRPr="007E2C6E">
        <w:rPr>
          <w:szCs w:val="28"/>
        </w:rPr>
        <w:t>Вытегорская</w:t>
      </w:r>
      <w:proofErr w:type="spellEnd"/>
      <w:r w:rsidRPr="007E2C6E">
        <w:rPr>
          <w:szCs w:val="28"/>
        </w:rPr>
        <w:t xml:space="preserve"> централизованная библиотечная система»: краткосрочные проекты по продвижению чтения; уличные </w:t>
      </w:r>
      <w:proofErr w:type="spellStart"/>
      <w:r w:rsidRPr="007E2C6E">
        <w:rPr>
          <w:szCs w:val="28"/>
        </w:rPr>
        <w:t>квесты</w:t>
      </w:r>
      <w:proofErr w:type="spellEnd"/>
      <w:r w:rsidRPr="007E2C6E">
        <w:rPr>
          <w:szCs w:val="28"/>
        </w:rPr>
        <w:t xml:space="preserve"> в городском парке отдыха; мастер – классы по разным видам рукоделия. В </w:t>
      </w:r>
      <w:r w:rsidRPr="007E2C6E">
        <w:rPr>
          <w:szCs w:val="28"/>
        </w:rPr>
        <w:lastRenderedPageBreak/>
        <w:t>библиотеках, расположенных на территории сельских поселений организованы игротеки  с использованием  настольных игр.</w:t>
      </w:r>
    </w:p>
    <w:p w:rsidR="00C35100" w:rsidRDefault="00C35100" w:rsidP="00C35100">
      <w:pPr>
        <w:pStyle w:val="c8"/>
        <w:shd w:val="clear" w:color="auto" w:fill="FFFFFF"/>
        <w:spacing w:before="0" w:beforeAutospacing="0" w:after="0" w:afterAutospacing="0"/>
        <w:ind w:firstLine="709"/>
        <w:jc w:val="both"/>
        <w:rPr>
          <w:rFonts w:eastAsia="Sylfaen"/>
          <w:bCs/>
          <w:sz w:val="28"/>
          <w:szCs w:val="28"/>
        </w:rPr>
      </w:pPr>
    </w:p>
    <w:p w:rsidR="002E12FD" w:rsidRPr="00391701" w:rsidRDefault="002E12FD" w:rsidP="00F90AC2">
      <w:pPr>
        <w:pStyle w:val="a5"/>
        <w:jc w:val="center"/>
        <w:rPr>
          <w:rFonts w:ascii="Times New Roman" w:hAnsi="Times New Roman"/>
          <w:b/>
          <w:color w:val="000000" w:themeColor="text1"/>
          <w:sz w:val="28"/>
          <w:szCs w:val="28"/>
        </w:rPr>
      </w:pPr>
      <w:r w:rsidRPr="00391701">
        <w:rPr>
          <w:rFonts w:ascii="Times New Roman" w:hAnsi="Times New Roman"/>
          <w:b/>
          <w:color w:val="000000" w:themeColor="text1"/>
          <w:sz w:val="28"/>
          <w:szCs w:val="28"/>
        </w:rPr>
        <w:t xml:space="preserve">1.6. КУ ВО «Центр занятости населения Вологодской области» </w:t>
      </w:r>
    </w:p>
    <w:p w:rsidR="002E12FD" w:rsidRDefault="002E12FD" w:rsidP="00F90AC2">
      <w:pPr>
        <w:pStyle w:val="a5"/>
        <w:jc w:val="center"/>
        <w:rPr>
          <w:rFonts w:ascii="Times New Roman" w:hAnsi="Times New Roman"/>
          <w:b/>
          <w:color w:val="000000" w:themeColor="text1"/>
          <w:sz w:val="28"/>
          <w:szCs w:val="28"/>
        </w:rPr>
      </w:pPr>
      <w:r w:rsidRPr="00391701">
        <w:rPr>
          <w:rFonts w:ascii="Times New Roman" w:hAnsi="Times New Roman"/>
          <w:b/>
          <w:color w:val="000000" w:themeColor="text1"/>
          <w:sz w:val="28"/>
          <w:szCs w:val="28"/>
        </w:rPr>
        <w:t>отделение занятости по Вытегорскому району:</w:t>
      </w:r>
    </w:p>
    <w:p w:rsidR="00441C6C" w:rsidRDefault="00441C6C" w:rsidP="00F90AC2">
      <w:pPr>
        <w:pStyle w:val="a5"/>
        <w:jc w:val="center"/>
        <w:rPr>
          <w:rFonts w:ascii="Times New Roman" w:hAnsi="Times New Roman"/>
          <w:b/>
          <w:color w:val="000000" w:themeColor="text1"/>
          <w:sz w:val="28"/>
          <w:szCs w:val="28"/>
        </w:rPr>
      </w:pPr>
    </w:p>
    <w:p w:rsidR="007E2C6E" w:rsidRPr="0078614D" w:rsidRDefault="009F6E7A" w:rsidP="0078614D">
      <w:pPr>
        <w:spacing w:after="0" w:line="240" w:lineRule="auto"/>
        <w:jc w:val="both"/>
        <w:rPr>
          <w:rFonts w:ascii="Times New Roman" w:hAnsi="Times New Roman" w:cs="Times New Roman"/>
          <w:color w:val="000000"/>
          <w:sz w:val="28"/>
          <w:szCs w:val="28"/>
        </w:rPr>
      </w:pPr>
      <w:r w:rsidRPr="0078614D">
        <w:rPr>
          <w:rFonts w:ascii="Times New Roman" w:hAnsi="Times New Roman" w:cs="Times New Roman"/>
          <w:sz w:val="28"/>
          <w:szCs w:val="28"/>
        </w:rPr>
        <w:tab/>
      </w:r>
      <w:r w:rsidR="00DF72BA" w:rsidRPr="0078614D">
        <w:rPr>
          <w:rFonts w:ascii="Times New Roman" w:hAnsi="Times New Roman" w:cs="Times New Roman"/>
          <w:sz w:val="28"/>
          <w:szCs w:val="28"/>
        </w:rPr>
        <w:t xml:space="preserve">Во исполнение Постановления Правительства Вологодской области от 20.11.2017 г. №1020 в рамках программы «Временного трудоустройства несовершеннолетних граждан в возрасте от 14 до 18 лет в свободное от учебы время» </w:t>
      </w:r>
      <w:r w:rsidR="0078614D" w:rsidRPr="0078614D">
        <w:rPr>
          <w:rFonts w:ascii="Times New Roman" w:hAnsi="Times New Roman" w:cs="Times New Roman"/>
          <w:color w:val="000000"/>
          <w:sz w:val="28"/>
          <w:szCs w:val="28"/>
        </w:rPr>
        <w:t xml:space="preserve">в 2024 году  </w:t>
      </w:r>
      <w:r w:rsidR="00DF72BA" w:rsidRPr="0078614D">
        <w:rPr>
          <w:rFonts w:ascii="Times New Roman" w:hAnsi="Times New Roman" w:cs="Times New Roman"/>
          <w:sz w:val="28"/>
          <w:szCs w:val="28"/>
        </w:rPr>
        <w:t xml:space="preserve">трудоустроено </w:t>
      </w:r>
      <w:r w:rsidR="007E2C6E" w:rsidRPr="0078614D">
        <w:rPr>
          <w:rFonts w:ascii="Times New Roman" w:hAnsi="Times New Roman" w:cs="Times New Roman"/>
          <w:color w:val="000000"/>
          <w:sz w:val="28"/>
          <w:szCs w:val="28"/>
        </w:rPr>
        <w:t xml:space="preserve"> 5 подростков, состоящих на учете в КДН и ЗП. Заключены 2 договора с организациями: АНО «Центр социального обслуживания «</w:t>
      </w:r>
      <w:proofErr w:type="spellStart"/>
      <w:r w:rsidR="007E2C6E" w:rsidRPr="0078614D">
        <w:rPr>
          <w:rFonts w:ascii="Times New Roman" w:hAnsi="Times New Roman" w:cs="Times New Roman"/>
          <w:color w:val="000000"/>
          <w:sz w:val="28"/>
          <w:szCs w:val="28"/>
        </w:rPr>
        <w:t>Мы-вместе</w:t>
      </w:r>
      <w:proofErr w:type="spellEnd"/>
      <w:r w:rsidR="007E2C6E" w:rsidRPr="0078614D">
        <w:rPr>
          <w:rFonts w:ascii="Times New Roman" w:hAnsi="Times New Roman" w:cs="Times New Roman"/>
          <w:color w:val="000000"/>
          <w:sz w:val="28"/>
          <w:szCs w:val="28"/>
        </w:rPr>
        <w:t>!» с периодом работы с 03.06.2024 по 17.06.2024 МБОУ «</w:t>
      </w:r>
      <w:proofErr w:type="spellStart"/>
      <w:r w:rsidR="007E2C6E" w:rsidRPr="0078614D">
        <w:rPr>
          <w:rFonts w:ascii="Times New Roman" w:hAnsi="Times New Roman" w:cs="Times New Roman"/>
          <w:color w:val="000000"/>
          <w:sz w:val="28"/>
          <w:szCs w:val="28"/>
        </w:rPr>
        <w:t>Ковжинская</w:t>
      </w:r>
      <w:proofErr w:type="spellEnd"/>
      <w:r w:rsidR="007E2C6E" w:rsidRPr="0078614D">
        <w:rPr>
          <w:rFonts w:ascii="Times New Roman" w:hAnsi="Times New Roman" w:cs="Times New Roman"/>
          <w:color w:val="000000"/>
          <w:sz w:val="28"/>
          <w:szCs w:val="28"/>
        </w:rPr>
        <w:t xml:space="preserve"> СОШ» с периодом работы с19.08.2024 по 30.08.2024. Вид работ: благоустройство территории. Израсходовано средств на материальную поддержку из областного бюджета 4117,74 рублей, на заработную плату: из средств местного бюджета 3273,98 рублей, из средств работодателя (спонсорская помощь) - 15138,00 рублей.</w:t>
      </w:r>
    </w:p>
    <w:p w:rsidR="007E2C6E" w:rsidRPr="0078614D" w:rsidRDefault="007E2C6E" w:rsidP="007E2C6E">
      <w:pPr>
        <w:spacing w:after="0" w:line="240" w:lineRule="auto"/>
        <w:ind w:firstLine="567"/>
        <w:jc w:val="both"/>
        <w:rPr>
          <w:rFonts w:ascii="Times New Roman" w:hAnsi="Times New Roman" w:cs="Times New Roman"/>
          <w:color w:val="000000"/>
          <w:sz w:val="28"/>
          <w:szCs w:val="28"/>
        </w:rPr>
      </w:pPr>
      <w:r w:rsidRPr="0078614D">
        <w:rPr>
          <w:rFonts w:ascii="Times New Roman" w:hAnsi="Times New Roman" w:cs="Times New Roman"/>
          <w:color w:val="000000"/>
          <w:sz w:val="28"/>
          <w:szCs w:val="28"/>
        </w:rPr>
        <w:t xml:space="preserve">Несовершеннолетним гражданам были оказаны государственные услуги по профессиональной ориентации, проведены </w:t>
      </w:r>
      <w:proofErr w:type="spellStart"/>
      <w:r w:rsidRPr="0078614D">
        <w:rPr>
          <w:rFonts w:ascii="Times New Roman" w:hAnsi="Times New Roman" w:cs="Times New Roman"/>
          <w:color w:val="000000"/>
          <w:sz w:val="28"/>
          <w:szCs w:val="28"/>
        </w:rPr>
        <w:t>профориентационные</w:t>
      </w:r>
      <w:proofErr w:type="spellEnd"/>
      <w:r w:rsidRPr="0078614D">
        <w:rPr>
          <w:rFonts w:ascii="Times New Roman" w:hAnsi="Times New Roman" w:cs="Times New Roman"/>
          <w:color w:val="000000"/>
          <w:sz w:val="28"/>
          <w:szCs w:val="28"/>
        </w:rPr>
        <w:t xml:space="preserve"> беседы, тестирование для осуществления выбора оптимального вида занятости.</w:t>
      </w:r>
    </w:p>
    <w:p w:rsidR="007E2C6E" w:rsidRPr="0078614D" w:rsidRDefault="007E2C6E" w:rsidP="0078614D">
      <w:pPr>
        <w:spacing w:after="0" w:line="240" w:lineRule="auto"/>
        <w:ind w:firstLine="567"/>
        <w:jc w:val="both"/>
        <w:rPr>
          <w:rFonts w:ascii="Times New Roman" w:hAnsi="Times New Roman" w:cs="Times New Roman"/>
          <w:sz w:val="28"/>
          <w:szCs w:val="28"/>
        </w:rPr>
      </w:pPr>
      <w:r w:rsidRPr="0078614D">
        <w:rPr>
          <w:rFonts w:ascii="Times New Roman" w:hAnsi="Times New Roman" w:cs="Times New Roman"/>
          <w:color w:val="000000"/>
          <w:sz w:val="28"/>
          <w:szCs w:val="28"/>
        </w:rPr>
        <w:t>Меры, принятые по предупреждению безнадзорности, беспризорности, преступлений и правонарушений среди несовершеннолетних граждан в 2024 году:</w:t>
      </w:r>
    </w:p>
    <w:p w:rsidR="007E2C6E" w:rsidRPr="0078614D" w:rsidRDefault="007E2C6E" w:rsidP="007E2C6E">
      <w:pPr>
        <w:pStyle w:val="a7"/>
        <w:spacing w:after="0" w:line="240" w:lineRule="auto"/>
        <w:ind w:left="0" w:firstLine="567"/>
        <w:jc w:val="both"/>
        <w:rPr>
          <w:rFonts w:ascii="Times New Roman" w:hAnsi="Times New Roman" w:cs="Times New Roman"/>
          <w:color w:val="000000"/>
          <w:sz w:val="28"/>
          <w:szCs w:val="28"/>
        </w:rPr>
      </w:pPr>
      <w:r w:rsidRPr="0078614D">
        <w:rPr>
          <w:rFonts w:ascii="Times New Roman" w:hAnsi="Times New Roman" w:cs="Times New Roman"/>
          <w:color w:val="000000"/>
          <w:sz w:val="28"/>
          <w:szCs w:val="28"/>
        </w:rPr>
        <w:t xml:space="preserve">Проведение </w:t>
      </w:r>
      <w:proofErr w:type="spellStart"/>
      <w:r w:rsidRPr="0078614D">
        <w:rPr>
          <w:rFonts w:ascii="Times New Roman" w:hAnsi="Times New Roman" w:cs="Times New Roman"/>
          <w:color w:val="000000"/>
          <w:sz w:val="28"/>
          <w:szCs w:val="28"/>
        </w:rPr>
        <w:t>профориентационных</w:t>
      </w:r>
      <w:proofErr w:type="spellEnd"/>
      <w:r w:rsidRPr="0078614D">
        <w:rPr>
          <w:rFonts w:ascii="Times New Roman" w:hAnsi="Times New Roman" w:cs="Times New Roman"/>
          <w:color w:val="000000"/>
          <w:sz w:val="28"/>
          <w:szCs w:val="28"/>
        </w:rPr>
        <w:t xml:space="preserve"> мероприятий:</w:t>
      </w:r>
    </w:p>
    <w:p w:rsidR="007E2C6E" w:rsidRPr="0078614D" w:rsidRDefault="007E2C6E" w:rsidP="007E2C6E">
      <w:pPr>
        <w:pStyle w:val="a7"/>
        <w:spacing w:after="0" w:line="240" w:lineRule="auto"/>
        <w:ind w:left="0" w:firstLine="567"/>
        <w:jc w:val="both"/>
        <w:rPr>
          <w:rFonts w:ascii="Times New Roman" w:hAnsi="Times New Roman" w:cs="Times New Roman"/>
          <w:color w:val="000000"/>
          <w:sz w:val="28"/>
          <w:szCs w:val="28"/>
        </w:rPr>
      </w:pPr>
      <w:r w:rsidRPr="0078614D">
        <w:rPr>
          <w:rFonts w:ascii="Times New Roman" w:hAnsi="Times New Roman" w:cs="Times New Roman"/>
          <w:color w:val="000000"/>
          <w:sz w:val="28"/>
          <w:szCs w:val="28"/>
        </w:rPr>
        <w:t>- Дни открытых дверей в ОЗН по Вытегорскому муниципальному району,</w:t>
      </w:r>
    </w:p>
    <w:p w:rsidR="007E2C6E" w:rsidRPr="0078614D" w:rsidRDefault="007E2C6E" w:rsidP="007E2C6E">
      <w:pPr>
        <w:pStyle w:val="a7"/>
        <w:spacing w:after="0" w:line="240" w:lineRule="auto"/>
        <w:ind w:left="0" w:firstLine="567"/>
        <w:jc w:val="both"/>
        <w:rPr>
          <w:rFonts w:ascii="Times New Roman" w:hAnsi="Times New Roman" w:cs="Times New Roman"/>
          <w:color w:val="000000"/>
          <w:sz w:val="28"/>
          <w:szCs w:val="28"/>
        </w:rPr>
      </w:pPr>
      <w:r w:rsidRPr="0078614D">
        <w:rPr>
          <w:rFonts w:ascii="Times New Roman" w:hAnsi="Times New Roman" w:cs="Times New Roman"/>
          <w:color w:val="000000"/>
          <w:sz w:val="28"/>
          <w:szCs w:val="28"/>
        </w:rPr>
        <w:t>- областные уроки занятости,</w:t>
      </w:r>
    </w:p>
    <w:p w:rsidR="007E2C6E" w:rsidRPr="0078614D" w:rsidRDefault="007E2C6E" w:rsidP="007E2C6E">
      <w:pPr>
        <w:pStyle w:val="a7"/>
        <w:spacing w:after="0" w:line="240" w:lineRule="auto"/>
        <w:ind w:left="0" w:firstLine="567"/>
        <w:jc w:val="both"/>
        <w:rPr>
          <w:rFonts w:ascii="Times New Roman" w:hAnsi="Times New Roman" w:cs="Times New Roman"/>
          <w:color w:val="000000"/>
          <w:sz w:val="28"/>
          <w:szCs w:val="28"/>
        </w:rPr>
      </w:pPr>
      <w:r w:rsidRPr="0078614D">
        <w:rPr>
          <w:rFonts w:ascii="Times New Roman" w:hAnsi="Times New Roman" w:cs="Times New Roman"/>
          <w:color w:val="000000"/>
          <w:sz w:val="28"/>
          <w:szCs w:val="28"/>
        </w:rPr>
        <w:t>- экскурсии на предприятия района,</w:t>
      </w:r>
    </w:p>
    <w:p w:rsidR="007E2C6E" w:rsidRPr="0078614D" w:rsidRDefault="007E2C6E" w:rsidP="007E2C6E">
      <w:pPr>
        <w:pStyle w:val="a7"/>
        <w:spacing w:after="0" w:line="240" w:lineRule="auto"/>
        <w:ind w:left="0" w:firstLine="567"/>
        <w:jc w:val="both"/>
        <w:rPr>
          <w:rFonts w:ascii="Times New Roman" w:hAnsi="Times New Roman" w:cs="Times New Roman"/>
          <w:color w:val="000000"/>
          <w:sz w:val="28"/>
          <w:szCs w:val="28"/>
        </w:rPr>
      </w:pPr>
      <w:r w:rsidRPr="0078614D">
        <w:rPr>
          <w:rFonts w:ascii="Times New Roman" w:hAnsi="Times New Roman" w:cs="Times New Roman"/>
          <w:color w:val="000000"/>
          <w:sz w:val="28"/>
          <w:szCs w:val="28"/>
        </w:rPr>
        <w:t>- индивидуальные беседы, анкетирование, тестирование с целью выбора сферы деятельности (профессии).</w:t>
      </w:r>
    </w:p>
    <w:p w:rsidR="007E2C6E" w:rsidRPr="0078614D" w:rsidRDefault="007E2C6E" w:rsidP="0078614D">
      <w:pPr>
        <w:spacing w:after="0" w:line="240" w:lineRule="auto"/>
        <w:ind w:firstLine="567"/>
        <w:jc w:val="both"/>
        <w:rPr>
          <w:rFonts w:ascii="Times New Roman" w:hAnsi="Times New Roman" w:cs="Times New Roman"/>
          <w:sz w:val="28"/>
          <w:szCs w:val="28"/>
        </w:rPr>
      </w:pPr>
      <w:r w:rsidRPr="0078614D">
        <w:rPr>
          <w:rFonts w:ascii="Times New Roman" w:hAnsi="Times New Roman" w:cs="Times New Roman"/>
          <w:color w:val="000000"/>
          <w:sz w:val="28"/>
          <w:szCs w:val="28"/>
        </w:rPr>
        <w:t>Меры, принятые по обеспечению защиты прав и законных интересов несовершеннолетних в 2024 году</w:t>
      </w:r>
    </w:p>
    <w:p w:rsidR="007E2C6E" w:rsidRPr="0078614D" w:rsidRDefault="007E2C6E" w:rsidP="007E2C6E">
      <w:pPr>
        <w:pStyle w:val="a7"/>
        <w:spacing w:after="0" w:line="240" w:lineRule="auto"/>
        <w:ind w:left="0" w:firstLine="567"/>
        <w:jc w:val="both"/>
        <w:rPr>
          <w:rFonts w:ascii="Times New Roman" w:hAnsi="Times New Roman" w:cs="Times New Roman"/>
          <w:color w:val="000000"/>
          <w:sz w:val="28"/>
          <w:szCs w:val="28"/>
        </w:rPr>
      </w:pPr>
      <w:r w:rsidRPr="0078614D">
        <w:rPr>
          <w:rFonts w:ascii="Times New Roman" w:hAnsi="Times New Roman" w:cs="Times New Roman"/>
          <w:color w:val="000000"/>
          <w:sz w:val="28"/>
          <w:szCs w:val="28"/>
        </w:rPr>
        <w:t xml:space="preserve">- проведение консультаций по вопросам содействия занятости населения и предоставлению государственных услуг службы занятости, </w:t>
      </w:r>
    </w:p>
    <w:p w:rsidR="007E2C6E" w:rsidRPr="0078614D" w:rsidRDefault="007E2C6E" w:rsidP="007E2C6E">
      <w:pPr>
        <w:pStyle w:val="a7"/>
        <w:spacing w:after="0" w:line="240" w:lineRule="auto"/>
        <w:ind w:left="0" w:firstLine="567"/>
        <w:jc w:val="both"/>
        <w:rPr>
          <w:rFonts w:ascii="Times New Roman" w:hAnsi="Times New Roman" w:cs="Times New Roman"/>
          <w:color w:val="000000"/>
          <w:sz w:val="28"/>
          <w:szCs w:val="28"/>
        </w:rPr>
      </w:pPr>
      <w:r w:rsidRPr="0078614D">
        <w:rPr>
          <w:rFonts w:ascii="Times New Roman" w:hAnsi="Times New Roman" w:cs="Times New Roman"/>
          <w:color w:val="000000"/>
          <w:sz w:val="28"/>
          <w:szCs w:val="28"/>
        </w:rPr>
        <w:t>- проведение «Горячей линии» по вопросам временного трудоустройства несовершеннолетних граждан,</w:t>
      </w:r>
    </w:p>
    <w:p w:rsidR="007E2C6E" w:rsidRPr="0078614D" w:rsidRDefault="007E2C6E" w:rsidP="007E2C6E">
      <w:pPr>
        <w:pStyle w:val="a7"/>
        <w:spacing w:after="0" w:line="240" w:lineRule="auto"/>
        <w:ind w:left="0" w:firstLine="567"/>
        <w:jc w:val="both"/>
        <w:rPr>
          <w:rFonts w:ascii="Times New Roman" w:hAnsi="Times New Roman" w:cs="Times New Roman"/>
          <w:color w:val="000000"/>
          <w:sz w:val="28"/>
          <w:szCs w:val="28"/>
        </w:rPr>
      </w:pPr>
      <w:r w:rsidRPr="0078614D">
        <w:rPr>
          <w:rFonts w:ascii="Times New Roman" w:hAnsi="Times New Roman" w:cs="Times New Roman"/>
          <w:color w:val="000000"/>
          <w:sz w:val="28"/>
          <w:szCs w:val="28"/>
        </w:rPr>
        <w:t>- проведение Всероссийского Дня правовой помощи детям - «Что я</w:t>
      </w:r>
      <w:r w:rsidRPr="0078614D">
        <w:rPr>
          <w:rFonts w:ascii="Times New Roman" w:hAnsi="Times New Roman" w:cs="Times New Roman"/>
          <w:color w:val="000000"/>
          <w:sz w:val="28"/>
          <w:szCs w:val="28"/>
        </w:rPr>
        <w:br/>
        <w:t>знаю о своих правах?».</w:t>
      </w:r>
    </w:p>
    <w:p w:rsidR="0078614D" w:rsidRPr="0078614D" w:rsidRDefault="0078614D" w:rsidP="007E2C6E">
      <w:pPr>
        <w:pStyle w:val="a7"/>
        <w:spacing w:after="0" w:line="240" w:lineRule="auto"/>
        <w:ind w:left="0" w:firstLine="567"/>
        <w:jc w:val="both"/>
        <w:rPr>
          <w:rFonts w:ascii="Times New Roman" w:hAnsi="Times New Roman" w:cs="Times New Roman"/>
          <w:color w:val="000000"/>
          <w:sz w:val="28"/>
          <w:szCs w:val="28"/>
        </w:rPr>
      </w:pPr>
    </w:p>
    <w:p w:rsidR="002E12FD" w:rsidRPr="000C7F99" w:rsidRDefault="002E12FD" w:rsidP="00780099">
      <w:pPr>
        <w:pStyle w:val="a5"/>
        <w:numPr>
          <w:ilvl w:val="1"/>
          <w:numId w:val="3"/>
        </w:numPr>
        <w:rPr>
          <w:rFonts w:ascii="Times New Roman" w:hAnsi="Times New Roman"/>
          <w:b/>
          <w:sz w:val="28"/>
          <w:szCs w:val="28"/>
        </w:rPr>
      </w:pPr>
      <w:r>
        <w:rPr>
          <w:rFonts w:ascii="Times New Roman" w:hAnsi="Times New Roman"/>
          <w:b/>
          <w:sz w:val="28"/>
          <w:szCs w:val="28"/>
        </w:rPr>
        <w:t xml:space="preserve">КДН и ЗП Администрации </w:t>
      </w:r>
      <w:r w:rsidRPr="000C7F99">
        <w:rPr>
          <w:rFonts w:ascii="Times New Roman" w:hAnsi="Times New Roman"/>
          <w:b/>
          <w:sz w:val="28"/>
          <w:szCs w:val="28"/>
        </w:rPr>
        <w:t>Выт</w:t>
      </w:r>
      <w:r w:rsidR="00780099">
        <w:rPr>
          <w:rFonts w:ascii="Times New Roman" w:hAnsi="Times New Roman"/>
          <w:b/>
          <w:sz w:val="28"/>
          <w:szCs w:val="28"/>
        </w:rPr>
        <w:t>егорского муниципального района</w:t>
      </w:r>
    </w:p>
    <w:p w:rsidR="009F336F" w:rsidRDefault="009F336F" w:rsidP="00F90AC2">
      <w:pPr>
        <w:pStyle w:val="a5"/>
        <w:ind w:firstLine="708"/>
        <w:jc w:val="both"/>
        <w:rPr>
          <w:rFonts w:ascii="Times New Roman" w:hAnsi="Times New Roman"/>
          <w:color w:val="000000" w:themeColor="text1"/>
          <w:sz w:val="28"/>
          <w:szCs w:val="28"/>
        </w:rPr>
      </w:pPr>
    </w:p>
    <w:p w:rsidR="002E12FD" w:rsidRPr="00391701" w:rsidRDefault="00C87325" w:rsidP="00F90AC2">
      <w:pPr>
        <w:pStyle w:val="a5"/>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На контроле</w:t>
      </w:r>
      <w:r w:rsidR="002E12FD" w:rsidRPr="00391701">
        <w:rPr>
          <w:rFonts w:ascii="Times New Roman" w:hAnsi="Times New Roman"/>
          <w:color w:val="000000" w:themeColor="text1"/>
          <w:sz w:val="28"/>
          <w:szCs w:val="28"/>
        </w:rPr>
        <w:t xml:space="preserve"> в КДН и ЗП состоит </w:t>
      </w:r>
      <w:r w:rsidR="00FE70AB">
        <w:rPr>
          <w:rFonts w:ascii="Times New Roman" w:hAnsi="Times New Roman"/>
          <w:color w:val="000000" w:themeColor="text1"/>
          <w:sz w:val="28"/>
          <w:szCs w:val="28"/>
        </w:rPr>
        <w:t xml:space="preserve">3 несовершеннолетних и </w:t>
      </w:r>
      <w:r w:rsidR="00846F63">
        <w:rPr>
          <w:rFonts w:ascii="Times New Roman" w:hAnsi="Times New Roman"/>
          <w:color w:val="000000" w:themeColor="text1"/>
          <w:sz w:val="28"/>
          <w:szCs w:val="28"/>
        </w:rPr>
        <w:t>9</w:t>
      </w:r>
      <w:r w:rsidR="009F336F">
        <w:rPr>
          <w:rFonts w:ascii="Times New Roman" w:hAnsi="Times New Roman"/>
          <w:color w:val="000000" w:themeColor="text1"/>
          <w:sz w:val="28"/>
          <w:szCs w:val="28"/>
        </w:rPr>
        <w:t xml:space="preserve"> семей</w:t>
      </w:r>
      <w:r w:rsidR="002E12FD" w:rsidRPr="00391701">
        <w:rPr>
          <w:rFonts w:ascii="Times New Roman" w:hAnsi="Times New Roman"/>
          <w:color w:val="000000" w:themeColor="text1"/>
          <w:sz w:val="28"/>
          <w:szCs w:val="28"/>
        </w:rPr>
        <w:t xml:space="preserve">, </w:t>
      </w:r>
      <w:proofErr w:type="gramStart"/>
      <w:r w:rsidR="002E12FD" w:rsidRPr="00391701">
        <w:rPr>
          <w:rFonts w:ascii="Times New Roman" w:hAnsi="Times New Roman"/>
          <w:color w:val="000000" w:themeColor="text1"/>
          <w:sz w:val="28"/>
          <w:szCs w:val="28"/>
        </w:rPr>
        <w:t>находящ</w:t>
      </w:r>
      <w:r>
        <w:rPr>
          <w:rFonts w:ascii="Times New Roman" w:hAnsi="Times New Roman"/>
          <w:color w:val="000000" w:themeColor="text1"/>
          <w:sz w:val="28"/>
          <w:szCs w:val="28"/>
        </w:rPr>
        <w:t>ая</w:t>
      </w:r>
      <w:r w:rsidR="005C25DC" w:rsidRPr="00391701">
        <w:rPr>
          <w:rFonts w:ascii="Times New Roman" w:hAnsi="Times New Roman"/>
          <w:color w:val="000000" w:themeColor="text1"/>
          <w:sz w:val="28"/>
          <w:szCs w:val="28"/>
        </w:rPr>
        <w:t>ся</w:t>
      </w:r>
      <w:proofErr w:type="gramEnd"/>
      <w:r w:rsidR="002E12FD" w:rsidRPr="00391701">
        <w:rPr>
          <w:rFonts w:ascii="Times New Roman" w:hAnsi="Times New Roman"/>
          <w:color w:val="000000" w:themeColor="text1"/>
          <w:sz w:val="28"/>
          <w:szCs w:val="28"/>
        </w:rPr>
        <w:t xml:space="preserve"> в социал</w:t>
      </w:r>
      <w:r>
        <w:rPr>
          <w:rFonts w:ascii="Times New Roman" w:hAnsi="Times New Roman"/>
          <w:color w:val="000000" w:themeColor="text1"/>
          <w:sz w:val="28"/>
          <w:szCs w:val="28"/>
        </w:rPr>
        <w:t>ьно о</w:t>
      </w:r>
      <w:r w:rsidR="009F336F">
        <w:rPr>
          <w:rFonts w:ascii="Times New Roman" w:hAnsi="Times New Roman"/>
          <w:color w:val="000000" w:themeColor="text1"/>
          <w:sz w:val="28"/>
          <w:szCs w:val="28"/>
        </w:rPr>
        <w:t>пасном положении</w:t>
      </w:r>
      <w:r w:rsidR="00FE70AB">
        <w:rPr>
          <w:rFonts w:ascii="Times New Roman" w:hAnsi="Times New Roman"/>
          <w:color w:val="000000" w:themeColor="text1"/>
          <w:sz w:val="28"/>
          <w:szCs w:val="28"/>
        </w:rPr>
        <w:t xml:space="preserve"> (основание употребление </w:t>
      </w:r>
      <w:r w:rsidR="00FE70AB" w:rsidRPr="007F4935">
        <w:rPr>
          <w:rFonts w:ascii="Times New Roman" w:hAnsi="Times New Roman"/>
          <w:color w:val="000000" w:themeColor="text1"/>
          <w:sz w:val="28"/>
          <w:szCs w:val="28"/>
        </w:rPr>
        <w:lastRenderedPageBreak/>
        <w:t>спиртных напитков родителями)</w:t>
      </w:r>
      <w:r w:rsidR="009F336F" w:rsidRPr="007F4935">
        <w:rPr>
          <w:rFonts w:ascii="Times New Roman" w:hAnsi="Times New Roman"/>
          <w:color w:val="000000" w:themeColor="text1"/>
          <w:sz w:val="28"/>
          <w:szCs w:val="28"/>
        </w:rPr>
        <w:t>, в которых</w:t>
      </w:r>
      <w:r w:rsidR="002E12FD" w:rsidRPr="007F4935">
        <w:rPr>
          <w:rFonts w:ascii="Times New Roman" w:hAnsi="Times New Roman"/>
          <w:color w:val="000000" w:themeColor="text1"/>
          <w:sz w:val="28"/>
          <w:szCs w:val="28"/>
        </w:rPr>
        <w:t xml:space="preserve"> воспитыва</w:t>
      </w:r>
      <w:r w:rsidRPr="007F4935">
        <w:rPr>
          <w:rFonts w:ascii="Times New Roman" w:hAnsi="Times New Roman"/>
          <w:color w:val="000000" w:themeColor="text1"/>
          <w:sz w:val="28"/>
          <w:szCs w:val="28"/>
        </w:rPr>
        <w:t>ю</w:t>
      </w:r>
      <w:r w:rsidR="002E12FD" w:rsidRPr="007F4935">
        <w:rPr>
          <w:rFonts w:ascii="Times New Roman" w:hAnsi="Times New Roman"/>
          <w:color w:val="000000" w:themeColor="text1"/>
          <w:sz w:val="28"/>
          <w:szCs w:val="28"/>
        </w:rPr>
        <w:t xml:space="preserve">тся </w:t>
      </w:r>
      <w:r w:rsidR="00FE70AB" w:rsidRPr="007F4935">
        <w:rPr>
          <w:rFonts w:ascii="Times New Roman" w:hAnsi="Times New Roman"/>
          <w:color w:val="000000" w:themeColor="text1"/>
          <w:sz w:val="28"/>
          <w:szCs w:val="28"/>
        </w:rPr>
        <w:t>2</w:t>
      </w:r>
      <w:r w:rsidR="00846F63" w:rsidRPr="007F4935">
        <w:rPr>
          <w:rFonts w:ascii="Times New Roman" w:hAnsi="Times New Roman"/>
          <w:color w:val="000000" w:themeColor="text1"/>
          <w:sz w:val="28"/>
          <w:szCs w:val="28"/>
        </w:rPr>
        <w:t>3</w:t>
      </w:r>
      <w:r w:rsidRPr="007F4935">
        <w:rPr>
          <w:rFonts w:ascii="Times New Roman" w:hAnsi="Times New Roman"/>
          <w:color w:val="000000" w:themeColor="text1"/>
          <w:sz w:val="28"/>
          <w:szCs w:val="28"/>
        </w:rPr>
        <w:t xml:space="preserve"> </w:t>
      </w:r>
      <w:r w:rsidR="009F336F" w:rsidRPr="007F4935">
        <w:rPr>
          <w:rFonts w:ascii="Times New Roman" w:hAnsi="Times New Roman"/>
          <w:color w:val="000000" w:themeColor="text1"/>
          <w:sz w:val="28"/>
          <w:szCs w:val="28"/>
        </w:rPr>
        <w:t xml:space="preserve">детей, </w:t>
      </w:r>
      <w:r w:rsidR="00475086" w:rsidRPr="007F4935">
        <w:rPr>
          <w:rFonts w:ascii="Times New Roman" w:hAnsi="Times New Roman"/>
          <w:color w:val="000000" w:themeColor="text1"/>
          <w:sz w:val="28"/>
          <w:szCs w:val="28"/>
        </w:rPr>
        <w:t>12</w:t>
      </w:r>
      <w:r w:rsidR="00FE70AB" w:rsidRPr="007F4935">
        <w:rPr>
          <w:rFonts w:ascii="Times New Roman" w:hAnsi="Times New Roman"/>
          <w:color w:val="000000" w:themeColor="text1"/>
          <w:sz w:val="28"/>
          <w:szCs w:val="28"/>
        </w:rPr>
        <w:t xml:space="preserve"> семей</w:t>
      </w:r>
      <w:r w:rsidR="009F336F" w:rsidRPr="007F4935">
        <w:rPr>
          <w:rFonts w:ascii="Times New Roman" w:hAnsi="Times New Roman"/>
          <w:color w:val="000000" w:themeColor="text1"/>
          <w:sz w:val="28"/>
          <w:szCs w:val="28"/>
        </w:rPr>
        <w:t xml:space="preserve"> – находи</w:t>
      </w:r>
      <w:r w:rsidR="002E12FD" w:rsidRPr="007F4935">
        <w:rPr>
          <w:rFonts w:ascii="Times New Roman" w:hAnsi="Times New Roman"/>
          <w:color w:val="000000" w:themeColor="text1"/>
          <w:sz w:val="28"/>
          <w:szCs w:val="28"/>
        </w:rPr>
        <w:t xml:space="preserve">тся на контроле, </w:t>
      </w:r>
      <w:r w:rsidR="009F336F" w:rsidRPr="007F4935">
        <w:rPr>
          <w:rFonts w:ascii="Times New Roman" w:hAnsi="Times New Roman"/>
          <w:color w:val="000000" w:themeColor="text1"/>
          <w:sz w:val="28"/>
          <w:szCs w:val="28"/>
        </w:rPr>
        <w:t>в них</w:t>
      </w:r>
      <w:r w:rsidR="00196AE3" w:rsidRPr="007F4935">
        <w:rPr>
          <w:rFonts w:ascii="Times New Roman" w:hAnsi="Times New Roman"/>
          <w:color w:val="000000" w:themeColor="text1"/>
          <w:sz w:val="28"/>
          <w:szCs w:val="28"/>
        </w:rPr>
        <w:t xml:space="preserve"> </w:t>
      </w:r>
      <w:r w:rsidR="009F336F" w:rsidRPr="007F4935">
        <w:rPr>
          <w:rFonts w:ascii="Times New Roman" w:hAnsi="Times New Roman"/>
          <w:color w:val="000000" w:themeColor="text1"/>
          <w:sz w:val="28"/>
          <w:szCs w:val="28"/>
        </w:rPr>
        <w:t xml:space="preserve">воспитывается </w:t>
      </w:r>
      <w:r w:rsidR="00475086" w:rsidRPr="007F4935">
        <w:rPr>
          <w:rFonts w:ascii="Times New Roman" w:hAnsi="Times New Roman"/>
          <w:color w:val="000000" w:themeColor="text1"/>
          <w:sz w:val="28"/>
          <w:szCs w:val="28"/>
        </w:rPr>
        <w:t>27</w:t>
      </w:r>
      <w:r w:rsidR="009F336F" w:rsidRPr="007F4935">
        <w:rPr>
          <w:rFonts w:ascii="Times New Roman" w:hAnsi="Times New Roman"/>
          <w:color w:val="000000" w:themeColor="text1"/>
          <w:sz w:val="28"/>
          <w:szCs w:val="28"/>
        </w:rPr>
        <w:t xml:space="preserve"> </w:t>
      </w:r>
      <w:r w:rsidR="00475086" w:rsidRPr="007F4935">
        <w:rPr>
          <w:rFonts w:ascii="Times New Roman" w:hAnsi="Times New Roman"/>
          <w:color w:val="000000" w:themeColor="text1"/>
          <w:sz w:val="28"/>
          <w:szCs w:val="28"/>
        </w:rPr>
        <w:t>детей</w:t>
      </w:r>
      <w:r w:rsidR="00196AE3" w:rsidRPr="007F4935">
        <w:rPr>
          <w:rFonts w:ascii="Times New Roman" w:hAnsi="Times New Roman"/>
          <w:color w:val="000000" w:themeColor="text1"/>
          <w:sz w:val="28"/>
          <w:szCs w:val="28"/>
        </w:rPr>
        <w:t>.</w:t>
      </w:r>
    </w:p>
    <w:p w:rsidR="002E12FD" w:rsidRPr="00756ABE" w:rsidRDefault="002E12FD" w:rsidP="00F90AC2">
      <w:pPr>
        <w:pStyle w:val="a5"/>
        <w:ind w:firstLine="708"/>
        <w:jc w:val="both"/>
        <w:rPr>
          <w:rFonts w:ascii="Times New Roman" w:hAnsi="Times New Roman"/>
          <w:color w:val="000000" w:themeColor="text1"/>
          <w:sz w:val="28"/>
          <w:szCs w:val="28"/>
        </w:rPr>
      </w:pPr>
      <w:proofErr w:type="gramStart"/>
      <w:r>
        <w:rPr>
          <w:rFonts w:ascii="Times New Roman" w:hAnsi="Times New Roman"/>
          <w:color w:val="000000" w:themeColor="text1"/>
          <w:sz w:val="28"/>
          <w:szCs w:val="28"/>
        </w:rPr>
        <w:t>Совместно со специалистами органов опеки и попечительства Администрации Вытегорского муниципального района, БУСОВО «КЦСОН Вытегорского района», инспекторами ГДН ОМВД России по Вытегорскому району и специалистами комиссии по делам несовершеннолетних и защите их прав Вытегорского муниципального района в рамках профилактических рейдов данные семьи посещались, с родителями составлены беседы о надлежащем исполнении родительских обязанностей, даны консультации по действующему законодательству в отношении несовершеннолетних и</w:t>
      </w:r>
      <w:proofErr w:type="gramEnd"/>
      <w:r>
        <w:rPr>
          <w:rFonts w:ascii="Times New Roman" w:hAnsi="Times New Roman"/>
          <w:color w:val="000000" w:themeColor="text1"/>
          <w:sz w:val="28"/>
          <w:szCs w:val="28"/>
        </w:rPr>
        <w:t xml:space="preserve"> их законных представителей.</w:t>
      </w:r>
    </w:p>
    <w:p w:rsidR="00C25323" w:rsidRPr="00C25323" w:rsidRDefault="00846F63" w:rsidP="00C25323">
      <w:pPr>
        <w:pStyle w:val="a5"/>
        <w:ind w:firstLine="708"/>
        <w:jc w:val="both"/>
        <w:rPr>
          <w:rFonts w:ascii="Times New Roman" w:hAnsi="Times New Roman"/>
          <w:b/>
          <w:sz w:val="28"/>
          <w:szCs w:val="28"/>
        </w:rPr>
      </w:pPr>
      <w:r>
        <w:rPr>
          <w:rFonts w:ascii="Times New Roman" w:hAnsi="Times New Roman"/>
          <w:sz w:val="28"/>
          <w:szCs w:val="28"/>
        </w:rPr>
        <w:t>В</w:t>
      </w:r>
      <w:r w:rsidR="00C25323">
        <w:rPr>
          <w:rFonts w:ascii="Times New Roman" w:hAnsi="Times New Roman"/>
          <w:sz w:val="28"/>
          <w:szCs w:val="28"/>
        </w:rPr>
        <w:t xml:space="preserve"> районе работает</w:t>
      </w:r>
      <w:r w:rsidR="00C25323" w:rsidRPr="00C25323">
        <w:rPr>
          <w:rFonts w:ascii="Times New Roman" w:hAnsi="Times New Roman"/>
          <w:sz w:val="28"/>
          <w:szCs w:val="28"/>
        </w:rPr>
        <w:t xml:space="preserve"> межведомственны</w:t>
      </w:r>
      <w:r w:rsidR="00C25323">
        <w:rPr>
          <w:rFonts w:ascii="Times New Roman" w:hAnsi="Times New Roman"/>
          <w:sz w:val="28"/>
          <w:szCs w:val="28"/>
        </w:rPr>
        <w:t>й</w:t>
      </w:r>
      <w:r w:rsidR="00C25323" w:rsidRPr="00C25323">
        <w:rPr>
          <w:rFonts w:ascii="Times New Roman" w:hAnsi="Times New Roman"/>
          <w:sz w:val="28"/>
          <w:szCs w:val="28"/>
        </w:rPr>
        <w:t xml:space="preserve"> социальны</w:t>
      </w:r>
      <w:r w:rsidR="00C25323">
        <w:rPr>
          <w:rFonts w:ascii="Times New Roman" w:hAnsi="Times New Roman"/>
          <w:sz w:val="28"/>
          <w:szCs w:val="28"/>
        </w:rPr>
        <w:t>й</w:t>
      </w:r>
      <w:r w:rsidR="00C25323" w:rsidRPr="00C25323">
        <w:rPr>
          <w:rFonts w:ascii="Times New Roman" w:hAnsi="Times New Roman"/>
          <w:sz w:val="28"/>
          <w:szCs w:val="28"/>
        </w:rPr>
        <w:t xml:space="preserve"> консилиум на базе БУ СО</w:t>
      </w:r>
      <w:r w:rsidR="00CB77F5">
        <w:rPr>
          <w:rFonts w:ascii="Times New Roman" w:hAnsi="Times New Roman"/>
          <w:sz w:val="28"/>
          <w:szCs w:val="28"/>
        </w:rPr>
        <w:t xml:space="preserve"> ВО «КЦСОН Вытегорского района», эта </w:t>
      </w:r>
      <w:r w:rsidR="00CB77F5" w:rsidRPr="00C25323">
        <w:rPr>
          <w:rFonts w:ascii="Times New Roman" w:hAnsi="Times New Roman"/>
          <w:sz w:val="28"/>
          <w:szCs w:val="28"/>
        </w:rPr>
        <w:t>форм</w:t>
      </w:r>
      <w:r w:rsidR="00CB77F5">
        <w:rPr>
          <w:rFonts w:ascii="Times New Roman" w:hAnsi="Times New Roman"/>
          <w:sz w:val="28"/>
          <w:szCs w:val="28"/>
        </w:rPr>
        <w:t>а</w:t>
      </w:r>
      <w:r w:rsidR="00CB77F5" w:rsidRPr="00C25323">
        <w:rPr>
          <w:rFonts w:ascii="Times New Roman" w:hAnsi="Times New Roman"/>
          <w:sz w:val="28"/>
          <w:szCs w:val="28"/>
        </w:rPr>
        <w:t xml:space="preserve"> профилактической работы</w:t>
      </w:r>
      <w:r w:rsidR="00CB77F5">
        <w:rPr>
          <w:rFonts w:ascii="Times New Roman" w:hAnsi="Times New Roman"/>
          <w:sz w:val="28"/>
          <w:szCs w:val="28"/>
        </w:rPr>
        <w:t xml:space="preserve"> с </w:t>
      </w:r>
      <w:r w:rsidR="00C25323" w:rsidRPr="00C25323">
        <w:rPr>
          <w:rFonts w:ascii="Times New Roman" w:hAnsi="Times New Roman"/>
          <w:sz w:val="28"/>
          <w:szCs w:val="28"/>
        </w:rPr>
        <w:t>родител</w:t>
      </w:r>
      <w:r w:rsidR="00CB77F5">
        <w:rPr>
          <w:rFonts w:ascii="Times New Roman" w:hAnsi="Times New Roman"/>
          <w:sz w:val="28"/>
          <w:szCs w:val="28"/>
        </w:rPr>
        <w:t>ями</w:t>
      </w:r>
      <w:r w:rsidR="00C25323" w:rsidRPr="00C25323">
        <w:rPr>
          <w:rFonts w:ascii="Times New Roman" w:hAnsi="Times New Roman"/>
          <w:sz w:val="28"/>
          <w:szCs w:val="28"/>
        </w:rPr>
        <w:t xml:space="preserve"> из семей, ситуация в которых вынесена на </w:t>
      </w:r>
      <w:r w:rsidR="00CB77F5">
        <w:rPr>
          <w:rFonts w:ascii="Times New Roman" w:hAnsi="Times New Roman"/>
          <w:sz w:val="28"/>
          <w:szCs w:val="28"/>
        </w:rPr>
        <w:t>особый контроль. П</w:t>
      </w:r>
      <w:r w:rsidR="00C25323" w:rsidRPr="00C25323">
        <w:rPr>
          <w:rFonts w:ascii="Times New Roman" w:hAnsi="Times New Roman"/>
          <w:sz w:val="28"/>
          <w:szCs w:val="28"/>
        </w:rPr>
        <w:t xml:space="preserve">ри невозможности участия родителей в заседании </w:t>
      </w:r>
      <w:r w:rsidR="00CB77F5">
        <w:rPr>
          <w:rFonts w:ascii="Times New Roman" w:hAnsi="Times New Roman"/>
          <w:sz w:val="28"/>
          <w:szCs w:val="28"/>
        </w:rPr>
        <w:t xml:space="preserve">данного </w:t>
      </w:r>
      <w:r w:rsidR="00C25323" w:rsidRPr="00C25323">
        <w:rPr>
          <w:rFonts w:ascii="Times New Roman" w:hAnsi="Times New Roman"/>
          <w:sz w:val="28"/>
          <w:szCs w:val="28"/>
        </w:rPr>
        <w:t>консилиума (удаленность от районного центра, отсутствие транспортного сообщения, отсутствие сре</w:t>
      </w:r>
      <w:proofErr w:type="gramStart"/>
      <w:r w:rsidR="00C25323" w:rsidRPr="00C25323">
        <w:rPr>
          <w:rFonts w:ascii="Times New Roman" w:hAnsi="Times New Roman"/>
          <w:sz w:val="28"/>
          <w:szCs w:val="28"/>
        </w:rPr>
        <w:t>дств дл</w:t>
      </w:r>
      <w:proofErr w:type="gramEnd"/>
      <w:r w:rsidR="00C25323" w:rsidRPr="00C25323">
        <w:rPr>
          <w:rFonts w:ascii="Times New Roman" w:hAnsi="Times New Roman"/>
          <w:sz w:val="28"/>
          <w:szCs w:val="28"/>
        </w:rPr>
        <w:t>я поездки) провод</w:t>
      </w:r>
      <w:r w:rsidR="00CB77F5">
        <w:rPr>
          <w:rFonts w:ascii="Times New Roman" w:hAnsi="Times New Roman"/>
          <w:sz w:val="28"/>
          <w:szCs w:val="28"/>
        </w:rPr>
        <w:t>ятся</w:t>
      </w:r>
      <w:r w:rsidR="00C25323" w:rsidRPr="00C25323">
        <w:rPr>
          <w:rFonts w:ascii="Times New Roman" w:hAnsi="Times New Roman"/>
          <w:sz w:val="28"/>
          <w:szCs w:val="28"/>
        </w:rPr>
        <w:t xml:space="preserve"> выездные заседания межведомственного консилиума в отдаленных населенных пунктах района.</w:t>
      </w:r>
      <w:r w:rsidR="00CB77F5">
        <w:rPr>
          <w:rFonts w:ascii="Times New Roman" w:hAnsi="Times New Roman"/>
          <w:sz w:val="28"/>
          <w:szCs w:val="28"/>
        </w:rPr>
        <w:t xml:space="preserve"> </w:t>
      </w:r>
      <w:r w:rsidR="00C25323" w:rsidRPr="00C25323">
        <w:rPr>
          <w:rFonts w:ascii="Times New Roman" w:hAnsi="Times New Roman"/>
          <w:sz w:val="28"/>
          <w:szCs w:val="28"/>
        </w:rPr>
        <w:t>Субъект</w:t>
      </w:r>
      <w:r w:rsidR="00CB77F5">
        <w:rPr>
          <w:rFonts w:ascii="Times New Roman" w:hAnsi="Times New Roman"/>
          <w:sz w:val="28"/>
          <w:szCs w:val="28"/>
        </w:rPr>
        <w:t>ы</w:t>
      </w:r>
      <w:r w:rsidR="00C25323" w:rsidRPr="00C25323">
        <w:rPr>
          <w:rFonts w:ascii="Times New Roman" w:hAnsi="Times New Roman"/>
          <w:sz w:val="28"/>
          <w:szCs w:val="28"/>
        </w:rPr>
        <w:t xml:space="preserve"> системы профилактики при формировании межведомственных планов индивидуальной профилактической работы включа</w:t>
      </w:r>
      <w:r w:rsidR="00CB77F5">
        <w:rPr>
          <w:rFonts w:ascii="Times New Roman" w:hAnsi="Times New Roman"/>
          <w:sz w:val="28"/>
          <w:szCs w:val="28"/>
        </w:rPr>
        <w:t>ют</w:t>
      </w:r>
      <w:r w:rsidR="00C25323" w:rsidRPr="00C25323">
        <w:rPr>
          <w:rFonts w:ascii="Times New Roman" w:hAnsi="Times New Roman"/>
          <w:sz w:val="28"/>
          <w:szCs w:val="28"/>
        </w:rPr>
        <w:t xml:space="preserve"> социальный консилиум, как форму профилактической работы.</w:t>
      </w:r>
    </w:p>
    <w:p w:rsidR="002E12FD" w:rsidRDefault="002E12FD" w:rsidP="00F90AC2">
      <w:pPr>
        <w:pStyle w:val="a5"/>
        <w:ind w:firstLine="708"/>
        <w:jc w:val="both"/>
        <w:rPr>
          <w:rFonts w:ascii="Times New Roman" w:hAnsi="Times New Roman"/>
          <w:sz w:val="28"/>
          <w:szCs w:val="28"/>
        </w:rPr>
      </w:pPr>
      <w:r w:rsidRPr="00573DF0">
        <w:rPr>
          <w:rFonts w:ascii="Times New Roman" w:hAnsi="Times New Roman"/>
          <w:sz w:val="28"/>
          <w:szCs w:val="28"/>
        </w:rPr>
        <w:t xml:space="preserve">На </w:t>
      </w:r>
      <w:r w:rsidR="00550C5B">
        <w:rPr>
          <w:rFonts w:ascii="Times New Roman" w:hAnsi="Times New Roman"/>
          <w:sz w:val="28"/>
          <w:szCs w:val="28"/>
        </w:rPr>
        <w:t>3</w:t>
      </w:r>
      <w:r w:rsidR="00196AE3" w:rsidRPr="00573DF0">
        <w:rPr>
          <w:rFonts w:ascii="Times New Roman" w:hAnsi="Times New Roman"/>
          <w:sz w:val="28"/>
          <w:szCs w:val="28"/>
        </w:rPr>
        <w:t>1.</w:t>
      </w:r>
      <w:r w:rsidR="009F336F">
        <w:rPr>
          <w:rFonts w:ascii="Times New Roman" w:hAnsi="Times New Roman"/>
          <w:sz w:val="28"/>
          <w:szCs w:val="28"/>
        </w:rPr>
        <w:t>12</w:t>
      </w:r>
      <w:r w:rsidR="00196AE3" w:rsidRPr="00573DF0">
        <w:rPr>
          <w:rFonts w:ascii="Times New Roman" w:hAnsi="Times New Roman"/>
          <w:sz w:val="28"/>
          <w:szCs w:val="28"/>
        </w:rPr>
        <w:t>.202</w:t>
      </w:r>
      <w:r w:rsidR="003C125D">
        <w:rPr>
          <w:rFonts w:ascii="Times New Roman" w:hAnsi="Times New Roman"/>
          <w:sz w:val="28"/>
          <w:szCs w:val="28"/>
        </w:rPr>
        <w:t>4</w:t>
      </w:r>
      <w:r>
        <w:rPr>
          <w:rFonts w:ascii="Times New Roman" w:hAnsi="Times New Roman"/>
          <w:color w:val="000000" w:themeColor="text1"/>
          <w:sz w:val="28"/>
          <w:szCs w:val="28"/>
        </w:rPr>
        <w:t xml:space="preserve"> на пр</w:t>
      </w:r>
      <w:r w:rsidR="009F336F">
        <w:rPr>
          <w:rFonts w:ascii="Times New Roman" w:hAnsi="Times New Roman"/>
          <w:color w:val="000000" w:themeColor="text1"/>
          <w:sz w:val="28"/>
          <w:szCs w:val="28"/>
        </w:rPr>
        <w:t xml:space="preserve">офилактическом контроле </w:t>
      </w:r>
      <w:r w:rsidR="00CB77F5">
        <w:rPr>
          <w:rFonts w:ascii="Times New Roman" w:hAnsi="Times New Roman"/>
          <w:color w:val="000000" w:themeColor="text1"/>
          <w:sz w:val="28"/>
          <w:szCs w:val="28"/>
        </w:rPr>
        <w:t xml:space="preserve">КДН и ЗП </w:t>
      </w:r>
      <w:r w:rsidR="009F336F">
        <w:rPr>
          <w:rFonts w:ascii="Times New Roman" w:hAnsi="Times New Roman"/>
          <w:color w:val="000000" w:themeColor="text1"/>
          <w:sz w:val="28"/>
          <w:szCs w:val="28"/>
        </w:rPr>
        <w:t xml:space="preserve">состоят </w:t>
      </w:r>
      <w:r w:rsidR="003C125D">
        <w:rPr>
          <w:rFonts w:ascii="Times New Roman" w:hAnsi="Times New Roman"/>
          <w:color w:val="000000" w:themeColor="text1"/>
          <w:sz w:val="28"/>
          <w:szCs w:val="28"/>
        </w:rPr>
        <w:t>59</w:t>
      </w:r>
      <w:r w:rsidRPr="00550C5B">
        <w:rPr>
          <w:rFonts w:ascii="Times New Roman" w:hAnsi="Times New Roman"/>
          <w:color w:val="FF0000"/>
          <w:sz w:val="28"/>
          <w:szCs w:val="28"/>
        </w:rPr>
        <w:t xml:space="preserve"> </w:t>
      </w:r>
      <w:r>
        <w:rPr>
          <w:rFonts w:ascii="Times New Roman" w:hAnsi="Times New Roman"/>
          <w:color w:val="000000" w:themeColor="text1"/>
          <w:sz w:val="28"/>
          <w:szCs w:val="28"/>
        </w:rPr>
        <w:t>несовершеннолетних. Данные подростки посещаются совместно с инспекторами ГДН ОМВД России по Вытегорскому району во время рейдов по месту жительства. С несовершеннолетними и их р</w:t>
      </w:r>
      <w:r>
        <w:rPr>
          <w:rFonts w:ascii="Times New Roman" w:hAnsi="Times New Roman"/>
          <w:sz w:val="28"/>
          <w:szCs w:val="28"/>
        </w:rPr>
        <w:t>одителями проводятся беседы; субъектами системы профилактики заведены карты сопровождения на несовершеннолетних, отбывающих наказание без изоляции от общества с целью их реабилитации; в общеобразовательных учреждениях и в Вытегорском политехническом техникуме организована работа с данными несовершеннолетними (контроль успеваемости, организация досуга, пропуски учебных занятий без уважительной причины).</w:t>
      </w:r>
    </w:p>
    <w:p w:rsidR="002E12FD" w:rsidRDefault="002E12FD" w:rsidP="00F90AC2">
      <w:pPr>
        <w:pStyle w:val="a5"/>
        <w:ind w:firstLine="708"/>
        <w:jc w:val="both"/>
        <w:rPr>
          <w:rFonts w:ascii="Times New Roman" w:hAnsi="Times New Roman"/>
          <w:sz w:val="28"/>
          <w:szCs w:val="28"/>
        </w:rPr>
      </w:pPr>
      <w:r>
        <w:rPr>
          <w:rFonts w:ascii="Times New Roman" w:hAnsi="Times New Roman"/>
          <w:sz w:val="28"/>
          <w:szCs w:val="28"/>
        </w:rPr>
        <w:t xml:space="preserve">В целях профилактики безнадзорности, пропусков учебных занятий учащимися без уважительной причины, организована и проводится работа с учащимися и их родителями. </w:t>
      </w:r>
      <w:proofErr w:type="gramStart"/>
      <w:r>
        <w:rPr>
          <w:rFonts w:ascii="Times New Roman" w:hAnsi="Times New Roman"/>
          <w:sz w:val="28"/>
          <w:szCs w:val="28"/>
        </w:rPr>
        <w:t>При наличии пропусков учебных занятий учащимися без уважительной причины более 30 % , на родителей составляются протоколы по ст. 5.35 КоАП РФ, учащиеся находятся на контроле со стороны администрации образовательных учреждений, информация на учащихся (успеваемость, пропуски, досуг, работа, проведенная с несовершеннолетним в общеобразовательном учреждении) по окончанию каждой четверти передается в комиссию по делам несовершеннолетних.</w:t>
      </w:r>
      <w:proofErr w:type="gramEnd"/>
    </w:p>
    <w:p w:rsidR="000970FF" w:rsidRDefault="00394679" w:rsidP="00394679">
      <w:pPr>
        <w:pStyle w:val="a5"/>
        <w:ind w:firstLine="708"/>
        <w:jc w:val="both"/>
        <w:rPr>
          <w:rFonts w:ascii="Times New Roman" w:hAnsi="Times New Roman"/>
          <w:sz w:val="28"/>
          <w:szCs w:val="28"/>
        </w:rPr>
      </w:pPr>
      <w:r>
        <w:rPr>
          <w:rFonts w:ascii="Times New Roman" w:hAnsi="Times New Roman"/>
          <w:sz w:val="28"/>
          <w:szCs w:val="28"/>
        </w:rPr>
        <w:t xml:space="preserve">КДН и ЗП района является координатором реализации органами и учреждениями системы профилактики </w:t>
      </w:r>
      <w:r w:rsidR="00ED0E7E">
        <w:rPr>
          <w:rFonts w:ascii="Times New Roman" w:hAnsi="Times New Roman"/>
          <w:sz w:val="28"/>
          <w:szCs w:val="28"/>
        </w:rPr>
        <w:t xml:space="preserve">района </w:t>
      </w:r>
      <w:r>
        <w:rPr>
          <w:rFonts w:ascii="Times New Roman" w:hAnsi="Times New Roman"/>
          <w:sz w:val="28"/>
          <w:szCs w:val="28"/>
        </w:rPr>
        <w:t xml:space="preserve">мероприятий </w:t>
      </w:r>
      <w:r w:rsidRPr="00394679">
        <w:rPr>
          <w:rFonts w:ascii="Times New Roman" w:hAnsi="Times New Roman"/>
          <w:sz w:val="28"/>
          <w:szCs w:val="28"/>
        </w:rPr>
        <w:t xml:space="preserve">муниципальной  </w:t>
      </w:r>
      <w:r w:rsidRPr="00394679">
        <w:rPr>
          <w:rFonts w:ascii="Times New Roman" w:hAnsi="Times New Roman"/>
          <w:sz w:val="28"/>
          <w:szCs w:val="28"/>
        </w:rPr>
        <w:lastRenderedPageBreak/>
        <w:t xml:space="preserve">программой «Комплексная безопасность жизнедеятельности населения Вытегорского муниципального района на 2021-2025 годы» </w:t>
      </w:r>
    </w:p>
    <w:p w:rsidR="000970FF" w:rsidRDefault="000970FF" w:rsidP="00394679">
      <w:pPr>
        <w:pStyle w:val="a5"/>
        <w:ind w:firstLine="708"/>
        <w:jc w:val="both"/>
        <w:rPr>
          <w:rFonts w:ascii="Times New Roman" w:hAnsi="Times New Roman"/>
          <w:sz w:val="28"/>
          <w:szCs w:val="28"/>
        </w:rPr>
      </w:pPr>
      <w:r>
        <w:rPr>
          <w:rFonts w:ascii="Times New Roman" w:hAnsi="Times New Roman"/>
          <w:sz w:val="28"/>
          <w:szCs w:val="28"/>
        </w:rPr>
        <w:t xml:space="preserve">По </w:t>
      </w:r>
      <w:r w:rsidR="00394679" w:rsidRPr="00394679">
        <w:rPr>
          <w:rFonts w:ascii="Times New Roman" w:hAnsi="Times New Roman"/>
          <w:sz w:val="28"/>
          <w:szCs w:val="28"/>
        </w:rPr>
        <w:t>Основн</w:t>
      </w:r>
      <w:r>
        <w:rPr>
          <w:rFonts w:ascii="Times New Roman" w:hAnsi="Times New Roman"/>
          <w:sz w:val="28"/>
          <w:szCs w:val="28"/>
        </w:rPr>
        <w:t>о</w:t>
      </w:r>
      <w:r w:rsidR="00394679" w:rsidRPr="00394679">
        <w:rPr>
          <w:rFonts w:ascii="Times New Roman" w:hAnsi="Times New Roman"/>
          <w:sz w:val="28"/>
          <w:szCs w:val="28"/>
        </w:rPr>
        <w:t>м</w:t>
      </w:r>
      <w:r>
        <w:rPr>
          <w:rFonts w:ascii="Times New Roman" w:hAnsi="Times New Roman"/>
          <w:sz w:val="28"/>
          <w:szCs w:val="28"/>
        </w:rPr>
        <w:t>у</w:t>
      </w:r>
      <w:r w:rsidR="00394679" w:rsidRPr="00394679">
        <w:rPr>
          <w:rFonts w:ascii="Times New Roman" w:hAnsi="Times New Roman"/>
          <w:sz w:val="28"/>
          <w:szCs w:val="28"/>
        </w:rPr>
        <w:t xml:space="preserve"> мероприяти</w:t>
      </w:r>
      <w:r>
        <w:rPr>
          <w:rFonts w:ascii="Times New Roman" w:hAnsi="Times New Roman"/>
          <w:sz w:val="28"/>
          <w:szCs w:val="28"/>
        </w:rPr>
        <w:t>ю</w:t>
      </w:r>
      <w:r w:rsidR="00394679" w:rsidRPr="00394679">
        <w:rPr>
          <w:rFonts w:ascii="Times New Roman" w:hAnsi="Times New Roman"/>
          <w:sz w:val="28"/>
          <w:szCs w:val="28"/>
        </w:rPr>
        <w:t xml:space="preserve"> 3. </w:t>
      </w:r>
      <w:r>
        <w:rPr>
          <w:rFonts w:ascii="Times New Roman" w:hAnsi="Times New Roman"/>
          <w:sz w:val="28"/>
          <w:szCs w:val="28"/>
        </w:rPr>
        <w:t>«</w:t>
      </w:r>
      <w:r w:rsidR="00394679" w:rsidRPr="00394679">
        <w:rPr>
          <w:rFonts w:ascii="Times New Roman" w:hAnsi="Times New Roman"/>
          <w:sz w:val="28"/>
          <w:szCs w:val="28"/>
        </w:rPr>
        <w:t>Предупреждение беспризорности, безнадзорности, профилактики правонарушений несовершеннолетних</w:t>
      </w:r>
      <w:r>
        <w:rPr>
          <w:rFonts w:ascii="Times New Roman" w:hAnsi="Times New Roman"/>
          <w:sz w:val="28"/>
          <w:szCs w:val="28"/>
        </w:rPr>
        <w:t>»</w:t>
      </w:r>
      <w:r w:rsidR="00394679" w:rsidRPr="00394679">
        <w:rPr>
          <w:rFonts w:ascii="Times New Roman" w:hAnsi="Times New Roman"/>
          <w:sz w:val="28"/>
          <w:szCs w:val="28"/>
        </w:rPr>
        <w:t xml:space="preserve"> </w:t>
      </w:r>
      <w:r>
        <w:rPr>
          <w:rFonts w:ascii="Times New Roman" w:hAnsi="Times New Roman"/>
          <w:sz w:val="28"/>
          <w:szCs w:val="28"/>
        </w:rPr>
        <w:t>проведено:</w:t>
      </w:r>
    </w:p>
    <w:p w:rsidR="00394679" w:rsidRPr="00394679" w:rsidRDefault="000970FF" w:rsidP="00394679">
      <w:pPr>
        <w:pStyle w:val="a5"/>
        <w:ind w:firstLine="708"/>
        <w:jc w:val="both"/>
        <w:rPr>
          <w:rFonts w:ascii="Times New Roman" w:hAnsi="Times New Roman"/>
          <w:sz w:val="28"/>
          <w:szCs w:val="28"/>
        </w:rPr>
      </w:pPr>
      <w:r w:rsidRPr="00394679">
        <w:rPr>
          <w:rFonts w:ascii="Times New Roman" w:hAnsi="Times New Roman"/>
          <w:sz w:val="28"/>
          <w:szCs w:val="28"/>
        </w:rPr>
        <w:t>МБОУ ДО «ВРДДТ»</w:t>
      </w:r>
      <w:r w:rsidR="00332EA6">
        <w:rPr>
          <w:rFonts w:ascii="Times New Roman" w:hAnsi="Times New Roman"/>
          <w:sz w:val="28"/>
          <w:szCs w:val="28"/>
        </w:rPr>
        <w:t>,</w:t>
      </w:r>
      <w:r w:rsidRPr="00394679">
        <w:rPr>
          <w:rFonts w:ascii="Times New Roman" w:hAnsi="Times New Roman"/>
          <w:sz w:val="28"/>
          <w:szCs w:val="28"/>
        </w:rPr>
        <w:t xml:space="preserve"> образовательными организациями района и ОГИБДД ОМВД России по Вытегорскому району </w:t>
      </w:r>
      <w:r w:rsidR="003C125D">
        <w:rPr>
          <w:rFonts w:ascii="Times New Roman" w:hAnsi="Times New Roman"/>
          <w:sz w:val="28"/>
          <w:szCs w:val="28"/>
        </w:rPr>
        <w:t>5</w:t>
      </w:r>
      <w:r w:rsidR="00394679" w:rsidRPr="00394679">
        <w:rPr>
          <w:rFonts w:ascii="Times New Roman" w:hAnsi="Times New Roman"/>
          <w:sz w:val="28"/>
          <w:szCs w:val="28"/>
        </w:rPr>
        <w:t xml:space="preserve"> мероприяти</w:t>
      </w:r>
      <w:r w:rsidR="003C125D">
        <w:rPr>
          <w:rFonts w:ascii="Times New Roman" w:hAnsi="Times New Roman"/>
          <w:sz w:val="28"/>
          <w:szCs w:val="28"/>
        </w:rPr>
        <w:t>й</w:t>
      </w:r>
      <w:r w:rsidR="00394679" w:rsidRPr="00394679">
        <w:rPr>
          <w:rFonts w:ascii="Times New Roman" w:hAnsi="Times New Roman"/>
          <w:sz w:val="28"/>
          <w:szCs w:val="28"/>
        </w:rPr>
        <w:t xml:space="preserve"> направленных на профилактику безопасности дорожного движения:</w:t>
      </w:r>
    </w:p>
    <w:p w:rsidR="00394679" w:rsidRPr="00394679" w:rsidRDefault="00394679" w:rsidP="00394679">
      <w:pPr>
        <w:pStyle w:val="a5"/>
        <w:ind w:firstLine="708"/>
        <w:jc w:val="both"/>
        <w:rPr>
          <w:rFonts w:ascii="Times New Roman" w:hAnsi="Times New Roman"/>
          <w:sz w:val="28"/>
          <w:szCs w:val="28"/>
        </w:rPr>
      </w:pPr>
      <w:r>
        <w:rPr>
          <w:rFonts w:ascii="Times New Roman" w:hAnsi="Times New Roman"/>
          <w:sz w:val="28"/>
          <w:szCs w:val="28"/>
        </w:rPr>
        <w:t xml:space="preserve">- </w:t>
      </w:r>
      <w:r w:rsidRPr="00394679">
        <w:rPr>
          <w:rFonts w:ascii="Times New Roman" w:hAnsi="Times New Roman"/>
          <w:sz w:val="28"/>
          <w:szCs w:val="28"/>
        </w:rPr>
        <w:t>Районный конкурс «Безопасное колесо»</w:t>
      </w:r>
      <w:r w:rsidR="00DF772B">
        <w:rPr>
          <w:rFonts w:ascii="Times New Roman" w:hAnsi="Times New Roman"/>
          <w:sz w:val="28"/>
          <w:szCs w:val="28"/>
        </w:rPr>
        <w:t>;</w:t>
      </w:r>
    </w:p>
    <w:p w:rsidR="00394679" w:rsidRPr="00394679" w:rsidRDefault="00394679" w:rsidP="00394679">
      <w:pPr>
        <w:pStyle w:val="a5"/>
        <w:ind w:firstLine="708"/>
        <w:jc w:val="both"/>
        <w:rPr>
          <w:rFonts w:ascii="Times New Roman" w:hAnsi="Times New Roman"/>
          <w:sz w:val="28"/>
          <w:szCs w:val="28"/>
        </w:rPr>
      </w:pPr>
      <w:r>
        <w:rPr>
          <w:rFonts w:ascii="Times New Roman" w:hAnsi="Times New Roman"/>
          <w:sz w:val="28"/>
          <w:szCs w:val="28"/>
        </w:rPr>
        <w:t xml:space="preserve">- </w:t>
      </w:r>
      <w:r w:rsidRPr="00394679">
        <w:rPr>
          <w:rFonts w:ascii="Times New Roman" w:hAnsi="Times New Roman"/>
          <w:sz w:val="28"/>
          <w:szCs w:val="28"/>
        </w:rPr>
        <w:t>Районный конкурс «Засветись»</w:t>
      </w:r>
      <w:r w:rsidR="00DF772B">
        <w:rPr>
          <w:rFonts w:ascii="Times New Roman" w:hAnsi="Times New Roman"/>
          <w:sz w:val="28"/>
          <w:szCs w:val="28"/>
        </w:rPr>
        <w:t>;</w:t>
      </w:r>
    </w:p>
    <w:p w:rsidR="00394679" w:rsidRDefault="00394679" w:rsidP="00332EA6">
      <w:pPr>
        <w:pStyle w:val="a5"/>
        <w:ind w:firstLine="708"/>
        <w:jc w:val="both"/>
        <w:rPr>
          <w:rFonts w:ascii="Times New Roman" w:hAnsi="Times New Roman"/>
          <w:sz w:val="28"/>
          <w:szCs w:val="28"/>
        </w:rPr>
      </w:pPr>
      <w:r>
        <w:rPr>
          <w:rFonts w:ascii="Times New Roman" w:hAnsi="Times New Roman"/>
          <w:sz w:val="28"/>
          <w:szCs w:val="28"/>
        </w:rPr>
        <w:t>-</w:t>
      </w:r>
      <w:r w:rsidRPr="00394679">
        <w:rPr>
          <w:rFonts w:ascii="Times New Roman" w:hAnsi="Times New Roman"/>
          <w:sz w:val="28"/>
          <w:szCs w:val="28"/>
        </w:rPr>
        <w:t xml:space="preserve"> Районный конкурс «Дорожная азбука»</w:t>
      </w:r>
      <w:r w:rsidR="00332EA6">
        <w:rPr>
          <w:rFonts w:ascii="Times New Roman" w:hAnsi="Times New Roman"/>
          <w:sz w:val="28"/>
          <w:szCs w:val="28"/>
        </w:rPr>
        <w:t>;</w:t>
      </w:r>
    </w:p>
    <w:p w:rsidR="003C125D" w:rsidRDefault="003C125D" w:rsidP="00332EA6">
      <w:pPr>
        <w:pStyle w:val="a5"/>
        <w:ind w:firstLine="708"/>
        <w:jc w:val="both"/>
        <w:rPr>
          <w:rFonts w:ascii="Times New Roman" w:hAnsi="Times New Roman"/>
          <w:sz w:val="28"/>
          <w:szCs w:val="28"/>
        </w:rPr>
      </w:pPr>
      <w:r>
        <w:rPr>
          <w:rFonts w:ascii="Times New Roman" w:hAnsi="Times New Roman"/>
          <w:sz w:val="28"/>
          <w:szCs w:val="28"/>
        </w:rPr>
        <w:t>- Районный конкурс «Светофор»;</w:t>
      </w:r>
    </w:p>
    <w:p w:rsidR="003C125D" w:rsidRDefault="003C125D" w:rsidP="00332EA6">
      <w:pPr>
        <w:pStyle w:val="a5"/>
        <w:ind w:firstLine="708"/>
        <w:jc w:val="both"/>
        <w:rPr>
          <w:rFonts w:ascii="Times New Roman" w:hAnsi="Times New Roman"/>
          <w:sz w:val="28"/>
          <w:szCs w:val="28"/>
        </w:rPr>
      </w:pPr>
      <w:r>
        <w:rPr>
          <w:rFonts w:ascii="Times New Roman" w:hAnsi="Times New Roman"/>
          <w:sz w:val="28"/>
          <w:szCs w:val="28"/>
        </w:rPr>
        <w:t>- слет «Юных инспекторов движения».</w:t>
      </w:r>
    </w:p>
    <w:p w:rsidR="00394679" w:rsidRDefault="00081B68" w:rsidP="00394679">
      <w:pPr>
        <w:pStyle w:val="a5"/>
        <w:ind w:firstLine="708"/>
        <w:jc w:val="both"/>
        <w:rPr>
          <w:rFonts w:ascii="Times New Roman" w:hAnsi="Times New Roman"/>
          <w:sz w:val="28"/>
          <w:szCs w:val="28"/>
        </w:rPr>
      </w:pPr>
      <w:r>
        <w:rPr>
          <w:rFonts w:ascii="Times New Roman" w:eastAsia="Times New Roman" w:hAnsi="Times New Roman"/>
          <w:sz w:val="28"/>
          <w:szCs w:val="28"/>
          <w:lang w:eastAsia="ru-RU"/>
        </w:rPr>
        <w:t>Проведены в</w:t>
      </w:r>
      <w:r w:rsidR="00DF772B">
        <w:rPr>
          <w:rFonts w:ascii="Times New Roman" w:eastAsia="Times New Roman" w:hAnsi="Times New Roman"/>
          <w:sz w:val="28"/>
          <w:szCs w:val="28"/>
          <w:lang w:eastAsia="ru-RU"/>
        </w:rPr>
        <w:t xml:space="preserve">о всех </w:t>
      </w:r>
      <w:r>
        <w:rPr>
          <w:rFonts w:ascii="Times New Roman" w:eastAsia="Times New Roman" w:hAnsi="Times New Roman"/>
          <w:sz w:val="28"/>
          <w:szCs w:val="28"/>
          <w:lang w:eastAsia="ru-RU"/>
        </w:rPr>
        <w:t>школах</w:t>
      </w:r>
      <w:r w:rsidR="000970FF" w:rsidRPr="00332EA6">
        <w:rPr>
          <w:rFonts w:ascii="Times New Roman" w:eastAsia="Times New Roman" w:hAnsi="Times New Roman"/>
          <w:sz w:val="28"/>
          <w:szCs w:val="28"/>
          <w:lang w:eastAsia="ru-RU"/>
        </w:rPr>
        <w:t xml:space="preserve"> </w:t>
      </w:r>
      <w:r w:rsidR="00170EBF">
        <w:rPr>
          <w:rFonts w:ascii="Times New Roman" w:eastAsia="Times New Roman" w:hAnsi="Times New Roman"/>
          <w:sz w:val="28"/>
          <w:szCs w:val="28"/>
          <w:lang w:eastAsia="ru-RU"/>
        </w:rPr>
        <w:t xml:space="preserve">«Дни профилактики» </w:t>
      </w:r>
      <w:r w:rsidR="000970FF" w:rsidRPr="00332EA6">
        <w:rPr>
          <w:rFonts w:ascii="Times New Roman" w:eastAsia="Times New Roman" w:hAnsi="Times New Roman"/>
          <w:sz w:val="28"/>
          <w:szCs w:val="28"/>
          <w:lang w:eastAsia="ru-RU"/>
        </w:rPr>
        <w:t xml:space="preserve">по </w:t>
      </w:r>
      <w:r>
        <w:rPr>
          <w:rFonts w:ascii="Times New Roman" w:eastAsia="Times New Roman" w:hAnsi="Times New Roman"/>
          <w:sz w:val="28"/>
          <w:szCs w:val="28"/>
          <w:lang w:eastAsia="ru-RU"/>
        </w:rPr>
        <w:t xml:space="preserve">теме </w:t>
      </w:r>
      <w:r w:rsidR="000970FF" w:rsidRPr="00332EA6">
        <w:rPr>
          <w:rFonts w:ascii="Times New Roman" w:eastAsia="Times New Roman" w:hAnsi="Times New Roman"/>
          <w:sz w:val="28"/>
          <w:szCs w:val="28"/>
          <w:lang w:eastAsia="ru-RU"/>
        </w:rPr>
        <w:t>профилактик</w:t>
      </w:r>
      <w:r>
        <w:rPr>
          <w:rFonts w:ascii="Times New Roman" w:eastAsia="Times New Roman" w:hAnsi="Times New Roman"/>
          <w:sz w:val="28"/>
          <w:szCs w:val="28"/>
          <w:lang w:eastAsia="ru-RU"/>
        </w:rPr>
        <w:t>а</w:t>
      </w:r>
      <w:r w:rsidR="000970FF" w:rsidRPr="00332EA6">
        <w:rPr>
          <w:rFonts w:ascii="Times New Roman" w:eastAsia="Times New Roman" w:hAnsi="Times New Roman"/>
          <w:sz w:val="28"/>
          <w:szCs w:val="28"/>
          <w:lang w:eastAsia="ru-RU"/>
        </w:rPr>
        <w:t xml:space="preserve"> преступлений против половой неприкосновенности </w:t>
      </w:r>
      <w:r w:rsidR="00170EBF">
        <w:rPr>
          <w:rFonts w:ascii="Times New Roman" w:eastAsia="Times New Roman" w:hAnsi="Times New Roman"/>
          <w:sz w:val="28"/>
          <w:szCs w:val="28"/>
          <w:lang w:eastAsia="ru-RU"/>
        </w:rPr>
        <w:t xml:space="preserve">с </w:t>
      </w:r>
      <w:r w:rsidR="00170EBF" w:rsidRPr="00170EBF">
        <w:rPr>
          <w:rFonts w:ascii="Times New Roman" w:eastAsia="Times New Roman" w:hAnsi="Times New Roman"/>
          <w:sz w:val="28"/>
          <w:szCs w:val="28"/>
          <w:lang w:eastAsia="ru-RU"/>
        </w:rPr>
        <w:t>привлечением психологов</w:t>
      </w:r>
      <w:r w:rsidR="00170EBF">
        <w:rPr>
          <w:rFonts w:ascii="Times New Roman" w:eastAsia="Times New Roman" w:hAnsi="Times New Roman"/>
          <w:sz w:val="28"/>
          <w:szCs w:val="28"/>
          <w:lang w:eastAsia="ru-RU"/>
        </w:rPr>
        <w:t>,</w:t>
      </w:r>
      <w:r w:rsidR="00170EBF" w:rsidRPr="00170EBF">
        <w:rPr>
          <w:rFonts w:ascii="Times New Roman" w:eastAsia="Times New Roman" w:hAnsi="Times New Roman"/>
          <w:sz w:val="28"/>
          <w:szCs w:val="28"/>
          <w:lang w:eastAsia="ru-RU"/>
        </w:rPr>
        <w:t xml:space="preserve"> мед</w:t>
      </w:r>
      <w:r w:rsidR="00170EBF">
        <w:rPr>
          <w:rFonts w:ascii="Times New Roman" w:eastAsia="Times New Roman" w:hAnsi="Times New Roman"/>
          <w:sz w:val="28"/>
          <w:szCs w:val="28"/>
          <w:lang w:eastAsia="ru-RU"/>
        </w:rPr>
        <w:t>ицинских</w:t>
      </w:r>
      <w:r w:rsidR="00170EBF" w:rsidRPr="00170EBF">
        <w:rPr>
          <w:rFonts w:ascii="Times New Roman" w:eastAsia="Times New Roman" w:hAnsi="Times New Roman"/>
          <w:sz w:val="28"/>
          <w:szCs w:val="28"/>
          <w:lang w:eastAsia="ru-RU"/>
        </w:rPr>
        <w:t xml:space="preserve"> работников, </w:t>
      </w:r>
      <w:r w:rsidR="00170EBF">
        <w:rPr>
          <w:rFonts w:ascii="Times New Roman" w:eastAsia="Times New Roman" w:hAnsi="Times New Roman"/>
          <w:sz w:val="28"/>
          <w:szCs w:val="28"/>
          <w:lang w:eastAsia="ru-RU"/>
        </w:rPr>
        <w:t>специалистов некоммерческой организации «Наше дело»</w:t>
      </w:r>
      <w:r w:rsidR="00CB77F5">
        <w:rPr>
          <w:rFonts w:ascii="Times New Roman" w:eastAsia="Times New Roman" w:hAnsi="Times New Roman"/>
          <w:sz w:val="28"/>
          <w:szCs w:val="28"/>
          <w:lang w:eastAsia="ru-RU"/>
        </w:rPr>
        <w:t>, ветеранов органов прокуратуры района</w:t>
      </w:r>
      <w:r w:rsidR="00170EBF">
        <w:rPr>
          <w:rFonts w:ascii="Times New Roman" w:eastAsia="Times New Roman" w:hAnsi="Times New Roman"/>
          <w:sz w:val="28"/>
          <w:szCs w:val="28"/>
          <w:lang w:eastAsia="ru-RU"/>
        </w:rPr>
        <w:t xml:space="preserve"> (</w:t>
      </w:r>
      <w:r w:rsidR="00170EBF" w:rsidRPr="00170EBF">
        <w:rPr>
          <w:rFonts w:ascii="Times New Roman" w:eastAsia="Times New Roman" w:hAnsi="Times New Roman"/>
          <w:sz w:val="28"/>
          <w:szCs w:val="28"/>
          <w:lang w:eastAsia="ru-RU"/>
        </w:rPr>
        <w:t xml:space="preserve">транспортные расходы, </w:t>
      </w:r>
      <w:r>
        <w:rPr>
          <w:rFonts w:ascii="Times New Roman" w:eastAsia="Times New Roman" w:hAnsi="Times New Roman"/>
          <w:sz w:val="28"/>
          <w:szCs w:val="28"/>
          <w:lang w:eastAsia="ru-RU"/>
        </w:rPr>
        <w:t xml:space="preserve">изготовлена </w:t>
      </w:r>
      <w:r w:rsidR="00170EBF" w:rsidRPr="00170EBF">
        <w:rPr>
          <w:rFonts w:ascii="Times New Roman" w:eastAsia="Times New Roman" w:hAnsi="Times New Roman"/>
          <w:sz w:val="28"/>
          <w:szCs w:val="28"/>
          <w:lang w:eastAsia="ru-RU"/>
        </w:rPr>
        <w:t>раздаточная продукция</w:t>
      </w:r>
      <w:r>
        <w:rPr>
          <w:rFonts w:ascii="Times New Roman" w:eastAsia="Times New Roman" w:hAnsi="Times New Roman"/>
          <w:sz w:val="28"/>
          <w:szCs w:val="28"/>
          <w:lang w:eastAsia="ru-RU"/>
        </w:rPr>
        <w:t>: буклеты, памятки, браслеты</w:t>
      </w:r>
      <w:r w:rsidR="00CB77F5">
        <w:rPr>
          <w:rFonts w:ascii="Times New Roman" w:eastAsia="Times New Roman" w:hAnsi="Times New Roman"/>
          <w:sz w:val="28"/>
          <w:szCs w:val="28"/>
          <w:lang w:eastAsia="ru-RU"/>
        </w:rPr>
        <w:t xml:space="preserve"> произведены за счет районной программы)</w:t>
      </w:r>
      <w:r w:rsidR="00394679" w:rsidRPr="00170EBF">
        <w:rPr>
          <w:rFonts w:ascii="Times New Roman" w:hAnsi="Times New Roman"/>
          <w:sz w:val="28"/>
          <w:szCs w:val="28"/>
        </w:rPr>
        <w:t>.</w:t>
      </w:r>
    </w:p>
    <w:p w:rsidR="00081B68" w:rsidRPr="002C70F3" w:rsidRDefault="00081B68" w:rsidP="00394679">
      <w:pPr>
        <w:pStyle w:val="a5"/>
        <w:ind w:firstLine="708"/>
        <w:jc w:val="both"/>
        <w:rPr>
          <w:rFonts w:ascii="Times New Roman" w:hAnsi="Times New Roman"/>
          <w:sz w:val="28"/>
          <w:szCs w:val="28"/>
        </w:rPr>
      </w:pPr>
      <w:r w:rsidRPr="002C70F3">
        <w:rPr>
          <w:rFonts w:ascii="Times New Roman" w:eastAsia="Times New Roman" w:hAnsi="Times New Roman"/>
          <w:sz w:val="28"/>
          <w:szCs w:val="28"/>
          <w:lang w:eastAsia="ru-RU"/>
        </w:rPr>
        <w:t>Проведен р</w:t>
      </w:r>
      <w:r w:rsidR="00E902C4" w:rsidRPr="002C70F3">
        <w:rPr>
          <w:rFonts w:ascii="Times New Roman" w:eastAsia="Times New Roman" w:hAnsi="Times New Roman"/>
          <w:sz w:val="28"/>
          <w:szCs w:val="28"/>
          <w:lang w:eastAsia="ru-RU"/>
        </w:rPr>
        <w:t xml:space="preserve">айонный этап </w:t>
      </w:r>
      <w:r w:rsidR="00E902C4" w:rsidRPr="002C70F3">
        <w:rPr>
          <w:rFonts w:ascii="Times New Roman" w:hAnsi="Times New Roman"/>
          <w:sz w:val="28"/>
          <w:szCs w:val="28"/>
        </w:rPr>
        <w:t>военно-патриотических сборов для несовершеннолетних «Неделя в армии»</w:t>
      </w:r>
      <w:r w:rsidRPr="002C70F3">
        <w:rPr>
          <w:rFonts w:ascii="Times New Roman" w:hAnsi="Times New Roman"/>
          <w:sz w:val="28"/>
          <w:szCs w:val="28"/>
        </w:rPr>
        <w:t xml:space="preserve"> (количество участников 10 </w:t>
      </w:r>
      <w:proofErr w:type="spellStart"/>
      <w:r w:rsidRPr="002C70F3">
        <w:rPr>
          <w:rFonts w:ascii="Times New Roman" w:hAnsi="Times New Roman"/>
          <w:sz w:val="28"/>
          <w:szCs w:val="28"/>
        </w:rPr>
        <w:t>по</w:t>
      </w:r>
      <w:r w:rsidR="00C574BC">
        <w:rPr>
          <w:rFonts w:ascii="Times New Roman" w:hAnsi="Times New Roman"/>
          <w:sz w:val="28"/>
          <w:szCs w:val="28"/>
        </w:rPr>
        <w:t>д</w:t>
      </w:r>
      <w:r w:rsidRPr="002C70F3">
        <w:rPr>
          <w:rFonts w:ascii="Times New Roman" w:hAnsi="Times New Roman"/>
          <w:sz w:val="28"/>
          <w:szCs w:val="28"/>
        </w:rPr>
        <w:t>учетников</w:t>
      </w:r>
      <w:proofErr w:type="spellEnd"/>
      <w:r w:rsidRPr="002C70F3">
        <w:rPr>
          <w:rFonts w:ascii="Times New Roman" w:hAnsi="Times New Roman"/>
          <w:sz w:val="28"/>
          <w:szCs w:val="28"/>
        </w:rPr>
        <w:t>)</w:t>
      </w:r>
      <w:r w:rsidR="00E902C4" w:rsidRPr="002C70F3">
        <w:rPr>
          <w:rFonts w:ascii="Times New Roman" w:hAnsi="Times New Roman"/>
          <w:sz w:val="28"/>
          <w:szCs w:val="28"/>
        </w:rPr>
        <w:t xml:space="preserve">, </w:t>
      </w:r>
      <w:r w:rsidRPr="002C70F3">
        <w:rPr>
          <w:rFonts w:ascii="Times New Roman" w:hAnsi="Times New Roman"/>
          <w:sz w:val="28"/>
          <w:szCs w:val="28"/>
        </w:rPr>
        <w:t xml:space="preserve">профинансировано </w:t>
      </w:r>
      <w:r w:rsidR="00E902C4" w:rsidRPr="002C70F3">
        <w:rPr>
          <w:rFonts w:ascii="Times New Roman" w:hAnsi="Times New Roman"/>
          <w:sz w:val="28"/>
          <w:szCs w:val="28"/>
        </w:rPr>
        <w:t>участие в областном этапе</w:t>
      </w:r>
      <w:r w:rsidR="003C125D">
        <w:rPr>
          <w:rFonts w:ascii="Times New Roman" w:hAnsi="Times New Roman"/>
          <w:sz w:val="28"/>
          <w:szCs w:val="28"/>
        </w:rPr>
        <w:t>.</w:t>
      </w:r>
    </w:p>
    <w:p w:rsidR="00E902C4" w:rsidRPr="002C70F3" w:rsidRDefault="00081B68" w:rsidP="00394679">
      <w:pPr>
        <w:pStyle w:val="a5"/>
        <w:ind w:firstLine="708"/>
        <w:jc w:val="both"/>
        <w:rPr>
          <w:rFonts w:ascii="Times New Roman" w:hAnsi="Times New Roman"/>
          <w:sz w:val="28"/>
          <w:szCs w:val="28"/>
        </w:rPr>
      </w:pPr>
      <w:r w:rsidRPr="002C70F3">
        <w:rPr>
          <w:rFonts w:ascii="Times New Roman" w:eastAsia="Times New Roman" w:hAnsi="Times New Roman"/>
          <w:sz w:val="28"/>
          <w:szCs w:val="28"/>
          <w:lang w:eastAsia="ru-RU"/>
        </w:rPr>
        <w:t>Проведен районный</w:t>
      </w:r>
      <w:r w:rsidR="00E902C4" w:rsidRPr="002C70F3">
        <w:rPr>
          <w:rFonts w:ascii="Times New Roman" w:eastAsia="Times New Roman" w:hAnsi="Times New Roman"/>
          <w:sz w:val="28"/>
          <w:szCs w:val="28"/>
          <w:lang w:eastAsia="ru-RU"/>
        </w:rPr>
        <w:t xml:space="preserve"> </w:t>
      </w:r>
      <w:r w:rsidR="00E902C4" w:rsidRPr="002C70F3">
        <w:rPr>
          <w:rFonts w:ascii="Times New Roman" w:hAnsi="Times New Roman"/>
          <w:sz w:val="28"/>
          <w:szCs w:val="28"/>
        </w:rPr>
        <w:t>этап обучающих сборов для несовершеннолетних девушек «Шаг вперед»</w:t>
      </w:r>
      <w:r w:rsidRPr="002C70F3">
        <w:rPr>
          <w:rFonts w:ascii="Times New Roman" w:hAnsi="Times New Roman"/>
          <w:sz w:val="28"/>
          <w:szCs w:val="28"/>
        </w:rPr>
        <w:t xml:space="preserve">, </w:t>
      </w:r>
      <w:r w:rsidR="00DF772B" w:rsidRPr="002C70F3">
        <w:rPr>
          <w:rFonts w:ascii="Times New Roman" w:hAnsi="Times New Roman"/>
          <w:sz w:val="28"/>
          <w:szCs w:val="28"/>
        </w:rPr>
        <w:t xml:space="preserve">профинансировано </w:t>
      </w:r>
      <w:r w:rsidR="00E902C4" w:rsidRPr="002C70F3">
        <w:rPr>
          <w:rFonts w:ascii="Times New Roman" w:hAnsi="Times New Roman"/>
          <w:sz w:val="28"/>
          <w:szCs w:val="28"/>
        </w:rPr>
        <w:t>участие в областном этапе</w:t>
      </w:r>
      <w:r w:rsidR="00C574BC">
        <w:rPr>
          <w:rFonts w:ascii="Times New Roman" w:hAnsi="Times New Roman"/>
          <w:sz w:val="28"/>
          <w:szCs w:val="28"/>
        </w:rPr>
        <w:t>.</w:t>
      </w:r>
    </w:p>
    <w:p w:rsidR="00E902C4" w:rsidRPr="002C70F3" w:rsidRDefault="00E902C4" w:rsidP="00394679">
      <w:pPr>
        <w:pStyle w:val="a5"/>
        <w:ind w:firstLine="708"/>
        <w:jc w:val="both"/>
        <w:rPr>
          <w:rFonts w:ascii="Times New Roman" w:eastAsia="Times New Roman" w:hAnsi="Times New Roman"/>
          <w:sz w:val="28"/>
          <w:szCs w:val="28"/>
          <w:lang w:eastAsia="ru-RU"/>
        </w:rPr>
      </w:pPr>
      <w:r w:rsidRPr="002C70F3">
        <w:rPr>
          <w:rFonts w:ascii="Times New Roman" w:eastAsia="Times New Roman" w:hAnsi="Times New Roman"/>
          <w:sz w:val="28"/>
          <w:szCs w:val="28"/>
          <w:lang w:eastAsia="ru-RU"/>
        </w:rPr>
        <w:t>Проведен</w:t>
      </w:r>
      <w:r w:rsidR="00081B68" w:rsidRPr="002C70F3">
        <w:rPr>
          <w:rFonts w:ascii="Times New Roman" w:eastAsia="Times New Roman" w:hAnsi="Times New Roman"/>
          <w:sz w:val="28"/>
          <w:szCs w:val="28"/>
          <w:lang w:eastAsia="ru-RU"/>
        </w:rPr>
        <w:t>ы</w:t>
      </w:r>
      <w:r w:rsidRPr="002C70F3">
        <w:rPr>
          <w:rFonts w:ascii="Times New Roman" w:eastAsia="Times New Roman" w:hAnsi="Times New Roman"/>
          <w:sz w:val="28"/>
          <w:szCs w:val="28"/>
          <w:lang w:eastAsia="ru-RU"/>
        </w:rPr>
        <w:t xml:space="preserve"> учебно-тренировочны</w:t>
      </w:r>
      <w:r w:rsidR="00DF772B">
        <w:rPr>
          <w:rFonts w:ascii="Times New Roman" w:eastAsia="Times New Roman" w:hAnsi="Times New Roman"/>
          <w:sz w:val="28"/>
          <w:szCs w:val="28"/>
          <w:lang w:eastAsia="ru-RU"/>
        </w:rPr>
        <w:t>е</w:t>
      </w:r>
      <w:r w:rsidRPr="002C70F3">
        <w:rPr>
          <w:rFonts w:ascii="Times New Roman" w:eastAsia="Times New Roman" w:hAnsi="Times New Roman"/>
          <w:sz w:val="28"/>
          <w:szCs w:val="28"/>
          <w:lang w:eastAsia="ru-RU"/>
        </w:rPr>
        <w:t xml:space="preserve"> сбор</w:t>
      </w:r>
      <w:r w:rsidR="00DF772B">
        <w:rPr>
          <w:rFonts w:ascii="Times New Roman" w:eastAsia="Times New Roman" w:hAnsi="Times New Roman"/>
          <w:sz w:val="28"/>
          <w:szCs w:val="28"/>
          <w:lang w:eastAsia="ru-RU"/>
        </w:rPr>
        <w:t>ы</w:t>
      </w:r>
      <w:r w:rsidRPr="002C70F3">
        <w:rPr>
          <w:rFonts w:ascii="Times New Roman" w:eastAsia="Times New Roman" w:hAnsi="Times New Roman"/>
          <w:sz w:val="28"/>
          <w:szCs w:val="28"/>
          <w:lang w:eastAsia="ru-RU"/>
        </w:rPr>
        <w:t xml:space="preserve"> «Спорт – это жизнь» </w:t>
      </w:r>
      <w:r w:rsidR="001F3D08">
        <w:rPr>
          <w:rFonts w:ascii="Times New Roman" w:eastAsia="Times New Roman" w:hAnsi="Times New Roman"/>
          <w:sz w:val="28"/>
          <w:szCs w:val="28"/>
          <w:lang w:eastAsia="ru-RU"/>
        </w:rPr>
        <w:t>в т</w:t>
      </w:r>
      <w:r w:rsidR="00DF772B">
        <w:rPr>
          <w:rFonts w:ascii="Times New Roman" w:eastAsia="Times New Roman" w:hAnsi="Times New Roman"/>
          <w:sz w:val="28"/>
          <w:szCs w:val="28"/>
          <w:lang w:eastAsia="ru-RU"/>
        </w:rPr>
        <w:t>о</w:t>
      </w:r>
      <w:r w:rsidR="001F3D08">
        <w:rPr>
          <w:rFonts w:ascii="Times New Roman" w:eastAsia="Times New Roman" w:hAnsi="Times New Roman"/>
          <w:sz w:val="28"/>
          <w:szCs w:val="28"/>
          <w:lang w:eastAsia="ru-RU"/>
        </w:rPr>
        <w:t xml:space="preserve">м числе </w:t>
      </w:r>
      <w:r w:rsidRPr="002C70F3">
        <w:rPr>
          <w:rFonts w:ascii="Times New Roman" w:eastAsia="Times New Roman" w:hAnsi="Times New Roman"/>
          <w:sz w:val="28"/>
          <w:szCs w:val="28"/>
          <w:lang w:eastAsia="ru-RU"/>
        </w:rPr>
        <w:t>с привлечением детей, состоящих на учете</w:t>
      </w:r>
      <w:r w:rsidR="002C70F3" w:rsidRPr="002C70F3">
        <w:rPr>
          <w:rFonts w:ascii="Times New Roman" w:eastAsia="Times New Roman" w:hAnsi="Times New Roman"/>
          <w:sz w:val="28"/>
          <w:szCs w:val="28"/>
          <w:lang w:eastAsia="ru-RU"/>
        </w:rPr>
        <w:t xml:space="preserve"> в органах системы профилактики района. </w:t>
      </w:r>
    </w:p>
    <w:p w:rsidR="00394679" w:rsidRDefault="00EE29C0" w:rsidP="002C70F3">
      <w:pPr>
        <w:pStyle w:val="a5"/>
        <w:ind w:firstLine="708"/>
        <w:jc w:val="both"/>
        <w:rPr>
          <w:rFonts w:ascii="Times New Roman" w:hAnsi="Times New Roman"/>
          <w:sz w:val="28"/>
          <w:szCs w:val="28"/>
        </w:rPr>
      </w:pPr>
      <w:r>
        <w:rPr>
          <w:rFonts w:ascii="Times New Roman" w:hAnsi="Times New Roman"/>
          <w:sz w:val="28"/>
          <w:szCs w:val="28"/>
        </w:rPr>
        <w:t xml:space="preserve">В </w:t>
      </w:r>
      <w:r w:rsidR="00394679" w:rsidRPr="00394679">
        <w:rPr>
          <w:rFonts w:ascii="Times New Roman" w:hAnsi="Times New Roman"/>
          <w:sz w:val="28"/>
          <w:szCs w:val="28"/>
        </w:rPr>
        <w:t>202</w:t>
      </w:r>
      <w:r w:rsidR="00475086">
        <w:rPr>
          <w:rFonts w:ascii="Times New Roman" w:hAnsi="Times New Roman"/>
          <w:sz w:val="28"/>
          <w:szCs w:val="28"/>
        </w:rPr>
        <w:t>4</w:t>
      </w:r>
      <w:r w:rsidR="00394679" w:rsidRPr="00394679">
        <w:rPr>
          <w:rFonts w:ascii="Times New Roman" w:hAnsi="Times New Roman"/>
          <w:sz w:val="28"/>
          <w:szCs w:val="28"/>
        </w:rPr>
        <w:t xml:space="preserve"> году в преддверии дня солидарности в борьбе с терроризмом </w:t>
      </w:r>
      <w:r>
        <w:rPr>
          <w:rFonts w:ascii="Times New Roman" w:hAnsi="Times New Roman"/>
          <w:sz w:val="28"/>
          <w:szCs w:val="28"/>
        </w:rPr>
        <w:t xml:space="preserve">3 сентября </w:t>
      </w:r>
      <w:r w:rsidR="00394679" w:rsidRPr="00394679">
        <w:rPr>
          <w:rFonts w:ascii="Times New Roman" w:hAnsi="Times New Roman"/>
          <w:sz w:val="28"/>
          <w:szCs w:val="28"/>
        </w:rPr>
        <w:t>в рамках Основно</w:t>
      </w:r>
      <w:r>
        <w:rPr>
          <w:rFonts w:ascii="Times New Roman" w:hAnsi="Times New Roman"/>
          <w:sz w:val="28"/>
          <w:szCs w:val="28"/>
        </w:rPr>
        <w:t>го</w:t>
      </w:r>
      <w:r w:rsidR="00394679" w:rsidRPr="00394679">
        <w:rPr>
          <w:rFonts w:ascii="Times New Roman" w:hAnsi="Times New Roman"/>
          <w:sz w:val="28"/>
          <w:szCs w:val="28"/>
        </w:rPr>
        <w:t xml:space="preserve"> мероприяти</w:t>
      </w:r>
      <w:r>
        <w:rPr>
          <w:rFonts w:ascii="Times New Roman" w:hAnsi="Times New Roman"/>
          <w:sz w:val="28"/>
          <w:szCs w:val="28"/>
        </w:rPr>
        <w:t>я</w:t>
      </w:r>
      <w:r w:rsidR="00394679" w:rsidRPr="00394679">
        <w:rPr>
          <w:rFonts w:ascii="Times New Roman" w:hAnsi="Times New Roman"/>
          <w:sz w:val="28"/>
          <w:szCs w:val="28"/>
        </w:rPr>
        <w:t xml:space="preserve"> 5. </w:t>
      </w:r>
      <w:r>
        <w:rPr>
          <w:rFonts w:ascii="Times New Roman" w:hAnsi="Times New Roman"/>
          <w:sz w:val="28"/>
          <w:szCs w:val="28"/>
        </w:rPr>
        <w:t>«</w:t>
      </w:r>
      <w:r w:rsidR="00394679" w:rsidRPr="00394679">
        <w:rPr>
          <w:rFonts w:ascii="Times New Roman" w:hAnsi="Times New Roman"/>
          <w:sz w:val="28"/>
          <w:szCs w:val="28"/>
        </w:rPr>
        <w:t>Предупреждение терроризма и экстремизма</w:t>
      </w:r>
      <w:r>
        <w:rPr>
          <w:rFonts w:ascii="Times New Roman" w:hAnsi="Times New Roman"/>
          <w:sz w:val="28"/>
          <w:szCs w:val="28"/>
        </w:rPr>
        <w:t xml:space="preserve">» реализовано </w:t>
      </w:r>
      <w:r w:rsidR="00394679" w:rsidRPr="00394679">
        <w:rPr>
          <w:rFonts w:ascii="Times New Roman" w:hAnsi="Times New Roman"/>
          <w:sz w:val="28"/>
          <w:szCs w:val="28"/>
        </w:rPr>
        <w:t>Мероприяти</w:t>
      </w:r>
      <w:r>
        <w:rPr>
          <w:rFonts w:ascii="Times New Roman" w:hAnsi="Times New Roman"/>
          <w:sz w:val="28"/>
          <w:szCs w:val="28"/>
        </w:rPr>
        <w:t>е</w:t>
      </w:r>
      <w:r w:rsidR="00394679" w:rsidRPr="00394679">
        <w:rPr>
          <w:rFonts w:ascii="Times New Roman" w:hAnsi="Times New Roman"/>
          <w:sz w:val="28"/>
          <w:szCs w:val="28"/>
        </w:rPr>
        <w:t xml:space="preserve"> 5.5. </w:t>
      </w:r>
      <w:r>
        <w:rPr>
          <w:rFonts w:ascii="Times New Roman" w:hAnsi="Times New Roman"/>
          <w:sz w:val="28"/>
          <w:szCs w:val="28"/>
        </w:rPr>
        <w:t>«</w:t>
      </w:r>
      <w:r w:rsidR="00394679" w:rsidRPr="00394679">
        <w:rPr>
          <w:rFonts w:ascii="Times New Roman" w:hAnsi="Times New Roman"/>
          <w:sz w:val="28"/>
          <w:szCs w:val="28"/>
        </w:rPr>
        <w:t>Организация проведения профилактических мероприятий</w:t>
      </w:r>
      <w:r>
        <w:rPr>
          <w:rFonts w:ascii="Times New Roman" w:hAnsi="Times New Roman"/>
          <w:sz w:val="28"/>
          <w:szCs w:val="28"/>
        </w:rPr>
        <w:t xml:space="preserve">» </w:t>
      </w:r>
      <w:r w:rsidR="00394679" w:rsidRPr="00394679">
        <w:rPr>
          <w:rFonts w:ascii="Times New Roman" w:hAnsi="Times New Roman"/>
          <w:sz w:val="28"/>
          <w:szCs w:val="28"/>
        </w:rPr>
        <w:t xml:space="preserve">изготовлены </w:t>
      </w:r>
      <w:r>
        <w:rPr>
          <w:rFonts w:ascii="Times New Roman" w:hAnsi="Times New Roman"/>
          <w:sz w:val="28"/>
          <w:szCs w:val="28"/>
        </w:rPr>
        <w:t xml:space="preserve">ручки, </w:t>
      </w:r>
      <w:r w:rsidR="00394679" w:rsidRPr="00394679">
        <w:rPr>
          <w:rFonts w:ascii="Times New Roman" w:hAnsi="Times New Roman"/>
          <w:sz w:val="28"/>
          <w:szCs w:val="28"/>
        </w:rPr>
        <w:t>закладки и памятки по разъяснению сущности терроризма, экстремизма и их общественной опасности которые направлены в образовательные организации района</w:t>
      </w:r>
      <w:r w:rsidR="00C574BC">
        <w:rPr>
          <w:rFonts w:ascii="Times New Roman" w:hAnsi="Times New Roman"/>
          <w:sz w:val="28"/>
          <w:szCs w:val="28"/>
        </w:rPr>
        <w:t>.</w:t>
      </w:r>
    </w:p>
    <w:p w:rsidR="00870172" w:rsidRDefault="00870172" w:rsidP="002C70F3">
      <w:pPr>
        <w:pStyle w:val="a5"/>
        <w:ind w:firstLine="708"/>
        <w:jc w:val="both"/>
        <w:rPr>
          <w:rFonts w:ascii="Times New Roman" w:eastAsia="Times New Roman" w:hAnsi="Times New Roman"/>
          <w:sz w:val="28"/>
          <w:szCs w:val="28"/>
          <w:lang w:eastAsia="ru-RU"/>
        </w:rPr>
      </w:pPr>
      <w:r w:rsidRPr="00870172">
        <w:rPr>
          <w:rFonts w:ascii="Times New Roman" w:eastAsia="Times New Roman" w:hAnsi="Times New Roman"/>
          <w:sz w:val="28"/>
          <w:szCs w:val="28"/>
          <w:lang w:eastAsia="ru-RU"/>
        </w:rPr>
        <w:t xml:space="preserve">В рамках мероприятий Основного мероприятия 6. «Профилактика незаконного оборота наркотиков, зависимости от </w:t>
      </w:r>
      <w:proofErr w:type="spellStart"/>
      <w:r w:rsidRPr="00870172">
        <w:rPr>
          <w:rFonts w:ascii="Times New Roman" w:eastAsia="Times New Roman" w:hAnsi="Times New Roman"/>
          <w:sz w:val="28"/>
          <w:szCs w:val="28"/>
          <w:lang w:eastAsia="ru-RU"/>
        </w:rPr>
        <w:t>психоактивных</w:t>
      </w:r>
      <w:proofErr w:type="spellEnd"/>
      <w:r w:rsidRPr="00870172">
        <w:rPr>
          <w:rFonts w:ascii="Times New Roman" w:eastAsia="Times New Roman" w:hAnsi="Times New Roman"/>
          <w:sz w:val="28"/>
          <w:szCs w:val="28"/>
          <w:lang w:eastAsia="ru-RU"/>
        </w:rPr>
        <w:t xml:space="preserve"> веществ, снижение масштабов злоупотребления алкогольной продукции»</w:t>
      </w:r>
      <w:r w:rsidR="002E61E7">
        <w:rPr>
          <w:rFonts w:ascii="Times New Roman" w:eastAsia="Times New Roman" w:hAnsi="Times New Roman"/>
          <w:sz w:val="28"/>
          <w:szCs w:val="28"/>
          <w:lang w:eastAsia="ru-RU"/>
        </w:rPr>
        <w:t>:</w:t>
      </w:r>
    </w:p>
    <w:p w:rsidR="00AB1FAB" w:rsidRPr="001F3D08" w:rsidRDefault="00AB1FAB" w:rsidP="002C70F3">
      <w:pPr>
        <w:pStyle w:val="a5"/>
        <w:ind w:firstLine="708"/>
        <w:jc w:val="both"/>
        <w:rPr>
          <w:rFonts w:ascii="Times New Roman" w:eastAsia="Times New Roman" w:hAnsi="Times New Roman"/>
          <w:sz w:val="28"/>
          <w:szCs w:val="28"/>
          <w:lang w:eastAsia="ru-RU"/>
        </w:rPr>
      </w:pPr>
      <w:r w:rsidRPr="001F3D08">
        <w:rPr>
          <w:rFonts w:ascii="Times New Roman" w:eastAsia="Times New Roman" w:hAnsi="Times New Roman"/>
          <w:sz w:val="28"/>
          <w:szCs w:val="28"/>
          <w:lang w:eastAsia="ru-RU"/>
        </w:rPr>
        <w:t xml:space="preserve">Проведен районный этап оборонно-спортивной игры «Зарница», </w:t>
      </w:r>
      <w:r w:rsidR="00DF772B" w:rsidRPr="002C70F3">
        <w:rPr>
          <w:rFonts w:ascii="Times New Roman" w:hAnsi="Times New Roman"/>
          <w:sz w:val="28"/>
          <w:szCs w:val="28"/>
        </w:rPr>
        <w:t>профинансировано</w:t>
      </w:r>
      <w:r w:rsidR="00DF772B" w:rsidRPr="001F3D08">
        <w:rPr>
          <w:rFonts w:ascii="Times New Roman" w:eastAsia="Times New Roman" w:hAnsi="Times New Roman"/>
          <w:sz w:val="28"/>
          <w:szCs w:val="28"/>
          <w:lang w:eastAsia="ru-RU"/>
        </w:rPr>
        <w:t xml:space="preserve"> </w:t>
      </w:r>
      <w:r w:rsidRPr="001F3D08">
        <w:rPr>
          <w:rFonts w:ascii="Times New Roman" w:eastAsia="Times New Roman" w:hAnsi="Times New Roman"/>
          <w:sz w:val="28"/>
          <w:szCs w:val="28"/>
          <w:lang w:eastAsia="ru-RU"/>
        </w:rPr>
        <w:t>участие в областном этапе.</w:t>
      </w:r>
    </w:p>
    <w:p w:rsidR="00AB1FAB" w:rsidRPr="00475086" w:rsidRDefault="00AB1FAB" w:rsidP="002C70F3">
      <w:pPr>
        <w:pStyle w:val="a5"/>
        <w:ind w:firstLine="708"/>
        <w:jc w:val="both"/>
        <w:rPr>
          <w:rFonts w:ascii="Times New Roman" w:eastAsia="Times New Roman" w:hAnsi="Times New Roman"/>
          <w:sz w:val="28"/>
          <w:szCs w:val="28"/>
          <w:lang w:eastAsia="ru-RU"/>
        </w:rPr>
      </w:pPr>
      <w:r w:rsidRPr="001F3D08">
        <w:rPr>
          <w:rFonts w:ascii="Times New Roman" w:eastAsia="Times New Roman" w:hAnsi="Times New Roman"/>
          <w:sz w:val="28"/>
          <w:szCs w:val="28"/>
          <w:lang w:eastAsia="ru-RU"/>
        </w:rPr>
        <w:t xml:space="preserve">Проведен районный этап оборонно-спортивной игры «Школа </w:t>
      </w:r>
      <w:r w:rsidRPr="00475086">
        <w:rPr>
          <w:rFonts w:ascii="Times New Roman" w:eastAsia="Times New Roman" w:hAnsi="Times New Roman"/>
          <w:sz w:val="28"/>
          <w:szCs w:val="28"/>
          <w:lang w:eastAsia="ru-RU"/>
        </w:rPr>
        <w:t xml:space="preserve">безопасности», </w:t>
      </w:r>
      <w:r w:rsidR="00DF772B" w:rsidRPr="00475086">
        <w:rPr>
          <w:rFonts w:ascii="Times New Roman" w:hAnsi="Times New Roman"/>
          <w:sz w:val="28"/>
          <w:szCs w:val="28"/>
        </w:rPr>
        <w:t>профинансировано</w:t>
      </w:r>
      <w:r w:rsidR="00DF772B" w:rsidRPr="00475086">
        <w:rPr>
          <w:rFonts w:ascii="Times New Roman" w:eastAsia="Times New Roman" w:hAnsi="Times New Roman"/>
          <w:sz w:val="28"/>
          <w:szCs w:val="28"/>
          <w:lang w:eastAsia="ru-RU"/>
        </w:rPr>
        <w:t xml:space="preserve"> </w:t>
      </w:r>
      <w:r w:rsidRPr="00475086">
        <w:rPr>
          <w:rFonts w:ascii="Times New Roman" w:eastAsia="Times New Roman" w:hAnsi="Times New Roman"/>
          <w:sz w:val="28"/>
          <w:szCs w:val="28"/>
          <w:lang w:eastAsia="ru-RU"/>
        </w:rPr>
        <w:t xml:space="preserve">участие в областном </w:t>
      </w:r>
      <w:r w:rsidR="001F3D08" w:rsidRPr="00475086">
        <w:rPr>
          <w:rFonts w:ascii="Times New Roman" w:eastAsia="Times New Roman" w:hAnsi="Times New Roman"/>
          <w:sz w:val="28"/>
          <w:szCs w:val="28"/>
          <w:lang w:eastAsia="ru-RU"/>
        </w:rPr>
        <w:t>этапе</w:t>
      </w:r>
      <w:r w:rsidR="002E61E7" w:rsidRPr="00475086">
        <w:rPr>
          <w:rFonts w:ascii="Times New Roman" w:eastAsia="Times New Roman" w:hAnsi="Times New Roman"/>
          <w:sz w:val="28"/>
          <w:szCs w:val="28"/>
          <w:lang w:eastAsia="ru-RU"/>
        </w:rPr>
        <w:t>.</w:t>
      </w:r>
    </w:p>
    <w:p w:rsidR="00475086" w:rsidRPr="00475086" w:rsidRDefault="00475086" w:rsidP="002C70F3">
      <w:pPr>
        <w:pStyle w:val="a5"/>
        <w:ind w:firstLine="708"/>
        <w:jc w:val="both"/>
        <w:rPr>
          <w:rFonts w:ascii="Times New Roman" w:eastAsia="Times New Roman" w:hAnsi="Times New Roman"/>
          <w:sz w:val="28"/>
          <w:szCs w:val="28"/>
          <w:lang w:eastAsia="ru-RU"/>
        </w:rPr>
      </w:pPr>
      <w:r w:rsidRPr="00475086">
        <w:rPr>
          <w:rFonts w:ascii="Times New Roman" w:eastAsia="Times New Roman" w:hAnsi="Times New Roman"/>
          <w:color w:val="000000"/>
          <w:sz w:val="28"/>
          <w:szCs w:val="28"/>
          <w:lang w:eastAsia="ru-RU"/>
        </w:rPr>
        <w:t xml:space="preserve">В целях пропаганды здорового образа жизни проведено районное мероприятие «Папа, мама, я - спортивная семья». </w:t>
      </w:r>
    </w:p>
    <w:p w:rsidR="002E12FD" w:rsidRPr="00342DDC" w:rsidRDefault="000A0EE2" w:rsidP="00F90AC2">
      <w:pPr>
        <w:pStyle w:val="a5"/>
        <w:ind w:firstLine="708"/>
        <w:jc w:val="both"/>
        <w:rPr>
          <w:rFonts w:ascii="Times New Roman" w:hAnsi="Times New Roman"/>
          <w:color w:val="000000" w:themeColor="text1"/>
          <w:sz w:val="28"/>
          <w:szCs w:val="28"/>
        </w:rPr>
      </w:pPr>
      <w:r w:rsidRPr="00342DDC">
        <w:rPr>
          <w:rFonts w:ascii="Times New Roman" w:hAnsi="Times New Roman"/>
          <w:color w:val="000000" w:themeColor="text1"/>
          <w:sz w:val="28"/>
          <w:szCs w:val="28"/>
        </w:rPr>
        <w:lastRenderedPageBreak/>
        <w:t xml:space="preserve">За </w:t>
      </w:r>
      <w:r w:rsidR="00CF0280">
        <w:rPr>
          <w:rFonts w:ascii="Times New Roman" w:hAnsi="Times New Roman"/>
          <w:color w:val="000000" w:themeColor="text1"/>
          <w:sz w:val="28"/>
          <w:szCs w:val="28"/>
        </w:rPr>
        <w:t>12</w:t>
      </w:r>
      <w:r w:rsidR="00181F10">
        <w:rPr>
          <w:rFonts w:ascii="Times New Roman" w:hAnsi="Times New Roman"/>
          <w:color w:val="000000" w:themeColor="text1"/>
          <w:sz w:val="28"/>
          <w:szCs w:val="28"/>
        </w:rPr>
        <w:t xml:space="preserve"> месяцев 202</w:t>
      </w:r>
      <w:r w:rsidR="00475086">
        <w:rPr>
          <w:rFonts w:ascii="Times New Roman" w:hAnsi="Times New Roman"/>
          <w:color w:val="000000" w:themeColor="text1"/>
          <w:sz w:val="28"/>
          <w:szCs w:val="28"/>
        </w:rPr>
        <w:t>4</w:t>
      </w:r>
      <w:r w:rsidRPr="00342DDC">
        <w:rPr>
          <w:rFonts w:ascii="Times New Roman" w:hAnsi="Times New Roman"/>
          <w:color w:val="000000" w:themeColor="text1"/>
          <w:sz w:val="28"/>
          <w:szCs w:val="28"/>
        </w:rPr>
        <w:t xml:space="preserve"> года р</w:t>
      </w:r>
      <w:r w:rsidR="002E12FD" w:rsidRPr="00342DDC">
        <w:rPr>
          <w:rFonts w:ascii="Times New Roman" w:hAnsi="Times New Roman"/>
          <w:color w:val="000000" w:themeColor="text1"/>
          <w:sz w:val="28"/>
          <w:szCs w:val="28"/>
        </w:rPr>
        <w:t xml:space="preserve">ассмотрено </w:t>
      </w:r>
      <w:r w:rsidR="00C854D3">
        <w:rPr>
          <w:rFonts w:ascii="Times New Roman" w:hAnsi="Times New Roman"/>
          <w:color w:val="000000" w:themeColor="text1"/>
          <w:sz w:val="28"/>
          <w:szCs w:val="28"/>
        </w:rPr>
        <w:t>92</w:t>
      </w:r>
      <w:r w:rsidR="002E12FD" w:rsidRPr="00342DDC">
        <w:rPr>
          <w:rFonts w:ascii="Times New Roman" w:hAnsi="Times New Roman"/>
          <w:color w:val="000000" w:themeColor="text1"/>
          <w:sz w:val="28"/>
          <w:szCs w:val="28"/>
        </w:rPr>
        <w:t xml:space="preserve"> дел</w:t>
      </w:r>
      <w:r w:rsidR="00C854D3">
        <w:rPr>
          <w:rFonts w:ascii="Times New Roman" w:hAnsi="Times New Roman"/>
          <w:color w:val="000000" w:themeColor="text1"/>
          <w:sz w:val="28"/>
          <w:szCs w:val="28"/>
        </w:rPr>
        <w:t>а</w:t>
      </w:r>
      <w:r w:rsidR="002E12FD" w:rsidRPr="00342DDC">
        <w:rPr>
          <w:rFonts w:ascii="Times New Roman" w:hAnsi="Times New Roman"/>
          <w:color w:val="000000" w:themeColor="text1"/>
          <w:sz w:val="28"/>
          <w:szCs w:val="28"/>
        </w:rPr>
        <w:t xml:space="preserve"> об административных правонарушениях, по всем делам вынесены постановления в соответствии со ст.29.9 КоАП РФ, в том числе:</w:t>
      </w:r>
    </w:p>
    <w:p w:rsidR="002E12FD" w:rsidRPr="00342DDC" w:rsidRDefault="002E12FD" w:rsidP="00F90AC2">
      <w:pPr>
        <w:pStyle w:val="a5"/>
        <w:jc w:val="both"/>
        <w:rPr>
          <w:rFonts w:ascii="Times New Roman" w:hAnsi="Times New Roman"/>
          <w:color w:val="000000" w:themeColor="text1"/>
          <w:sz w:val="28"/>
          <w:szCs w:val="28"/>
        </w:rPr>
      </w:pPr>
      <w:r w:rsidRPr="00342DDC">
        <w:rPr>
          <w:rFonts w:ascii="Times New Roman" w:hAnsi="Times New Roman"/>
          <w:color w:val="000000" w:themeColor="text1"/>
          <w:sz w:val="28"/>
          <w:szCs w:val="28"/>
        </w:rPr>
        <w:t xml:space="preserve">1. О назначении административного наказания в виде штрафа – </w:t>
      </w:r>
      <w:r w:rsidR="00C854D3">
        <w:rPr>
          <w:rFonts w:ascii="Times New Roman" w:hAnsi="Times New Roman"/>
          <w:color w:val="000000" w:themeColor="text1"/>
          <w:sz w:val="28"/>
          <w:szCs w:val="28"/>
        </w:rPr>
        <w:t>89</w:t>
      </w:r>
      <w:r w:rsidRPr="00342DDC">
        <w:rPr>
          <w:rFonts w:ascii="Times New Roman" w:hAnsi="Times New Roman"/>
          <w:color w:val="000000" w:themeColor="text1"/>
          <w:sz w:val="28"/>
          <w:szCs w:val="28"/>
        </w:rPr>
        <w:t xml:space="preserve"> (в отношении </w:t>
      </w:r>
      <w:proofErr w:type="spellStart"/>
      <w:r w:rsidRPr="00342DDC">
        <w:rPr>
          <w:rFonts w:ascii="Times New Roman" w:hAnsi="Times New Roman"/>
          <w:color w:val="000000" w:themeColor="text1"/>
          <w:sz w:val="28"/>
          <w:szCs w:val="28"/>
        </w:rPr>
        <w:t>н</w:t>
      </w:r>
      <w:proofErr w:type="spellEnd"/>
      <w:r w:rsidRPr="00342DDC">
        <w:rPr>
          <w:rFonts w:ascii="Times New Roman" w:hAnsi="Times New Roman"/>
          <w:color w:val="000000" w:themeColor="text1"/>
          <w:sz w:val="28"/>
          <w:szCs w:val="28"/>
        </w:rPr>
        <w:t xml:space="preserve">/летних – </w:t>
      </w:r>
      <w:r w:rsidR="00C854D3">
        <w:rPr>
          <w:rFonts w:ascii="Times New Roman" w:hAnsi="Times New Roman"/>
          <w:color w:val="000000" w:themeColor="text1"/>
          <w:sz w:val="28"/>
          <w:szCs w:val="28"/>
        </w:rPr>
        <w:t>26</w:t>
      </w:r>
      <w:r w:rsidRPr="00342DDC">
        <w:rPr>
          <w:rFonts w:ascii="Times New Roman" w:hAnsi="Times New Roman"/>
          <w:color w:val="000000" w:themeColor="text1"/>
          <w:sz w:val="28"/>
          <w:szCs w:val="28"/>
        </w:rPr>
        <w:t xml:space="preserve">, в отношении родителей – </w:t>
      </w:r>
      <w:r w:rsidR="00C854D3">
        <w:rPr>
          <w:rFonts w:ascii="Times New Roman" w:hAnsi="Times New Roman"/>
          <w:color w:val="000000" w:themeColor="text1"/>
          <w:sz w:val="28"/>
          <w:szCs w:val="28"/>
        </w:rPr>
        <w:t>47</w:t>
      </w:r>
      <w:r w:rsidRPr="00342DDC">
        <w:rPr>
          <w:rFonts w:ascii="Times New Roman" w:hAnsi="Times New Roman"/>
          <w:color w:val="000000" w:themeColor="text1"/>
          <w:sz w:val="28"/>
          <w:szCs w:val="28"/>
        </w:rPr>
        <w:t xml:space="preserve">, в отношении иных лиц — </w:t>
      </w:r>
      <w:r w:rsidR="00550C5B">
        <w:rPr>
          <w:rFonts w:ascii="Times New Roman" w:hAnsi="Times New Roman"/>
          <w:color w:val="000000" w:themeColor="text1"/>
          <w:sz w:val="28"/>
          <w:szCs w:val="28"/>
        </w:rPr>
        <w:t>1</w:t>
      </w:r>
      <w:r w:rsidRPr="00342DDC">
        <w:rPr>
          <w:rFonts w:ascii="Times New Roman" w:hAnsi="Times New Roman"/>
          <w:color w:val="000000" w:themeColor="text1"/>
          <w:sz w:val="28"/>
          <w:szCs w:val="28"/>
        </w:rPr>
        <w:t>);</w:t>
      </w:r>
    </w:p>
    <w:p w:rsidR="002E12FD" w:rsidRPr="00342DDC" w:rsidRDefault="002E12FD" w:rsidP="00F90AC2">
      <w:pPr>
        <w:pStyle w:val="a5"/>
        <w:jc w:val="both"/>
        <w:rPr>
          <w:rFonts w:ascii="Times New Roman" w:hAnsi="Times New Roman"/>
          <w:color w:val="000000" w:themeColor="text1"/>
          <w:sz w:val="28"/>
          <w:szCs w:val="28"/>
        </w:rPr>
      </w:pPr>
      <w:r w:rsidRPr="00342DDC">
        <w:rPr>
          <w:rFonts w:ascii="Times New Roman" w:hAnsi="Times New Roman"/>
          <w:color w:val="000000" w:themeColor="text1"/>
          <w:sz w:val="28"/>
          <w:szCs w:val="28"/>
        </w:rPr>
        <w:t xml:space="preserve">2. О назначении административного наказания в виде предупреждения — </w:t>
      </w:r>
      <w:r w:rsidR="00C854D3">
        <w:rPr>
          <w:rFonts w:ascii="Times New Roman" w:hAnsi="Times New Roman"/>
          <w:color w:val="000000" w:themeColor="text1"/>
          <w:sz w:val="28"/>
          <w:szCs w:val="28"/>
        </w:rPr>
        <w:t>15</w:t>
      </w:r>
      <w:r w:rsidR="00550C5B">
        <w:rPr>
          <w:rFonts w:ascii="Times New Roman" w:hAnsi="Times New Roman"/>
          <w:color w:val="000000" w:themeColor="text1"/>
          <w:sz w:val="28"/>
          <w:szCs w:val="28"/>
        </w:rPr>
        <w:t xml:space="preserve"> </w:t>
      </w:r>
      <w:r w:rsidR="00550C5B" w:rsidRPr="00342DDC">
        <w:rPr>
          <w:rFonts w:ascii="Times New Roman" w:hAnsi="Times New Roman"/>
          <w:color w:val="000000" w:themeColor="text1"/>
          <w:sz w:val="28"/>
          <w:szCs w:val="28"/>
        </w:rPr>
        <w:t xml:space="preserve">(в отношении </w:t>
      </w:r>
      <w:proofErr w:type="spellStart"/>
      <w:r w:rsidR="00550C5B" w:rsidRPr="00342DDC">
        <w:rPr>
          <w:rFonts w:ascii="Times New Roman" w:hAnsi="Times New Roman"/>
          <w:color w:val="000000" w:themeColor="text1"/>
          <w:sz w:val="28"/>
          <w:szCs w:val="28"/>
        </w:rPr>
        <w:t>н</w:t>
      </w:r>
      <w:proofErr w:type="spellEnd"/>
      <w:r w:rsidR="00550C5B" w:rsidRPr="00342DDC">
        <w:rPr>
          <w:rFonts w:ascii="Times New Roman" w:hAnsi="Times New Roman"/>
          <w:color w:val="000000" w:themeColor="text1"/>
          <w:sz w:val="28"/>
          <w:szCs w:val="28"/>
        </w:rPr>
        <w:t xml:space="preserve">/летних – </w:t>
      </w:r>
      <w:r w:rsidR="00550C5B">
        <w:rPr>
          <w:rFonts w:ascii="Times New Roman" w:hAnsi="Times New Roman"/>
          <w:color w:val="000000" w:themeColor="text1"/>
          <w:sz w:val="28"/>
          <w:szCs w:val="28"/>
        </w:rPr>
        <w:t>4</w:t>
      </w:r>
      <w:r w:rsidR="00550C5B" w:rsidRPr="00342DDC">
        <w:rPr>
          <w:rFonts w:ascii="Times New Roman" w:hAnsi="Times New Roman"/>
          <w:color w:val="000000" w:themeColor="text1"/>
          <w:sz w:val="28"/>
          <w:szCs w:val="28"/>
        </w:rPr>
        <w:t xml:space="preserve">, в отношении родителей – </w:t>
      </w:r>
      <w:r w:rsidR="00C854D3">
        <w:rPr>
          <w:rFonts w:ascii="Times New Roman" w:hAnsi="Times New Roman"/>
          <w:color w:val="000000" w:themeColor="text1"/>
          <w:sz w:val="28"/>
          <w:szCs w:val="28"/>
        </w:rPr>
        <w:t>11</w:t>
      </w:r>
      <w:r w:rsidR="00550C5B" w:rsidRPr="00342DDC">
        <w:rPr>
          <w:rFonts w:ascii="Times New Roman" w:hAnsi="Times New Roman"/>
          <w:color w:val="000000" w:themeColor="text1"/>
          <w:sz w:val="28"/>
          <w:szCs w:val="28"/>
        </w:rPr>
        <w:t xml:space="preserve">, в отношении иных лиц — </w:t>
      </w:r>
      <w:r w:rsidR="00550C5B">
        <w:rPr>
          <w:rFonts w:ascii="Times New Roman" w:hAnsi="Times New Roman"/>
          <w:color w:val="000000" w:themeColor="text1"/>
          <w:sz w:val="28"/>
          <w:szCs w:val="28"/>
        </w:rPr>
        <w:t>0</w:t>
      </w:r>
      <w:r w:rsidR="00550C5B" w:rsidRPr="00342DDC">
        <w:rPr>
          <w:rFonts w:ascii="Times New Roman" w:hAnsi="Times New Roman"/>
          <w:color w:val="000000" w:themeColor="text1"/>
          <w:sz w:val="28"/>
          <w:szCs w:val="28"/>
        </w:rPr>
        <w:t>);</w:t>
      </w:r>
      <w:r w:rsidRPr="00342DDC">
        <w:rPr>
          <w:rFonts w:ascii="Times New Roman" w:hAnsi="Times New Roman"/>
          <w:color w:val="000000" w:themeColor="text1"/>
          <w:sz w:val="28"/>
          <w:szCs w:val="28"/>
        </w:rPr>
        <w:t>;</w:t>
      </w:r>
    </w:p>
    <w:p w:rsidR="002E12FD" w:rsidRPr="00342DDC" w:rsidRDefault="002E12FD" w:rsidP="00F90AC2">
      <w:pPr>
        <w:pStyle w:val="a5"/>
        <w:jc w:val="both"/>
        <w:rPr>
          <w:rFonts w:ascii="Times New Roman" w:hAnsi="Times New Roman"/>
          <w:color w:val="000000" w:themeColor="text1"/>
          <w:sz w:val="28"/>
          <w:szCs w:val="28"/>
        </w:rPr>
      </w:pPr>
      <w:r w:rsidRPr="00342DDC">
        <w:rPr>
          <w:rFonts w:ascii="Times New Roman" w:hAnsi="Times New Roman"/>
          <w:color w:val="000000" w:themeColor="text1"/>
          <w:sz w:val="28"/>
          <w:szCs w:val="28"/>
        </w:rPr>
        <w:t xml:space="preserve">3. О прекращении производства по делу об административном правонарушении – </w:t>
      </w:r>
      <w:r w:rsidR="00C854D3">
        <w:rPr>
          <w:rFonts w:ascii="Times New Roman" w:hAnsi="Times New Roman"/>
          <w:color w:val="000000" w:themeColor="text1"/>
          <w:sz w:val="28"/>
          <w:szCs w:val="28"/>
        </w:rPr>
        <w:t>3</w:t>
      </w:r>
      <w:r w:rsidRPr="00342DDC">
        <w:rPr>
          <w:rFonts w:ascii="Times New Roman" w:hAnsi="Times New Roman"/>
          <w:color w:val="000000" w:themeColor="text1"/>
          <w:sz w:val="28"/>
          <w:szCs w:val="28"/>
        </w:rPr>
        <w:t xml:space="preserve">. </w:t>
      </w:r>
      <w:r w:rsidR="00C854D3">
        <w:rPr>
          <w:rFonts w:ascii="Times New Roman" w:hAnsi="Times New Roman"/>
          <w:color w:val="000000" w:themeColor="text1"/>
          <w:sz w:val="28"/>
          <w:szCs w:val="28"/>
        </w:rPr>
        <w:t>П</w:t>
      </w:r>
      <w:r w:rsidRPr="00342DDC">
        <w:rPr>
          <w:rFonts w:ascii="Times New Roman" w:hAnsi="Times New Roman"/>
          <w:color w:val="000000" w:themeColor="text1"/>
          <w:sz w:val="28"/>
          <w:szCs w:val="28"/>
        </w:rPr>
        <w:t>ричина прекращения дел – в св</w:t>
      </w:r>
      <w:r w:rsidR="00550C5B">
        <w:rPr>
          <w:rFonts w:ascii="Times New Roman" w:hAnsi="Times New Roman"/>
          <w:color w:val="000000" w:themeColor="text1"/>
          <w:sz w:val="28"/>
          <w:szCs w:val="28"/>
        </w:rPr>
        <w:t>язи с истечением срока давности</w:t>
      </w:r>
      <w:r w:rsidRPr="00342DDC">
        <w:rPr>
          <w:rFonts w:ascii="Times New Roman" w:hAnsi="Times New Roman"/>
          <w:color w:val="000000" w:themeColor="text1"/>
          <w:sz w:val="28"/>
          <w:szCs w:val="28"/>
        </w:rPr>
        <w:t>.</w:t>
      </w:r>
    </w:p>
    <w:p w:rsidR="002E12FD" w:rsidRPr="00342DDC" w:rsidRDefault="002E12FD" w:rsidP="00F90AC2">
      <w:pPr>
        <w:pStyle w:val="a5"/>
        <w:jc w:val="both"/>
        <w:rPr>
          <w:rFonts w:ascii="Times New Roman" w:hAnsi="Times New Roman"/>
          <w:color w:val="000000" w:themeColor="text1"/>
          <w:sz w:val="28"/>
          <w:szCs w:val="28"/>
        </w:rPr>
      </w:pPr>
      <w:r w:rsidRPr="00342DDC">
        <w:rPr>
          <w:rFonts w:ascii="Times New Roman" w:hAnsi="Times New Roman"/>
          <w:color w:val="000000" w:themeColor="text1"/>
          <w:sz w:val="28"/>
          <w:szCs w:val="28"/>
        </w:rPr>
        <w:t xml:space="preserve">4. О передаче дела об административном правонарушении по подведомственности – </w:t>
      </w:r>
      <w:r w:rsidR="00550C5B">
        <w:rPr>
          <w:rFonts w:ascii="Times New Roman" w:hAnsi="Times New Roman"/>
          <w:color w:val="000000" w:themeColor="text1"/>
          <w:sz w:val="28"/>
          <w:szCs w:val="28"/>
        </w:rPr>
        <w:t>0</w:t>
      </w:r>
      <w:r w:rsidRPr="00342DDC">
        <w:rPr>
          <w:rFonts w:ascii="Times New Roman" w:hAnsi="Times New Roman"/>
          <w:color w:val="000000" w:themeColor="text1"/>
          <w:sz w:val="28"/>
          <w:szCs w:val="28"/>
        </w:rPr>
        <w:t>.</w:t>
      </w:r>
    </w:p>
    <w:p w:rsidR="002E12FD" w:rsidRPr="007C69B1" w:rsidRDefault="002E12FD" w:rsidP="00F90AC2">
      <w:pPr>
        <w:pStyle w:val="a5"/>
        <w:ind w:firstLine="708"/>
        <w:jc w:val="both"/>
        <w:rPr>
          <w:rFonts w:ascii="Times New Roman" w:hAnsi="Times New Roman"/>
          <w:color w:val="000000" w:themeColor="text1"/>
          <w:sz w:val="28"/>
          <w:szCs w:val="28"/>
        </w:rPr>
      </w:pPr>
      <w:r w:rsidRPr="007C69B1">
        <w:rPr>
          <w:rFonts w:ascii="Times New Roman" w:hAnsi="Times New Roman"/>
          <w:color w:val="000000" w:themeColor="text1"/>
          <w:sz w:val="28"/>
          <w:szCs w:val="28"/>
        </w:rPr>
        <w:t>За 12 месяцев 20</w:t>
      </w:r>
      <w:r w:rsidR="00342DDC">
        <w:rPr>
          <w:rFonts w:ascii="Times New Roman" w:hAnsi="Times New Roman"/>
          <w:color w:val="000000" w:themeColor="text1"/>
          <w:sz w:val="28"/>
          <w:szCs w:val="28"/>
        </w:rPr>
        <w:t>2</w:t>
      </w:r>
      <w:r w:rsidR="00C854D3">
        <w:rPr>
          <w:rFonts w:ascii="Times New Roman" w:hAnsi="Times New Roman"/>
          <w:color w:val="000000" w:themeColor="text1"/>
          <w:sz w:val="28"/>
          <w:szCs w:val="28"/>
        </w:rPr>
        <w:t>4</w:t>
      </w:r>
      <w:r w:rsidRPr="007C69B1">
        <w:rPr>
          <w:rFonts w:ascii="Times New Roman" w:hAnsi="Times New Roman"/>
          <w:color w:val="000000" w:themeColor="text1"/>
          <w:sz w:val="28"/>
          <w:szCs w:val="28"/>
        </w:rPr>
        <w:t xml:space="preserve"> года по статьям, предусмотренным КоАП РФ, к административной ответственности привлечено </w:t>
      </w:r>
      <w:r w:rsidR="00C854D3">
        <w:rPr>
          <w:rFonts w:ascii="Times New Roman" w:hAnsi="Times New Roman"/>
          <w:color w:val="000000" w:themeColor="text1"/>
          <w:sz w:val="28"/>
          <w:szCs w:val="28"/>
        </w:rPr>
        <w:t>82</w:t>
      </w:r>
      <w:r w:rsidRPr="007C69B1">
        <w:rPr>
          <w:rFonts w:ascii="Times New Roman" w:hAnsi="Times New Roman"/>
          <w:color w:val="000000" w:themeColor="text1"/>
          <w:sz w:val="28"/>
          <w:szCs w:val="28"/>
        </w:rPr>
        <w:t xml:space="preserve"> граждан в том числе:</w:t>
      </w:r>
    </w:p>
    <w:p w:rsidR="002E12FD" w:rsidRPr="000A0EE2" w:rsidRDefault="002E12FD" w:rsidP="00F90AC2">
      <w:pPr>
        <w:pStyle w:val="a5"/>
        <w:jc w:val="both"/>
        <w:rPr>
          <w:rFonts w:ascii="Times New Roman" w:hAnsi="Times New Roman"/>
          <w:color w:val="000000" w:themeColor="text1"/>
          <w:sz w:val="28"/>
          <w:szCs w:val="28"/>
        </w:rPr>
      </w:pPr>
      <w:r w:rsidRPr="000A0EE2">
        <w:rPr>
          <w:rFonts w:ascii="Times New Roman" w:hAnsi="Times New Roman"/>
          <w:color w:val="000000" w:themeColor="text1"/>
          <w:sz w:val="28"/>
          <w:szCs w:val="28"/>
        </w:rPr>
        <w:t xml:space="preserve">ст. 5.35 ч.1 </w:t>
      </w:r>
      <w:proofErr w:type="spellStart"/>
      <w:r w:rsidRPr="000A0EE2">
        <w:rPr>
          <w:rFonts w:ascii="Times New Roman" w:hAnsi="Times New Roman"/>
          <w:color w:val="000000" w:themeColor="text1"/>
          <w:sz w:val="28"/>
          <w:szCs w:val="28"/>
        </w:rPr>
        <w:t>КоАП</w:t>
      </w:r>
      <w:proofErr w:type="spellEnd"/>
      <w:r w:rsidRPr="000A0EE2">
        <w:rPr>
          <w:rFonts w:ascii="Times New Roman" w:hAnsi="Times New Roman"/>
          <w:color w:val="000000" w:themeColor="text1"/>
          <w:sz w:val="28"/>
          <w:szCs w:val="28"/>
        </w:rPr>
        <w:t xml:space="preserve"> РФ – </w:t>
      </w:r>
      <w:r w:rsidR="00C7211D">
        <w:rPr>
          <w:rFonts w:ascii="Times New Roman" w:hAnsi="Times New Roman"/>
          <w:color w:val="000000" w:themeColor="text1"/>
          <w:sz w:val="28"/>
          <w:szCs w:val="28"/>
        </w:rPr>
        <w:t>40</w:t>
      </w:r>
    </w:p>
    <w:p w:rsidR="00C7211D" w:rsidRPr="000A0EE2" w:rsidRDefault="00C7211D" w:rsidP="00C7211D">
      <w:pPr>
        <w:pStyle w:val="a5"/>
        <w:jc w:val="both"/>
        <w:rPr>
          <w:rFonts w:ascii="Times New Roman" w:hAnsi="Times New Roman"/>
          <w:color w:val="000000" w:themeColor="text1"/>
          <w:sz w:val="28"/>
          <w:szCs w:val="28"/>
        </w:rPr>
      </w:pPr>
      <w:r w:rsidRPr="000A0EE2">
        <w:rPr>
          <w:rFonts w:ascii="Times New Roman" w:hAnsi="Times New Roman"/>
          <w:color w:val="000000" w:themeColor="text1"/>
          <w:sz w:val="28"/>
          <w:szCs w:val="28"/>
        </w:rPr>
        <w:t xml:space="preserve">ст. 6.10 ч. 1 </w:t>
      </w:r>
      <w:proofErr w:type="spellStart"/>
      <w:r w:rsidRPr="000A0EE2">
        <w:rPr>
          <w:rFonts w:ascii="Times New Roman" w:hAnsi="Times New Roman"/>
          <w:color w:val="000000" w:themeColor="text1"/>
          <w:sz w:val="28"/>
          <w:szCs w:val="28"/>
        </w:rPr>
        <w:t>КоАП</w:t>
      </w:r>
      <w:proofErr w:type="spellEnd"/>
      <w:r w:rsidRPr="000A0EE2">
        <w:rPr>
          <w:rFonts w:ascii="Times New Roman" w:hAnsi="Times New Roman"/>
          <w:color w:val="000000" w:themeColor="text1"/>
          <w:sz w:val="28"/>
          <w:szCs w:val="28"/>
        </w:rPr>
        <w:t xml:space="preserve"> РФ – </w:t>
      </w:r>
      <w:r>
        <w:rPr>
          <w:rFonts w:ascii="Times New Roman" w:hAnsi="Times New Roman"/>
          <w:color w:val="000000" w:themeColor="text1"/>
          <w:sz w:val="28"/>
          <w:szCs w:val="28"/>
        </w:rPr>
        <w:t>1</w:t>
      </w:r>
    </w:p>
    <w:p w:rsidR="00C7211D" w:rsidRDefault="00C7211D" w:rsidP="00C7211D">
      <w:pPr>
        <w:pStyle w:val="a5"/>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ст. 7.27 </w:t>
      </w:r>
      <w:proofErr w:type="spellStart"/>
      <w:r>
        <w:rPr>
          <w:rFonts w:ascii="Times New Roman" w:hAnsi="Times New Roman"/>
          <w:color w:val="000000" w:themeColor="text1"/>
          <w:sz w:val="28"/>
          <w:szCs w:val="28"/>
        </w:rPr>
        <w:t>КоАП</w:t>
      </w:r>
      <w:proofErr w:type="spellEnd"/>
      <w:r>
        <w:rPr>
          <w:rFonts w:ascii="Times New Roman" w:hAnsi="Times New Roman"/>
          <w:color w:val="000000" w:themeColor="text1"/>
          <w:sz w:val="28"/>
          <w:szCs w:val="28"/>
        </w:rPr>
        <w:t xml:space="preserve"> РФ –2</w:t>
      </w:r>
    </w:p>
    <w:p w:rsidR="00C7211D" w:rsidRDefault="00C7211D" w:rsidP="00C7211D">
      <w:pPr>
        <w:pStyle w:val="a5"/>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ст. 19.16 </w:t>
      </w:r>
      <w:proofErr w:type="spellStart"/>
      <w:r>
        <w:rPr>
          <w:rFonts w:ascii="Times New Roman" w:hAnsi="Times New Roman"/>
          <w:color w:val="000000" w:themeColor="text1"/>
          <w:sz w:val="28"/>
          <w:szCs w:val="28"/>
        </w:rPr>
        <w:t>КоАП</w:t>
      </w:r>
      <w:proofErr w:type="spellEnd"/>
      <w:r>
        <w:rPr>
          <w:rFonts w:ascii="Times New Roman" w:hAnsi="Times New Roman"/>
          <w:color w:val="000000" w:themeColor="text1"/>
          <w:sz w:val="28"/>
          <w:szCs w:val="28"/>
        </w:rPr>
        <w:t xml:space="preserve"> РФ - 3</w:t>
      </w:r>
    </w:p>
    <w:p w:rsidR="002E12FD" w:rsidRDefault="000A0EE2" w:rsidP="00F90AC2">
      <w:pPr>
        <w:pStyle w:val="a5"/>
        <w:jc w:val="both"/>
        <w:rPr>
          <w:rFonts w:ascii="Times New Roman" w:hAnsi="Times New Roman"/>
          <w:color w:val="000000" w:themeColor="text1"/>
          <w:sz w:val="28"/>
          <w:szCs w:val="28"/>
        </w:rPr>
      </w:pPr>
      <w:r w:rsidRPr="000A0EE2">
        <w:rPr>
          <w:rFonts w:ascii="Times New Roman" w:hAnsi="Times New Roman"/>
          <w:color w:val="000000" w:themeColor="text1"/>
          <w:sz w:val="28"/>
          <w:szCs w:val="28"/>
        </w:rPr>
        <w:t xml:space="preserve">ст. 20.20 ч. 1 </w:t>
      </w:r>
      <w:proofErr w:type="spellStart"/>
      <w:r w:rsidRPr="000A0EE2">
        <w:rPr>
          <w:rFonts w:ascii="Times New Roman" w:hAnsi="Times New Roman"/>
          <w:color w:val="000000" w:themeColor="text1"/>
          <w:sz w:val="28"/>
          <w:szCs w:val="28"/>
        </w:rPr>
        <w:t>КоАП</w:t>
      </w:r>
      <w:proofErr w:type="spellEnd"/>
      <w:r w:rsidRPr="000A0EE2">
        <w:rPr>
          <w:rFonts w:ascii="Times New Roman" w:hAnsi="Times New Roman"/>
          <w:color w:val="000000" w:themeColor="text1"/>
          <w:sz w:val="28"/>
          <w:szCs w:val="28"/>
        </w:rPr>
        <w:t xml:space="preserve"> РФ — </w:t>
      </w:r>
      <w:r w:rsidR="00C7211D">
        <w:rPr>
          <w:rFonts w:ascii="Times New Roman" w:hAnsi="Times New Roman"/>
          <w:color w:val="000000" w:themeColor="text1"/>
          <w:sz w:val="28"/>
          <w:szCs w:val="28"/>
        </w:rPr>
        <w:t>2</w:t>
      </w:r>
    </w:p>
    <w:p w:rsidR="002E12FD" w:rsidRPr="000A0EE2" w:rsidRDefault="002E12FD" w:rsidP="00F90AC2">
      <w:pPr>
        <w:pStyle w:val="a5"/>
        <w:jc w:val="both"/>
        <w:rPr>
          <w:rFonts w:ascii="Times New Roman" w:hAnsi="Times New Roman"/>
          <w:color w:val="000000" w:themeColor="text1"/>
          <w:sz w:val="28"/>
          <w:szCs w:val="28"/>
        </w:rPr>
      </w:pPr>
      <w:r w:rsidRPr="000A0EE2">
        <w:rPr>
          <w:rFonts w:ascii="Times New Roman" w:hAnsi="Times New Roman"/>
          <w:color w:val="000000" w:themeColor="text1"/>
          <w:sz w:val="28"/>
          <w:szCs w:val="28"/>
        </w:rPr>
        <w:t xml:space="preserve">ст. 20.21 </w:t>
      </w:r>
      <w:proofErr w:type="spellStart"/>
      <w:r w:rsidRPr="000A0EE2">
        <w:rPr>
          <w:rFonts w:ascii="Times New Roman" w:hAnsi="Times New Roman"/>
          <w:color w:val="000000" w:themeColor="text1"/>
          <w:sz w:val="28"/>
          <w:szCs w:val="28"/>
        </w:rPr>
        <w:t>КоАП</w:t>
      </w:r>
      <w:proofErr w:type="spellEnd"/>
      <w:r w:rsidRPr="000A0EE2">
        <w:rPr>
          <w:rFonts w:ascii="Times New Roman" w:hAnsi="Times New Roman"/>
          <w:color w:val="000000" w:themeColor="text1"/>
          <w:sz w:val="28"/>
          <w:szCs w:val="28"/>
        </w:rPr>
        <w:t xml:space="preserve"> РФ – </w:t>
      </w:r>
      <w:r w:rsidR="00550C5B">
        <w:rPr>
          <w:rFonts w:ascii="Times New Roman" w:hAnsi="Times New Roman"/>
          <w:color w:val="000000" w:themeColor="text1"/>
          <w:sz w:val="28"/>
          <w:szCs w:val="28"/>
        </w:rPr>
        <w:t>4</w:t>
      </w:r>
    </w:p>
    <w:p w:rsidR="002E12FD" w:rsidRPr="000A0EE2" w:rsidRDefault="000A0EE2" w:rsidP="00F90AC2">
      <w:pPr>
        <w:pStyle w:val="a5"/>
        <w:jc w:val="both"/>
        <w:rPr>
          <w:rFonts w:ascii="Times New Roman" w:hAnsi="Times New Roman"/>
          <w:color w:val="000000" w:themeColor="text1"/>
          <w:sz w:val="28"/>
          <w:szCs w:val="28"/>
        </w:rPr>
      </w:pPr>
      <w:r w:rsidRPr="000A0EE2">
        <w:rPr>
          <w:rFonts w:ascii="Times New Roman" w:hAnsi="Times New Roman"/>
          <w:color w:val="000000" w:themeColor="text1"/>
          <w:sz w:val="28"/>
          <w:szCs w:val="28"/>
        </w:rPr>
        <w:t xml:space="preserve">ст. 20. 22 </w:t>
      </w:r>
      <w:proofErr w:type="spellStart"/>
      <w:r w:rsidRPr="000A0EE2">
        <w:rPr>
          <w:rFonts w:ascii="Times New Roman" w:hAnsi="Times New Roman"/>
          <w:color w:val="000000" w:themeColor="text1"/>
          <w:sz w:val="28"/>
          <w:szCs w:val="28"/>
        </w:rPr>
        <w:t>КоАП</w:t>
      </w:r>
      <w:proofErr w:type="spellEnd"/>
      <w:r w:rsidRPr="000A0EE2">
        <w:rPr>
          <w:rFonts w:ascii="Times New Roman" w:hAnsi="Times New Roman"/>
          <w:color w:val="000000" w:themeColor="text1"/>
          <w:sz w:val="28"/>
          <w:szCs w:val="28"/>
        </w:rPr>
        <w:t xml:space="preserve"> РФ – </w:t>
      </w:r>
      <w:r w:rsidR="00C7211D">
        <w:rPr>
          <w:rFonts w:ascii="Times New Roman" w:hAnsi="Times New Roman"/>
          <w:color w:val="000000" w:themeColor="text1"/>
          <w:sz w:val="28"/>
          <w:szCs w:val="28"/>
        </w:rPr>
        <w:t>8</w:t>
      </w:r>
    </w:p>
    <w:p w:rsidR="002E12FD" w:rsidRPr="007C69B1" w:rsidRDefault="002E12FD" w:rsidP="00F90AC2">
      <w:pPr>
        <w:pStyle w:val="a5"/>
        <w:jc w:val="both"/>
        <w:rPr>
          <w:rFonts w:ascii="Times New Roman" w:hAnsi="Times New Roman"/>
          <w:color w:val="000000" w:themeColor="text1"/>
          <w:sz w:val="28"/>
          <w:szCs w:val="28"/>
        </w:rPr>
      </w:pPr>
      <w:r w:rsidRPr="007C69B1">
        <w:rPr>
          <w:rFonts w:ascii="Times New Roman" w:hAnsi="Times New Roman"/>
          <w:color w:val="000000" w:themeColor="text1"/>
          <w:sz w:val="28"/>
          <w:szCs w:val="28"/>
        </w:rPr>
        <w:t xml:space="preserve">По линии ГИБДД – </w:t>
      </w:r>
      <w:r w:rsidR="00FF23DA">
        <w:rPr>
          <w:rFonts w:ascii="Times New Roman" w:hAnsi="Times New Roman"/>
          <w:color w:val="000000" w:themeColor="text1"/>
          <w:sz w:val="28"/>
          <w:szCs w:val="28"/>
        </w:rPr>
        <w:t>2</w:t>
      </w:r>
      <w:r w:rsidR="00C7211D">
        <w:rPr>
          <w:rFonts w:ascii="Times New Roman" w:hAnsi="Times New Roman"/>
          <w:color w:val="000000" w:themeColor="text1"/>
          <w:sz w:val="28"/>
          <w:szCs w:val="28"/>
        </w:rPr>
        <w:t>2</w:t>
      </w:r>
    </w:p>
    <w:p w:rsidR="002E12FD" w:rsidRPr="007C69B1" w:rsidRDefault="002E12FD" w:rsidP="00F90AC2">
      <w:pPr>
        <w:pStyle w:val="a5"/>
        <w:jc w:val="both"/>
        <w:rPr>
          <w:rFonts w:ascii="Times New Roman" w:hAnsi="Times New Roman"/>
          <w:color w:val="000000" w:themeColor="text1"/>
          <w:sz w:val="28"/>
          <w:szCs w:val="28"/>
        </w:rPr>
      </w:pPr>
      <w:r w:rsidRPr="007C69B1">
        <w:rPr>
          <w:rFonts w:ascii="Times New Roman" w:hAnsi="Times New Roman"/>
          <w:color w:val="000000" w:themeColor="text1"/>
          <w:sz w:val="28"/>
          <w:szCs w:val="28"/>
        </w:rPr>
        <w:t xml:space="preserve">ст. 1.17 ч. 2 закона Вологодской области «Об административных правонарушениях в Вологодской области» — </w:t>
      </w:r>
      <w:r w:rsidR="00C7211D">
        <w:rPr>
          <w:rFonts w:ascii="Times New Roman" w:hAnsi="Times New Roman"/>
          <w:color w:val="000000" w:themeColor="text1"/>
          <w:sz w:val="28"/>
          <w:szCs w:val="28"/>
        </w:rPr>
        <w:t>7</w:t>
      </w:r>
    </w:p>
    <w:p w:rsidR="00B92B69" w:rsidRDefault="002E12FD" w:rsidP="00AD0AC7">
      <w:pPr>
        <w:pStyle w:val="a5"/>
        <w:ind w:firstLine="708"/>
        <w:jc w:val="both"/>
        <w:rPr>
          <w:rFonts w:ascii="Times New Roman" w:hAnsi="Times New Roman"/>
          <w:color w:val="000000" w:themeColor="text1"/>
          <w:sz w:val="28"/>
          <w:szCs w:val="28"/>
        </w:rPr>
      </w:pPr>
      <w:r>
        <w:rPr>
          <w:rFonts w:ascii="Times New Roman" w:hAnsi="Times New Roman"/>
          <w:sz w:val="28"/>
          <w:szCs w:val="28"/>
        </w:rPr>
        <w:t xml:space="preserve">Поступившие административные материалы были оформлены должностными лицами ОМВД России по Вытегорскому району, членами </w:t>
      </w:r>
      <w:r w:rsidRPr="00391701">
        <w:rPr>
          <w:rFonts w:ascii="Times New Roman" w:hAnsi="Times New Roman"/>
          <w:color w:val="000000" w:themeColor="text1"/>
          <w:sz w:val="28"/>
          <w:szCs w:val="28"/>
        </w:rPr>
        <w:t>комиссии по делам несовершеннолетних и защите их прав Вытегорского муниципального района.</w:t>
      </w:r>
    </w:p>
    <w:p w:rsidR="00B92B69" w:rsidRDefault="00DF772B" w:rsidP="0016636F">
      <w:pPr>
        <w:pStyle w:val="a5"/>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КДН и ЗП района осуществляло координацию проведения межведомственных рейдов по семьям, состоящим на учетах и контроле в органах системы профилактики района и по вечерни</w:t>
      </w:r>
      <w:r w:rsidR="003478D5">
        <w:rPr>
          <w:rFonts w:ascii="Times New Roman" w:hAnsi="Times New Roman"/>
          <w:color w:val="000000" w:themeColor="text1"/>
          <w:sz w:val="28"/>
          <w:szCs w:val="28"/>
        </w:rPr>
        <w:t>м</w:t>
      </w:r>
      <w:r>
        <w:rPr>
          <w:rFonts w:ascii="Times New Roman" w:hAnsi="Times New Roman"/>
          <w:color w:val="000000" w:themeColor="text1"/>
          <w:sz w:val="28"/>
          <w:szCs w:val="28"/>
        </w:rPr>
        <w:t xml:space="preserve"> и ночны</w:t>
      </w:r>
      <w:r w:rsidR="003478D5">
        <w:rPr>
          <w:rFonts w:ascii="Times New Roman" w:hAnsi="Times New Roman"/>
          <w:color w:val="000000" w:themeColor="text1"/>
          <w:sz w:val="28"/>
          <w:szCs w:val="28"/>
        </w:rPr>
        <w:t>м</w:t>
      </w:r>
      <w:r>
        <w:rPr>
          <w:rFonts w:ascii="Times New Roman" w:hAnsi="Times New Roman"/>
          <w:color w:val="000000" w:themeColor="text1"/>
          <w:sz w:val="28"/>
          <w:szCs w:val="28"/>
        </w:rPr>
        <w:t xml:space="preserve"> рейд</w:t>
      </w:r>
      <w:r w:rsidR="003478D5">
        <w:rPr>
          <w:rFonts w:ascii="Times New Roman" w:hAnsi="Times New Roman"/>
          <w:color w:val="000000" w:themeColor="text1"/>
          <w:sz w:val="28"/>
          <w:szCs w:val="28"/>
        </w:rPr>
        <w:t>ам</w:t>
      </w:r>
      <w:r>
        <w:rPr>
          <w:rFonts w:ascii="Times New Roman" w:hAnsi="Times New Roman"/>
          <w:color w:val="000000" w:themeColor="text1"/>
          <w:sz w:val="28"/>
          <w:szCs w:val="28"/>
        </w:rPr>
        <w:t xml:space="preserve"> по местам концентрации молодежи, кафе и барам. </w:t>
      </w:r>
    </w:p>
    <w:p w:rsidR="00CB77F5" w:rsidRPr="00391701" w:rsidRDefault="00CB77F5" w:rsidP="0016636F">
      <w:pPr>
        <w:pStyle w:val="a5"/>
        <w:ind w:firstLine="708"/>
        <w:jc w:val="both"/>
        <w:rPr>
          <w:rFonts w:ascii="Times New Roman" w:hAnsi="Times New Roman"/>
          <w:color w:val="000000" w:themeColor="text1"/>
          <w:sz w:val="28"/>
          <w:szCs w:val="28"/>
        </w:rPr>
      </w:pPr>
    </w:p>
    <w:p w:rsidR="002E12FD" w:rsidRDefault="002E12FD" w:rsidP="00F90AC2">
      <w:pPr>
        <w:pStyle w:val="a5"/>
        <w:numPr>
          <w:ilvl w:val="1"/>
          <w:numId w:val="3"/>
        </w:numPr>
        <w:jc w:val="center"/>
        <w:rPr>
          <w:rFonts w:ascii="Times New Roman" w:hAnsi="Times New Roman"/>
          <w:b/>
          <w:color w:val="000000" w:themeColor="text1"/>
          <w:sz w:val="28"/>
          <w:szCs w:val="28"/>
        </w:rPr>
      </w:pPr>
      <w:r w:rsidRPr="00391701">
        <w:rPr>
          <w:rFonts w:ascii="Times New Roman" w:hAnsi="Times New Roman"/>
          <w:b/>
          <w:color w:val="000000" w:themeColor="text1"/>
          <w:sz w:val="28"/>
          <w:szCs w:val="28"/>
        </w:rPr>
        <w:t>Отдел опеки и попечительства граждан и защиты прав несовершеннолетних:</w:t>
      </w:r>
    </w:p>
    <w:p w:rsidR="003568F7" w:rsidRPr="00391701" w:rsidRDefault="003568F7" w:rsidP="003568F7">
      <w:pPr>
        <w:pStyle w:val="a5"/>
        <w:ind w:left="720"/>
        <w:rPr>
          <w:rFonts w:ascii="Times New Roman" w:hAnsi="Times New Roman"/>
          <w:b/>
          <w:color w:val="000000" w:themeColor="text1"/>
          <w:sz w:val="28"/>
          <w:szCs w:val="28"/>
        </w:rPr>
      </w:pPr>
    </w:p>
    <w:p w:rsidR="00C7211D" w:rsidRPr="00C7211D" w:rsidRDefault="00C7211D" w:rsidP="00C7211D">
      <w:pPr>
        <w:pStyle w:val="a5"/>
        <w:ind w:firstLine="720"/>
        <w:jc w:val="both"/>
        <w:rPr>
          <w:rFonts w:ascii="Times New Roman" w:hAnsi="Times New Roman"/>
          <w:sz w:val="28"/>
          <w:szCs w:val="28"/>
        </w:rPr>
      </w:pPr>
      <w:r w:rsidRPr="00C7211D">
        <w:rPr>
          <w:rFonts w:ascii="Times New Roman" w:hAnsi="Times New Roman"/>
          <w:sz w:val="28"/>
          <w:szCs w:val="28"/>
        </w:rPr>
        <w:t>Отделом опеки и попечительства граждан и защите прав несовершеннолетних Администрации Вытегорского муниципального района за 12 месяцев 2024 года не выдавались в установленном порядке согласия на отчисление из образовательного учреждения несовершеннолетнего из числа детей-сирот и детей, оставшихся без попечения родителей.</w:t>
      </w:r>
    </w:p>
    <w:p w:rsidR="00C7211D" w:rsidRPr="00C7211D" w:rsidRDefault="00C7211D" w:rsidP="00C7211D">
      <w:pPr>
        <w:spacing w:after="0" w:line="240" w:lineRule="auto"/>
        <w:jc w:val="both"/>
        <w:rPr>
          <w:rFonts w:ascii="Times New Roman" w:hAnsi="Times New Roman" w:cs="Times New Roman"/>
          <w:sz w:val="28"/>
          <w:szCs w:val="28"/>
        </w:rPr>
      </w:pPr>
      <w:r w:rsidRPr="00C7211D">
        <w:rPr>
          <w:rFonts w:ascii="Times New Roman" w:hAnsi="Times New Roman" w:cs="Times New Roman"/>
          <w:sz w:val="28"/>
          <w:szCs w:val="28"/>
        </w:rPr>
        <w:lastRenderedPageBreak/>
        <w:tab/>
        <w:t xml:space="preserve">За 12 месяцев 2024 года выявлено 10 несовершеннолетних из числа детей, оставшихся без попечения родителей, нуждающихся в помощи государства. 6 ребенка переданы под опеку, 4 помещены в центр помощи детям, оставшимся без попечения родителей. </w:t>
      </w:r>
    </w:p>
    <w:p w:rsidR="00C7211D" w:rsidRPr="00C7211D" w:rsidRDefault="00C7211D" w:rsidP="00C7211D">
      <w:pPr>
        <w:spacing w:after="0" w:line="240" w:lineRule="auto"/>
        <w:jc w:val="both"/>
        <w:rPr>
          <w:rFonts w:ascii="Times New Roman" w:hAnsi="Times New Roman" w:cs="Times New Roman"/>
          <w:sz w:val="28"/>
          <w:szCs w:val="28"/>
        </w:rPr>
      </w:pPr>
      <w:r w:rsidRPr="00C7211D">
        <w:rPr>
          <w:rFonts w:ascii="Times New Roman" w:hAnsi="Times New Roman" w:cs="Times New Roman"/>
          <w:sz w:val="28"/>
          <w:szCs w:val="28"/>
        </w:rPr>
        <w:tab/>
        <w:t xml:space="preserve">На 01.01.2025 на контроле органов системы профилактики и безнадзорности и правонарушений несовершеннолетних состоит 1 несовершеннолетний из категории детей-сирот и детей, оставшихся без попечения родителей. </w:t>
      </w:r>
    </w:p>
    <w:p w:rsidR="00C7211D" w:rsidRPr="00C7211D" w:rsidRDefault="00C7211D" w:rsidP="00C7211D">
      <w:pPr>
        <w:spacing w:after="0" w:line="240" w:lineRule="auto"/>
        <w:jc w:val="both"/>
        <w:rPr>
          <w:rFonts w:ascii="Times New Roman" w:hAnsi="Times New Roman" w:cs="Times New Roman"/>
          <w:sz w:val="28"/>
          <w:szCs w:val="28"/>
        </w:rPr>
      </w:pPr>
      <w:r w:rsidRPr="00C7211D">
        <w:rPr>
          <w:rFonts w:ascii="Times New Roman" w:hAnsi="Times New Roman" w:cs="Times New Roman"/>
          <w:sz w:val="28"/>
          <w:szCs w:val="28"/>
        </w:rPr>
        <w:tab/>
        <w:t>Специалисты отдела опеки и попечительства граждан и защите прав несовершеннолетних в течение года приняли участие в 25 гражданских делах в целях защиты прав и законных интересов несовершеннолетних.</w:t>
      </w:r>
    </w:p>
    <w:p w:rsidR="003568F7" w:rsidRPr="003568F7" w:rsidRDefault="003568F7" w:rsidP="00C7211D">
      <w:pPr>
        <w:pStyle w:val="a5"/>
        <w:jc w:val="both"/>
        <w:rPr>
          <w:rFonts w:ascii="Times New Roman" w:hAnsi="Times New Roman"/>
          <w:sz w:val="28"/>
          <w:szCs w:val="28"/>
        </w:rPr>
      </w:pPr>
    </w:p>
    <w:p w:rsidR="003568F7" w:rsidRDefault="003568F7" w:rsidP="003568F7">
      <w:pPr>
        <w:pStyle w:val="a5"/>
        <w:ind w:left="720"/>
        <w:rPr>
          <w:rFonts w:ascii="Times New Roman" w:hAnsi="Times New Roman"/>
          <w:b/>
          <w:color w:val="000000" w:themeColor="text1"/>
          <w:sz w:val="28"/>
          <w:szCs w:val="28"/>
        </w:rPr>
      </w:pPr>
    </w:p>
    <w:p w:rsidR="00C1532B" w:rsidRPr="00391701" w:rsidRDefault="00C1532B" w:rsidP="00C1532B">
      <w:pPr>
        <w:pStyle w:val="a5"/>
        <w:numPr>
          <w:ilvl w:val="1"/>
          <w:numId w:val="3"/>
        </w:numPr>
        <w:jc w:val="center"/>
        <w:rPr>
          <w:rFonts w:ascii="Times New Roman" w:hAnsi="Times New Roman"/>
          <w:b/>
          <w:color w:val="000000" w:themeColor="text1"/>
          <w:sz w:val="28"/>
          <w:szCs w:val="28"/>
        </w:rPr>
      </w:pPr>
      <w:r w:rsidRPr="00391701">
        <w:rPr>
          <w:rFonts w:ascii="Times New Roman" w:hAnsi="Times New Roman"/>
          <w:b/>
          <w:color w:val="000000" w:themeColor="text1"/>
          <w:sz w:val="28"/>
          <w:szCs w:val="28"/>
        </w:rPr>
        <w:t>БУЗ ВО «Вытегорская ЦРБ»:</w:t>
      </w:r>
    </w:p>
    <w:p w:rsidR="009F336F" w:rsidRDefault="009F336F" w:rsidP="00D81DFB">
      <w:pPr>
        <w:pStyle w:val="a7"/>
        <w:spacing w:after="0" w:line="240" w:lineRule="auto"/>
        <w:ind w:left="0" w:firstLine="708"/>
        <w:jc w:val="both"/>
        <w:rPr>
          <w:rFonts w:ascii="Times New Roman" w:hAnsi="Times New Roman" w:cs="Times New Roman"/>
          <w:color w:val="000000" w:themeColor="text1"/>
          <w:sz w:val="28"/>
          <w:szCs w:val="28"/>
        </w:rPr>
      </w:pPr>
    </w:p>
    <w:p w:rsidR="00C1532B" w:rsidRPr="00391701" w:rsidRDefault="00902EB8" w:rsidP="00D81DFB">
      <w:pPr>
        <w:pStyle w:val="a7"/>
        <w:spacing w:after="0" w:line="240" w:lineRule="auto"/>
        <w:ind w:left="0"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Фельдшерами</w:t>
      </w:r>
      <w:r w:rsidR="00C1532B" w:rsidRPr="00391701">
        <w:rPr>
          <w:rFonts w:ascii="Times New Roman" w:hAnsi="Times New Roman" w:cs="Times New Roman"/>
          <w:color w:val="000000" w:themeColor="text1"/>
          <w:sz w:val="28"/>
          <w:szCs w:val="28"/>
        </w:rPr>
        <w:t xml:space="preserve"> </w:t>
      </w:r>
      <w:r w:rsidR="00D81DFB" w:rsidRPr="00391701">
        <w:rPr>
          <w:rFonts w:ascii="Times New Roman" w:hAnsi="Times New Roman" w:cs="Times New Roman"/>
          <w:color w:val="000000" w:themeColor="text1"/>
          <w:sz w:val="28"/>
          <w:szCs w:val="28"/>
        </w:rPr>
        <w:t>БУЗ ВО «Вытегорская</w:t>
      </w:r>
      <w:r w:rsidR="00C1532B" w:rsidRPr="00391701">
        <w:rPr>
          <w:rFonts w:ascii="Times New Roman" w:hAnsi="Times New Roman" w:cs="Times New Roman"/>
          <w:color w:val="000000" w:themeColor="text1"/>
          <w:sz w:val="28"/>
          <w:szCs w:val="28"/>
        </w:rPr>
        <w:t xml:space="preserve"> ЦРБ</w:t>
      </w:r>
      <w:r w:rsidR="00D81DFB" w:rsidRPr="00391701">
        <w:rPr>
          <w:rFonts w:ascii="Times New Roman" w:hAnsi="Times New Roman" w:cs="Times New Roman"/>
          <w:color w:val="000000" w:themeColor="text1"/>
          <w:sz w:val="28"/>
          <w:szCs w:val="28"/>
        </w:rPr>
        <w:t>»</w:t>
      </w:r>
      <w:r w:rsidR="00C1532B" w:rsidRPr="00391701">
        <w:rPr>
          <w:rFonts w:ascii="Times New Roman" w:hAnsi="Times New Roman" w:cs="Times New Roman"/>
          <w:color w:val="000000" w:themeColor="text1"/>
          <w:sz w:val="28"/>
          <w:szCs w:val="28"/>
        </w:rPr>
        <w:t xml:space="preserve"> ведется работа с несовершеннолетними, </w:t>
      </w:r>
      <w:r>
        <w:rPr>
          <w:rFonts w:ascii="Times New Roman" w:hAnsi="Times New Roman" w:cs="Times New Roman"/>
          <w:color w:val="000000" w:themeColor="text1"/>
          <w:sz w:val="28"/>
          <w:szCs w:val="28"/>
        </w:rPr>
        <w:t xml:space="preserve">в том числе </w:t>
      </w:r>
      <w:r w:rsidR="00C1532B" w:rsidRPr="00391701">
        <w:rPr>
          <w:rFonts w:ascii="Times New Roman" w:hAnsi="Times New Roman" w:cs="Times New Roman"/>
          <w:color w:val="000000" w:themeColor="text1"/>
          <w:sz w:val="28"/>
          <w:szCs w:val="28"/>
        </w:rPr>
        <w:t xml:space="preserve">состоящими на учете в КДН </w:t>
      </w:r>
      <w:r w:rsidR="006E213E" w:rsidRPr="00391701">
        <w:rPr>
          <w:rFonts w:ascii="Times New Roman" w:hAnsi="Times New Roman" w:cs="Times New Roman"/>
          <w:color w:val="000000" w:themeColor="text1"/>
          <w:sz w:val="28"/>
          <w:szCs w:val="28"/>
        </w:rPr>
        <w:t>и ЗП</w:t>
      </w:r>
      <w:r w:rsidR="00C1532B" w:rsidRPr="00391701">
        <w:rPr>
          <w:rFonts w:ascii="Times New Roman" w:hAnsi="Times New Roman" w:cs="Times New Roman"/>
          <w:color w:val="000000" w:themeColor="text1"/>
          <w:sz w:val="28"/>
          <w:szCs w:val="28"/>
        </w:rPr>
        <w:t xml:space="preserve">, а так же с их родителями </w:t>
      </w:r>
      <w:r>
        <w:rPr>
          <w:rFonts w:ascii="Times New Roman" w:hAnsi="Times New Roman" w:cs="Times New Roman"/>
          <w:color w:val="000000" w:themeColor="text1"/>
          <w:sz w:val="28"/>
          <w:szCs w:val="28"/>
        </w:rPr>
        <w:t xml:space="preserve">по </w:t>
      </w:r>
      <w:r w:rsidR="00DF772B">
        <w:rPr>
          <w:rFonts w:ascii="Times New Roman" w:hAnsi="Times New Roman" w:cs="Times New Roman"/>
          <w:color w:val="000000" w:themeColor="text1"/>
          <w:sz w:val="28"/>
          <w:szCs w:val="28"/>
        </w:rPr>
        <w:t xml:space="preserve">распространению </w:t>
      </w:r>
      <w:r>
        <w:rPr>
          <w:rFonts w:ascii="Times New Roman" w:hAnsi="Times New Roman" w:cs="Times New Roman"/>
          <w:color w:val="000000" w:themeColor="text1"/>
          <w:sz w:val="28"/>
          <w:szCs w:val="28"/>
        </w:rPr>
        <w:t>санитарно-гигиеничес</w:t>
      </w:r>
      <w:r w:rsidR="00DF772B">
        <w:rPr>
          <w:rFonts w:ascii="Times New Roman" w:hAnsi="Times New Roman" w:cs="Times New Roman"/>
          <w:color w:val="000000" w:themeColor="text1"/>
          <w:sz w:val="28"/>
          <w:szCs w:val="28"/>
        </w:rPr>
        <w:t>ких зна</w:t>
      </w:r>
      <w:r w:rsidR="0053183A">
        <w:rPr>
          <w:rFonts w:ascii="Times New Roman" w:hAnsi="Times New Roman" w:cs="Times New Roman"/>
          <w:color w:val="000000" w:themeColor="text1"/>
          <w:sz w:val="28"/>
          <w:szCs w:val="28"/>
        </w:rPr>
        <w:t>н</w:t>
      </w:r>
      <w:r w:rsidR="00DF772B">
        <w:rPr>
          <w:rFonts w:ascii="Times New Roman" w:hAnsi="Times New Roman" w:cs="Times New Roman"/>
          <w:color w:val="000000" w:themeColor="text1"/>
          <w:sz w:val="28"/>
          <w:szCs w:val="28"/>
        </w:rPr>
        <w:t>ий</w:t>
      </w:r>
      <w:r w:rsidR="00CB77F5">
        <w:rPr>
          <w:rFonts w:ascii="Times New Roman" w:hAnsi="Times New Roman" w:cs="Times New Roman"/>
          <w:color w:val="000000" w:themeColor="text1"/>
          <w:sz w:val="28"/>
          <w:szCs w:val="28"/>
        </w:rPr>
        <w:t>, а также пропаганде здорового образа жизни</w:t>
      </w:r>
      <w:r w:rsidR="0057037A">
        <w:rPr>
          <w:rFonts w:ascii="Times New Roman" w:hAnsi="Times New Roman" w:cs="Times New Roman"/>
          <w:color w:val="000000" w:themeColor="text1"/>
          <w:sz w:val="28"/>
          <w:szCs w:val="28"/>
        </w:rPr>
        <w:t xml:space="preserve"> (патронаж асоциальных семей)</w:t>
      </w:r>
      <w:r w:rsidR="00CB77F5">
        <w:rPr>
          <w:rFonts w:ascii="Times New Roman" w:hAnsi="Times New Roman" w:cs="Times New Roman"/>
          <w:color w:val="000000" w:themeColor="text1"/>
          <w:sz w:val="28"/>
          <w:szCs w:val="28"/>
        </w:rPr>
        <w:t xml:space="preserve">. </w:t>
      </w:r>
      <w:r w:rsidR="00C1532B" w:rsidRPr="00391701">
        <w:rPr>
          <w:rFonts w:ascii="Times New Roman" w:hAnsi="Times New Roman" w:cs="Times New Roman"/>
          <w:color w:val="000000" w:themeColor="text1"/>
          <w:sz w:val="28"/>
          <w:szCs w:val="28"/>
        </w:rPr>
        <w:t>Проводятся профилактические мероприятия с учениками 1-11 классов:</w:t>
      </w:r>
    </w:p>
    <w:p w:rsidR="00C1532B" w:rsidRPr="00E67C7F" w:rsidRDefault="00C1532B" w:rsidP="00E67C7F">
      <w:pPr>
        <w:pStyle w:val="a7"/>
        <w:spacing w:after="0" w:line="240" w:lineRule="auto"/>
        <w:ind w:left="0" w:firstLine="709"/>
        <w:jc w:val="both"/>
        <w:rPr>
          <w:rFonts w:ascii="Times New Roman" w:hAnsi="Times New Roman" w:cs="Times New Roman"/>
          <w:color w:val="000000" w:themeColor="text1"/>
          <w:sz w:val="28"/>
          <w:szCs w:val="28"/>
        </w:rPr>
      </w:pPr>
      <w:r w:rsidRPr="00391701">
        <w:rPr>
          <w:rFonts w:ascii="Times New Roman" w:hAnsi="Times New Roman" w:cs="Times New Roman"/>
          <w:color w:val="000000" w:themeColor="text1"/>
          <w:sz w:val="28"/>
          <w:szCs w:val="28"/>
        </w:rPr>
        <w:t>-С учащимися 1-5 классов - здоровый образ жизни, полезные привычки, навыки;</w:t>
      </w:r>
    </w:p>
    <w:p w:rsidR="00C1532B" w:rsidRDefault="00C1532B" w:rsidP="00C1532B">
      <w:pPr>
        <w:pStyle w:val="a7"/>
        <w:spacing w:after="0" w:line="240" w:lineRule="auto"/>
        <w:ind w:left="0" w:firstLine="709"/>
        <w:jc w:val="both"/>
        <w:rPr>
          <w:rFonts w:ascii="Times New Roman" w:hAnsi="Times New Roman" w:cs="Times New Roman"/>
          <w:color w:val="000000" w:themeColor="text1"/>
          <w:sz w:val="28"/>
          <w:szCs w:val="28"/>
        </w:rPr>
      </w:pPr>
      <w:r w:rsidRPr="00391701">
        <w:rPr>
          <w:rFonts w:ascii="Times New Roman" w:hAnsi="Times New Roman" w:cs="Times New Roman"/>
          <w:color w:val="000000" w:themeColor="text1"/>
          <w:sz w:val="28"/>
          <w:szCs w:val="28"/>
        </w:rPr>
        <w:t>-С учащимися 6</w:t>
      </w:r>
      <w:r w:rsidR="0057037A">
        <w:rPr>
          <w:rFonts w:ascii="Times New Roman" w:hAnsi="Times New Roman" w:cs="Times New Roman"/>
          <w:color w:val="000000" w:themeColor="text1"/>
          <w:sz w:val="28"/>
          <w:szCs w:val="28"/>
        </w:rPr>
        <w:t>-11</w:t>
      </w:r>
      <w:r w:rsidRPr="00391701">
        <w:rPr>
          <w:rFonts w:ascii="Times New Roman" w:hAnsi="Times New Roman" w:cs="Times New Roman"/>
          <w:color w:val="000000" w:themeColor="text1"/>
          <w:sz w:val="28"/>
          <w:szCs w:val="28"/>
        </w:rPr>
        <w:t xml:space="preserve"> класса - ответственность за употребление ПАВ и медицинские вопросы</w:t>
      </w:r>
      <w:r w:rsidR="00F059CA">
        <w:rPr>
          <w:rFonts w:ascii="Times New Roman" w:hAnsi="Times New Roman" w:cs="Times New Roman"/>
          <w:color w:val="000000" w:themeColor="text1"/>
          <w:sz w:val="28"/>
          <w:szCs w:val="28"/>
        </w:rPr>
        <w:t>;</w:t>
      </w:r>
    </w:p>
    <w:p w:rsidR="0057037A" w:rsidRPr="00391701" w:rsidRDefault="0057037A" w:rsidP="00C1532B">
      <w:pPr>
        <w:pStyle w:val="a7"/>
        <w:spacing w:after="0" w:line="240" w:lineRule="auto"/>
        <w:ind w:left="0" w:firstLine="709"/>
        <w:jc w:val="both"/>
        <w:rPr>
          <w:rFonts w:ascii="Times New Roman" w:hAnsi="Times New Roman" w:cs="Times New Roman"/>
          <w:color w:val="000000" w:themeColor="text1"/>
          <w:sz w:val="28"/>
          <w:szCs w:val="28"/>
        </w:rPr>
      </w:pPr>
      <w:r w:rsidRPr="00391701">
        <w:rPr>
          <w:rFonts w:ascii="Times New Roman" w:hAnsi="Times New Roman" w:cs="Times New Roman"/>
          <w:color w:val="000000" w:themeColor="text1"/>
          <w:sz w:val="28"/>
          <w:szCs w:val="28"/>
        </w:rPr>
        <w:t xml:space="preserve">С учащимися </w:t>
      </w:r>
      <w:r>
        <w:rPr>
          <w:rFonts w:ascii="Times New Roman" w:hAnsi="Times New Roman" w:cs="Times New Roman"/>
          <w:color w:val="000000" w:themeColor="text1"/>
          <w:sz w:val="28"/>
          <w:szCs w:val="28"/>
        </w:rPr>
        <w:t>9-11</w:t>
      </w:r>
      <w:r w:rsidRPr="00391701">
        <w:rPr>
          <w:rFonts w:ascii="Times New Roman" w:hAnsi="Times New Roman" w:cs="Times New Roman"/>
          <w:color w:val="000000" w:themeColor="text1"/>
          <w:sz w:val="28"/>
          <w:szCs w:val="28"/>
        </w:rPr>
        <w:t xml:space="preserve"> класса </w:t>
      </w:r>
      <w:r>
        <w:rPr>
          <w:rFonts w:ascii="Times New Roman" w:hAnsi="Times New Roman" w:cs="Times New Roman"/>
          <w:color w:val="000000" w:themeColor="text1"/>
          <w:sz w:val="28"/>
          <w:szCs w:val="28"/>
        </w:rPr>
        <w:t>–</w:t>
      </w:r>
      <w:r w:rsidRPr="0039170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опасность социально значимых болезней (ВИЧ, СПИД, венерические болезни) и раннего начала половой жизни;</w:t>
      </w:r>
    </w:p>
    <w:p w:rsidR="00C1532B" w:rsidRPr="00391701" w:rsidRDefault="00C1532B" w:rsidP="00C1532B">
      <w:pPr>
        <w:pStyle w:val="a7"/>
        <w:spacing w:after="0" w:line="240" w:lineRule="auto"/>
        <w:ind w:left="0" w:firstLine="709"/>
        <w:jc w:val="both"/>
        <w:rPr>
          <w:rFonts w:ascii="Times New Roman" w:hAnsi="Times New Roman" w:cs="Times New Roman"/>
          <w:color w:val="000000" w:themeColor="text1"/>
          <w:sz w:val="28"/>
          <w:szCs w:val="28"/>
        </w:rPr>
      </w:pPr>
      <w:r w:rsidRPr="00391701">
        <w:rPr>
          <w:rFonts w:ascii="Times New Roman" w:hAnsi="Times New Roman" w:cs="Times New Roman"/>
          <w:color w:val="000000" w:themeColor="text1"/>
          <w:sz w:val="28"/>
          <w:szCs w:val="28"/>
        </w:rPr>
        <w:t>-С педагогами - выявление детей группы риска, информирование педагогов о проявлении синдромов зависимости от ПАВ</w:t>
      </w:r>
      <w:r w:rsidR="00F059CA">
        <w:rPr>
          <w:rFonts w:ascii="Times New Roman" w:hAnsi="Times New Roman" w:cs="Times New Roman"/>
          <w:color w:val="000000" w:themeColor="text1"/>
          <w:sz w:val="28"/>
          <w:szCs w:val="28"/>
        </w:rPr>
        <w:t>;</w:t>
      </w:r>
    </w:p>
    <w:p w:rsidR="00C1532B" w:rsidRPr="00391701" w:rsidRDefault="00C1532B" w:rsidP="00C1532B">
      <w:pPr>
        <w:pStyle w:val="a7"/>
        <w:spacing w:after="0" w:line="240" w:lineRule="auto"/>
        <w:ind w:left="0" w:firstLine="709"/>
        <w:jc w:val="both"/>
        <w:rPr>
          <w:rFonts w:ascii="Times New Roman" w:hAnsi="Times New Roman" w:cs="Times New Roman"/>
          <w:color w:val="000000" w:themeColor="text1"/>
          <w:sz w:val="28"/>
          <w:szCs w:val="28"/>
        </w:rPr>
      </w:pPr>
      <w:r w:rsidRPr="00391701">
        <w:rPr>
          <w:rFonts w:ascii="Times New Roman" w:hAnsi="Times New Roman" w:cs="Times New Roman"/>
          <w:color w:val="000000" w:themeColor="text1"/>
          <w:sz w:val="28"/>
          <w:szCs w:val="28"/>
        </w:rPr>
        <w:t>-С родителями учеников на родительских собраниях</w:t>
      </w:r>
      <w:r w:rsidR="00F059CA">
        <w:rPr>
          <w:rFonts w:ascii="Times New Roman" w:hAnsi="Times New Roman" w:cs="Times New Roman"/>
          <w:color w:val="000000" w:themeColor="text1"/>
          <w:sz w:val="28"/>
          <w:szCs w:val="28"/>
        </w:rPr>
        <w:t>;</w:t>
      </w:r>
    </w:p>
    <w:p w:rsidR="00C1532B" w:rsidRPr="00391701" w:rsidRDefault="00C1532B" w:rsidP="00C1532B">
      <w:pPr>
        <w:pStyle w:val="a7"/>
        <w:spacing w:after="0" w:line="240" w:lineRule="auto"/>
        <w:ind w:left="0" w:firstLine="709"/>
        <w:jc w:val="both"/>
        <w:rPr>
          <w:rFonts w:ascii="Times New Roman" w:hAnsi="Times New Roman" w:cs="Times New Roman"/>
          <w:color w:val="000000" w:themeColor="text1"/>
          <w:sz w:val="28"/>
          <w:szCs w:val="28"/>
        </w:rPr>
      </w:pPr>
      <w:r w:rsidRPr="00391701">
        <w:rPr>
          <w:rFonts w:ascii="Times New Roman" w:hAnsi="Times New Roman" w:cs="Times New Roman"/>
          <w:color w:val="000000" w:themeColor="text1"/>
          <w:sz w:val="28"/>
          <w:szCs w:val="28"/>
        </w:rPr>
        <w:t>-С О</w:t>
      </w:r>
      <w:r w:rsidR="00F059CA">
        <w:rPr>
          <w:rFonts w:ascii="Times New Roman" w:hAnsi="Times New Roman" w:cs="Times New Roman"/>
          <w:color w:val="000000" w:themeColor="text1"/>
          <w:sz w:val="28"/>
          <w:szCs w:val="28"/>
        </w:rPr>
        <w:t>М</w:t>
      </w:r>
      <w:r w:rsidRPr="00391701">
        <w:rPr>
          <w:rFonts w:ascii="Times New Roman" w:hAnsi="Times New Roman" w:cs="Times New Roman"/>
          <w:color w:val="000000" w:themeColor="text1"/>
          <w:sz w:val="28"/>
          <w:szCs w:val="28"/>
        </w:rPr>
        <w:t>ВД - обмен информацией о подростках, употребляющих ПАВ</w:t>
      </w:r>
      <w:r w:rsidR="00F059CA">
        <w:rPr>
          <w:rFonts w:ascii="Times New Roman" w:hAnsi="Times New Roman" w:cs="Times New Roman"/>
          <w:color w:val="000000" w:themeColor="text1"/>
          <w:sz w:val="28"/>
          <w:szCs w:val="28"/>
        </w:rPr>
        <w:t>;</w:t>
      </w:r>
    </w:p>
    <w:p w:rsidR="00C1532B" w:rsidRPr="00391701" w:rsidRDefault="00F059CA" w:rsidP="00C1532B">
      <w:pPr>
        <w:pStyle w:val="a7"/>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 </w:t>
      </w:r>
      <w:r w:rsidR="0057037A">
        <w:rPr>
          <w:rFonts w:ascii="Times New Roman" w:hAnsi="Times New Roman" w:cs="Times New Roman"/>
          <w:color w:val="000000" w:themeColor="text1"/>
          <w:sz w:val="28"/>
          <w:szCs w:val="28"/>
        </w:rPr>
        <w:t xml:space="preserve">КДН и ЗП, </w:t>
      </w:r>
      <w:r w:rsidR="00C1532B" w:rsidRPr="00391701">
        <w:rPr>
          <w:rFonts w:ascii="Times New Roman" w:hAnsi="Times New Roman" w:cs="Times New Roman"/>
          <w:color w:val="000000" w:themeColor="text1"/>
          <w:sz w:val="28"/>
          <w:szCs w:val="28"/>
        </w:rPr>
        <w:t xml:space="preserve">органами опеки и попечительства в отношении подростков, состоящих на учете и родителей </w:t>
      </w:r>
      <w:proofErr w:type="gramStart"/>
      <w:r w:rsidR="00C1532B" w:rsidRPr="00391701">
        <w:rPr>
          <w:rFonts w:ascii="Times New Roman" w:hAnsi="Times New Roman" w:cs="Times New Roman"/>
          <w:color w:val="000000" w:themeColor="text1"/>
          <w:sz w:val="28"/>
          <w:szCs w:val="28"/>
        </w:rPr>
        <w:t>подростков</w:t>
      </w:r>
      <w:proofErr w:type="gramEnd"/>
      <w:r w:rsidR="00C1532B" w:rsidRPr="00391701">
        <w:rPr>
          <w:rFonts w:ascii="Times New Roman" w:hAnsi="Times New Roman" w:cs="Times New Roman"/>
          <w:color w:val="000000" w:themeColor="text1"/>
          <w:sz w:val="28"/>
          <w:szCs w:val="28"/>
        </w:rPr>
        <w:t xml:space="preserve"> также состоящих на учете.</w:t>
      </w:r>
    </w:p>
    <w:p w:rsidR="0057037A" w:rsidRDefault="0057037A" w:rsidP="00C1532B">
      <w:pPr>
        <w:pStyle w:val="a7"/>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202</w:t>
      </w:r>
      <w:r w:rsidR="00C7211D">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 xml:space="preserve"> году </w:t>
      </w:r>
      <w:r w:rsidR="00C7211D">
        <w:rPr>
          <w:rFonts w:ascii="Times New Roman" w:hAnsi="Times New Roman" w:cs="Times New Roman"/>
          <w:color w:val="000000" w:themeColor="text1"/>
          <w:sz w:val="28"/>
          <w:szCs w:val="28"/>
        </w:rPr>
        <w:t>несовершеннолетним в состоянии алкогольного или наркотического опьянения медицинская помощь не оказывалась</w:t>
      </w:r>
      <w:r w:rsidR="00D05D37">
        <w:rPr>
          <w:rFonts w:ascii="Times New Roman" w:hAnsi="Times New Roman" w:cs="Times New Roman"/>
          <w:color w:val="000000" w:themeColor="text1"/>
          <w:sz w:val="28"/>
          <w:szCs w:val="28"/>
        </w:rPr>
        <w:t>.</w:t>
      </w:r>
      <w:r w:rsidR="00C7211D">
        <w:rPr>
          <w:rFonts w:ascii="Times New Roman" w:hAnsi="Times New Roman" w:cs="Times New Roman"/>
          <w:color w:val="000000" w:themeColor="text1"/>
          <w:sz w:val="28"/>
          <w:szCs w:val="28"/>
        </w:rPr>
        <w:t xml:space="preserve"> </w:t>
      </w:r>
      <w:r w:rsidR="00D05D37">
        <w:rPr>
          <w:rFonts w:ascii="Times New Roman" w:hAnsi="Times New Roman" w:cs="Times New Roman"/>
          <w:color w:val="000000" w:themeColor="text1"/>
          <w:sz w:val="28"/>
          <w:szCs w:val="28"/>
        </w:rPr>
        <w:t xml:space="preserve">Проведено </w:t>
      </w:r>
      <w:r w:rsidR="003D6765">
        <w:rPr>
          <w:rFonts w:ascii="Times New Roman" w:hAnsi="Times New Roman" w:cs="Times New Roman"/>
          <w:color w:val="000000" w:themeColor="text1"/>
          <w:sz w:val="28"/>
          <w:szCs w:val="28"/>
        </w:rPr>
        <w:t>78 лабораторных исследований</w:t>
      </w:r>
      <w:r w:rsidR="00D05D37">
        <w:rPr>
          <w:rFonts w:ascii="Times New Roman" w:hAnsi="Times New Roman" w:cs="Times New Roman"/>
          <w:color w:val="000000" w:themeColor="text1"/>
          <w:sz w:val="28"/>
          <w:szCs w:val="28"/>
        </w:rPr>
        <w:t xml:space="preserve"> безнадзорных несовершеннолетних, </w:t>
      </w:r>
      <w:r w:rsidR="003D6765">
        <w:rPr>
          <w:rFonts w:ascii="Times New Roman" w:hAnsi="Times New Roman" w:cs="Times New Roman"/>
          <w:color w:val="000000" w:themeColor="text1"/>
          <w:sz w:val="28"/>
          <w:szCs w:val="28"/>
        </w:rPr>
        <w:t xml:space="preserve">дети осмотрены врачами-педиатрами, а также, при необходимости, узкими специалистами,  подготовлены рекомендации по их устройству с учетом состояния здоровья. </w:t>
      </w:r>
      <w:r>
        <w:rPr>
          <w:rFonts w:ascii="Times New Roman" w:hAnsi="Times New Roman" w:cs="Times New Roman"/>
          <w:color w:val="000000" w:themeColor="text1"/>
          <w:sz w:val="28"/>
          <w:szCs w:val="28"/>
        </w:rPr>
        <w:t xml:space="preserve">В стационарном детском отделении принято на содержание </w:t>
      </w:r>
      <w:r w:rsidR="003D6765">
        <w:rPr>
          <w:rFonts w:ascii="Times New Roman" w:hAnsi="Times New Roman" w:cs="Times New Roman"/>
          <w:color w:val="000000" w:themeColor="text1"/>
          <w:sz w:val="28"/>
          <w:szCs w:val="28"/>
        </w:rPr>
        <w:t>24</w:t>
      </w:r>
      <w:r>
        <w:rPr>
          <w:rFonts w:ascii="Times New Roman" w:hAnsi="Times New Roman" w:cs="Times New Roman"/>
          <w:color w:val="000000" w:themeColor="text1"/>
          <w:sz w:val="28"/>
          <w:szCs w:val="28"/>
        </w:rPr>
        <w:t xml:space="preserve"> безнадзорных детей, в том числе 2 в возрасте до 4 лет.</w:t>
      </w:r>
    </w:p>
    <w:p w:rsidR="00F059CA" w:rsidRDefault="00F059CA" w:rsidP="00C1532B">
      <w:pPr>
        <w:pStyle w:val="a7"/>
        <w:spacing w:after="0" w:line="240" w:lineRule="auto"/>
        <w:ind w:left="0" w:firstLine="709"/>
        <w:jc w:val="both"/>
        <w:rPr>
          <w:rFonts w:ascii="Times New Roman" w:hAnsi="Times New Roman" w:cs="Times New Roman"/>
          <w:color w:val="000000" w:themeColor="text1"/>
          <w:sz w:val="28"/>
          <w:szCs w:val="28"/>
        </w:rPr>
      </w:pPr>
    </w:p>
    <w:p w:rsidR="008B4DAA" w:rsidRDefault="002E12FD" w:rsidP="008B4DAA">
      <w:pPr>
        <w:pStyle w:val="a7"/>
        <w:spacing w:after="0" w:line="240" w:lineRule="auto"/>
        <w:ind w:left="0" w:firstLine="709"/>
        <w:jc w:val="center"/>
        <w:rPr>
          <w:rFonts w:ascii="Times New Roman" w:hAnsi="Times New Roman" w:cs="Times New Roman"/>
          <w:b/>
          <w:sz w:val="28"/>
          <w:szCs w:val="28"/>
        </w:rPr>
      </w:pPr>
      <w:r w:rsidRPr="002E12FD">
        <w:rPr>
          <w:rFonts w:ascii="Times New Roman" w:hAnsi="Times New Roman" w:cs="Times New Roman"/>
          <w:b/>
          <w:sz w:val="28"/>
          <w:szCs w:val="28"/>
        </w:rPr>
        <w:t xml:space="preserve">II. Состояние преступности несовершеннолетних на территории Вытегорского района, меры, принимаемые </w:t>
      </w:r>
    </w:p>
    <w:p w:rsidR="008B4DAA" w:rsidRDefault="002E12FD" w:rsidP="008B4DAA">
      <w:pPr>
        <w:pStyle w:val="a7"/>
        <w:spacing w:after="0" w:line="240" w:lineRule="auto"/>
        <w:ind w:left="0" w:firstLine="709"/>
        <w:jc w:val="center"/>
        <w:rPr>
          <w:rFonts w:ascii="Times New Roman" w:hAnsi="Times New Roman" w:cs="Times New Roman"/>
          <w:b/>
          <w:sz w:val="28"/>
          <w:szCs w:val="28"/>
        </w:rPr>
      </w:pPr>
      <w:r w:rsidRPr="002E12FD">
        <w:rPr>
          <w:rFonts w:ascii="Times New Roman" w:hAnsi="Times New Roman" w:cs="Times New Roman"/>
          <w:b/>
          <w:sz w:val="28"/>
          <w:szCs w:val="28"/>
        </w:rPr>
        <w:t xml:space="preserve">субъектами системы профилактики по выявлению </w:t>
      </w:r>
    </w:p>
    <w:p w:rsidR="008B4DAA" w:rsidRDefault="002E12FD" w:rsidP="008B4DAA">
      <w:pPr>
        <w:pStyle w:val="a7"/>
        <w:spacing w:after="0" w:line="240" w:lineRule="auto"/>
        <w:ind w:left="0" w:firstLine="709"/>
        <w:jc w:val="center"/>
        <w:rPr>
          <w:rFonts w:ascii="Times New Roman" w:hAnsi="Times New Roman" w:cs="Times New Roman"/>
          <w:b/>
          <w:sz w:val="28"/>
          <w:szCs w:val="28"/>
        </w:rPr>
      </w:pPr>
      <w:r w:rsidRPr="002E12FD">
        <w:rPr>
          <w:rFonts w:ascii="Times New Roman" w:hAnsi="Times New Roman" w:cs="Times New Roman"/>
          <w:b/>
          <w:sz w:val="28"/>
          <w:szCs w:val="28"/>
        </w:rPr>
        <w:lastRenderedPageBreak/>
        <w:t>и пресечению случаев вовлечения несовершеннолетних</w:t>
      </w:r>
    </w:p>
    <w:p w:rsidR="008B4DAA" w:rsidRDefault="002E12FD" w:rsidP="008B4DAA">
      <w:pPr>
        <w:pStyle w:val="a7"/>
        <w:spacing w:after="0" w:line="240" w:lineRule="auto"/>
        <w:ind w:left="0" w:firstLine="709"/>
        <w:jc w:val="center"/>
        <w:rPr>
          <w:rFonts w:ascii="Times New Roman" w:hAnsi="Times New Roman" w:cs="Times New Roman"/>
          <w:b/>
          <w:sz w:val="28"/>
          <w:szCs w:val="28"/>
        </w:rPr>
      </w:pPr>
      <w:r w:rsidRPr="002E12FD">
        <w:rPr>
          <w:rFonts w:ascii="Times New Roman" w:hAnsi="Times New Roman" w:cs="Times New Roman"/>
          <w:b/>
          <w:sz w:val="28"/>
          <w:szCs w:val="28"/>
        </w:rPr>
        <w:t xml:space="preserve"> в совершение преступлений и антиобщественных действий.</w:t>
      </w:r>
    </w:p>
    <w:p w:rsidR="008B4DAA" w:rsidRDefault="008B4DAA" w:rsidP="008B4DAA">
      <w:pPr>
        <w:pStyle w:val="a7"/>
        <w:spacing w:after="0" w:line="240" w:lineRule="auto"/>
        <w:ind w:left="0" w:firstLine="709"/>
        <w:rPr>
          <w:rFonts w:ascii="Times New Roman" w:hAnsi="Times New Roman" w:cs="Times New Roman"/>
          <w:sz w:val="28"/>
          <w:szCs w:val="28"/>
        </w:rPr>
      </w:pPr>
    </w:p>
    <w:p w:rsidR="002F11BB" w:rsidRPr="001245CF" w:rsidRDefault="002D2ABD" w:rsidP="001D0125">
      <w:pPr>
        <w:spacing w:after="0"/>
        <w:ind w:firstLine="709"/>
        <w:jc w:val="both"/>
        <w:rPr>
          <w:rFonts w:ascii="Times New Roman" w:hAnsi="Times New Roman"/>
          <w:sz w:val="28"/>
          <w:szCs w:val="28"/>
        </w:rPr>
      </w:pPr>
      <w:r>
        <w:rPr>
          <w:rFonts w:ascii="PT Astra Serif" w:hAnsi="PT Astra Serif"/>
          <w:sz w:val="28"/>
          <w:szCs w:val="28"/>
        </w:rPr>
        <w:t>В 20</w:t>
      </w:r>
      <w:r w:rsidR="00BC518A">
        <w:rPr>
          <w:rFonts w:ascii="PT Astra Serif" w:hAnsi="PT Astra Serif"/>
          <w:sz w:val="28"/>
          <w:szCs w:val="28"/>
        </w:rPr>
        <w:t>24</w:t>
      </w:r>
      <w:r>
        <w:rPr>
          <w:rFonts w:ascii="PT Astra Serif" w:hAnsi="PT Astra Serif"/>
          <w:sz w:val="28"/>
          <w:szCs w:val="28"/>
        </w:rPr>
        <w:t xml:space="preserve"> году расследовалось </w:t>
      </w:r>
      <w:r w:rsidR="00BC518A">
        <w:rPr>
          <w:rFonts w:ascii="PT Astra Serif" w:hAnsi="PT Astra Serif"/>
          <w:sz w:val="28"/>
          <w:szCs w:val="28"/>
        </w:rPr>
        <w:t>11 уголовных</w:t>
      </w:r>
      <w:r>
        <w:rPr>
          <w:rFonts w:ascii="PT Astra Serif" w:hAnsi="PT Astra Serif"/>
          <w:sz w:val="28"/>
          <w:szCs w:val="28"/>
        </w:rPr>
        <w:t xml:space="preserve"> дел в отношении </w:t>
      </w:r>
      <w:r w:rsidR="00BC518A">
        <w:rPr>
          <w:rFonts w:ascii="PT Astra Serif" w:hAnsi="PT Astra Serif"/>
          <w:sz w:val="28"/>
          <w:szCs w:val="28"/>
        </w:rPr>
        <w:t xml:space="preserve">7 </w:t>
      </w:r>
      <w:r>
        <w:rPr>
          <w:rFonts w:ascii="PT Astra Serif" w:hAnsi="PT Astra Serif"/>
          <w:sz w:val="28"/>
          <w:szCs w:val="28"/>
        </w:rPr>
        <w:t>несовершеннолетних (202</w:t>
      </w:r>
      <w:r w:rsidR="00BC518A">
        <w:rPr>
          <w:rFonts w:ascii="PT Astra Serif" w:hAnsi="PT Astra Serif"/>
          <w:sz w:val="28"/>
          <w:szCs w:val="28"/>
        </w:rPr>
        <w:t>3</w:t>
      </w:r>
      <w:r>
        <w:rPr>
          <w:rFonts w:ascii="PT Astra Serif" w:hAnsi="PT Astra Serif"/>
          <w:sz w:val="28"/>
          <w:szCs w:val="28"/>
        </w:rPr>
        <w:t xml:space="preserve"> год – </w:t>
      </w:r>
      <w:r w:rsidR="00BC518A">
        <w:rPr>
          <w:rFonts w:ascii="PT Astra Serif" w:hAnsi="PT Astra Serif"/>
          <w:sz w:val="28"/>
          <w:szCs w:val="28"/>
        </w:rPr>
        <w:t>6</w:t>
      </w:r>
      <w:r>
        <w:rPr>
          <w:rFonts w:ascii="PT Astra Serif" w:hAnsi="PT Astra Serif"/>
          <w:sz w:val="28"/>
          <w:szCs w:val="28"/>
        </w:rPr>
        <w:t xml:space="preserve">). </w:t>
      </w:r>
      <w:r w:rsidR="002F11BB" w:rsidRPr="001245CF">
        <w:rPr>
          <w:rFonts w:ascii="Times New Roman" w:hAnsi="Times New Roman"/>
          <w:sz w:val="28"/>
          <w:szCs w:val="28"/>
        </w:rPr>
        <w:t>Из анализа расследованных преступлений, которые совершили несовершеннолетние за 202</w:t>
      </w:r>
      <w:r w:rsidR="00BC518A">
        <w:rPr>
          <w:rFonts w:ascii="Times New Roman" w:hAnsi="Times New Roman"/>
          <w:sz w:val="28"/>
          <w:szCs w:val="28"/>
        </w:rPr>
        <w:t>4</w:t>
      </w:r>
      <w:r w:rsidR="002F11BB" w:rsidRPr="001245CF">
        <w:rPr>
          <w:rFonts w:ascii="Times New Roman" w:hAnsi="Times New Roman"/>
          <w:sz w:val="28"/>
          <w:szCs w:val="28"/>
        </w:rPr>
        <w:t xml:space="preserve"> год - это </w:t>
      </w:r>
      <w:r w:rsidR="00BC518A">
        <w:rPr>
          <w:rFonts w:ascii="Times New Roman" w:hAnsi="Times New Roman"/>
          <w:sz w:val="28"/>
          <w:szCs w:val="28"/>
        </w:rPr>
        <w:t xml:space="preserve">3 </w:t>
      </w:r>
      <w:r w:rsidR="002F11BB" w:rsidRPr="001245CF">
        <w:rPr>
          <w:rFonts w:ascii="Times New Roman" w:hAnsi="Times New Roman"/>
          <w:sz w:val="28"/>
          <w:szCs w:val="28"/>
        </w:rPr>
        <w:t>преступления против собственнос</w:t>
      </w:r>
      <w:r w:rsidR="00910DEE" w:rsidRPr="001245CF">
        <w:rPr>
          <w:rFonts w:ascii="Times New Roman" w:hAnsi="Times New Roman"/>
          <w:sz w:val="28"/>
          <w:szCs w:val="28"/>
        </w:rPr>
        <w:t>ти</w:t>
      </w:r>
      <w:r w:rsidR="00BC518A">
        <w:rPr>
          <w:rFonts w:ascii="Times New Roman" w:hAnsi="Times New Roman"/>
          <w:sz w:val="28"/>
          <w:szCs w:val="28"/>
        </w:rPr>
        <w:t xml:space="preserve">, 2 преступления против личности, </w:t>
      </w:r>
      <w:r w:rsidR="007F4935">
        <w:rPr>
          <w:rFonts w:ascii="Times New Roman" w:hAnsi="Times New Roman"/>
          <w:sz w:val="28"/>
          <w:szCs w:val="28"/>
        </w:rPr>
        <w:t>5</w:t>
      </w:r>
      <w:r w:rsidR="00BC518A">
        <w:rPr>
          <w:rFonts w:ascii="Times New Roman" w:hAnsi="Times New Roman"/>
          <w:sz w:val="28"/>
          <w:szCs w:val="28"/>
        </w:rPr>
        <w:t xml:space="preserve"> преступлений против общественной безопасности</w:t>
      </w:r>
      <w:r w:rsidR="007F4935">
        <w:rPr>
          <w:rFonts w:ascii="Times New Roman" w:hAnsi="Times New Roman"/>
          <w:sz w:val="28"/>
          <w:szCs w:val="28"/>
        </w:rPr>
        <w:t>, 1 преступление против государственной власти</w:t>
      </w:r>
      <w:r w:rsidR="00910DEE" w:rsidRPr="001245CF">
        <w:rPr>
          <w:rFonts w:ascii="Times New Roman" w:hAnsi="Times New Roman"/>
          <w:sz w:val="28"/>
          <w:szCs w:val="28"/>
        </w:rPr>
        <w:t>.</w:t>
      </w:r>
      <w:r w:rsidR="002F11BB" w:rsidRPr="001245CF">
        <w:rPr>
          <w:rFonts w:ascii="Times New Roman" w:hAnsi="Times New Roman"/>
          <w:sz w:val="28"/>
          <w:szCs w:val="28"/>
        </w:rPr>
        <w:t xml:space="preserve"> </w:t>
      </w:r>
    </w:p>
    <w:p w:rsidR="002F11BB" w:rsidRPr="001245CF" w:rsidRDefault="002F11BB" w:rsidP="001D0125">
      <w:pPr>
        <w:pStyle w:val="a5"/>
        <w:ind w:firstLine="709"/>
        <w:jc w:val="both"/>
        <w:rPr>
          <w:rFonts w:ascii="Times New Roman" w:hAnsi="Times New Roman"/>
          <w:sz w:val="28"/>
          <w:szCs w:val="28"/>
        </w:rPr>
      </w:pPr>
      <w:r w:rsidRPr="001245CF">
        <w:rPr>
          <w:rFonts w:ascii="Times New Roman" w:hAnsi="Times New Roman"/>
          <w:sz w:val="28"/>
          <w:szCs w:val="28"/>
        </w:rPr>
        <w:t xml:space="preserve">Фактически совершили преступления </w:t>
      </w:r>
      <w:r w:rsidR="00BC518A">
        <w:rPr>
          <w:rFonts w:ascii="Times New Roman" w:hAnsi="Times New Roman"/>
          <w:sz w:val="28"/>
          <w:szCs w:val="28"/>
        </w:rPr>
        <w:t>7</w:t>
      </w:r>
      <w:r w:rsidRPr="001245CF">
        <w:rPr>
          <w:rFonts w:ascii="Times New Roman" w:hAnsi="Times New Roman"/>
          <w:sz w:val="28"/>
          <w:szCs w:val="28"/>
        </w:rPr>
        <w:t xml:space="preserve"> подростков, из них </w:t>
      </w:r>
      <w:r w:rsidR="00BC518A">
        <w:rPr>
          <w:rFonts w:ascii="Times New Roman" w:hAnsi="Times New Roman"/>
          <w:sz w:val="28"/>
          <w:szCs w:val="28"/>
        </w:rPr>
        <w:t>двое</w:t>
      </w:r>
      <w:r w:rsidRPr="001245CF">
        <w:rPr>
          <w:rFonts w:ascii="Times New Roman" w:hAnsi="Times New Roman"/>
          <w:sz w:val="28"/>
          <w:szCs w:val="28"/>
        </w:rPr>
        <w:t xml:space="preserve"> состоял</w:t>
      </w:r>
      <w:r w:rsidR="004105D7" w:rsidRPr="001245CF">
        <w:rPr>
          <w:rFonts w:ascii="Times New Roman" w:hAnsi="Times New Roman"/>
          <w:sz w:val="28"/>
          <w:szCs w:val="28"/>
        </w:rPr>
        <w:t>и</w:t>
      </w:r>
      <w:r w:rsidRPr="001245CF">
        <w:rPr>
          <w:rFonts w:ascii="Times New Roman" w:hAnsi="Times New Roman"/>
          <w:sz w:val="28"/>
          <w:szCs w:val="28"/>
        </w:rPr>
        <w:t xml:space="preserve"> на учете в ГДН</w:t>
      </w:r>
      <w:r w:rsidR="001245CF">
        <w:rPr>
          <w:rFonts w:ascii="Times New Roman" w:hAnsi="Times New Roman"/>
          <w:sz w:val="28"/>
          <w:szCs w:val="28"/>
        </w:rPr>
        <w:t xml:space="preserve"> ОМВД России по Вытегорскому району</w:t>
      </w:r>
      <w:r w:rsidR="00BC518A">
        <w:rPr>
          <w:rFonts w:ascii="Times New Roman" w:hAnsi="Times New Roman"/>
          <w:sz w:val="28"/>
          <w:szCs w:val="28"/>
        </w:rPr>
        <w:t xml:space="preserve">. </w:t>
      </w:r>
      <w:r w:rsidRPr="001245CF">
        <w:rPr>
          <w:rFonts w:ascii="Times New Roman" w:hAnsi="Times New Roman"/>
          <w:sz w:val="28"/>
          <w:szCs w:val="28"/>
        </w:rPr>
        <w:t>Количество подростков, совершивших преступления повторно 0 (202</w:t>
      </w:r>
      <w:r w:rsidR="00BC518A">
        <w:rPr>
          <w:rFonts w:ascii="Times New Roman" w:hAnsi="Times New Roman"/>
          <w:sz w:val="28"/>
          <w:szCs w:val="28"/>
        </w:rPr>
        <w:t>3</w:t>
      </w:r>
      <w:r w:rsidRPr="001245CF">
        <w:rPr>
          <w:rFonts w:ascii="Times New Roman" w:hAnsi="Times New Roman"/>
          <w:sz w:val="28"/>
          <w:szCs w:val="28"/>
        </w:rPr>
        <w:t xml:space="preserve"> год – 0). </w:t>
      </w:r>
    </w:p>
    <w:p w:rsidR="002F11BB" w:rsidRPr="001245CF" w:rsidRDefault="002F11BB" w:rsidP="001D0125">
      <w:pPr>
        <w:pStyle w:val="a5"/>
        <w:ind w:firstLine="709"/>
        <w:jc w:val="both"/>
        <w:rPr>
          <w:rFonts w:ascii="Times New Roman" w:hAnsi="Times New Roman"/>
          <w:sz w:val="28"/>
          <w:szCs w:val="28"/>
        </w:rPr>
      </w:pPr>
      <w:r w:rsidRPr="001245CF">
        <w:rPr>
          <w:rFonts w:ascii="Times New Roman" w:hAnsi="Times New Roman"/>
          <w:sz w:val="28"/>
          <w:szCs w:val="28"/>
        </w:rPr>
        <w:t xml:space="preserve">Количество подростков, совершивших преступления в группе </w:t>
      </w:r>
      <w:r w:rsidR="002D2ABD" w:rsidRPr="001245CF">
        <w:rPr>
          <w:rFonts w:ascii="Times New Roman" w:hAnsi="Times New Roman"/>
          <w:sz w:val="28"/>
          <w:szCs w:val="28"/>
        </w:rPr>
        <w:t>0</w:t>
      </w:r>
      <w:r w:rsidRPr="001245CF">
        <w:rPr>
          <w:rFonts w:ascii="Times New Roman" w:hAnsi="Times New Roman"/>
          <w:sz w:val="28"/>
          <w:szCs w:val="28"/>
        </w:rPr>
        <w:t xml:space="preserve"> (202</w:t>
      </w:r>
      <w:r w:rsidR="00BC518A">
        <w:rPr>
          <w:rFonts w:ascii="Times New Roman" w:hAnsi="Times New Roman"/>
          <w:sz w:val="28"/>
          <w:szCs w:val="28"/>
        </w:rPr>
        <w:t>3</w:t>
      </w:r>
      <w:r w:rsidRPr="001245CF">
        <w:rPr>
          <w:rFonts w:ascii="Times New Roman" w:hAnsi="Times New Roman"/>
          <w:sz w:val="28"/>
          <w:szCs w:val="28"/>
        </w:rPr>
        <w:t xml:space="preserve"> год – </w:t>
      </w:r>
      <w:r w:rsidR="00BC518A">
        <w:rPr>
          <w:rFonts w:ascii="Times New Roman" w:hAnsi="Times New Roman"/>
          <w:sz w:val="28"/>
          <w:szCs w:val="28"/>
        </w:rPr>
        <w:t>0</w:t>
      </w:r>
      <w:r w:rsidRPr="001245CF">
        <w:rPr>
          <w:rFonts w:ascii="Times New Roman" w:hAnsi="Times New Roman"/>
          <w:sz w:val="28"/>
          <w:szCs w:val="28"/>
        </w:rPr>
        <w:t xml:space="preserve">). </w:t>
      </w:r>
    </w:p>
    <w:p w:rsidR="002F11BB" w:rsidRPr="001245CF" w:rsidRDefault="002F11BB" w:rsidP="001D0125">
      <w:pPr>
        <w:pStyle w:val="a5"/>
        <w:ind w:firstLine="709"/>
        <w:jc w:val="both"/>
        <w:rPr>
          <w:rFonts w:ascii="Times New Roman" w:hAnsi="Times New Roman"/>
          <w:sz w:val="28"/>
          <w:szCs w:val="28"/>
        </w:rPr>
      </w:pPr>
      <w:r w:rsidRPr="001245CF">
        <w:rPr>
          <w:rFonts w:ascii="Times New Roman" w:hAnsi="Times New Roman"/>
          <w:sz w:val="28"/>
          <w:szCs w:val="28"/>
        </w:rPr>
        <w:t>Количество подростков, совершивших преступления в состоянии опьянения 0 (202</w:t>
      </w:r>
      <w:r w:rsidR="00BC518A">
        <w:rPr>
          <w:rFonts w:ascii="Times New Roman" w:hAnsi="Times New Roman"/>
          <w:sz w:val="28"/>
          <w:szCs w:val="28"/>
        </w:rPr>
        <w:t>3</w:t>
      </w:r>
      <w:r w:rsidRPr="001245CF">
        <w:rPr>
          <w:rFonts w:ascii="Times New Roman" w:hAnsi="Times New Roman"/>
          <w:sz w:val="28"/>
          <w:szCs w:val="28"/>
        </w:rPr>
        <w:t xml:space="preserve"> год – 0), ранее </w:t>
      </w:r>
      <w:proofErr w:type="gramStart"/>
      <w:r w:rsidRPr="001245CF">
        <w:rPr>
          <w:rFonts w:ascii="Times New Roman" w:hAnsi="Times New Roman"/>
          <w:sz w:val="28"/>
          <w:szCs w:val="28"/>
        </w:rPr>
        <w:t>судимыми</w:t>
      </w:r>
      <w:proofErr w:type="gramEnd"/>
      <w:r w:rsidRPr="001245CF">
        <w:rPr>
          <w:rFonts w:ascii="Times New Roman" w:hAnsi="Times New Roman"/>
          <w:sz w:val="28"/>
          <w:szCs w:val="28"/>
        </w:rPr>
        <w:t xml:space="preserve"> 0 (202</w:t>
      </w:r>
      <w:r w:rsidR="00BC518A">
        <w:rPr>
          <w:rFonts w:ascii="Times New Roman" w:hAnsi="Times New Roman"/>
          <w:sz w:val="28"/>
          <w:szCs w:val="28"/>
        </w:rPr>
        <w:t>3</w:t>
      </w:r>
      <w:r w:rsidRPr="001245CF">
        <w:rPr>
          <w:rFonts w:ascii="Times New Roman" w:hAnsi="Times New Roman"/>
          <w:sz w:val="28"/>
          <w:szCs w:val="28"/>
        </w:rPr>
        <w:t xml:space="preserve"> год – 0).</w:t>
      </w:r>
    </w:p>
    <w:p w:rsidR="002F11BB" w:rsidRPr="007B6351" w:rsidRDefault="002F11BB" w:rsidP="001D0125">
      <w:pPr>
        <w:pStyle w:val="a5"/>
        <w:ind w:firstLine="709"/>
        <w:jc w:val="both"/>
        <w:rPr>
          <w:rFonts w:ascii="Times New Roman" w:hAnsi="Times New Roman"/>
          <w:sz w:val="28"/>
          <w:szCs w:val="28"/>
        </w:rPr>
      </w:pPr>
      <w:r w:rsidRPr="007B6351">
        <w:rPr>
          <w:rFonts w:ascii="Times New Roman" w:hAnsi="Times New Roman"/>
          <w:color w:val="111111"/>
          <w:sz w:val="28"/>
          <w:szCs w:val="28"/>
        </w:rPr>
        <w:t xml:space="preserve">Незанятость подростков является одной из причин совершения преступлений. Так </w:t>
      </w:r>
      <w:r w:rsidR="007F4935">
        <w:rPr>
          <w:rFonts w:ascii="Times New Roman" w:hAnsi="Times New Roman"/>
          <w:color w:val="111111"/>
          <w:sz w:val="28"/>
          <w:szCs w:val="28"/>
        </w:rPr>
        <w:t>7</w:t>
      </w:r>
      <w:r w:rsidRPr="007B6351">
        <w:rPr>
          <w:rFonts w:ascii="Times New Roman" w:hAnsi="Times New Roman"/>
          <w:color w:val="111111"/>
          <w:sz w:val="28"/>
          <w:szCs w:val="28"/>
        </w:rPr>
        <w:t xml:space="preserve"> подростков, которые совершили преступления и общественно-опасные деяния, не посещали кружки и секции. Чувство безнаказанности играет немаловажную роль в совершении повторных преступлений.</w:t>
      </w:r>
    </w:p>
    <w:p w:rsidR="002F11BB" w:rsidRPr="007B6351" w:rsidRDefault="002F11BB" w:rsidP="001D0125">
      <w:pPr>
        <w:pStyle w:val="a5"/>
        <w:ind w:firstLine="709"/>
        <w:jc w:val="both"/>
        <w:rPr>
          <w:rFonts w:ascii="Times New Roman" w:hAnsi="Times New Roman"/>
          <w:sz w:val="28"/>
          <w:szCs w:val="28"/>
        </w:rPr>
      </w:pPr>
      <w:r w:rsidRPr="007B6351">
        <w:rPr>
          <w:rFonts w:ascii="Times New Roman" w:hAnsi="Times New Roman"/>
          <w:color w:val="111111"/>
          <w:sz w:val="28"/>
          <w:szCs w:val="28"/>
        </w:rPr>
        <w:t xml:space="preserve">Огромная роль в формировании личности несовершеннолетнего принадлежит его семье. Непреодолимый процесс разводов, а именно распада семей, часто лишает ребёнка полноценных условий воспитания. Либо воспитанием занимается один из родителей, либо воспитание переложено на плечи бабушек и дедушек. </w:t>
      </w:r>
      <w:proofErr w:type="gramStart"/>
      <w:r w:rsidRPr="007B6351">
        <w:rPr>
          <w:rFonts w:ascii="Times New Roman" w:hAnsi="Times New Roman"/>
          <w:color w:val="000000"/>
          <w:sz w:val="28"/>
          <w:szCs w:val="28"/>
        </w:rPr>
        <w:t>Причинами совершения преступлени</w:t>
      </w:r>
      <w:r w:rsidRPr="007B6351">
        <w:rPr>
          <w:rFonts w:ascii="Times New Roman" w:hAnsi="Times New Roman"/>
          <w:sz w:val="28"/>
          <w:szCs w:val="28"/>
        </w:rPr>
        <w:t>й и общественно-опасных деяний</w:t>
      </w:r>
      <w:r w:rsidRPr="007B6351">
        <w:rPr>
          <w:rFonts w:ascii="Times New Roman" w:hAnsi="Times New Roman"/>
          <w:color w:val="000000"/>
          <w:sz w:val="28"/>
          <w:szCs w:val="28"/>
        </w:rPr>
        <w:t xml:space="preserve"> стали отсутствие положительных жизненных принципов, недостаточный контроль за время препровождением несовершеннолетн</w:t>
      </w:r>
      <w:r w:rsidRPr="007B6351">
        <w:rPr>
          <w:rFonts w:ascii="Times New Roman" w:hAnsi="Times New Roman"/>
          <w:sz w:val="28"/>
          <w:szCs w:val="28"/>
        </w:rPr>
        <w:t>их</w:t>
      </w:r>
      <w:r w:rsidRPr="007B6351">
        <w:rPr>
          <w:rFonts w:ascii="Times New Roman" w:hAnsi="Times New Roman"/>
          <w:color w:val="000000"/>
          <w:sz w:val="28"/>
          <w:szCs w:val="28"/>
        </w:rPr>
        <w:t xml:space="preserve"> со стороны законных представителей, наличие большого свободного времени у несовершеннолетн</w:t>
      </w:r>
      <w:r w:rsidRPr="007B6351">
        <w:rPr>
          <w:rFonts w:ascii="Times New Roman" w:hAnsi="Times New Roman"/>
          <w:sz w:val="28"/>
          <w:szCs w:val="28"/>
        </w:rPr>
        <w:t>их</w:t>
      </w:r>
      <w:r w:rsidRPr="007B6351">
        <w:rPr>
          <w:rFonts w:ascii="Times New Roman" w:hAnsi="Times New Roman"/>
          <w:color w:val="000000"/>
          <w:sz w:val="28"/>
          <w:szCs w:val="28"/>
        </w:rPr>
        <w:t xml:space="preserve">, </w:t>
      </w:r>
      <w:r w:rsidRPr="007B6351">
        <w:rPr>
          <w:rFonts w:ascii="Times New Roman" w:hAnsi="Times New Roman"/>
          <w:sz w:val="28"/>
          <w:szCs w:val="28"/>
        </w:rPr>
        <w:t>недопонимание, к чему приводит совершение противоправных деяний, прекращение уголовных дел в суде за примирением сторон, психические заболевания подростков, низкое интеллектуальное развитие, высокий уровень эмоциональной лабильности, импульсивность.</w:t>
      </w:r>
      <w:proofErr w:type="gramEnd"/>
      <w:r w:rsidRPr="007B6351">
        <w:rPr>
          <w:rFonts w:ascii="Times New Roman" w:hAnsi="Times New Roman"/>
          <w:sz w:val="28"/>
          <w:szCs w:val="28"/>
        </w:rPr>
        <w:t xml:space="preserve"> Нельзя исключать и понятие стойкой противоправной личности. </w:t>
      </w:r>
    </w:p>
    <w:p w:rsidR="00BB236C" w:rsidRDefault="00BB236C" w:rsidP="00F90AC2">
      <w:pPr>
        <w:pStyle w:val="a5"/>
        <w:ind w:firstLine="708"/>
        <w:jc w:val="center"/>
        <w:rPr>
          <w:rFonts w:ascii="Times New Roman" w:hAnsi="Times New Roman"/>
          <w:b/>
          <w:sz w:val="28"/>
          <w:szCs w:val="28"/>
        </w:rPr>
      </w:pPr>
    </w:p>
    <w:p w:rsidR="000A0EE2" w:rsidRDefault="000A0EE2" w:rsidP="00F90AC2">
      <w:pPr>
        <w:pStyle w:val="a5"/>
        <w:ind w:firstLine="708"/>
        <w:jc w:val="center"/>
        <w:rPr>
          <w:rFonts w:ascii="Times New Roman" w:hAnsi="Times New Roman"/>
          <w:b/>
          <w:sz w:val="28"/>
          <w:szCs w:val="28"/>
        </w:rPr>
      </w:pPr>
      <w:r>
        <w:rPr>
          <w:rFonts w:ascii="Times New Roman" w:hAnsi="Times New Roman"/>
          <w:b/>
          <w:sz w:val="28"/>
          <w:szCs w:val="28"/>
          <w:lang w:val="en-US"/>
        </w:rPr>
        <w:t>III</w:t>
      </w:r>
      <w:r>
        <w:rPr>
          <w:rFonts w:ascii="Times New Roman" w:hAnsi="Times New Roman"/>
          <w:b/>
          <w:sz w:val="28"/>
          <w:szCs w:val="28"/>
        </w:rPr>
        <w:t xml:space="preserve">. Меры, принятые по </w:t>
      </w:r>
      <w:proofErr w:type="gramStart"/>
      <w:r>
        <w:rPr>
          <w:rFonts w:ascii="Times New Roman" w:hAnsi="Times New Roman"/>
          <w:b/>
          <w:sz w:val="28"/>
          <w:szCs w:val="28"/>
        </w:rPr>
        <w:t>предупреждению  безнадзорности</w:t>
      </w:r>
      <w:proofErr w:type="gramEnd"/>
      <w:r>
        <w:rPr>
          <w:rFonts w:ascii="Times New Roman" w:hAnsi="Times New Roman"/>
          <w:b/>
          <w:sz w:val="28"/>
          <w:szCs w:val="28"/>
        </w:rPr>
        <w:t>, беспризорности, преступлений и правонарушений среди несовершеннолетних:</w:t>
      </w:r>
    </w:p>
    <w:p w:rsidR="000A0EE2" w:rsidRDefault="000A0EE2" w:rsidP="00F90AC2">
      <w:pPr>
        <w:pStyle w:val="a5"/>
        <w:ind w:firstLine="708"/>
        <w:jc w:val="both"/>
        <w:rPr>
          <w:rFonts w:ascii="Times New Roman" w:hAnsi="Times New Roman"/>
          <w:sz w:val="28"/>
          <w:szCs w:val="28"/>
        </w:rPr>
      </w:pPr>
      <w:r>
        <w:rPr>
          <w:rFonts w:ascii="Times New Roman" w:hAnsi="Times New Roman"/>
          <w:sz w:val="28"/>
          <w:szCs w:val="28"/>
        </w:rPr>
        <w:t xml:space="preserve">С целью выявления безнадзорных и беспризорных несовершеннолетних КДН и ЗП во взаимодействии с субъектами профилактики проводит профилактические рейды в семьи, которые состоят на учетах и контролях у субъектов системы профилактики, а также в семьи, </w:t>
      </w:r>
      <w:r>
        <w:rPr>
          <w:rFonts w:ascii="Times New Roman" w:hAnsi="Times New Roman"/>
          <w:sz w:val="28"/>
          <w:szCs w:val="28"/>
        </w:rPr>
        <w:lastRenderedPageBreak/>
        <w:t>которые находятся в социально опасном положении. В рамках профилактических рейдов с родителями были проведены беседы о надлежащем исполнении родительских обязанностей, правовые консультации по действующему законодательству о правах несовершеннолетних и обязанностях законных представителей, даны рекомендации в сфере педагогических подходов при решении конфликтов в семье с детьми.</w:t>
      </w:r>
    </w:p>
    <w:p w:rsidR="000A0EE2" w:rsidRDefault="000A0EE2" w:rsidP="00F90AC2">
      <w:pPr>
        <w:pStyle w:val="a5"/>
        <w:ind w:firstLine="708"/>
        <w:jc w:val="both"/>
        <w:rPr>
          <w:rFonts w:ascii="Times New Roman" w:hAnsi="Times New Roman"/>
          <w:sz w:val="28"/>
          <w:szCs w:val="28"/>
        </w:rPr>
      </w:pPr>
      <w:r>
        <w:rPr>
          <w:rFonts w:ascii="Times New Roman" w:hAnsi="Times New Roman"/>
          <w:sz w:val="28"/>
          <w:szCs w:val="28"/>
        </w:rPr>
        <w:t>Специалисты опеки проводят профилактические беседы с подростками и опекунами в целях предупреждения антиобщественных действий, совершения повторных правонарушений, общественно опасных деяний и преступлений.</w:t>
      </w:r>
    </w:p>
    <w:p w:rsidR="000A0EE2" w:rsidRPr="009E3E93" w:rsidRDefault="000A0EE2" w:rsidP="009E3E93">
      <w:pPr>
        <w:pStyle w:val="a5"/>
        <w:ind w:firstLine="708"/>
        <w:jc w:val="both"/>
        <w:rPr>
          <w:rFonts w:ascii="Times New Roman" w:hAnsi="Times New Roman"/>
          <w:sz w:val="28"/>
          <w:szCs w:val="28"/>
        </w:rPr>
      </w:pPr>
      <w:r>
        <w:rPr>
          <w:rFonts w:ascii="Times New Roman" w:hAnsi="Times New Roman"/>
          <w:sz w:val="28"/>
          <w:szCs w:val="28"/>
        </w:rPr>
        <w:t xml:space="preserve">БУ ЗО ВО «Вытегорская ЦРБ» для предупреждения беспризорности и безнадзорности среди несовершеннолетних, служба участковых педиатров проводит патронаж ассоциальных семей, разъяснительные беседы по ЗОЖ и профилактике вредных привычек. С подростками и опекунами проводятся профилактические беседы в целях предупреждения антиобщественных </w:t>
      </w:r>
      <w:r w:rsidRPr="009E3E93">
        <w:rPr>
          <w:rFonts w:ascii="Times New Roman" w:hAnsi="Times New Roman"/>
          <w:sz w:val="28"/>
          <w:szCs w:val="28"/>
        </w:rPr>
        <w:t>действий, совершения повторных правонарушений, общественно опасных деяний и преступлений.</w:t>
      </w:r>
    </w:p>
    <w:p w:rsidR="000A0EE2" w:rsidRPr="009E3E93" w:rsidRDefault="000A0EE2" w:rsidP="009E3E93">
      <w:pPr>
        <w:pStyle w:val="a5"/>
        <w:ind w:firstLine="708"/>
        <w:jc w:val="both"/>
        <w:rPr>
          <w:rFonts w:ascii="Times New Roman" w:hAnsi="Times New Roman"/>
          <w:sz w:val="28"/>
          <w:szCs w:val="28"/>
        </w:rPr>
      </w:pPr>
      <w:r w:rsidRPr="009E3E93">
        <w:rPr>
          <w:rStyle w:val="c6"/>
          <w:rFonts w:ascii="Times New Roman" w:hAnsi="Times New Roman"/>
          <w:bCs/>
          <w:sz w:val="28"/>
          <w:szCs w:val="28"/>
        </w:rPr>
        <w:t>Работа по профилактике правонарушений в учреждениях культуры, физической культуры и сферы молодежной политики направлена на:</w:t>
      </w:r>
    </w:p>
    <w:p w:rsidR="000A0EE2" w:rsidRPr="009E3E93" w:rsidRDefault="000A0EE2" w:rsidP="009E3E93">
      <w:pPr>
        <w:pStyle w:val="a5"/>
        <w:jc w:val="both"/>
        <w:rPr>
          <w:rFonts w:ascii="Times New Roman" w:hAnsi="Times New Roman"/>
          <w:sz w:val="28"/>
          <w:szCs w:val="28"/>
        </w:rPr>
      </w:pPr>
      <w:r w:rsidRPr="009E3E93">
        <w:rPr>
          <w:rStyle w:val="c6"/>
          <w:rFonts w:ascii="Times New Roman" w:hAnsi="Times New Roman"/>
          <w:bCs/>
          <w:sz w:val="28"/>
          <w:szCs w:val="28"/>
        </w:rPr>
        <w:t>- содействие детям, находящимся в социально опасном положении, вовлечение их в досуговые, спортивные и гражданско-патриотические мероприятия;</w:t>
      </w:r>
    </w:p>
    <w:p w:rsidR="000A0EE2" w:rsidRPr="009E3E93" w:rsidRDefault="000A0EE2" w:rsidP="009E3E93">
      <w:pPr>
        <w:pStyle w:val="a5"/>
        <w:jc w:val="both"/>
        <w:rPr>
          <w:rFonts w:ascii="Times New Roman" w:hAnsi="Times New Roman"/>
          <w:sz w:val="28"/>
          <w:szCs w:val="28"/>
        </w:rPr>
      </w:pPr>
      <w:r w:rsidRPr="009E3E93">
        <w:rPr>
          <w:rStyle w:val="c6"/>
          <w:rFonts w:ascii="Times New Roman" w:hAnsi="Times New Roman"/>
          <w:bCs/>
          <w:sz w:val="28"/>
          <w:szCs w:val="28"/>
        </w:rPr>
        <w:t>- создание условий для овладения детьми практическими навыками обеспечения безопасности жизнедеятельности; развитие потребности в здоровом образе жизни;</w:t>
      </w:r>
    </w:p>
    <w:p w:rsidR="000A0EE2" w:rsidRPr="009E3E93" w:rsidRDefault="000A0EE2" w:rsidP="009E3E93">
      <w:pPr>
        <w:pStyle w:val="a5"/>
        <w:jc w:val="both"/>
        <w:rPr>
          <w:rStyle w:val="c6"/>
          <w:rFonts w:ascii="Times New Roman" w:hAnsi="Times New Roman"/>
          <w:bCs/>
          <w:sz w:val="28"/>
          <w:szCs w:val="28"/>
        </w:rPr>
      </w:pPr>
      <w:r w:rsidRPr="009E3E93">
        <w:rPr>
          <w:rStyle w:val="c6"/>
          <w:rFonts w:ascii="Times New Roman" w:hAnsi="Times New Roman"/>
          <w:bCs/>
          <w:sz w:val="28"/>
          <w:szCs w:val="28"/>
        </w:rPr>
        <w:t>- создание условий для нравственного, духовного и гражданско-патриотического воспитания детей и подростков.</w:t>
      </w:r>
    </w:p>
    <w:p w:rsidR="00C854D3" w:rsidRPr="007E2C6E" w:rsidRDefault="00C854D3" w:rsidP="00C854D3">
      <w:pPr>
        <w:pStyle w:val="c8"/>
        <w:shd w:val="clear" w:color="auto" w:fill="FFFFFF"/>
        <w:spacing w:before="0" w:beforeAutospacing="0" w:after="0" w:afterAutospacing="0"/>
        <w:ind w:firstLine="709"/>
        <w:jc w:val="both"/>
        <w:rPr>
          <w:spacing w:val="6"/>
          <w:sz w:val="28"/>
          <w:szCs w:val="28"/>
          <w:shd w:val="clear" w:color="auto" w:fill="FFFFFF"/>
        </w:rPr>
      </w:pPr>
      <w:r w:rsidRPr="007E2C6E">
        <w:rPr>
          <w:spacing w:val="6"/>
          <w:sz w:val="28"/>
          <w:szCs w:val="28"/>
          <w:shd w:val="clear" w:color="auto" w:fill="FFFFFF"/>
        </w:rPr>
        <w:t>На базе ФОК «</w:t>
      </w:r>
      <w:proofErr w:type="spellStart"/>
      <w:r w:rsidRPr="007E2C6E">
        <w:rPr>
          <w:spacing w:val="6"/>
          <w:sz w:val="28"/>
          <w:szCs w:val="28"/>
          <w:shd w:val="clear" w:color="auto" w:fill="FFFFFF"/>
        </w:rPr>
        <w:t>Мариинский</w:t>
      </w:r>
      <w:proofErr w:type="spellEnd"/>
      <w:r w:rsidRPr="007E2C6E">
        <w:rPr>
          <w:spacing w:val="6"/>
          <w:sz w:val="28"/>
          <w:szCs w:val="28"/>
          <w:shd w:val="clear" w:color="auto" w:fill="FFFFFF"/>
        </w:rPr>
        <w:t>» организованы учебно-тренировочные сборы «Спорт – это жизнь» в две смены по 10 дней, у</w:t>
      </w:r>
      <w:r w:rsidRPr="007E2C6E">
        <w:rPr>
          <w:color w:val="000000"/>
          <w:spacing w:val="6"/>
          <w:sz w:val="28"/>
          <w:szCs w:val="28"/>
          <w:shd w:val="clear" w:color="auto" w:fill="FFFFFF"/>
        </w:rPr>
        <w:t>частниками которых являлись 90 несовершеннолетних. Также была организована одна смена слета «Движение</w:t>
      </w:r>
      <w:proofErr w:type="gramStart"/>
      <w:r w:rsidRPr="007E2C6E">
        <w:rPr>
          <w:color w:val="000000"/>
          <w:spacing w:val="6"/>
          <w:sz w:val="28"/>
          <w:szCs w:val="28"/>
          <w:shd w:val="clear" w:color="auto" w:fill="FFFFFF"/>
        </w:rPr>
        <w:t xml:space="preserve"> П</w:t>
      </w:r>
      <w:proofErr w:type="gramEnd"/>
      <w:r w:rsidRPr="007E2C6E">
        <w:rPr>
          <w:color w:val="000000"/>
          <w:spacing w:val="6"/>
          <w:sz w:val="28"/>
          <w:szCs w:val="28"/>
          <w:shd w:val="clear" w:color="auto" w:fill="FFFFFF"/>
        </w:rPr>
        <w:t>ервых»- 43 человека. В программу сборов и слета  были включены спортивные игры, развлекательные мероприятия, посещение бассейна, беседы о здоровом образе жизни, экскурсии.</w:t>
      </w:r>
      <w:r w:rsidRPr="007E2C6E">
        <w:rPr>
          <w:spacing w:val="6"/>
          <w:sz w:val="28"/>
          <w:szCs w:val="28"/>
          <w:shd w:val="clear" w:color="auto" w:fill="FFFFFF"/>
        </w:rPr>
        <w:t xml:space="preserve"> </w:t>
      </w:r>
    </w:p>
    <w:p w:rsidR="00C854D3" w:rsidRPr="007E2C6E" w:rsidRDefault="00C854D3" w:rsidP="00C854D3">
      <w:pPr>
        <w:pStyle w:val="c8"/>
        <w:shd w:val="clear" w:color="auto" w:fill="FFFFFF"/>
        <w:spacing w:before="0" w:beforeAutospacing="0" w:after="0" w:afterAutospacing="0"/>
        <w:ind w:firstLine="709"/>
        <w:jc w:val="both"/>
        <w:rPr>
          <w:sz w:val="28"/>
          <w:szCs w:val="28"/>
        </w:rPr>
      </w:pPr>
      <w:r w:rsidRPr="007E2C6E">
        <w:rPr>
          <w:spacing w:val="6"/>
          <w:sz w:val="28"/>
          <w:szCs w:val="28"/>
          <w:shd w:val="clear" w:color="auto" w:fill="FFFFFF"/>
        </w:rPr>
        <w:t xml:space="preserve">На базе </w:t>
      </w:r>
      <w:proofErr w:type="spellStart"/>
      <w:r w:rsidRPr="007E2C6E">
        <w:rPr>
          <w:spacing w:val="6"/>
          <w:sz w:val="28"/>
          <w:szCs w:val="28"/>
          <w:shd w:val="clear" w:color="auto" w:fill="FFFFFF"/>
        </w:rPr>
        <w:t>Белоручейского</w:t>
      </w:r>
      <w:proofErr w:type="spellEnd"/>
      <w:r w:rsidRPr="007E2C6E">
        <w:rPr>
          <w:spacing w:val="6"/>
          <w:sz w:val="28"/>
          <w:szCs w:val="28"/>
          <w:shd w:val="clear" w:color="auto" w:fill="FFFFFF"/>
        </w:rPr>
        <w:t xml:space="preserve"> ДК организована </w:t>
      </w:r>
      <w:r w:rsidRPr="007E2C6E">
        <w:rPr>
          <w:sz w:val="28"/>
          <w:szCs w:val="28"/>
        </w:rPr>
        <w:t xml:space="preserve">творческая смена «Открытие», участие в которой приняло 42 детей от 6 до 14 лет. Цель – организация досуга школьников в каникулярное время. Организация питания не предусмотрена. </w:t>
      </w:r>
    </w:p>
    <w:p w:rsidR="00C854D3" w:rsidRPr="007E2C6E" w:rsidRDefault="00C854D3" w:rsidP="00C854D3">
      <w:pPr>
        <w:pStyle w:val="a0"/>
        <w:ind w:firstLine="720"/>
        <w:rPr>
          <w:szCs w:val="28"/>
        </w:rPr>
      </w:pPr>
      <w:r w:rsidRPr="007E2C6E">
        <w:rPr>
          <w:szCs w:val="28"/>
        </w:rPr>
        <w:t>МКУК «</w:t>
      </w:r>
      <w:proofErr w:type="spellStart"/>
      <w:r w:rsidRPr="007E2C6E">
        <w:rPr>
          <w:szCs w:val="28"/>
        </w:rPr>
        <w:t>Вытегорская</w:t>
      </w:r>
      <w:proofErr w:type="spellEnd"/>
      <w:r w:rsidRPr="007E2C6E">
        <w:rPr>
          <w:szCs w:val="28"/>
        </w:rPr>
        <w:t xml:space="preserve"> централизованная библиотечная система»: краткосрочные проекты по продвижению чтения; уличные </w:t>
      </w:r>
      <w:proofErr w:type="spellStart"/>
      <w:r w:rsidRPr="007E2C6E">
        <w:rPr>
          <w:szCs w:val="28"/>
        </w:rPr>
        <w:t>квесты</w:t>
      </w:r>
      <w:proofErr w:type="spellEnd"/>
      <w:r w:rsidRPr="007E2C6E">
        <w:rPr>
          <w:szCs w:val="28"/>
        </w:rPr>
        <w:t xml:space="preserve"> в городском парке отдыха; мастер – классы по разным видам рукоделия. В библиотеках, расположенных на территории сельских поселений организованы игротеки  с использованием  настольных игр.</w:t>
      </w:r>
    </w:p>
    <w:p w:rsidR="00BB5CF7" w:rsidRPr="009E3E93" w:rsidRDefault="00391701" w:rsidP="008B4DAA">
      <w:pPr>
        <w:pStyle w:val="Default"/>
        <w:ind w:firstLine="709"/>
        <w:jc w:val="both"/>
        <w:rPr>
          <w:sz w:val="28"/>
          <w:szCs w:val="28"/>
        </w:rPr>
      </w:pPr>
      <w:r w:rsidRPr="009E3E93">
        <w:rPr>
          <w:sz w:val="28"/>
          <w:szCs w:val="28"/>
        </w:rPr>
        <w:lastRenderedPageBreak/>
        <w:t>В целях профилактики преступлений и правонарушений в обр</w:t>
      </w:r>
      <w:r w:rsidR="008B4DAA">
        <w:rPr>
          <w:sz w:val="28"/>
          <w:szCs w:val="28"/>
        </w:rPr>
        <w:t>азовательных учреждениях района у</w:t>
      </w:r>
      <w:r w:rsidR="00BB5CF7" w:rsidRPr="009E3E93">
        <w:rPr>
          <w:sz w:val="28"/>
          <w:szCs w:val="28"/>
        </w:rPr>
        <w:t>п</w:t>
      </w:r>
      <w:r w:rsidR="008B4DAA">
        <w:rPr>
          <w:sz w:val="28"/>
          <w:szCs w:val="28"/>
        </w:rPr>
        <w:t xml:space="preserve">равлением образования </w:t>
      </w:r>
      <w:r w:rsidR="00BB5CF7" w:rsidRPr="009E3E93">
        <w:rPr>
          <w:sz w:val="28"/>
          <w:szCs w:val="28"/>
        </w:rPr>
        <w:t>ведётся</w:t>
      </w:r>
      <w:r w:rsidR="008B4DAA">
        <w:rPr>
          <w:sz w:val="28"/>
          <w:szCs w:val="28"/>
        </w:rPr>
        <w:t xml:space="preserve"> работа</w:t>
      </w:r>
      <w:r w:rsidR="00BB5CF7" w:rsidRPr="009E3E93">
        <w:rPr>
          <w:sz w:val="28"/>
          <w:szCs w:val="28"/>
        </w:rPr>
        <w:t xml:space="preserve"> на основании  плана  по профилактике преступлений и правонарушений среди обучающихся образовательных учреждений Вытегорского муниципального района на 2021-2022 учебный год, утверждённый  Постановлением  Администрации ВМР № 1102 от  27.09.2021 года</w:t>
      </w:r>
      <w:proofErr w:type="gramStart"/>
      <w:r w:rsidR="00BB5CF7" w:rsidRPr="009E3E93">
        <w:rPr>
          <w:sz w:val="28"/>
          <w:szCs w:val="28"/>
        </w:rPr>
        <w:t>.</w:t>
      </w:r>
      <w:proofErr w:type="gramEnd"/>
      <w:r w:rsidR="00BB5CF7" w:rsidRPr="009E3E93">
        <w:rPr>
          <w:sz w:val="28"/>
          <w:szCs w:val="28"/>
        </w:rPr>
        <w:t xml:space="preserve"> </w:t>
      </w:r>
      <w:proofErr w:type="gramStart"/>
      <w:r w:rsidR="00BB5CF7" w:rsidRPr="009E3E93">
        <w:rPr>
          <w:sz w:val="28"/>
          <w:szCs w:val="28"/>
        </w:rPr>
        <w:t>в</w:t>
      </w:r>
      <w:proofErr w:type="gramEnd"/>
      <w:r w:rsidR="00BB5CF7" w:rsidRPr="009E3E93">
        <w:rPr>
          <w:sz w:val="28"/>
          <w:szCs w:val="28"/>
        </w:rPr>
        <w:t xml:space="preserve">едется учёт несовершеннолетних, состоящих  </w:t>
      </w:r>
      <w:r w:rsidR="00230674">
        <w:rPr>
          <w:sz w:val="28"/>
          <w:szCs w:val="28"/>
        </w:rPr>
        <w:t xml:space="preserve"> на профилактических учётах </w:t>
      </w:r>
      <w:r w:rsidR="00BB5CF7" w:rsidRPr="009E3E93">
        <w:rPr>
          <w:sz w:val="28"/>
          <w:szCs w:val="28"/>
        </w:rPr>
        <w:t>субъектов системы профилактики. Управление организует и контролирует работу по профилактике правонарушений  среди несовершеннолетних.  Ведётся учёт детей, систематически проп</w:t>
      </w:r>
      <w:r w:rsidR="00230674">
        <w:rPr>
          <w:sz w:val="28"/>
          <w:szCs w:val="28"/>
        </w:rPr>
        <w:t xml:space="preserve">ускающих без уважительной  </w:t>
      </w:r>
      <w:r w:rsidR="00BB5CF7" w:rsidRPr="009E3E93">
        <w:rPr>
          <w:sz w:val="28"/>
          <w:szCs w:val="28"/>
        </w:rPr>
        <w:t xml:space="preserve">причины учебные занятия, организуется занятость детей в каникулярное время. </w:t>
      </w:r>
    </w:p>
    <w:p w:rsidR="00BB5CF7" w:rsidRPr="009E3E93" w:rsidRDefault="00230674" w:rsidP="0023067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r w:rsidR="00BB5CF7" w:rsidRPr="009E3E93">
        <w:rPr>
          <w:rFonts w:ascii="Times New Roman" w:hAnsi="Times New Roman" w:cs="Times New Roman"/>
          <w:sz w:val="28"/>
          <w:szCs w:val="28"/>
        </w:rPr>
        <w:t xml:space="preserve">образовательных организациях на основе Примерного положения об учете отдельных категорий несовершеннолетних </w:t>
      </w:r>
      <w:r>
        <w:rPr>
          <w:rFonts w:ascii="Times New Roman" w:hAnsi="Times New Roman" w:cs="Times New Roman"/>
          <w:sz w:val="28"/>
          <w:szCs w:val="28"/>
        </w:rPr>
        <w:t xml:space="preserve">в образовательных организациях  </w:t>
      </w:r>
      <w:r w:rsidR="00BB5CF7" w:rsidRPr="009E3E93">
        <w:rPr>
          <w:rFonts w:ascii="Times New Roman" w:hAnsi="Times New Roman" w:cs="Times New Roman"/>
          <w:sz w:val="28"/>
          <w:szCs w:val="28"/>
        </w:rPr>
        <w:t>(письмо Минпросвещения России от</w:t>
      </w:r>
      <w:r>
        <w:rPr>
          <w:rFonts w:ascii="Times New Roman" w:hAnsi="Times New Roman" w:cs="Times New Roman"/>
          <w:sz w:val="28"/>
          <w:szCs w:val="28"/>
        </w:rPr>
        <w:t xml:space="preserve"> </w:t>
      </w:r>
      <w:r w:rsidR="00BB5CF7" w:rsidRPr="009E3E93">
        <w:rPr>
          <w:rFonts w:ascii="Times New Roman" w:hAnsi="Times New Roman" w:cs="Times New Roman"/>
          <w:sz w:val="28"/>
          <w:szCs w:val="28"/>
        </w:rPr>
        <w:t>2</w:t>
      </w:r>
      <w:r>
        <w:rPr>
          <w:rFonts w:ascii="Times New Roman" w:hAnsi="Times New Roman" w:cs="Times New Roman"/>
          <w:sz w:val="28"/>
          <w:szCs w:val="28"/>
        </w:rPr>
        <w:t xml:space="preserve">3 августа 2021 года №07-4715) </w:t>
      </w:r>
      <w:r w:rsidR="00BB5CF7" w:rsidRPr="009E3E93">
        <w:rPr>
          <w:rFonts w:ascii="Times New Roman" w:hAnsi="Times New Roman" w:cs="Times New Roman"/>
          <w:sz w:val="28"/>
          <w:szCs w:val="28"/>
        </w:rPr>
        <w:t>приказами утверждены  Положения об учете отдельных категорий несовершеннолетних в образовательных организациях. В образовательных организациях Вытегорского района ведется индивидуальная профилактическая работа с обучающимися, не посещающими учебные занятия, находящимися в социально-опасном положении, состоящими на учете как неблагополучные за бродяжничество, правонарушения, имеющими проблемы в поведении, обучении, развитии и социальной адаптации.</w:t>
      </w:r>
    </w:p>
    <w:p w:rsidR="00BB5CF7" w:rsidRPr="009E3E93" w:rsidRDefault="00BB5CF7" w:rsidP="003F55FC">
      <w:pPr>
        <w:pStyle w:val="ConsPlusNormal"/>
        <w:jc w:val="both"/>
        <w:rPr>
          <w:rFonts w:ascii="Times New Roman" w:hAnsi="Times New Roman" w:cs="Times New Roman"/>
          <w:sz w:val="28"/>
          <w:szCs w:val="28"/>
        </w:rPr>
      </w:pPr>
      <w:r w:rsidRPr="009E3E93">
        <w:rPr>
          <w:rFonts w:ascii="Times New Roman" w:hAnsi="Times New Roman" w:cs="Times New Roman"/>
          <w:sz w:val="28"/>
          <w:szCs w:val="28"/>
        </w:rPr>
        <w:t xml:space="preserve">Созданы и работают службы медиации в </w:t>
      </w:r>
      <w:r w:rsidR="003F55FC">
        <w:rPr>
          <w:rFonts w:ascii="Times New Roman" w:hAnsi="Times New Roman" w:cs="Times New Roman"/>
          <w:sz w:val="28"/>
          <w:szCs w:val="28"/>
        </w:rPr>
        <w:t>4 (четырех школах района</w:t>
      </w:r>
      <w:r w:rsidR="008B4DAA">
        <w:rPr>
          <w:rFonts w:ascii="Times New Roman" w:hAnsi="Times New Roman" w:cs="Times New Roman"/>
          <w:sz w:val="28"/>
          <w:szCs w:val="28"/>
        </w:rPr>
        <w:t xml:space="preserve"> – 2 городские и 2 сельские</w:t>
      </w:r>
      <w:r w:rsidR="003F55FC">
        <w:rPr>
          <w:rFonts w:ascii="Times New Roman" w:hAnsi="Times New Roman" w:cs="Times New Roman"/>
          <w:sz w:val="28"/>
          <w:szCs w:val="28"/>
        </w:rPr>
        <w:t xml:space="preserve">), где </w:t>
      </w:r>
      <w:r w:rsidRPr="009E3E93">
        <w:rPr>
          <w:rFonts w:ascii="Times New Roman" w:hAnsi="Times New Roman" w:cs="Times New Roman"/>
          <w:sz w:val="28"/>
          <w:szCs w:val="28"/>
        </w:rPr>
        <w:t>реализуются следующие  программы, направленные на формирование законопослушного поведения несовершеннолетних:</w:t>
      </w:r>
    </w:p>
    <w:p w:rsidR="00BB5CF7" w:rsidRPr="009E3E93" w:rsidRDefault="00BB5CF7" w:rsidP="00B70283">
      <w:pPr>
        <w:spacing w:after="0" w:line="240" w:lineRule="auto"/>
        <w:contextualSpacing/>
        <w:jc w:val="both"/>
        <w:rPr>
          <w:rFonts w:ascii="Times New Roman" w:hAnsi="Times New Roman" w:cs="Times New Roman"/>
          <w:sz w:val="28"/>
          <w:szCs w:val="28"/>
        </w:rPr>
      </w:pPr>
      <w:r w:rsidRPr="009E3E93">
        <w:rPr>
          <w:rFonts w:ascii="Times New Roman" w:hAnsi="Times New Roman" w:cs="Times New Roman"/>
          <w:sz w:val="28"/>
          <w:szCs w:val="28"/>
        </w:rPr>
        <w:t>-программа «Профилактика безнадзорности и правонарушений среди несовершеннолетних»;</w:t>
      </w:r>
    </w:p>
    <w:p w:rsidR="003F55FC" w:rsidRDefault="00BB5CF7" w:rsidP="00B70283">
      <w:pPr>
        <w:spacing w:after="0" w:line="240" w:lineRule="auto"/>
        <w:jc w:val="both"/>
        <w:rPr>
          <w:rFonts w:ascii="Times New Roman" w:hAnsi="Times New Roman" w:cs="Times New Roman"/>
          <w:sz w:val="28"/>
          <w:szCs w:val="28"/>
        </w:rPr>
      </w:pPr>
      <w:r w:rsidRPr="009E3E93">
        <w:rPr>
          <w:rFonts w:ascii="Times New Roman" w:hAnsi="Times New Roman" w:cs="Times New Roman"/>
          <w:sz w:val="28"/>
          <w:szCs w:val="28"/>
        </w:rPr>
        <w:t xml:space="preserve">-программа «Первичная профилактика суицидального поведения» для обучающихся 5- 11 классов; </w:t>
      </w:r>
    </w:p>
    <w:p w:rsidR="00BB5CF7" w:rsidRPr="009E3E93" w:rsidRDefault="00BB5CF7" w:rsidP="00B70283">
      <w:pPr>
        <w:spacing w:after="0" w:line="240" w:lineRule="auto"/>
        <w:jc w:val="both"/>
        <w:rPr>
          <w:rFonts w:ascii="Times New Roman" w:hAnsi="Times New Roman" w:cs="Times New Roman"/>
          <w:sz w:val="28"/>
          <w:szCs w:val="28"/>
        </w:rPr>
      </w:pPr>
      <w:r w:rsidRPr="009E3E93">
        <w:rPr>
          <w:rFonts w:ascii="Times New Roman" w:hAnsi="Times New Roman" w:cs="Times New Roman"/>
          <w:sz w:val="28"/>
          <w:szCs w:val="28"/>
        </w:rPr>
        <w:t>-программа «Расправь крылья» для индивидуальной работы с</w:t>
      </w:r>
      <w:r w:rsidR="003F55FC">
        <w:rPr>
          <w:rFonts w:ascii="Times New Roman" w:hAnsi="Times New Roman" w:cs="Times New Roman"/>
          <w:sz w:val="28"/>
          <w:szCs w:val="28"/>
        </w:rPr>
        <w:t xml:space="preserve"> детьми с девиантным поведением;</w:t>
      </w:r>
    </w:p>
    <w:p w:rsidR="00BB5CF7" w:rsidRPr="009E3E93" w:rsidRDefault="00BB5CF7" w:rsidP="00B70283">
      <w:pPr>
        <w:spacing w:after="0" w:line="240" w:lineRule="auto"/>
        <w:rPr>
          <w:rFonts w:ascii="Times New Roman" w:hAnsi="Times New Roman" w:cs="Times New Roman"/>
          <w:sz w:val="28"/>
          <w:szCs w:val="28"/>
        </w:rPr>
      </w:pPr>
      <w:r w:rsidRPr="009E3E93">
        <w:rPr>
          <w:rFonts w:ascii="Times New Roman" w:hAnsi="Times New Roman" w:cs="Times New Roman"/>
          <w:sz w:val="28"/>
          <w:szCs w:val="28"/>
        </w:rPr>
        <w:t xml:space="preserve">- </w:t>
      </w:r>
      <w:r w:rsidR="003F55FC">
        <w:rPr>
          <w:rFonts w:ascii="Times New Roman" w:hAnsi="Times New Roman" w:cs="Times New Roman"/>
          <w:sz w:val="28"/>
          <w:szCs w:val="28"/>
        </w:rPr>
        <w:t>п</w:t>
      </w:r>
      <w:r w:rsidRPr="009E3E93">
        <w:rPr>
          <w:rFonts w:ascii="Times New Roman" w:hAnsi="Times New Roman" w:cs="Times New Roman"/>
          <w:sz w:val="28"/>
          <w:szCs w:val="28"/>
        </w:rPr>
        <w:t>рограмма по профилактике преступлений и правонарушений;</w:t>
      </w:r>
    </w:p>
    <w:p w:rsidR="00BB5CF7" w:rsidRPr="009E3E93" w:rsidRDefault="003F55FC" w:rsidP="00B70283">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 п</w:t>
      </w:r>
      <w:r w:rsidR="00BB5CF7" w:rsidRPr="009E3E93">
        <w:rPr>
          <w:rFonts w:ascii="Times New Roman" w:hAnsi="Times New Roman" w:cs="Times New Roman"/>
          <w:bCs/>
          <w:sz w:val="28"/>
          <w:szCs w:val="28"/>
        </w:rPr>
        <w:t>рограмма М.М. Безруких «Все цвета кроме чёрного» (психолого- педагогическое сопровождение)</w:t>
      </w:r>
      <w:r>
        <w:rPr>
          <w:rFonts w:ascii="Times New Roman" w:hAnsi="Times New Roman" w:cs="Times New Roman"/>
          <w:bCs/>
          <w:sz w:val="28"/>
          <w:szCs w:val="28"/>
        </w:rPr>
        <w:t>;</w:t>
      </w:r>
    </w:p>
    <w:p w:rsidR="003F55FC" w:rsidRDefault="003F55FC" w:rsidP="00B70283">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 п</w:t>
      </w:r>
      <w:r w:rsidR="00BB5CF7" w:rsidRPr="009E3E93">
        <w:rPr>
          <w:rFonts w:ascii="Times New Roman" w:hAnsi="Times New Roman" w:cs="Times New Roman"/>
          <w:bCs/>
          <w:sz w:val="28"/>
          <w:szCs w:val="28"/>
        </w:rPr>
        <w:t>рограмма О.В.Хухлаева «Тропинка к соему «Я»»</w:t>
      </w:r>
      <w:r>
        <w:rPr>
          <w:rFonts w:ascii="Times New Roman" w:hAnsi="Times New Roman" w:cs="Times New Roman"/>
          <w:bCs/>
          <w:sz w:val="28"/>
          <w:szCs w:val="28"/>
        </w:rPr>
        <w:t>;</w:t>
      </w:r>
    </w:p>
    <w:p w:rsidR="00BB5CF7" w:rsidRPr="009E3E93" w:rsidRDefault="003F55FC" w:rsidP="00B70283">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sz w:val="28"/>
          <w:szCs w:val="28"/>
        </w:rPr>
        <w:t>организовано  участие</w:t>
      </w:r>
      <w:r w:rsidR="00BB5CF7" w:rsidRPr="009E3E93">
        <w:rPr>
          <w:rFonts w:ascii="Times New Roman" w:hAnsi="Times New Roman" w:cs="Times New Roman"/>
          <w:sz w:val="28"/>
          <w:szCs w:val="28"/>
        </w:rPr>
        <w:t xml:space="preserve"> старшеклассников в работе дистанционного клуба для старшеклассников «Правовик» при уполномоченном по правам ребенка в Вологодской области О.А. Смирновой. </w:t>
      </w:r>
    </w:p>
    <w:p w:rsidR="00BB5CF7" w:rsidRPr="009E3E93" w:rsidRDefault="00BB5CF7" w:rsidP="00B70283">
      <w:pPr>
        <w:pStyle w:val="ConsPlusNormal"/>
        <w:ind w:firstLine="708"/>
        <w:jc w:val="both"/>
        <w:rPr>
          <w:rFonts w:ascii="Times New Roman" w:hAnsi="Times New Roman" w:cs="Times New Roman"/>
          <w:sz w:val="28"/>
          <w:szCs w:val="28"/>
        </w:rPr>
      </w:pPr>
      <w:r w:rsidRPr="009E3E93">
        <w:rPr>
          <w:rFonts w:ascii="Times New Roman" w:hAnsi="Times New Roman" w:cs="Times New Roman"/>
          <w:sz w:val="28"/>
          <w:szCs w:val="28"/>
        </w:rPr>
        <w:t>В образовательных организациях  в рабочие программы  воспитания, включен вариативный м</w:t>
      </w:r>
      <w:r w:rsidR="003F55FC">
        <w:rPr>
          <w:rFonts w:ascii="Times New Roman" w:hAnsi="Times New Roman" w:cs="Times New Roman"/>
          <w:sz w:val="28"/>
          <w:szCs w:val="28"/>
        </w:rPr>
        <w:t>одуль «Профилактика  социально-</w:t>
      </w:r>
      <w:r w:rsidRPr="009E3E93">
        <w:rPr>
          <w:rFonts w:ascii="Times New Roman" w:hAnsi="Times New Roman" w:cs="Times New Roman"/>
          <w:sz w:val="28"/>
          <w:szCs w:val="28"/>
        </w:rPr>
        <w:t>негативных явлений».</w:t>
      </w:r>
    </w:p>
    <w:p w:rsidR="003F55FC" w:rsidRPr="008A5785" w:rsidRDefault="009E3E93" w:rsidP="008A5785">
      <w:pPr>
        <w:pStyle w:val="a5"/>
        <w:ind w:firstLine="708"/>
        <w:jc w:val="both"/>
        <w:rPr>
          <w:rFonts w:ascii="Times New Roman" w:hAnsi="Times New Roman"/>
          <w:sz w:val="28"/>
          <w:szCs w:val="28"/>
        </w:rPr>
      </w:pPr>
      <w:r w:rsidRPr="008A5785">
        <w:rPr>
          <w:rFonts w:ascii="Times New Roman" w:hAnsi="Times New Roman"/>
          <w:sz w:val="28"/>
          <w:szCs w:val="28"/>
        </w:rPr>
        <w:t xml:space="preserve">В целях оказания психолого-педагогической помощи образовательным организациям между управлением образования Администрации </w:t>
      </w:r>
      <w:r w:rsidRPr="008A5785">
        <w:rPr>
          <w:rFonts w:ascii="Times New Roman" w:hAnsi="Times New Roman"/>
          <w:sz w:val="28"/>
          <w:szCs w:val="28"/>
        </w:rPr>
        <w:lastRenderedPageBreak/>
        <w:t>Вытегорского муниципального района и БУ ВО «Областной центр ППМСП» ежегодно заключается соглашение, согласно которому, организуются выезды специалистов в район. В рамках данных выездов  проводится комплексное психолого-медико-педагогическое обследование обучающихся, индивидуальное и групповое консультирование обучающихся, родителей (законных представителей), оказывается консультативная и методическая помощь педагогам образовательных организаций по вопросам обучения и воспитания детей.</w:t>
      </w:r>
    </w:p>
    <w:p w:rsidR="00D81DFB" w:rsidRPr="008A5785" w:rsidRDefault="00391701" w:rsidP="008A5785">
      <w:pPr>
        <w:pStyle w:val="a5"/>
        <w:ind w:firstLine="708"/>
        <w:jc w:val="both"/>
        <w:rPr>
          <w:rFonts w:ascii="Times New Roman" w:hAnsi="Times New Roman"/>
          <w:sz w:val="28"/>
          <w:szCs w:val="28"/>
        </w:rPr>
      </w:pPr>
      <w:r w:rsidRPr="008A5785">
        <w:rPr>
          <w:rFonts w:ascii="Times New Roman" w:hAnsi="Times New Roman"/>
          <w:color w:val="000000"/>
          <w:sz w:val="28"/>
          <w:szCs w:val="28"/>
        </w:rPr>
        <w:t>Информация о проводимой работе  размещается на сайте Управления образования (на странице "Новости" и в разделе "Профилактика") и сайтах образовательных организаций Вытегорского о района,  публикуется в районной газете "Красное Знамя".</w:t>
      </w:r>
    </w:p>
    <w:p w:rsidR="00E327B9" w:rsidRPr="008A5785" w:rsidRDefault="00E327B9" w:rsidP="008A5785">
      <w:pPr>
        <w:pStyle w:val="a5"/>
        <w:jc w:val="both"/>
        <w:rPr>
          <w:rFonts w:ascii="Times New Roman" w:hAnsi="Times New Roman"/>
          <w:b/>
          <w:sz w:val="28"/>
          <w:szCs w:val="28"/>
        </w:rPr>
      </w:pPr>
    </w:p>
    <w:p w:rsidR="005C25DC" w:rsidRDefault="005C25DC" w:rsidP="00F90AC2">
      <w:pPr>
        <w:pStyle w:val="a5"/>
        <w:ind w:firstLine="708"/>
        <w:jc w:val="center"/>
        <w:rPr>
          <w:rFonts w:ascii="Times New Roman" w:hAnsi="Times New Roman"/>
          <w:b/>
          <w:sz w:val="28"/>
          <w:szCs w:val="28"/>
        </w:rPr>
      </w:pPr>
      <w:r>
        <w:rPr>
          <w:rFonts w:ascii="Times New Roman" w:hAnsi="Times New Roman"/>
          <w:b/>
          <w:sz w:val="28"/>
          <w:szCs w:val="28"/>
          <w:lang w:val="en-US"/>
        </w:rPr>
        <w:t>IV</w:t>
      </w:r>
      <w:r>
        <w:rPr>
          <w:rFonts w:ascii="Times New Roman" w:hAnsi="Times New Roman"/>
          <w:b/>
          <w:sz w:val="28"/>
          <w:szCs w:val="28"/>
        </w:rPr>
        <w:t>. Меры, принятые по обеспечению защиты прав и законных интересов несовершеннолетних:</w:t>
      </w:r>
    </w:p>
    <w:p w:rsidR="00A02B61" w:rsidRDefault="00A02B61" w:rsidP="00E327B9">
      <w:pPr>
        <w:pStyle w:val="a7"/>
        <w:spacing w:after="0" w:line="240" w:lineRule="auto"/>
        <w:ind w:left="0" w:firstLine="709"/>
        <w:jc w:val="both"/>
        <w:rPr>
          <w:rFonts w:ascii="Times New Roman" w:hAnsi="Times New Roman" w:cs="Times New Roman"/>
          <w:sz w:val="28"/>
          <w:szCs w:val="28"/>
        </w:rPr>
      </w:pPr>
    </w:p>
    <w:p w:rsidR="003F55FC" w:rsidRDefault="00F63613" w:rsidP="00E327B9">
      <w:pPr>
        <w:pStyle w:val="a7"/>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За 12 месяцев 202</w:t>
      </w:r>
      <w:r w:rsidR="00B70283">
        <w:rPr>
          <w:rFonts w:ascii="Times New Roman" w:hAnsi="Times New Roman" w:cs="Times New Roman"/>
          <w:sz w:val="28"/>
          <w:szCs w:val="28"/>
        </w:rPr>
        <w:t>4</w:t>
      </w:r>
      <w:r w:rsidR="00CF0280" w:rsidRPr="00E327B9">
        <w:rPr>
          <w:rFonts w:ascii="Times New Roman" w:hAnsi="Times New Roman" w:cs="Times New Roman"/>
          <w:sz w:val="28"/>
          <w:szCs w:val="28"/>
        </w:rPr>
        <w:t xml:space="preserve"> года: </w:t>
      </w:r>
      <w:r w:rsidR="0042327B">
        <w:rPr>
          <w:rFonts w:ascii="Times New Roman" w:hAnsi="Times New Roman" w:cs="Times New Roman"/>
          <w:sz w:val="28"/>
          <w:szCs w:val="28"/>
        </w:rPr>
        <w:t xml:space="preserve">специалисты </w:t>
      </w:r>
      <w:r w:rsidR="00CF0280" w:rsidRPr="00E327B9">
        <w:rPr>
          <w:rFonts w:ascii="Times New Roman" w:hAnsi="Times New Roman" w:cs="Times New Roman"/>
          <w:sz w:val="28"/>
          <w:szCs w:val="28"/>
        </w:rPr>
        <w:t>отдела опеки и попечительства граждан и защите прав несовер</w:t>
      </w:r>
      <w:r w:rsidR="0042327B">
        <w:rPr>
          <w:rFonts w:ascii="Times New Roman" w:hAnsi="Times New Roman" w:cs="Times New Roman"/>
          <w:sz w:val="28"/>
          <w:szCs w:val="28"/>
        </w:rPr>
        <w:t xml:space="preserve">шеннолетних приняли участие в </w:t>
      </w:r>
      <w:r w:rsidR="00B70283">
        <w:rPr>
          <w:rFonts w:ascii="Times New Roman" w:hAnsi="Times New Roman" w:cs="Times New Roman"/>
          <w:sz w:val="28"/>
          <w:szCs w:val="28"/>
        </w:rPr>
        <w:t>25</w:t>
      </w:r>
      <w:r w:rsidR="00CF0280" w:rsidRPr="00E327B9">
        <w:rPr>
          <w:rFonts w:ascii="Times New Roman" w:hAnsi="Times New Roman" w:cs="Times New Roman"/>
          <w:sz w:val="28"/>
          <w:szCs w:val="28"/>
        </w:rPr>
        <w:t xml:space="preserve"> гражданских делах в целях защиты прав и законных интересов несовершеннолетних; обеспечено их участие при допросе подростков в ОМВД России по Вытегорскому району следователями и дознавателями в рамках расследования уголовных дел, и при допросе в судебном заседании. </w:t>
      </w:r>
      <w:proofErr w:type="gramEnd"/>
    </w:p>
    <w:p w:rsidR="0042327B" w:rsidRPr="00E327B9" w:rsidRDefault="00785587" w:rsidP="00E327B9">
      <w:pPr>
        <w:pStyle w:val="a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Специалисты КДН и ЗП</w:t>
      </w:r>
      <w:r w:rsidR="0042327B">
        <w:rPr>
          <w:rFonts w:ascii="Times New Roman" w:hAnsi="Times New Roman" w:cs="Times New Roman"/>
          <w:sz w:val="28"/>
          <w:szCs w:val="28"/>
        </w:rPr>
        <w:t xml:space="preserve"> </w:t>
      </w:r>
      <w:r w:rsidR="00F23030">
        <w:rPr>
          <w:rFonts w:ascii="Times New Roman" w:hAnsi="Times New Roman" w:cs="Times New Roman"/>
          <w:sz w:val="28"/>
          <w:szCs w:val="28"/>
        </w:rPr>
        <w:t xml:space="preserve">в анализируемом периоде не  </w:t>
      </w:r>
      <w:r>
        <w:rPr>
          <w:rFonts w:ascii="Times New Roman" w:hAnsi="Times New Roman" w:cs="Times New Roman"/>
          <w:sz w:val="28"/>
          <w:szCs w:val="28"/>
        </w:rPr>
        <w:t>прин</w:t>
      </w:r>
      <w:r w:rsidR="00F23030">
        <w:rPr>
          <w:rFonts w:ascii="Times New Roman" w:hAnsi="Times New Roman" w:cs="Times New Roman"/>
          <w:sz w:val="28"/>
          <w:szCs w:val="28"/>
        </w:rPr>
        <w:t>имали</w:t>
      </w:r>
      <w:r>
        <w:rPr>
          <w:rFonts w:ascii="Times New Roman" w:hAnsi="Times New Roman" w:cs="Times New Roman"/>
          <w:sz w:val="28"/>
          <w:szCs w:val="28"/>
        </w:rPr>
        <w:t xml:space="preserve"> участие в </w:t>
      </w:r>
      <w:r w:rsidR="00F23030">
        <w:rPr>
          <w:rFonts w:ascii="Times New Roman" w:hAnsi="Times New Roman" w:cs="Times New Roman"/>
          <w:sz w:val="28"/>
          <w:szCs w:val="28"/>
        </w:rPr>
        <w:t xml:space="preserve">судебных заседаниях </w:t>
      </w:r>
      <w:r w:rsidRPr="00E327B9">
        <w:rPr>
          <w:rFonts w:ascii="Times New Roman" w:hAnsi="Times New Roman" w:cs="Times New Roman"/>
          <w:sz w:val="28"/>
          <w:szCs w:val="28"/>
        </w:rPr>
        <w:t>в целях защиты прав и законн</w:t>
      </w:r>
      <w:r>
        <w:rPr>
          <w:rFonts w:ascii="Times New Roman" w:hAnsi="Times New Roman" w:cs="Times New Roman"/>
          <w:sz w:val="28"/>
          <w:szCs w:val="28"/>
        </w:rPr>
        <w:t xml:space="preserve">ых интересов несовершеннолетних, а также рассмотрении уголовных и гражданских в </w:t>
      </w:r>
      <w:r w:rsidRPr="00B70283">
        <w:rPr>
          <w:rFonts w:ascii="Times New Roman" w:hAnsi="Times New Roman" w:cs="Times New Roman"/>
          <w:sz w:val="28"/>
          <w:szCs w:val="28"/>
        </w:rPr>
        <w:t>отношении несовершеннолетних в судебных заседаниях.</w:t>
      </w:r>
    </w:p>
    <w:p w:rsidR="0042327B" w:rsidRDefault="00CF0280" w:rsidP="00785587">
      <w:pPr>
        <w:pStyle w:val="a7"/>
        <w:spacing w:after="0" w:line="240" w:lineRule="auto"/>
        <w:ind w:left="0" w:firstLine="709"/>
        <w:jc w:val="both"/>
        <w:rPr>
          <w:rFonts w:ascii="Times New Roman" w:hAnsi="Times New Roman" w:cs="Times New Roman"/>
          <w:sz w:val="28"/>
          <w:szCs w:val="28"/>
        </w:rPr>
      </w:pPr>
      <w:r w:rsidRPr="008E4135">
        <w:rPr>
          <w:rFonts w:ascii="Times New Roman" w:hAnsi="Times New Roman" w:cs="Times New Roman"/>
          <w:sz w:val="28"/>
          <w:szCs w:val="28"/>
        </w:rPr>
        <w:t xml:space="preserve">Специалисты КЦСОН целью обеспечения защиты прав и законных интересов несовершеннолетних присутствовали на </w:t>
      </w:r>
      <w:r w:rsidR="008E4135" w:rsidRPr="008E4135">
        <w:rPr>
          <w:rFonts w:ascii="Times New Roman" w:hAnsi="Times New Roman" w:cs="Times New Roman"/>
          <w:sz w:val="28"/>
          <w:szCs w:val="28"/>
        </w:rPr>
        <w:t>6</w:t>
      </w:r>
      <w:r w:rsidRPr="008E4135">
        <w:rPr>
          <w:rFonts w:ascii="Times New Roman" w:hAnsi="Times New Roman" w:cs="Times New Roman"/>
          <w:sz w:val="28"/>
          <w:szCs w:val="28"/>
        </w:rPr>
        <w:t xml:space="preserve"> судебных заседаниях и </w:t>
      </w:r>
      <w:r w:rsidR="00F23030" w:rsidRPr="008E4135">
        <w:rPr>
          <w:rFonts w:ascii="Times New Roman" w:hAnsi="Times New Roman" w:cs="Times New Roman"/>
          <w:sz w:val="28"/>
          <w:szCs w:val="28"/>
        </w:rPr>
        <w:t xml:space="preserve">на </w:t>
      </w:r>
      <w:r w:rsidR="008E4135" w:rsidRPr="008E4135">
        <w:rPr>
          <w:rFonts w:ascii="Times New Roman" w:hAnsi="Times New Roman" w:cs="Times New Roman"/>
          <w:sz w:val="28"/>
          <w:szCs w:val="28"/>
        </w:rPr>
        <w:t>16</w:t>
      </w:r>
      <w:r w:rsidRPr="008E4135">
        <w:rPr>
          <w:rFonts w:ascii="Times New Roman" w:hAnsi="Times New Roman" w:cs="Times New Roman"/>
          <w:sz w:val="28"/>
          <w:szCs w:val="28"/>
        </w:rPr>
        <w:t xml:space="preserve"> </w:t>
      </w:r>
      <w:r w:rsidR="00F23030" w:rsidRPr="008E4135">
        <w:rPr>
          <w:rFonts w:ascii="Times New Roman" w:hAnsi="Times New Roman" w:cs="Times New Roman"/>
          <w:sz w:val="28"/>
          <w:szCs w:val="28"/>
        </w:rPr>
        <w:t>процесс</w:t>
      </w:r>
      <w:r w:rsidR="00AD4D6E" w:rsidRPr="008E4135">
        <w:rPr>
          <w:rFonts w:ascii="Times New Roman" w:hAnsi="Times New Roman" w:cs="Times New Roman"/>
          <w:sz w:val="28"/>
          <w:szCs w:val="28"/>
        </w:rPr>
        <w:t>уальных действиях</w:t>
      </w:r>
      <w:r w:rsidR="00451BD7" w:rsidRPr="008E4135">
        <w:rPr>
          <w:rFonts w:ascii="Times New Roman" w:hAnsi="Times New Roman" w:cs="Times New Roman"/>
          <w:sz w:val="28"/>
          <w:szCs w:val="28"/>
        </w:rPr>
        <w:t xml:space="preserve"> с участием несовершеннолетних</w:t>
      </w:r>
      <w:r w:rsidRPr="008E4135">
        <w:rPr>
          <w:rFonts w:ascii="Times New Roman" w:hAnsi="Times New Roman" w:cs="Times New Roman"/>
          <w:sz w:val="28"/>
          <w:szCs w:val="28"/>
        </w:rPr>
        <w:t>.</w:t>
      </w:r>
    </w:p>
    <w:p w:rsidR="00A02B61" w:rsidRPr="00785587" w:rsidRDefault="00A02B61" w:rsidP="00785587">
      <w:pPr>
        <w:pStyle w:val="a7"/>
        <w:spacing w:after="0" w:line="240" w:lineRule="auto"/>
        <w:ind w:left="0" w:firstLine="709"/>
        <w:jc w:val="both"/>
        <w:rPr>
          <w:rFonts w:ascii="Times New Roman" w:hAnsi="Times New Roman" w:cs="Times New Roman"/>
          <w:sz w:val="28"/>
          <w:szCs w:val="28"/>
        </w:rPr>
      </w:pPr>
    </w:p>
    <w:p w:rsidR="005C25DC" w:rsidRPr="007D577D" w:rsidRDefault="005C25DC" w:rsidP="00E327B9">
      <w:pPr>
        <w:pStyle w:val="a5"/>
        <w:ind w:firstLine="708"/>
        <w:jc w:val="both"/>
        <w:rPr>
          <w:rFonts w:ascii="Times New Roman" w:hAnsi="Times New Roman"/>
          <w:b/>
          <w:sz w:val="28"/>
          <w:szCs w:val="28"/>
        </w:rPr>
      </w:pPr>
      <w:r w:rsidRPr="007D577D">
        <w:rPr>
          <w:rFonts w:ascii="Times New Roman" w:hAnsi="Times New Roman"/>
          <w:b/>
          <w:sz w:val="28"/>
          <w:szCs w:val="28"/>
          <w:lang w:val="en-US"/>
        </w:rPr>
        <w:t>V</w:t>
      </w:r>
      <w:r w:rsidRPr="007D577D">
        <w:rPr>
          <w:rFonts w:ascii="Times New Roman" w:hAnsi="Times New Roman"/>
          <w:b/>
          <w:sz w:val="28"/>
          <w:szCs w:val="28"/>
        </w:rPr>
        <w:t>. Организация и проведение социально-педагогической реабилитации несовершеннолетних, проводимой субъектами системы профилактики.</w:t>
      </w:r>
    </w:p>
    <w:p w:rsidR="007D577D" w:rsidRDefault="007D577D" w:rsidP="007D577D">
      <w:pPr>
        <w:spacing w:after="0" w:line="240" w:lineRule="auto"/>
        <w:ind w:firstLine="720"/>
        <w:jc w:val="both"/>
        <w:rPr>
          <w:rFonts w:ascii="Times New Roman" w:hAnsi="Times New Roman"/>
          <w:sz w:val="28"/>
          <w:szCs w:val="28"/>
        </w:rPr>
      </w:pPr>
    </w:p>
    <w:p w:rsidR="007D577D" w:rsidRDefault="007D577D" w:rsidP="007D577D">
      <w:pPr>
        <w:spacing w:after="0" w:line="240" w:lineRule="auto"/>
        <w:ind w:firstLine="720"/>
        <w:jc w:val="both"/>
        <w:rPr>
          <w:rFonts w:ascii="Times New Roman" w:eastAsia="Times New Roman" w:hAnsi="Times New Roman"/>
          <w:color w:val="000000"/>
          <w:sz w:val="28"/>
          <w:szCs w:val="28"/>
        </w:rPr>
      </w:pPr>
      <w:r>
        <w:rPr>
          <w:rFonts w:ascii="Times New Roman" w:hAnsi="Times New Roman"/>
          <w:sz w:val="28"/>
          <w:szCs w:val="28"/>
        </w:rPr>
        <w:t xml:space="preserve">В течение 2024 года на базе образовательных организаций прошли мероприятия по психолого-педагогическому и медико-социальному сопровождению детей специалистами </w:t>
      </w:r>
      <w:r>
        <w:rPr>
          <w:rFonts w:ascii="Times New Roman" w:eastAsia="Times New Roman" w:hAnsi="Times New Roman" w:cs="Times New Roman"/>
          <w:color w:val="000000"/>
          <w:sz w:val="28"/>
          <w:szCs w:val="28"/>
        </w:rPr>
        <w:t xml:space="preserve">БУ ВО «Областной центр ППМСП». Организовано 3 выезда (февраль, апрель, сентябрь), в </w:t>
      </w:r>
      <w:proofErr w:type="gramStart"/>
      <w:r>
        <w:rPr>
          <w:rFonts w:ascii="Times New Roman" w:eastAsia="Times New Roman" w:hAnsi="Times New Roman" w:cs="Times New Roman"/>
          <w:color w:val="000000"/>
          <w:sz w:val="28"/>
          <w:szCs w:val="28"/>
        </w:rPr>
        <w:t>рамках</w:t>
      </w:r>
      <w:proofErr w:type="gramEnd"/>
      <w:r>
        <w:rPr>
          <w:rFonts w:ascii="Times New Roman" w:eastAsia="Times New Roman" w:hAnsi="Times New Roman" w:cs="Times New Roman"/>
          <w:color w:val="000000"/>
          <w:sz w:val="28"/>
          <w:szCs w:val="28"/>
        </w:rPr>
        <w:t xml:space="preserve"> которых проведены следующие мероприятия:</w:t>
      </w:r>
    </w:p>
    <w:p w:rsidR="007D577D" w:rsidRDefault="007D577D" w:rsidP="007D577D">
      <w:pPr>
        <w:spacing w:after="0" w:line="240" w:lineRule="auto"/>
        <w:ind w:firstLine="720"/>
        <w:jc w:val="both"/>
        <w:rPr>
          <w:rFonts w:ascii="Times New Roman" w:eastAsia="Times New Roman" w:hAnsi="Times New Roman"/>
          <w:color w:val="000000"/>
          <w:sz w:val="28"/>
          <w:szCs w:val="28"/>
        </w:rPr>
      </w:pPr>
      <w:r>
        <w:rPr>
          <w:rFonts w:ascii="Times New Roman" w:eastAsia="Times New Roman" w:hAnsi="Times New Roman" w:cs="Times New Roman"/>
          <w:color w:val="000000"/>
          <w:sz w:val="28"/>
          <w:szCs w:val="28"/>
        </w:rPr>
        <w:t xml:space="preserve">- комплексное </w:t>
      </w:r>
      <w:proofErr w:type="spellStart"/>
      <w:r>
        <w:rPr>
          <w:rFonts w:ascii="Times New Roman" w:eastAsia="Times New Roman" w:hAnsi="Times New Roman" w:cs="Times New Roman"/>
          <w:color w:val="000000"/>
          <w:sz w:val="28"/>
          <w:szCs w:val="28"/>
        </w:rPr>
        <w:t>психолого-медико-педагогическое</w:t>
      </w:r>
      <w:proofErr w:type="spellEnd"/>
      <w:r>
        <w:rPr>
          <w:rFonts w:ascii="Times New Roman" w:eastAsia="Times New Roman" w:hAnsi="Times New Roman" w:cs="Times New Roman"/>
          <w:color w:val="000000"/>
          <w:sz w:val="28"/>
          <w:szCs w:val="28"/>
        </w:rPr>
        <w:t xml:space="preserve"> обследование </w:t>
      </w:r>
      <w:proofErr w:type="gramStart"/>
      <w:r>
        <w:rPr>
          <w:rFonts w:ascii="Times New Roman" w:eastAsia="Times New Roman" w:hAnsi="Times New Roman" w:cs="Times New Roman"/>
          <w:color w:val="000000"/>
          <w:sz w:val="28"/>
          <w:szCs w:val="28"/>
        </w:rPr>
        <w:t>обучающихся</w:t>
      </w:r>
      <w:proofErr w:type="gramEnd"/>
      <w:r>
        <w:rPr>
          <w:rFonts w:ascii="Times New Roman" w:eastAsia="Times New Roman" w:hAnsi="Times New Roman" w:cs="Times New Roman"/>
          <w:color w:val="000000"/>
          <w:sz w:val="28"/>
          <w:szCs w:val="28"/>
        </w:rPr>
        <w:t xml:space="preserve"> на ЦПМПК (обследован 401 обучающийся);</w:t>
      </w:r>
    </w:p>
    <w:p w:rsidR="007D577D" w:rsidRDefault="007D577D" w:rsidP="007D577D">
      <w:pPr>
        <w:spacing w:after="0" w:line="240" w:lineRule="auto"/>
        <w:ind w:firstLine="720"/>
        <w:jc w:val="both"/>
        <w:rPr>
          <w:rFonts w:ascii="Times New Roman" w:eastAsia="Times New Roman" w:hAnsi="Times New Roman"/>
          <w:color w:val="000000"/>
          <w:sz w:val="28"/>
          <w:szCs w:val="28"/>
        </w:rPr>
      </w:pPr>
      <w:r>
        <w:rPr>
          <w:rFonts w:ascii="Times New Roman" w:eastAsia="Times New Roman" w:hAnsi="Times New Roman" w:cs="Times New Roman"/>
          <w:color w:val="000000"/>
          <w:sz w:val="28"/>
          <w:szCs w:val="28"/>
        </w:rPr>
        <w:t xml:space="preserve">- проведены групповые консультации (профилактические занятия) для 233 </w:t>
      </w:r>
      <w:proofErr w:type="gramStart"/>
      <w:r>
        <w:rPr>
          <w:rFonts w:ascii="Times New Roman" w:eastAsia="Times New Roman" w:hAnsi="Times New Roman" w:cs="Times New Roman"/>
          <w:color w:val="000000"/>
          <w:sz w:val="28"/>
          <w:szCs w:val="28"/>
        </w:rPr>
        <w:t>обучающихся</w:t>
      </w:r>
      <w:proofErr w:type="gramEnd"/>
      <w:r>
        <w:rPr>
          <w:rFonts w:ascii="Times New Roman" w:eastAsia="Times New Roman" w:hAnsi="Times New Roman" w:cs="Times New Roman"/>
          <w:color w:val="000000"/>
          <w:sz w:val="28"/>
          <w:szCs w:val="28"/>
        </w:rPr>
        <w:t xml:space="preserve"> МБОУ «</w:t>
      </w:r>
      <w:proofErr w:type="spellStart"/>
      <w:r>
        <w:rPr>
          <w:rFonts w:ascii="Times New Roman" w:eastAsia="Times New Roman" w:hAnsi="Times New Roman" w:cs="Times New Roman"/>
          <w:color w:val="000000"/>
          <w:sz w:val="28"/>
          <w:szCs w:val="28"/>
        </w:rPr>
        <w:t>Белоручейская</w:t>
      </w:r>
      <w:proofErr w:type="spellEnd"/>
      <w:r>
        <w:rPr>
          <w:rFonts w:ascii="Times New Roman" w:eastAsia="Times New Roman" w:hAnsi="Times New Roman" w:cs="Times New Roman"/>
          <w:color w:val="000000"/>
          <w:sz w:val="28"/>
          <w:szCs w:val="28"/>
        </w:rPr>
        <w:t xml:space="preserve"> СОШ» и МБОУ «</w:t>
      </w:r>
      <w:proofErr w:type="spellStart"/>
      <w:r>
        <w:rPr>
          <w:rFonts w:ascii="Times New Roman" w:eastAsia="Times New Roman" w:hAnsi="Times New Roman" w:cs="Times New Roman"/>
          <w:color w:val="000000"/>
          <w:sz w:val="28"/>
          <w:szCs w:val="28"/>
        </w:rPr>
        <w:t>Мегорская</w:t>
      </w:r>
      <w:proofErr w:type="spellEnd"/>
      <w:r>
        <w:rPr>
          <w:rFonts w:ascii="Times New Roman" w:eastAsia="Times New Roman" w:hAnsi="Times New Roman" w:cs="Times New Roman"/>
          <w:color w:val="000000"/>
          <w:sz w:val="28"/>
          <w:szCs w:val="28"/>
        </w:rPr>
        <w:t xml:space="preserve"> средняя общеобразовательная школа» по следующей тематике: </w:t>
      </w:r>
    </w:p>
    <w:p w:rsidR="007D577D" w:rsidRDefault="007D577D" w:rsidP="007D577D">
      <w:pPr>
        <w:pStyle w:val="a7"/>
        <w:numPr>
          <w:ilvl w:val="0"/>
          <w:numId w:val="15"/>
        </w:numPr>
        <w:spacing w:after="0" w:line="240" w:lineRule="auto"/>
        <w:jc w:val="both"/>
        <w:rPr>
          <w:rFonts w:ascii="Times New Roman" w:eastAsia="Times New Roman" w:hAnsi="Times New Roman"/>
          <w:color w:val="000000"/>
          <w:sz w:val="28"/>
          <w:szCs w:val="28"/>
        </w:rPr>
      </w:pPr>
      <w:r>
        <w:rPr>
          <w:rFonts w:ascii="Times New Roman" w:eastAsia="Times New Roman" w:hAnsi="Times New Roman" w:cs="Times New Roman"/>
          <w:color w:val="000000"/>
          <w:sz w:val="28"/>
          <w:szCs w:val="28"/>
        </w:rPr>
        <w:lastRenderedPageBreak/>
        <w:t xml:space="preserve">5-6 классы – профилактика конфликтов, развитие навыков </w:t>
      </w:r>
      <w:proofErr w:type="gramStart"/>
      <w:r>
        <w:rPr>
          <w:rFonts w:ascii="Times New Roman" w:eastAsia="Times New Roman" w:hAnsi="Times New Roman" w:cs="Times New Roman"/>
          <w:color w:val="000000"/>
          <w:sz w:val="28"/>
          <w:szCs w:val="28"/>
        </w:rPr>
        <w:t>конструктивного</w:t>
      </w:r>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взаиодействия</w:t>
      </w:r>
      <w:proofErr w:type="spellEnd"/>
      <w:r>
        <w:rPr>
          <w:rFonts w:ascii="Times New Roman" w:eastAsia="Times New Roman" w:hAnsi="Times New Roman" w:cs="Times New Roman"/>
          <w:color w:val="000000"/>
          <w:sz w:val="28"/>
          <w:szCs w:val="28"/>
        </w:rPr>
        <w:t>;</w:t>
      </w:r>
    </w:p>
    <w:p w:rsidR="007D577D" w:rsidRDefault="007D577D" w:rsidP="007D577D">
      <w:pPr>
        <w:pStyle w:val="a7"/>
        <w:numPr>
          <w:ilvl w:val="0"/>
          <w:numId w:val="15"/>
        </w:numPr>
        <w:spacing w:after="0" w:line="240" w:lineRule="auto"/>
        <w:jc w:val="both"/>
        <w:rPr>
          <w:rFonts w:ascii="Times New Roman" w:eastAsia="Times New Roman" w:hAnsi="Times New Roman"/>
          <w:color w:val="000000"/>
          <w:sz w:val="28"/>
          <w:szCs w:val="28"/>
        </w:rPr>
      </w:pPr>
      <w:r>
        <w:rPr>
          <w:rFonts w:ascii="Times New Roman" w:eastAsia="Times New Roman" w:hAnsi="Times New Roman" w:cs="Times New Roman"/>
          <w:color w:val="000000"/>
          <w:sz w:val="28"/>
          <w:szCs w:val="28"/>
        </w:rPr>
        <w:t>7 классы – формирование позитивной самооценки, развитие внимания к собственной личности и к особенностям другого человека;</w:t>
      </w:r>
    </w:p>
    <w:p w:rsidR="007D577D" w:rsidRDefault="007D577D" w:rsidP="007D577D">
      <w:pPr>
        <w:pStyle w:val="a7"/>
        <w:numPr>
          <w:ilvl w:val="0"/>
          <w:numId w:val="15"/>
        </w:numPr>
        <w:spacing w:after="0" w:line="240" w:lineRule="auto"/>
        <w:jc w:val="both"/>
        <w:rPr>
          <w:rFonts w:ascii="Times New Roman" w:eastAsia="Times New Roman" w:hAnsi="Times New Roman"/>
          <w:color w:val="000000"/>
          <w:sz w:val="28"/>
          <w:szCs w:val="28"/>
        </w:rPr>
      </w:pPr>
      <w:r>
        <w:rPr>
          <w:rFonts w:ascii="Times New Roman" w:eastAsia="Times New Roman" w:hAnsi="Times New Roman" w:cs="Times New Roman"/>
          <w:color w:val="000000"/>
          <w:sz w:val="28"/>
          <w:szCs w:val="28"/>
        </w:rPr>
        <w:t>8 классы – профилактика рискованного поведения, формирование модели ответственного поведения в ситуации, связанной с риском для себя и своего здоровья;</w:t>
      </w:r>
    </w:p>
    <w:p w:rsidR="007D577D" w:rsidRDefault="007D577D" w:rsidP="007D577D">
      <w:pPr>
        <w:pStyle w:val="a7"/>
        <w:numPr>
          <w:ilvl w:val="0"/>
          <w:numId w:val="15"/>
        </w:numPr>
        <w:spacing w:after="0" w:line="240" w:lineRule="auto"/>
        <w:jc w:val="both"/>
        <w:rPr>
          <w:rFonts w:ascii="Times New Roman" w:eastAsia="Times New Roman" w:hAnsi="Times New Roman"/>
          <w:color w:val="000000"/>
          <w:sz w:val="28"/>
          <w:szCs w:val="28"/>
        </w:rPr>
      </w:pPr>
      <w:r>
        <w:rPr>
          <w:rFonts w:ascii="Times New Roman" w:eastAsia="Times New Roman" w:hAnsi="Times New Roman" w:cs="Times New Roman"/>
          <w:color w:val="000000"/>
          <w:sz w:val="28"/>
          <w:szCs w:val="28"/>
        </w:rPr>
        <w:t xml:space="preserve">9 классы – повышение уровня осведомленности подростков о стрессе </w:t>
      </w:r>
      <w:proofErr w:type="gramStart"/>
      <w:r>
        <w:rPr>
          <w:rFonts w:ascii="Times New Roman" w:eastAsia="Times New Roman" w:hAnsi="Times New Roman" w:cs="Times New Roman"/>
          <w:color w:val="000000"/>
          <w:sz w:val="28"/>
          <w:szCs w:val="28"/>
        </w:rPr>
        <w:t>и</w:t>
      </w:r>
      <w:proofErr w:type="gramEnd"/>
      <w:r>
        <w:rPr>
          <w:rFonts w:ascii="Times New Roman" w:eastAsia="Times New Roman" w:hAnsi="Times New Roman" w:cs="Times New Roman"/>
          <w:color w:val="000000"/>
          <w:sz w:val="28"/>
          <w:szCs w:val="28"/>
        </w:rPr>
        <w:t xml:space="preserve"> о </w:t>
      </w:r>
      <w:proofErr w:type="spellStart"/>
      <w:r>
        <w:rPr>
          <w:rFonts w:ascii="Times New Roman" w:eastAsia="Times New Roman" w:hAnsi="Times New Roman" w:cs="Times New Roman"/>
          <w:color w:val="000000"/>
          <w:sz w:val="28"/>
          <w:szCs w:val="28"/>
        </w:rPr>
        <w:t>стрессоустойчивости</w:t>
      </w:r>
      <w:proofErr w:type="spellEnd"/>
      <w:r>
        <w:rPr>
          <w:rFonts w:ascii="Times New Roman" w:eastAsia="Times New Roman" w:hAnsi="Times New Roman" w:cs="Times New Roman"/>
          <w:color w:val="000000"/>
          <w:sz w:val="28"/>
          <w:szCs w:val="28"/>
        </w:rPr>
        <w:t>, поиск способов преодоления стресса;</w:t>
      </w:r>
    </w:p>
    <w:p w:rsidR="007D577D" w:rsidRDefault="007D577D" w:rsidP="007D577D">
      <w:pPr>
        <w:pStyle w:val="a7"/>
        <w:numPr>
          <w:ilvl w:val="0"/>
          <w:numId w:val="15"/>
        </w:numPr>
        <w:spacing w:after="0" w:line="240" w:lineRule="auto"/>
        <w:jc w:val="both"/>
        <w:rPr>
          <w:rFonts w:ascii="Times New Roman" w:eastAsia="Times New Roman" w:hAnsi="Times New Roman"/>
          <w:color w:val="000000"/>
          <w:sz w:val="28"/>
          <w:szCs w:val="28"/>
        </w:rPr>
      </w:pPr>
      <w:r>
        <w:rPr>
          <w:rFonts w:ascii="Times New Roman" w:eastAsia="Times New Roman" w:hAnsi="Times New Roman" w:cs="Times New Roman"/>
          <w:color w:val="000000"/>
          <w:sz w:val="28"/>
          <w:szCs w:val="28"/>
        </w:rPr>
        <w:t>10 классы – обучение способам принятия осознанных и взвешенных решений, умения не поддаваться на провокации;</w:t>
      </w:r>
    </w:p>
    <w:p w:rsidR="007D577D" w:rsidRDefault="007D577D" w:rsidP="007D577D">
      <w:pPr>
        <w:pStyle w:val="a7"/>
        <w:numPr>
          <w:ilvl w:val="0"/>
          <w:numId w:val="15"/>
        </w:numPr>
        <w:spacing w:after="0" w:line="240" w:lineRule="auto"/>
        <w:jc w:val="both"/>
        <w:rPr>
          <w:rFonts w:ascii="Times New Roman" w:eastAsia="Times New Roman" w:hAnsi="Times New Roman"/>
          <w:color w:val="000000"/>
          <w:sz w:val="28"/>
          <w:szCs w:val="28"/>
        </w:rPr>
      </w:pPr>
      <w:r>
        <w:rPr>
          <w:rFonts w:ascii="Times New Roman" w:eastAsia="Times New Roman" w:hAnsi="Times New Roman" w:cs="Times New Roman"/>
          <w:color w:val="000000"/>
          <w:sz w:val="28"/>
          <w:szCs w:val="28"/>
        </w:rPr>
        <w:t xml:space="preserve">11 классы – психологическая подготовка </w:t>
      </w:r>
      <w:proofErr w:type="gramStart"/>
      <w:r>
        <w:rPr>
          <w:rFonts w:ascii="Times New Roman" w:eastAsia="Times New Roman" w:hAnsi="Times New Roman" w:cs="Times New Roman"/>
          <w:color w:val="000000"/>
          <w:sz w:val="28"/>
          <w:szCs w:val="28"/>
        </w:rPr>
        <w:t>обучающихся</w:t>
      </w:r>
      <w:proofErr w:type="gramEnd"/>
      <w:r>
        <w:rPr>
          <w:rFonts w:ascii="Times New Roman" w:eastAsia="Times New Roman" w:hAnsi="Times New Roman" w:cs="Times New Roman"/>
          <w:color w:val="000000"/>
          <w:sz w:val="28"/>
          <w:szCs w:val="28"/>
        </w:rPr>
        <w:t xml:space="preserve"> к государственной итоговой аттестации </w:t>
      </w:r>
    </w:p>
    <w:p w:rsidR="007D577D" w:rsidRDefault="007D577D" w:rsidP="007D577D">
      <w:pPr>
        <w:spacing w:after="0" w:line="240" w:lineRule="auto"/>
        <w:ind w:firstLine="720"/>
        <w:jc w:val="both"/>
        <w:rPr>
          <w:rFonts w:ascii="Times New Roman" w:eastAsia="Times New Roman" w:hAnsi="Times New Roman"/>
          <w:color w:val="000000"/>
          <w:sz w:val="28"/>
          <w:szCs w:val="28"/>
        </w:rPr>
      </w:pPr>
      <w:r>
        <w:rPr>
          <w:rFonts w:ascii="Times New Roman" w:eastAsia="Times New Roman" w:hAnsi="Times New Roman" w:cs="Times New Roman"/>
          <w:color w:val="000000"/>
          <w:sz w:val="28"/>
          <w:szCs w:val="28"/>
        </w:rPr>
        <w:t>- для педагогических работников проведена деловая игра «Организация эффективного взаимодействия с родителями, воспитывающими детей с трудностями в обучении» (приняли участие 17 человек);</w:t>
      </w:r>
    </w:p>
    <w:p w:rsidR="007D577D" w:rsidRDefault="007D577D" w:rsidP="007D577D">
      <w:pPr>
        <w:spacing w:after="0" w:line="240" w:lineRule="auto"/>
        <w:ind w:firstLine="720"/>
        <w:jc w:val="both"/>
        <w:rPr>
          <w:rFonts w:ascii="Times New Roman" w:eastAsia="Times New Roman" w:hAnsi="Times New Roman"/>
          <w:color w:val="000000"/>
          <w:sz w:val="28"/>
          <w:szCs w:val="28"/>
        </w:rPr>
      </w:pPr>
      <w:r>
        <w:rPr>
          <w:rFonts w:ascii="Times New Roman" w:eastAsia="Times New Roman" w:hAnsi="Times New Roman" w:cs="Times New Roman"/>
          <w:color w:val="000000"/>
          <w:sz w:val="28"/>
          <w:szCs w:val="28"/>
        </w:rPr>
        <w:t xml:space="preserve">-  для педагогических работников проведен методический </w:t>
      </w:r>
      <w:proofErr w:type="spellStart"/>
      <w:r>
        <w:rPr>
          <w:rFonts w:ascii="Times New Roman" w:eastAsia="Times New Roman" w:hAnsi="Times New Roman" w:cs="Times New Roman"/>
          <w:color w:val="000000"/>
          <w:sz w:val="28"/>
          <w:szCs w:val="28"/>
        </w:rPr>
        <w:t>интенсив</w:t>
      </w:r>
      <w:proofErr w:type="spellEnd"/>
      <w:r>
        <w:rPr>
          <w:rFonts w:ascii="Times New Roman" w:eastAsia="Times New Roman" w:hAnsi="Times New Roman" w:cs="Times New Roman"/>
          <w:color w:val="000000"/>
          <w:sz w:val="28"/>
          <w:szCs w:val="28"/>
        </w:rPr>
        <w:t xml:space="preserve"> по использованию навигатора профилактики в профессиональной деятельности педагога и профилактике преступлений против половой неприкосновенности несовершеннолетних (приняли участие 14 человек).</w:t>
      </w:r>
    </w:p>
    <w:p w:rsidR="007D577D" w:rsidRDefault="007D577D" w:rsidP="007D577D">
      <w:pPr>
        <w:spacing w:after="0" w:line="240" w:lineRule="auto"/>
        <w:ind w:firstLine="720"/>
        <w:jc w:val="both"/>
        <w:rPr>
          <w:rFonts w:ascii="Times New Roman" w:eastAsia="Times New Roman" w:hAnsi="Times New Roman"/>
          <w:color w:val="000000"/>
          <w:sz w:val="28"/>
          <w:szCs w:val="28"/>
        </w:rPr>
      </w:pPr>
      <w:r>
        <w:rPr>
          <w:rFonts w:ascii="Times New Roman" w:eastAsia="Times New Roman" w:hAnsi="Times New Roman" w:cs="Times New Roman"/>
          <w:color w:val="000000"/>
          <w:sz w:val="28"/>
          <w:szCs w:val="28"/>
        </w:rPr>
        <w:t>На базе БУ ВО «Областной центр ППМСП» специалисты  службы сопровождения приняли участие в мероприятиях:</w:t>
      </w:r>
    </w:p>
    <w:p w:rsidR="007D577D" w:rsidRDefault="007D577D" w:rsidP="007D577D">
      <w:pPr>
        <w:spacing w:after="0" w:line="240" w:lineRule="auto"/>
        <w:ind w:firstLine="720"/>
        <w:jc w:val="both"/>
        <w:rPr>
          <w:rFonts w:ascii="Times New Roman" w:eastAsia="Times New Roman" w:hAnsi="Times New Roman"/>
          <w:color w:val="000000"/>
          <w:sz w:val="28"/>
          <w:szCs w:val="28"/>
        </w:rPr>
      </w:pPr>
      <w:r>
        <w:rPr>
          <w:rFonts w:ascii="Times New Roman" w:eastAsia="Times New Roman" w:hAnsi="Times New Roman" w:cs="Times New Roman"/>
          <w:color w:val="000000"/>
          <w:sz w:val="28"/>
          <w:szCs w:val="28"/>
        </w:rPr>
        <w:t>- социальный педагог МБОУ «</w:t>
      </w:r>
      <w:proofErr w:type="spellStart"/>
      <w:r>
        <w:rPr>
          <w:rFonts w:ascii="Times New Roman" w:eastAsia="Times New Roman" w:hAnsi="Times New Roman" w:cs="Times New Roman"/>
          <w:color w:val="000000"/>
          <w:sz w:val="28"/>
          <w:szCs w:val="28"/>
        </w:rPr>
        <w:t>Вытегорская</w:t>
      </w:r>
      <w:proofErr w:type="spellEnd"/>
      <w:r>
        <w:rPr>
          <w:rFonts w:ascii="Times New Roman" w:eastAsia="Times New Roman" w:hAnsi="Times New Roman" w:cs="Times New Roman"/>
          <w:color w:val="000000"/>
          <w:sz w:val="28"/>
          <w:szCs w:val="28"/>
        </w:rPr>
        <w:t xml:space="preserve"> СОШ № 2» участвовала в семинаре-практикуме «Профилактика экстремизма и терроризма в образовательной организации» и по материалам мероприятия провела обучение педагогических работников общеобразовательных организаций Вытегорского района;</w:t>
      </w:r>
    </w:p>
    <w:p w:rsidR="007D577D" w:rsidRDefault="007D577D" w:rsidP="007D577D">
      <w:pPr>
        <w:spacing w:after="0" w:line="240" w:lineRule="auto"/>
        <w:ind w:firstLine="720"/>
        <w:jc w:val="both"/>
        <w:rPr>
          <w:rFonts w:ascii="Times New Roman" w:eastAsia="Times New Roman" w:hAnsi="Times New Roman"/>
          <w:color w:val="000000"/>
          <w:sz w:val="28"/>
          <w:szCs w:val="28"/>
        </w:rPr>
      </w:pPr>
      <w:r>
        <w:rPr>
          <w:rFonts w:ascii="Times New Roman" w:eastAsia="Times New Roman" w:hAnsi="Times New Roman" w:cs="Times New Roman"/>
          <w:color w:val="000000"/>
          <w:sz w:val="28"/>
          <w:szCs w:val="28"/>
        </w:rPr>
        <w:t>- педагог-психолог МБОУ «</w:t>
      </w:r>
      <w:proofErr w:type="spellStart"/>
      <w:r>
        <w:rPr>
          <w:rFonts w:ascii="Times New Roman" w:eastAsia="Times New Roman" w:hAnsi="Times New Roman" w:cs="Times New Roman"/>
          <w:color w:val="000000"/>
          <w:sz w:val="28"/>
          <w:szCs w:val="28"/>
        </w:rPr>
        <w:t>Оштинская</w:t>
      </w:r>
      <w:proofErr w:type="spellEnd"/>
      <w:r>
        <w:rPr>
          <w:rFonts w:ascii="Times New Roman" w:eastAsia="Times New Roman" w:hAnsi="Times New Roman" w:cs="Times New Roman"/>
          <w:color w:val="000000"/>
          <w:sz w:val="28"/>
          <w:szCs w:val="28"/>
        </w:rPr>
        <w:t xml:space="preserve"> средняя школа» приняла участие в </w:t>
      </w:r>
      <w:proofErr w:type="gramStart"/>
      <w:r>
        <w:rPr>
          <w:rFonts w:ascii="Times New Roman" w:eastAsia="Times New Roman" w:hAnsi="Times New Roman" w:cs="Times New Roman"/>
          <w:color w:val="000000"/>
          <w:sz w:val="28"/>
          <w:szCs w:val="28"/>
        </w:rPr>
        <w:t>методическом</w:t>
      </w:r>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интенсиве</w:t>
      </w:r>
      <w:proofErr w:type="spellEnd"/>
      <w:r>
        <w:rPr>
          <w:rFonts w:ascii="Times New Roman" w:eastAsia="Times New Roman" w:hAnsi="Times New Roman" w:cs="Times New Roman"/>
          <w:color w:val="000000"/>
          <w:sz w:val="28"/>
          <w:szCs w:val="28"/>
        </w:rPr>
        <w:t xml:space="preserve"> по вопросам профилактики преступлений против половой неприкосновенности несовершеннолетних, повышению профессиональной компетентности педагогов-психологов общеобразовательных организаций и выступила на РМО специалистов службы сопровождения.</w:t>
      </w:r>
    </w:p>
    <w:p w:rsidR="007D577D" w:rsidRDefault="007D577D" w:rsidP="007D577D">
      <w:pPr>
        <w:spacing w:after="0" w:line="240" w:lineRule="auto"/>
        <w:ind w:firstLine="720"/>
        <w:jc w:val="both"/>
        <w:rPr>
          <w:rFonts w:ascii="Times New Roman" w:eastAsia="Times New Roman" w:hAnsi="Times New Roman"/>
          <w:color w:val="000000"/>
          <w:sz w:val="28"/>
          <w:szCs w:val="28"/>
        </w:rPr>
      </w:pPr>
      <w:r>
        <w:rPr>
          <w:rFonts w:ascii="Times New Roman" w:eastAsia="Times New Roman" w:hAnsi="Times New Roman" w:cs="Times New Roman"/>
          <w:color w:val="000000"/>
          <w:sz w:val="28"/>
          <w:szCs w:val="28"/>
        </w:rPr>
        <w:t>Также в течение года состоялись 3 заседания РМО специалистов службы сопровождения, на которых рассмотрены следующие вопросы:</w:t>
      </w:r>
    </w:p>
    <w:p w:rsidR="007D577D" w:rsidRDefault="007D577D" w:rsidP="007D577D">
      <w:pPr>
        <w:spacing w:after="0" w:line="240" w:lineRule="auto"/>
        <w:ind w:firstLine="720"/>
        <w:jc w:val="both"/>
        <w:rPr>
          <w:rFonts w:ascii="Times New Roman" w:hAnsi="Times New Roman"/>
          <w:sz w:val="28"/>
          <w:szCs w:val="28"/>
        </w:rPr>
      </w:pPr>
      <w:r>
        <w:rPr>
          <w:rFonts w:ascii="Times New Roman" w:hAnsi="Times New Roman"/>
          <w:bCs/>
          <w:iCs/>
          <w:sz w:val="28"/>
          <w:szCs w:val="28"/>
        </w:rPr>
        <w:t>- о полномочиях образовательных организаций как субъектов системы профилактики безнадзорности правонарушений несовершеннолетних и исполнение ими межведомственных алгоритмов в части профилактики;</w:t>
      </w:r>
    </w:p>
    <w:p w:rsidR="007D577D" w:rsidRDefault="007D577D" w:rsidP="007D577D">
      <w:pPr>
        <w:spacing w:after="0" w:line="240" w:lineRule="auto"/>
        <w:ind w:firstLine="720"/>
        <w:jc w:val="both"/>
        <w:rPr>
          <w:rFonts w:ascii="Times New Roman" w:hAnsi="Times New Roman"/>
          <w:sz w:val="28"/>
          <w:szCs w:val="28"/>
        </w:rPr>
      </w:pPr>
      <w:r>
        <w:rPr>
          <w:rFonts w:ascii="Times New Roman" w:hAnsi="Times New Roman"/>
          <w:bCs/>
          <w:iCs/>
          <w:sz w:val="28"/>
          <w:szCs w:val="28"/>
        </w:rPr>
        <w:t>- о взаимодействии органов системы профилактики по работе с семьями в социально опасном положении;</w:t>
      </w:r>
    </w:p>
    <w:p w:rsidR="007D577D" w:rsidRDefault="007D577D" w:rsidP="007D577D">
      <w:pPr>
        <w:spacing w:after="0" w:line="240" w:lineRule="auto"/>
        <w:ind w:firstLine="720"/>
        <w:jc w:val="both"/>
        <w:rPr>
          <w:rFonts w:ascii="Times New Roman" w:hAnsi="Times New Roman"/>
          <w:sz w:val="28"/>
          <w:szCs w:val="28"/>
        </w:rPr>
      </w:pPr>
      <w:r>
        <w:rPr>
          <w:rFonts w:ascii="Times New Roman" w:hAnsi="Times New Roman"/>
          <w:bCs/>
          <w:iCs/>
          <w:sz w:val="28"/>
          <w:szCs w:val="28"/>
        </w:rPr>
        <w:t>- об организации работы службы сопровождения с детьми с ОВЗ.</w:t>
      </w:r>
    </w:p>
    <w:p w:rsidR="007D577D" w:rsidRDefault="007D577D" w:rsidP="007D577D">
      <w:pPr>
        <w:spacing w:after="0" w:line="240" w:lineRule="auto"/>
        <w:ind w:firstLine="720"/>
        <w:jc w:val="both"/>
        <w:rPr>
          <w:rFonts w:ascii="Times New Roman" w:hAnsi="Times New Roman"/>
          <w:sz w:val="28"/>
          <w:szCs w:val="28"/>
        </w:rPr>
      </w:pPr>
      <w:r>
        <w:rPr>
          <w:rFonts w:ascii="Times New Roman" w:hAnsi="Times New Roman"/>
          <w:bCs/>
          <w:iCs/>
          <w:sz w:val="28"/>
          <w:szCs w:val="28"/>
        </w:rPr>
        <w:t xml:space="preserve">В целях установления и поддержания благоприятного психологического климата образовательной организации, психологического благополучия, совершенствования навыков общения и межличностного </w:t>
      </w:r>
      <w:r>
        <w:rPr>
          <w:rFonts w:ascii="Times New Roman" w:hAnsi="Times New Roman"/>
          <w:bCs/>
          <w:iCs/>
          <w:sz w:val="28"/>
          <w:szCs w:val="28"/>
        </w:rPr>
        <w:lastRenderedPageBreak/>
        <w:t>взаимодействия, освоения навыков распознания эмоций, закрепления навыков конструктивного разрешения конфликтных ситуаций в апреле и ноябре 2024 года во всех образовательных организациях прошли мероприятия, посвященные «Неделе психологии».</w:t>
      </w:r>
    </w:p>
    <w:p w:rsidR="007D577D" w:rsidRDefault="007D577D" w:rsidP="007D577D">
      <w:pPr>
        <w:spacing w:after="0" w:line="240" w:lineRule="auto"/>
        <w:ind w:firstLine="720"/>
        <w:jc w:val="both"/>
        <w:rPr>
          <w:rFonts w:ascii="Times New Roman" w:hAnsi="Times New Roman"/>
          <w:sz w:val="28"/>
          <w:szCs w:val="28"/>
        </w:rPr>
      </w:pPr>
      <w:r>
        <w:rPr>
          <w:rFonts w:ascii="Times New Roman" w:hAnsi="Times New Roman"/>
          <w:bCs/>
          <w:iCs/>
          <w:sz w:val="28"/>
          <w:szCs w:val="28"/>
        </w:rPr>
        <w:t>Школы участвуют в организации социальной помощи семьям с детьми, находящимися в трудной жизненной ситуации (канцелярскими товарами). Проводятся индивидуальные беседы по поводу отклоняющегося поведения, преодоления вредных привычек.</w:t>
      </w:r>
    </w:p>
    <w:p w:rsidR="007D577D" w:rsidRDefault="007D577D" w:rsidP="007D577D">
      <w:pPr>
        <w:spacing w:after="0" w:line="240" w:lineRule="auto"/>
        <w:ind w:firstLine="720"/>
        <w:jc w:val="both"/>
        <w:rPr>
          <w:rFonts w:ascii="Times New Roman" w:hAnsi="Times New Roman"/>
          <w:sz w:val="28"/>
          <w:szCs w:val="28"/>
        </w:rPr>
      </w:pPr>
      <w:r>
        <w:rPr>
          <w:rFonts w:ascii="Times New Roman" w:hAnsi="Times New Roman"/>
          <w:bCs/>
          <w:iCs/>
          <w:sz w:val="28"/>
          <w:szCs w:val="28"/>
        </w:rPr>
        <w:t xml:space="preserve">Большую роль в содействии позитивным изменениям в системе ценностей, поведении и деятельности несовершеннолетних играют индивидуальные беседы, которые проводятся как по фактам нарушений, так и профилактические. С целью профилактики правонарушений в работе с детьми группы риска, неблагополучными семьями привлекаются инспекторы ГДН ОМВД России по Вытегорскому району. Проведены индивидуальные беседы на правовые темы: «Правонарушения и закон», где разъяснены последствия правонарушений. С </w:t>
      </w:r>
      <w:proofErr w:type="gramStart"/>
      <w:r>
        <w:rPr>
          <w:rFonts w:ascii="Times New Roman" w:hAnsi="Times New Roman"/>
          <w:bCs/>
          <w:iCs/>
          <w:sz w:val="28"/>
          <w:szCs w:val="28"/>
        </w:rPr>
        <w:t>обучающимися</w:t>
      </w:r>
      <w:proofErr w:type="gramEnd"/>
      <w:r>
        <w:rPr>
          <w:rFonts w:ascii="Times New Roman" w:hAnsi="Times New Roman"/>
          <w:bCs/>
          <w:iCs/>
          <w:sz w:val="28"/>
          <w:szCs w:val="28"/>
        </w:rPr>
        <w:t xml:space="preserve">, склонными к </w:t>
      </w:r>
      <w:proofErr w:type="spellStart"/>
      <w:r>
        <w:rPr>
          <w:rFonts w:ascii="Times New Roman" w:hAnsi="Times New Roman"/>
          <w:bCs/>
          <w:iCs/>
          <w:sz w:val="28"/>
          <w:szCs w:val="28"/>
        </w:rPr>
        <w:t>девиантному</w:t>
      </w:r>
      <w:proofErr w:type="spellEnd"/>
      <w:r>
        <w:rPr>
          <w:rFonts w:ascii="Times New Roman" w:hAnsi="Times New Roman"/>
          <w:bCs/>
          <w:iCs/>
          <w:sz w:val="28"/>
          <w:szCs w:val="28"/>
        </w:rPr>
        <w:t xml:space="preserve"> поведению, нарушающими дисциплину, проводились индивидуальные беседы, как  в плановом, так и в экстренном порядке. </w:t>
      </w:r>
    </w:p>
    <w:p w:rsidR="007D577D" w:rsidRDefault="007D577D" w:rsidP="007D577D">
      <w:pPr>
        <w:spacing w:after="0" w:line="240" w:lineRule="auto"/>
        <w:ind w:firstLine="720"/>
        <w:jc w:val="both"/>
        <w:rPr>
          <w:rFonts w:ascii="Times New Roman" w:hAnsi="Times New Roman"/>
          <w:sz w:val="28"/>
          <w:szCs w:val="28"/>
        </w:rPr>
      </w:pPr>
      <w:r>
        <w:rPr>
          <w:rFonts w:ascii="Times New Roman" w:hAnsi="Times New Roman"/>
          <w:bCs/>
          <w:iCs/>
          <w:sz w:val="28"/>
          <w:szCs w:val="28"/>
        </w:rPr>
        <w:t>Сотрудниками ОМВД проведены следующие мероприятия:</w:t>
      </w:r>
    </w:p>
    <w:p w:rsidR="007D577D" w:rsidRDefault="007D577D" w:rsidP="007D577D">
      <w:pPr>
        <w:pStyle w:val="a7"/>
        <w:numPr>
          <w:ilvl w:val="0"/>
          <w:numId w:val="16"/>
        </w:numPr>
        <w:spacing w:after="0" w:line="240" w:lineRule="auto"/>
        <w:jc w:val="both"/>
        <w:rPr>
          <w:rFonts w:ascii="Times New Roman" w:eastAsia="Times New Roman" w:hAnsi="Times New Roman"/>
          <w:color w:val="000000"/>
          <w:sz w:val="28"/>
          <w:szCs w:val="28"/>
        </w:rPr>
      </w:pPr>
      <w:r>
        <w:rPr>
          <w:rFonts w:ascii="Times New Roman" w:hAnsi="Times New Roman"/>
          <w:bCs/>
          <w:iCs/>
          <w:sz w:val="28"/>
          <w:szCs w:val="28"/>
        </w:rPr>
        <w:t>Неделя безопасности;</w:t>
      </w:r>
    </w:p>
    <w:p w:rsidR="007D577D" w:rsidRDefault="007D577D" w:rsidP="007D577D">
      <w:pPr>
        <w:pStyle w:val="a7"/>
        <w:numPr>
          <w:ilvl w:val="0"/>
          <w:numId w:val="16"/>
        </w:numPr>
        <w:spacing w:after="0" w:line="240" w:lineRule="auto"/>
        <w:jc w:val="both"/>
        <w:rPr>
          <w:rFonts w:ascii="Times New Roman" w:hAnsi="Times New Roman"/>
          <w:sz w:val="28"/>
          <w:szCs w:val="28"/>
        </w:rPr>
      </w:pPr>
      <w:r>
        <w:rPr>
          <w:rFonts w:ascii="Times New Roman" w:hAnsi="Times New Roman"/>
          <w:bCs/>
          <w:iCs/>
          <w:sz w:val="28"/>
          <w:szCs w:val="28"/>
        </w:rPr>
        <w:t>классные часы на правовую тематику;</w:t>
      </w:r>
    </w:p>
    <w:p w:rsidR="007D577D" w:rsidRDefault="007D577D" w:rsidP="007D577D">
      <w:pPr>
        <w:pStyle w:val="a7"/>
        <w:numPr>
          <w:ilvl w:val="0"/>
          <w:numId w:val="16"/>
        </w:numPr>
        <w:spacing w:after="0" w:line="240" w:lineRule="auto"/>
        <w:jc w:val="both"/>
        <w:rPr>
          <w:rFonts w:ascii="Times New Roman" w:hAnsi="Times New Roman"/>
          <w:sz w:val="28"/>
          <w:szCs w:val="28"/>
        </w:rPr>
      </w:pPr>
      <w:r>
        <w:rPr>
          <w:rFonts w:ascii="Times New Roman" w:hAnsi="Times New Roman"/>
          <w:bCs/>
          <w:iCs/>
          <w:sz w:val="28"/>
          <w:szCs w:val="28"/>
        </w:rPr>
        <w:t>предоставление информации для распространения в группах и в беседах учащихся и родителей в социальных сетях.</w:t>
      </w:r>
    </w:p>
    <w:p w:rsidR="007D577D" w:rsidRDefault="007D577D" w:rsidP="007D577D">
      <w:pPr>
        <w:spacing w:after="0" w:line="240" w:lineRule="auto"/>
        <w:ind w:firstLine="720"/>
        <w:jc w:val="both"/>
        <w:rPr>
          <w:rFonts w:ascii="Times New Roman" w:eastAsia="Times New Roman" w:hAnsi="Times New Roman"/>
          <w:color w:val="000000"/>
          <w:sz w:val="28"/>
          <w:szCs w:val="28"/>
        </w:rPr>
      </w:pPr>
      <w:r>
        <w:rPr>
          <w:rFonts w:ascii="Times New Roman" w:hAnsi="Times New Roman"/>
          <w:bCs/>
          <w:iCs/>
          <w:sz w:val="28"/>
          <w:szCs w:val="28"/>
        </w:rPr>
        <w:t>916 обучающихся из 921 (99,6% – показатель выше областного) 7-11 классов приняли участие в социально-психологическом тестировании (СПТ). По результатам СПТ проведены индивидуальные консультации с родителями (по заявлениям родителей (законных представителей)). Внесены изменения в планы воспитательной работы.</w:t>
      </w:r>
    </w:p>
    <w:p w:rsidR="008A5785" w:rsidRDefault="008A5785" w:rsidP="00F90AC2">
      <w:pPr>
        <w:pStyle w:val="a5"/>
        <w:jc w:val="center"/>
        <w:rPr>
          <w:rFonts w:ascii="Times New Roman" w:hAnsi="Times New Roman"/>
          <w:b/>
          <w:sz w:val="28"/>
          <w:szCs w:val="28"/>
        </w:rPr>
      </w:pPr>
    </w:p>
    <w:p w:rsidR="005C25DC" w:rsidRDefault="005C25DC" w:rsidP="00F90AC2">
      <w:pPr>
        <w:pStyle w:val="a5"/>
        <w:jc w:val="center"/>
        <w:rPr>
          <w:rFonts w:ascii="Times New Roman" w:hAnsi="Times New Roman"/>
          <w:b/>
          <w:sz w:val="28"/>
          <w:szCs w:val="28"/>
        </w:rPr>
      </w:pPr>
      <w:r>
        <w:rPr>
          <w:rFonts w:ascii="Times New Roman" w:hAnsi="Times New Roman"/>
          <w:b/>
          <w:sz w:val="28"/>
          <w:szCs w:val="28"/>
          <w:lang w:val="en-US"/>
        </w:rPr>
        <w:t>VI</w:t>
      </w:r>
      <w:r>
        <w:rPr>
          <w:rFonts w:ascii="Times New Roman" w:hAnsi="Times New Roman"/>
          <w:b/>
          <w:sz w:val="28"/>
          <w:szCs w:val="28"/>
        </w:rPr>
        <w:t>. Рекомендации по совершенствованию деятельности субъектов профилактики.</w:t>
      </w:r>
    </w:p>
    <w:p w:rsidR="005C25DC" w:rsidRDefault="005C25DC" w:rsidP="00EB3FD7">
      <w:pPr>
        <w:pStyle w:val="a5"/>
        <w:ind w:firstLine="709"/>
        <w:jc w:val="both"/>
        <w:rPr>
          <w:rFonts w:ascii="Times New Roman" w:hAnsi="Times New Roman"/>
          <w:sz w:val="28"/>
          <w:szCs w:val="28"/>
        </w:rPr>
      </w:pPr>
      <w:proofErr w:type="gramStart"/>
      <w:r>
        <w:rPr>
          <w:rFonts w:ascii="Times New Roman" w:hAnsi="Times New Roman"/>
          <w:sz w:val="28"/>
          <w:szCs w:val="28"/>
        </w:rPr>
        <w:t xml:space="preserve">Сотрудникам полиции </w:t>
      </w:r>
      <w:r w:rsidR="008A5785">
        <w:rPr>
          <w:rFonts w:ascii="Times New Roman" w:hAnsi="Times New Roman"/>
          <w:sz w:val="28"/>
          <w:szCs w:val="28"/>
        </w:rPr>
        <w:t xml:space="preserve">(службам участковых уполномоченных, уголовного розыска) </w:t>
      </w:r>
      <w:r>
        <w:rPr>
          <w:rFonts w:ascii="Times New Roman" w:hAnsi="Times New Roman"/>
          <w:sz w:val="28"/>
          <w:szCs w:val="28"/>
        </w:rPr>
        <w:t>усилить контроль, в том числе шефами наставниками за несовершеннолетними, состоящими на учете в органах полиции, изучать более подробно дружеские связи несовершеннолетнего, его круг общения, принимать исчерпывающие меры по разобщению сформировавшихся групп несовершеннолетних со стойкой противоправной направленность</w:t>
      </w:r>
      <w:r w:rsidR="008A5785">
        <w:rPr>
          <w:rFonts w:ascii="Times New Roman" w:hAnsi="Times New Roman"/>
          <w:sz w:val="28"/>
          <w:szCs w:val="28"/>
        </w:rPr>
        <w:t>ю</w:t>
      </w:r>
      <w:r>
        <w:rPr>
          <w:rFonts w:ascii="Times New Roman" w:hAnsi="Times New Roman"/>
          <w:sz w:val="28"/>
          <w:szCs w:val="28"/>
        </w:rPr>
        <w:t>, нейтрализации влияния лидеров указанных групп на их членов.</w:t>
      </w:r>
      <w:proofErr w:type="gramEnd"/>
    </w:p>
    <w:p w:rsidR="008A5785" w:rsidRDefault="008A5785" w:rsidP="00EB3FD7">
      <w:pPr>
        <w:pStyle w:val="a5"/>
        <w:ind w:firstLine="709"/>
        <w:jc w:val="both"/>
        <w:rPr>
          <w:rFonts w:ascii="Times New Roman" w:hAnsi="Times New Roman"/>
          <w:sz w:val="28"/>
          <w:szCs w:val="28"/>
        </w:rPr>
      </w:pPr>
      <w:r>
        <w:rPr>
          <w:rFonts w:ascii="Times New Roman" w:hAnsi="Times New Roman"/>
          <w:sz w:val="28"/>
          <w:szCs w:val="28"/>
        </w:rPr>
        <w:t xml:space="preserve">Службе участковых уполномоченных </w:t>
      </w:r>
      <w:r w:rsidR="00B70283">
        <w:rPr>
          <w:rFonts w:ascii="Times New Roman" w:hAnsi="Times New Roman"/>
          <w:sz w:val="28"/>
          <w:szCs w:val="28"/>
        </w:rPr>
        <w:t>усилить</w:t>
      </w:r>
      <w:r>
        <w:rPr>
          <w:rFonts w:ascii="Times New Roman" w:hAnsi="Times New Roman"/>
          <w:sz w:val="28"/>
          <w:szCs w:val="28"/>
        </w:rPr>
        <w:t xml:space="preserve"> практику составления протоколов по ст. 5.35 </w:t>
      </w:r>
      <w:proofErr w:type="spellStart"/>
      <w:r>
        <w:rPr>
          <w:rFonts w:ascii="Times New Roman" w:hAnsi="Times New Roman"/>
          <w:sz w:val="28"/>
          <w:szCs w:val="28"/>
        </w:rPr>
        <w:t>КоАП</w:t>
      </w:r>
      <w:proofErr w:type="spellEnd"/>
      <w:r>
        <w:rPr>
          <w:rFonts w:ascii="Times New Roman" w:hAnsi="Times New Roman"/>
          <w:sz w:val="28"/>
          <w:szCs w:val="28"/>
        </w:rPr>
        <w:t xml:space="preserve"> РФ</w:t>
      </w:r>
      <w:r w:rsidR="00B70283">
        <w:rPr>
          <w:rFonts w:ascii="Times New Roman" w:hAnsi="Times New Roman"/>
          <w:sz w:val="28"/>
          <w:szCs w:val="28"/>
        </w:rPr>
        <w:t>.</w:t>
      </w:r>
    </w:p>
    <w:p w:rsidR="005C25DC" w:rsidRDefault="005C25DC" w:rsidP="00EB3FD7">
      <w:pPr>
        <w:pStyle w:val="a5"/>
        <w:ind w:firstLine="709"/>
        <w:jc w:val="both"/>
        <w:rPr>
          <w:rFonts w:ascii="Times New Roman" w:hAnsi="Times New Roman"/>
          <w:sz w:val="28"/>
          <w:szCs w:val="28"/>
        </w:rPr>
      </w:pPr>
      <w:r>
        <w:rPr>
          <w:rFonts w:ascii="Times New Roman" w:hAnsi="Times New Roman"/>
          <w:sz w:val="28"/>
          <w:szCs w:val="28"/>
        </w:rPr>
        <w:t>Образовательным организациям, учреждениям спорта и культуры в первую очередь организовать вне учебных досуг несовершеннолетних «группы риска».</w:t>
      </w:r>
    </w:p>
    <w:p w:rsidR="00EB3FD7" w:rsidRDefault="005C25DC" w:rsidP="00CF0280">
      <w:pPr>
        <w:pStyle w:val="a5"/>
        <w:tabs>
          <w:tab w:val="left" w:pos="8931"/>
        </w:tabs>
        <w:ind w:firstLine="709"/>
        <w:jc w:val="both"/>
        <w:rPr>
          <w:rFonts w:ascii="Times New Roman" w:hAnsi="Times New Roman"/>
          <w:sz w:val="28"/>
          <w:szCs w:val="28"/>
        </w:rPr>
      </w:pPr>
      <w:r>
        <w:rPr>
          <w:rFonts w:ascii="Times New Roman" w:hAnsi="Times New Roman"/>
          <w:sz w:val="28"/>
          <w:szCs w:val="28"/>
        </w:rPr>
        <w:lastRenderedPageBreak/>
        <w:t>Органам и учреждениям системы профилактики продолжить проведение межведомственных рейдов по местам концентрации несовершеннолетних с целью выявления правонарушений, совершаемых подростками, а также родителей, ненадлежащим образом исполняющих родительские обязанности, и отрицательно влияющих на своих детей, лиц вовлекающих детей, в совершение противоправных деяний.</w:t>
      </w:r>
    </w:p>
    <w:p w:rsidR="008A5785" w:rsidRPr="008A5785" w:rsidRDefault="008A5785" w:rsidP="008A5785">
      <w:pPr>
        <w:pStyle w:val="a5"/>
        <w:ind w:firstLine="708"/>
        <w:jc w:val="both"/>
        <w:rPr>
          <w:rFonts w:ascii="Times New Roman" w:hAnsi="Times New Roman"/>
          <w:sz w:val="28"/>
          <w:szCs w:val="28"/>
        </w:rPr>
      </w:pPr>
      <w:proofErr w:type="gramStart"/>
      <w:r w:rsidRPr="008A5785">
        <w:rPr>
          <w:rFonts w:ascii="Times New Roman" w:hAnsi="Times New Roman"/>
          <w:sz w:val="28"/>
          <w:szCs w:val="28"/>
        </w:rPr>
        <w:t>КДН и ЗП для участия в межведомственных социальных консилиумах на базе БУ СО ВО «КЦСОН Вытегорского района» необходимо приглашать родителей из семей, ситуация в которых вынесена на рассмотрение консилиума, при невозможности участия родителей в заседании консилиума (удаленность от районного центра, отсутствие транспортного сообщения, отсутствие средств для поездки) проводить выездные заседания межведомственного консилиума в отдаленных населенных пунктах района.</w:t>
      </w:r>
      <w:proofErr w:type="gramEnd"/>
    </w:p>
    <w:p w:rsidR="001D0125" w:rsidRPr="00441C6C" w:rsidRDefault="001D0125" w:rsidP="001D0125">
      <w:pPr>
        <w:pStyle w:val="a5"/>
        <w:ind w:firstLine="708"/>
        <w:jc w:val="both"/>
        <w:rPr>
          <w:rFonts w:ascii="Times New Roman" w:hAnsi="Times New Roman"/>
          <w:i/>
          <w:sz w:val="28"/>
          <w:szCs w:val="28"/>
        </w:rPr>
      </w:pPr>
      <w:r w:rsidRPr="00441C6C">
        <w:rPr>
          <w:rFonts w:ascii="Times New Roman" w:hAnsi="Times New Roman"/>
          <w:sz w:val="28"/>
          <w:szCs w:val="28"/>
        </w:rPr>
        <w:t xml:space="preserve">Для оперативной организации </w:t>
      </w:r>
      <w:r w:rsidR="00441C6C" w:rsidRPr="00441C6C">
        <w:rPr>
          <w:rFonts w:ascii="Times New Roman" w:hAnsi="Times New Roman"/>
          <w:sz w:val="28"/>
          <w:szCs w:val="28"/>
        </w:rPr>
        <w:t xml:space="preserve">в образовательных учреждениях района </w:t>
      </w:r>
      <w:r w:rsidRPr="00441C6C">
        <w:rPr>
          <w:rFonts w:ascii="Times New Roman" w:hAnsi="Times New Roman"/>
          <w:sz w:val="28"/>
          <w:szCs w:val="28"/>
        </w:rPr>
        <w:t xml:space="preserve">профилактической работы </w:t>
      </w:r>
      <w:r w:rsidR="00441C6C" w:rsidRPr="00441C6C">
        <w:rPr>
          <w:rFonts w:ascii="Times New Roman" w:hAnsi="Times New Roman"/>
          <w:sz w:val="28"/>
          <w:szCs w:val="28"/>
        </w:rPr>
        <w:t xml:space="preserve">с несовершеннолетними, состоящими на учете в КДН и ЗП, </w:t>
      </w:r>
      <w:r w:rsidRPr="00441C6C">
        <w:rPr>
          <w:rFonts w:ascii="Times New Roman" w:hAnsi="Times New Roman"/>
          <w:sz w:val="28"/>
          <w:szCs w:val="28"/>
        </w:rPr>
        <w:t xml:space="preserve">ежеквартально </w:t>
      </w:r>
      <w:r w:rsidR="00441C6C" w:rsidRPr="00441C6C">
        <w:rPr>
          <w:rFonts w:ascii="Times New Roman" w:hAnsi="Times New Roman"/>
          <w:sz w:val="28"/>
          <w:szCs w:val="28"/>
        </w:rPr>
        <w:t xml:space="preserve">направлять списки таких несовершеннолетних по месту их обучения. </w:t>
      </w:r>
    </w:p>
    <w:p w:rsidR="008A5785" w:rsidRPr="008A5785" w:rsidRDefault="008A5785" w:rsidP="008A5785">
      <w:pPr>
        <w:pStyle w:val="a5"/>
        <w:ind w:firstLine="708"/>
        <w:jc w:val="both"/>
        <w:rPr>
          <w:rFonts w:ascii="Times New Roman" w:hAnsi="Times New Roman"/>
          <w:b/>
          <w:sz w:val="28"/>
          <w:szCs w:val="28"/>
        </w:rPr>
      </w:pPr>
      <w:r w:rsidRPr="00441C6C">
        <w:rPr>
          <w:rFonts w:ascii="Times New Roman" w:hAnsi="Times New Roman"/>
          <w:sz w:val="28"/>
          <w:szCs w:val="28"/>
        </w:rPr>
        <w:t>Субъектам системы профилактики при формировании</w:t>
      </w:r>
      <w:r w:rsidRPr="008A5785">
        <w:rPr>
          <w:rFonts w:ascii="Times New Roman" w:hAnsi="Times New Roman"/>
          <w:sz w:val="28"/>
          <w:szCs w:val="28"/>
        </w:rPr>
        <w:t xml:space="preserve"> межведомственных планов индивидуальной профилактической работы включать социальный консилиум, как форму профилактической работы.</w:t>
      </w:r>
    </w:p>
    <w:p w:rsidR="001D0125" w:rsidRDefault="00B70283" w:rsidP="008A5785">
      <w:pPr>
        <w:pStyle w:val="a5"/>
        <w:ind w:firstLine="709"/>
        <w:jc w:val="both"/>
        <w:rPr>
          <w:rFonts w:ascii="Times New Roman" w:hAnsi="Times New Roman"/>
          <w:spacing w:val="-6"/>
          <w:sz w:val="28"/>
          <w:szCs w:val="28"/>
        </w:rPr>
      </w:pPr>
      <w:r>
        <w:rPr>
          <w:rFonts w:ascii="Times New Roman" w:hAnsi="Times New Roman"/>
          <w:spacing w:val="-6"/>
          <w:sz w:val="28"/>
          <w:szCs w:val="28"/>
        </w:rPr>
        <w:t xml:space="preserve">В связи с ростом </w:t>
      </w:r>
      <w:r w:rsidR="001D0125">
        <w:rPr>
          <w:rFonts w:ascii="Times New Roman" w:hAnsi="Times New Roman"/>
          <w:spacing w:val="-6"/>
          <w:sz w:val="28"/>
          <w:szCs w:val="28"/>
        </w:rPr>
        <w:t xml:space="preserve">на территории района </w:t>
      </w:r>
      <w:r>
        <w:rPr>
          <w:rFonts w:ascii="Times New Roman" w:hAnsi="Times New Roman"/>
          <w:spacing w:val="-6"/>
          <w:sz w:val="28"/>
          <w:szCs w:val="28"/>
        </w:rPr>
        <w:t xml:space="preserve">зарегистрированных преступлений </w:t>
      </w:r>
      <w:r w:rsidR="001D0125">
        <w:rPr>
          <w:rFonts w:ascii="Times New Roman" w:hAnsi="Times New Roman"/>
          <w:spacing w:val="-6"/>
          <w:sz w:val="28"/>
          <w:szCs w:val="28"/>
        </w:rPr>
        <w:t xml:space="preserve">против общественной безопасности, совершенных несовершеннолетними, особое внимание уделить проведению профилактической работы с несовершеннолетними и их родителями по вопросам противодействия преступлениям террористической и экстремистской направленности, разъяснению ответственности за их совершение.   </w:t>
      </w:r>
    </w:p>
    <w:p w:rsidR="00EB3FD7" w:rsidRDefault="00EB3FD7" w:rsidP="00F90AC2">
      <w:pPr>
        <w:pStyle w:val="a5"/>
        <w:jc w:val="both"/>
        <w:rPr>
          <w:rFonts w:ascii="Times New Roman" w:hAnsi="Times New Roman"/>
          <w:sz w:val="28"/>
          <w:szCs w:val="28"/>
        </w:rPr>
      </w:pPr>
    </w:p>
    <w:p w:rsidR="00BF17F1" w:rsidRDefault="00BF17F1" w:rsidP="00F90AC2">
      <w:pPr>
        <w:pStyle w:val="a5"/>
        <w:jc w:val="both"/>
        <w:rPr>
          <w:rFonts w:ascii="Times New Roman" w:hAnsi="Times New Roman"/>
          <w:sz w:val="28"/>
          <w:szCs w:val="28"/>
        </w:rPr>
      </w:pPr>
    </w:p>
    <w:p w:rsidR="00C52035" w:rsidRDefault="007D577D" w:rsidP="00F90AC2">
      <w:pPr>
        <w:pStyle w:val="a5"/>
        <w:jc w:val="both"/>
        <w:rPr>
          <w:rFonts w:ascii="Times New Roman" w:hAnsi="Times New Roman"/>
          <w:sz w:val="28"/>
          <w:szCs w:val="28"/>
        </w:rPr>
      </w:pPr>
      <w:r>
        <w:rPr>
          <w:rFonts w:ascii="Times New Roman" w:hAnsi="Times New Roman"/>
          <w:sz w:val="28"/>
          <w:szCs w:val="28"/>
        </w:rPr>
        <w:t>Заместитель председателя</w:t>
      </w:r>
      <w:r w:rsidR="00784421">
        <w:rPr>
          <w:rFonts w:ascii="Times New Roman" w:hAnsi="Times New Roman"/>
          <w:sz w:val="28"/>
          <w:szCs w:val="28"/>
        </w:rPr>
        <w:t xml:space="preserve"> КДН и ЗП                                     </w:t>
      </w:r>
      <w:r w:rsidR="001D0125">
        <w:rPr>
          <w:rFonts w:ascii="Times New Roman" w:hAnsi="Times New Roman"/>
          <w:sz w:val="28"/>
          <w:szCs w:val="28"/>
        </w:rPr>
        <w:t xml:space="preserve">Т.А. </w:t>
      </w:r>
      <w:proofErr w:type="spellStart"/>
      <w:r w:rsidR="001D0125">
        <w:rPr>
          <w:rFonts w:ascii="Times New Roman" w:hAnsi="Times New Roman"/>
          <w:sz w:val="28"/>
          <w:szCs w:val="28"/>
        </w:rPr>
        <w:t>Пеллинен</w:t>
      </w:r>
      <w:proofErr w:type="spellEnd"/>
    </w:p>
    <w:sectPr w:rsidR="00C52035" w:rsidSect="00042122">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937" w:rsidRDefault="009E6937" w:rsidP="00042122">
      <w:pPr>
        <w:spacing w:after="0" w:line="240" w:lineRule="auto"/>
      </w:pPr>
      <w:r>
        <w:separator/>
      </w:r>
    </w:p>
  </w:endnote>
  <w:endnote w:type="continuationSeparator" w:id="0">
    <w:p w:rsidR="009E6937" w:rsidRDefault="009E6937" w:rsidP="000421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01"/>
    <w:family w:val="roman"/>
    <w:pitch w:val="variable"/>
    <w:sig w:usb0="00000000" w:usb1="00000000" w:usb2="00000000" w:usb3="00000000" w:csb0="00000000" w:csb1="00000000"/>
  </w:font>
  <w:font w:name="Noto Serif CJK SC">
    <w:charset w:val="01"/>
    <w:family w:val="auto"/>
    <w:pitch w:val="variable"/>
    <w:sig w:usb0="00000000" w:usb1="00000000" w:usb2="00000000" w:usb3="00000000" w:csb0="00000000" w:csb1="00000000"/>
  </w:font>
  <w:font w:name="Lohit Devanagari">
    <w:altName w:val="Times New Roman"/>
    <w:charset w:val="01"/>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0000000000000000000"/>
    <w:charset w:val="CC"/>
    <w:family w:val="roman"/>
    <w:notTrueType/>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937" w:rsidRDefault="009E6937" w:rsidP="00042122">
      <w:pPr>
        <w:spacing w:after="0" w:line="240" w:lineRule="auto"/>
      </w:pPr>
      <w:r>
        <w:separator/>
      </w:r>
    </w:p>
  </w:footnote>
  <w:footnote w:type="continuationSeparator" w:id="0">
    <w:p w:rsidR="009E6937" w:rsidRDefault="009E6937" w:rsidP="000421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697113"/>
      <w:docPartObj>
        <w:docPartGallery w:val="Page Numbers (Top of Page)"/>
        <w:docPartUnique/>
      </w:docPartObj>
    </w:sdtPr>
    <w:sdtContent>
      <w:p w:rsidR="001D0125" w:rsidRDefault="00B245AC">
        <w:pPr>
          <w:pStyle w:val="ad"/>
          <w:jc w:val="center"/>
        </w:pPr>
        <w:fldSimple w:instr=" PAGE   \* MERGEFORMAT ">
          <w:r w:rsidR="007D577D">
            <w:rPr>
              <w:noProof/>
            </w:rPr>
            <w:t>33</w:t>
          </w:r>
        </w:fldSimple>
      </w:p>
    </w:sdtContent>
  </w:sdt>
  <w:p w:rsidR="001D0125" w:rsidRDefault="001D0125">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78657"/>
    <w:multiLevelType w:val="singleLevel"/>
    <w:tmpl w:val="10278657"/>
    <w:lvl w:ilvl="0">
      <w:start w:val="1"/>
      <w:numFmt w:val="bullet"/>
      <w:lvlText w:val=""/>
      <w:lvlJc w:val="left"/>
      <w:pPr>
        <w:tabs>
          <w:tab w:val="left" w:pos="420"/>
        </w:tabs>
        <w:ind w:left="420" w:hanging="420"/>
      </w:pPr>
      <w:rPr>
        <w:rFonts w:ascii="Wingdings" w:hAnsi="Wingdings" w:hint="default"/>
      </w:rPr>
    </w:lvl>
  </w:abstractNum>
  <w:abstractNum w:abstractNumId="1">
    <w:nsid w:val="17B5300F"/>
    <w:multiLevelType w:val="hybridMultilevel"/>
    <w:tmpl w:val="C04241A8"/>
    <w:lvl w:ilvl="0" w:tplc="4B101F00">
      <w:start w:val="1"/>
      <w:numFmt w:val="decimal"/>
      <w:lvlText w:val="%1."/>
      <w:lvlJc w:val="left"/>
      <w:pPr>
        <w:ind w:left="1776"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25351A2B"/>
    <w:multiLevelType w:val="multilevel"/>
    <w:tmpl w:val="7102D9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C8148B"/>
    <w:multiLevelType w:val="hybridMultilevel"/>
    <w:tmpl w:val="BEFA18A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lowerRoman"/>
      <w:pStyle w:val="3"/>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1B34EBD"/>
    <w:multiLevelType w:val="hybridMultilevel"/>
    <w:tmpl w:val="BB3C7A1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5C61975"/>
    <w:multiLevelType w:val="hybridMultilevel"/>
    <w:tmpl w:val="388C9F5C"/>
    <w:lvl w:ilvl="0" w:tplc="C204AB5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3B37085"/>
    <w:multiLevelType w:val="hybridMultilevel"/>
    <w:tmpl w:val="EF960AA2"/>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7">
    <w:nsid w:val="4EEC01AE"/>
    <w:multiLevelType w:val="hybridMultilevel"/>
    <w:tmpl w:val="4F76E1EA"/>
    <w:lvl w:ilvl="0" w:tplc="8258D52E">
      <w:start w:val="1"/>
      <w:numFmt w:val="bullet"/>
      <w:lvlText w:val="–"/>
      <w:lvlJc w:val="left"/>
      <w:pPr>
        <w:ind w:left="709" w:hanging="360"/>
      </w:pPr>
      <w:rPr>
        <w:rFonts w:ascii="Arial" w:eastAsia="Arial" w:hAnsi="Arial" w:cs="Arial" w:hint="default"/>
      </w:rPr>
    </w:lvl>
    <w:lvl w:ilvl="1" w:tplc="C1B86A34">
      <w:start w:val="1"/>
      <w:numFmt w:val="bullet"/>
      <w:lvlText w:val="o"/>
      <w:lvlJc w:val="left"/>
      <w:pPr>
        <w:ind w:left="1429" w:hanging="360"/>
      </w:pPr>
      <w:rPr>
        <w:rFonts w:ascii="Courier New" w:eastAsia="Courier New" w:hAnsi="Courier New" w:cs="Courier New" w:hint="default"/>
      </w:rPr>
    </w:lvl>
    <w:lvl w:ilvl="2" w:tplc="D40A131A">
      <w:start w:val="1"/>
      <w:numFmt w:val="bullet"/>
      <w:lvlText w:val="§"/>
      <w:lvlJc w:val="left"/>
      <w:pPr>
        <w:ind w:left="2149" w:hanging="360"/>
      </w:pPr>
      <w:rPr>
        <w:rFonts w:ascii="Wingdings" w:eastAsia="Wingdings" w:hAnsi="Wingdings" w:cs="Wingdings" w:hint="default"/>
      </w:rPr>
    </w:lvl>
    <w:lvl w:ilvl="3" w:tplc="2910ADDC">
      <w:start w:val="1"/>
      <w:numFmt w:val="bullet"/>
      <w:lvlText w:val="·"/>
      <w:lvlJc w:val="left"/>
      <w:pPr>
        <w:ind w:left="2869" w:hanging="360"/>
      </w:pPr>
      <w:rPr>
        <w:rFonts w:ascii="Symbol" w:eastAsia="Symbol" w:hAnsi="Symbol" w:cs="Symbol" w:hint="default"/>
      </w:rPr>
    </w:lvl>
    <w:lvl w:ilvl="4" w:tplc="7F74E1CC">
      <w:start w:val="1"/>
      <w:numFmt w:val="bullet"/>
      <w:lvlText w:val="o"/>
      <w:lvlJc w:val="left"/>
      <w:pPr>
        <w:ind w:left="3589" w:hanging="360"/>
      </w:pPr>
      <w:rPr>
        <w:rFonts w:ascii="Courier New" w:eastAsia="Courier New" w:hAnsi="Courier New" w:cs="Courier New" w:hint="default"/>
      </w:rPr>
    </w:lvl>
    <w:lvl w:ilvl="5" w:tplc="F0D0FD78">
      <w:start w:val="1"/>
      <w:numFmt w:val="bullet"/>
      <w:lvlText w:val="§"/>
      <w:lvlJc w:val="left"/>
      <w:pPr>
        <w:ind w:left="4309" w:hanging="360"/>
      </w:pPr>
      <w:rPr>
        <w:rFonts w:ascii="Wingdings" w:eastAsia="Wingdings" w:hAnsi="Wingdings" w:cs="Wingdings" w:hint="default"/>
      </w:rPr>
    </w:lvl>
    <w:lvl w:ilvl="6" w:tplc="9B8E2920">
      <w:start w:val="1"/>
      <w:numFmt w:val="bullet"/>
      <w:lvlText w:val="·"/>
      <w:lvlJc w:val="left"/>
      <w:pPr>
        <w:ind w:left="5029" w:hanging="360"/>
      </w:pPr>
      <w:rPr>
        <w:rFonts w:ascii="Symbol" w:eastAsia="Symbol" w:hAnsi="Symbol" w:cs="Symbol" w:hint="default"/>
      </w:rPr>
    </w:lvl>
    <w:lvl w:ilvl="7" w:tplc="30E88E40">
      <w:start w:val="1"/>
      <w:numFmt w:val="bullet"/>
      <w:lvlText w:val="o"/>
      <w:lvlJc w:val="left"/>
      <w:pPr>
        <w:ind w:left="5749" w:hanging="360"/>
      </w:pPr>
      <w:rPr>
        <w:rFonts w:ascii="Courier New" w:eastAsia="Courier New" w:hAnsi="Courier New" w:cs="Courier New" w:hint="default"/>
      </w:rPr>
    </w:lvl>
    <w:lvl w:ilvl="8" w:tplc="91CCB08C">
      <w:start w:val="1"/>
      <w:numFmt w:val="bullet"/>
      <w:lvlText w:val="§"/>
      <w:lvlJc w:val="left"/>
      <w:pPr>
        <w:ind w:left="6469" w:hanging="360"/>
      </w:pPr>
      <w:rPr>
        <w:rFonts w:ascii="Wingdings" w:eastAsia="Wingdings" w:hAnsi="Wingdings" w:cs="Wingdings" w:hint="default"/>
      </w:rPr>
    </w:lvl>
  </w:abstractNum>
  <w:abstractNum w:abstractNumId="8">
    <w:nsid w:val="54A20443"/>
    <w:multiLevelType w:val="hybridMultilevel"/>
    <w:tmpl w:val="AE6CDDA0"/>
    <w:lvl w:ilvl="0" w:tplc="4B101F0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5E8E4264"/>
    <w:multiLevelType w:val="hybridMultilevel"/>
    <w:tmpl w:val="50AA0BC2"/>
    <w:lvl w:ilvl="0" w:tplc="04190001">
      <w:start w:val="1"/>
      <w:numFmt w:val="bullet"/>
      <w:lvlText w:val=""/>
      <w:lvlJc w:val="left"/>
      <w:pPr>
        <w:ind w:left="1953"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10">
    <w:nsid w:val="5EE83BAB"/>
    <w:multiLevelType w:val="multilevel"/>
    <w:tmpl w:val="88D4AE88"/>
    <w:lvl w:ilvl="0">
      <w:start w:val="1"/>
      <w:numFmt w:val="upperRoman"/>
      <w:lvlText w:val="%1."/>
      <w:lvlJc w:val="left"/>
      <w:pPr>
        <w:ind w:left="1080" w:hanging="72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1">
    <w:nsid w:val="634C2E8D"/>
    <w:multiLevelType w:val="multilevel"/>
    <w:tmpl w:val="419C5A04"/>
    <w:lvl w:ilvl="0">
      <w:start w:val="1"/>
      <w:numFmt w:val="decimal"/>
      <w:lvlText w:val="%1."/>
      <w:lvlJc w:val="left"/>
      <w:pPr>
        <w:ind w:left="432" w:hanging="432"/>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nsid w:val="685847CA"/>
    <w:multiLevelType w:val="singleLevel"/>
    <w:tmpl w:val="5CC0AEF2"/>
    <w:lvl w:ilvl="0">
      <w:start w:val="1"/>
      <w:numFmt w:val="decimal"/>
      <w:lvlText w:val="%1."/>
      <w:legacy w:legacy="1" w:legacySpace="0" w:legacyIndent="350"/>
      <w:lvlJc w:val="left"/>
      <w:rPr>
        <w:rFonts w:ascii="Times New Roman" w:hAnsi="Times New Roman" w:cs="Times New Roman" w:hint="default"/>
      </w:rPr>
    </w:lvl>
  </w:abstractNum>
  <w:abstractNum w:abstractNumId="13">
    <w:nsid w:val="6EAA2E56"/>
    <w:multiLevelType w:val="multilevel"/>
    <w:tmpl w:val="B51A1CEC"/>
    <w:lvl w:ilvl="0">
      <w:start w:val="1"/>
      <w:numFmt w:val="decimal"/>
      <w:lvlText w:val="%1."/>
      <w:lvlJc w:val="left"/>
      <w:pPr>
        <w:ind w:left="432" w:hanging="432"/>
      </w:pPr>
    </w:lvl>
    <w:lvl w:ilvl="1">
      <w:start w:val="7"/>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nsid w:val="75AA4162"/>
    <w:multiLevelType w:val="hybridMultilevel"/>
    <w:tmpl w:val="FD3C97CE"/>
    <w:lvl w:ilvl="0" w:tplc="274AA8B0">
      <w:start w:val="1"/>
      <w:numFmt w:val="bullet"/>
      <w:lvlText w:val="·"/>
      <w:lvlJc w:val="left"/>
      <w:pPr>
        <w:ind w:left="709" w:hanging="360"/>
      </w:pPr>
      <w:rPr>
        <w:rFonts w:ascii="Symbol" w:eastAsia="Symbol" w:hAnsi="Symbol" w:cs="Symbol" w:hint="default"/>
      </w:rPr>
    </w:lvl>
    <w:lvl w:ilvl="1" w:tplc="04DE1A78">
      <w:start w:val="1"/>
      <w:numFmt w:val="bullet"/>
      <w:lvlText w:val="o"/>
      <w:lvlJc w:val="left"/>
      <w:pPr>
        <w:ind w:left="1429" w:hanging="360"/>
      </w:pPr>
      <w:rPr>
        <w:rFonts w:ascii="Courier New" w:eastAsia="Courier New" w:hAnsi="Courier New" w:cs="Courier New" w:hint="default"/>
      </w:rPr>
    </w:lvl>
    <w:lvl w:ilvl="2" w:tplc="BCEE8C7C">
      <w:start w:val="1"/>
      <w:numFmt w:val="bullet"/>
      <w:lvlText w:val="§"/>
      <w:lvlJc w:val="left"/>
      <w:pPr>
        <w:ind w:left="2149" w:hanging="360"/>
      </w:pPr>
      <w:rPr>
        <w:rFonts w:ascii="Wingdings" w:eastAsia="Wingdings" w:hAnsi="Wingdings" w:cs="Wingdings" w:hint="default"/>
      </w:rPr>
    </w:lvl>
    <w:lvl w:ilvl="3" w:tplc="D3A2A8D4">
      <w:start w:val="1"/>
      <w:numFmt w:val="bullet"/>
      <w:lvlText w:val="·"/>
      <w:lvlJc w:val="left"/>
      <w:pPr>
        <w:ind w:left="2869" w:hanging="360"/>
      </w:pPr>
      <w:rPr>
        <w:rFonts w:ascii="Symbol" w:eastAsia="Symbol" w:hAnsi="Symbol" w:cs="Symbol" w:hint="default"/>
      </w:rPr>
    </w:lvl>
    <w:lvl w:ilvl="4" w:tplc="5DBEDF5C">
      <w:start w:val="1"/>
      <w:numFmt w:val="bullet"/>
      <w:lvlText w:val="o"/>
      <w:lvlJc w:val="left"/>
      <w:pPr>
        <w:ind w:left="3589" w:hanging="360"/>
      </w:pPr>
      <w:rPr>
        <w:rFonts w:ascii="Courier New" w:eastAsia="Courier New" w:hAnsi="Courier New" w:cs="Courier New" w:hint="default"/>
      </w:rPr>
    </w:lvl>
    <w:lvl w:ilvl="5" w:tplc="91F626CE">
      <w:start w:val="1"/>
      <w:numFmt w:val="bullet"/>
      <w:lvlText w:val="§"/>
      <w:lvlJc w:val="left"/>
      <w:pPr>
        <w:ind w:left="4309" w:hanging="360"/>
      </w:pPr>
      <w:rPr>
        <w:rFonts w:ascii="Wingdings" w:eastAsia="Wingdings" w:hAnsi="Wingdings" w:cs="Wingdings" w:hint="default"/>
      </w:rPr>
    </w:lvl>
    <w:lvl w:ilvl="6" w:tplc="28E2AD98">
      <w:start w:val="1"/>
      <w:numFmt w:val="bullet"/>
      <w:lvlText w:val="·"/>
      <w:lvlJc w:val="left"/>
      <w:pPr>
        <w:ind w:left="5029" w:hanging="360"/>
      </w:pPr>
      <w:rPr>
        <w:rFonts w:ascii="Symbol" w:eastAsia="Symbol" w:hAnsi="Symbol" w:cs="Symbol" w:hint="default"/>
      </w:rPr>
    </w:lvl>
    <w:lvl w:ilvl="7" w:tplc="23D87604">
      <w:start w:val="1"/>
      <w:numFmt w:val="bullet"/>
      <w:lvlText w:val="o"/>
      <w:lvlJc w:val="left"/>
      <w:pPr>
        <w:ind w:left="5749" w:hanging="360"/>
      </w:pPr>
      <w:rPr>
        <w:rFonts w:ascii="Courier New" w:eastAsia="Courier New" w:hAnsi="Courier New" w:cs="Courier New" w:hint="default"/>
      </w:rPr>
    </w:lvl>
    <w:lvl w:ilvl="8" w:tplc="F8D8FFEC">
      <w:start w:val="1"/>
      <w:numFmt w:val="bullet"/>
      <w:lvlText w:val="§"/>
      <w:lvlJc w:val="left"/>
      <w:pPr>
        <w:ind w:left="6469" w:hanging="360"/>
      </w:pPr>
      <w:rPr>
        <w:rFonts w:ascii="Wingdings" w:eastAsia="Wingdings" w:hAnsi="Wingdings" w:cs="Wingdings" w:hint="default"/>
      </w:rPr>
    </w:lvl>
  </w:abstractNum>
  <w:abstractNum w:abstractNumId="15">
    <w:nsid w:val="7C6D3FAE"/>
    <w:multiLevelType w:val="hybridMultilevel"/>
    <w:tmpl w:val="4D2AD6DE"/>
    <w:lvl w:ilvl="0" w:tplc="4156F994">
      <w:start w:val="1"/>
      <w:numFmt w:val="decimal"/>
      <w:lvlText w:val="%1."/>
      <w:lvlJc w:val="left"/>
      <w:pPr>
        <w:ind w:left="2062" w:hanging="360"/>
      </w:pPr>
      <w:rPr>
        <w:rFonts w:cs="Times New Roman" w:hint="default"/>
      </w:rPr>
    </w:lvl>
    <w:lvl w:ilvl="1" w:tplc="04190019" w:tentative="1">
      <w:start w:val="1"/>
      <w:numFmt w:val="lowerLetter"/>
      <w:lvlText w:val="%2."/>
      <w:lvlJc w:val="left"/>
      <w:pPr>
        <w:ind w:left="1786" w:hanging="360"/>
      </w:pPr>
      <w:rPr>
        <w:rFonts w:cs="Times New Roman"/>
      </w:rPr>
    </w:lvl>
    <w:lvl w:ilvl="2" w:tplc="0419001B" w:tentative="1">
      <w:start w:val="1"/>
      <w:numFmt w:val="lowerRoman"/>
      <w:lvlText w:val="%3."/>
      <w:lvlJc w:val="right"/>
      <w:pPr>
        <w:ind w:left="2506" w:hanging="180"/>
      </w:pPr>
      <w:rPr>
        <w:rFonts w:cs="Times New Roman"/>
      </w:rPr>
    </w:lvl>
    <w:lvl w:ilvl="3" w:tplc="0419000F" w:tentative="1">
      <w:start w:val="1"/>
      <w:numFmt w:val="decimal"/>
      <w:lvlText w:val="%4."/>
      <w:lvlJc w:val="left"/>
      <w:pPr>
        <w:ind w:left="3226" w:hanging="360"/>
      </w:pPr>
      <w:rPr>
        <w:rFonts w:cs="Times New Roman"/>
      </w:rPr>
    </w:lvl>
    <w:lvl w:ilvl="4" w:tplc="04190019" w:tentative="1">
      <w:start w:val="1"/>
      <w:numFmt w:val="lowerLetter"/>
      <w:lvlText w:val="%5."/>
      <w:lvlJc w:val="left"/>
      <w:pPr>
        <w:ind w:left="3946" w:hanging="360"/>
      </w:pPr>
      <w:rPr>
        <w:rFonts w:cs="Times New Roman"/>
      </w:rPr>
    </w:lvl>
    <w:lvl w:ilvl="5" w:tplc="0419001B" w:tentative="1">
      <w:start w:val="1"/>
      <w:numFmt w:val="lowerRoman"/>
      <w:lvlText w:val="%6."/>
      <w:lvlJc w:val="right"/>
      <w:pPr>
        <w:ind w:left="4666" w:hanging="180"/>
      </w:pPr>
      <w:rPr>
        <w:rFonts w:cs="Times New Roman"/>
      </w:rPr>
    </w:lvl>
    <w:lvl w:ilvl="6" w:tplc="0419000F" w:tentative="1">
      <w:start w:val="1"/>
      <w:numFmt w:val="decimal"/>
      <w:lvlText w:val="%7."/>
      <w:lvlJc w:val="left"/>
      <w:pPr>
        <w:ind w:left="5386" w:hanging="360"/>
      </w:pPr>
      <w:rPr>
        <w:rFonts w:cs="Times New Roman"/>
      </w:rPr>
    </w:lvl>
    <w:lvl w:ilvl="7" w:tplc="04190019" w:tentative="1">
      <w:start w:val="1"/>
      <w:numFmt w:val="lowerLetter"/>
      <w:lvlText w:val="%8."/>
      <w:lvlJc w:val="left"/>
      <w:pPr>
        <w:ind w:left="6106" w:hanging="360"/>
      </w:pPr>
      <w:rPr>
        <w:rFonts w:cs="Times New Roman"/>
      </w:rPr>
    </w:lvl>
    <w:lvl w:ilvl="8" w:tplc="0419001B" w:tentative="1">
      <w:start w:val="1"/>
      <w:numFmt w:val="lowerRoman"/>
      <w:lvlText w:val="%9."/>
      <w:lvlJc w:val="right"/>
      <w:pPr>
        <w:ind w:left="6826" w:hanging="180"/>
      </w:pPr>
      <w:rPr>
        <w:rFonts w:cs="Times New Roman"/>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
  </w:num>
  <w:num w:numId="8">
    <w:abstractNumId w:val="0"/>
  </w:num>
  <w:num w:numId="9">
    <w:abstractNumId w:val="12"/>
  </w:num>
  <w:num w:numId="10">
    <w:abstractNumId w:val="15"/>
  </w:num>
  <w:num w:numId="11">
    <w:abstractNumId w:val="9"/>
  </w:num>
  <w:num w:numId="12">
    <w:abstractNumId w:val="6"/>
  </w:num>
  <w:num w:numId="13">
    <w:abstractNumId w:val="2"/>
  </w:num>
  <w:num w:numId="14">
    <w:abstractNumId w:val="5"/>
  </w:num>
  <w:num w:numId="15">
    <w:abstractNumId w:val="14"/>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53674"/>
    <w:rsid w:val="00001A4C"/>
    <w:rsid w:val="00003BC7"/>
    <w:rsid w:val="00034190"/>
    <w:rsid w:val="00042122"/>
    <w:rsid w:val="000518C1"/>
    <w:rsid w:val="000700B6"/>
    <w:rsid w:val="00074416"/>
    <w:rsid w:val="0007523B"/>
    <w:rsid w:val="00081B68"/>
    <w:rsid w:val="00083630"/>
    <w:rsid w:val="00096126"/>
    <w:rsid w:val="000970FF"/>
    <w:rsid w:val="000A0EE2"/>
    <w:rsid w:val="000A4E0A"/>
    <w:rsid w:val="000B1092"/>
    <w:rsid w:val="000C7F99"/>
    <w:rsid w:val="000D43E0"/>
    <w:rsid w:val="000E1093"/>
    <w:rsid w:val="000E5E7C"/>
    <w:rsid w:val="000E6766"/>
    <w:rsid w:val="000F36C5"/>
    <w:rsid w:val="000F6A28"/>
    <w:rsid w:val="00101297"/>
    <w:rsid w:val="00102A67"/>
    <w:rsid w:val="00124023"/>
    <w:rsid w:val="001245CF"/>
    <w:rsid w:val="00125BB7"/>
    <w:rsid w:val="00144E91"/>
    <w:rsid w:val="00164EF9"/>
    <w:rsid w:val="0016636F"/>
    <w:rsid w:val="00166EAC"/>
    <w:rsid w:val="00170EBF"/>
    <w:rsid w:val="001735A9"/>
    <w:rsid w:val="00181F10"/>
    <w:rsid w:val="00196AE3"/>
    <w:rsid w:val="001B3297"/>
    <w:rsid w:val="001B43E0"/>
    <w:rsid w:val="001C3C73"/>
    <w:rsid w:val="001D0125"/>
    <w:rsid w:val="001D33BE"/>
    <w:rsid w:val="001D5882"/>
    <w:rsid w:val="001D70A1"/>
    <w:rsid w:val="001F3D08"/>
    <w:rsid w:val="001F5889"/>
    <w:rsid w:val="00230674"/>
    <w:rsid w:val="002413B8"/>
    <w:rsid w:val="00251BDA"/>
    <w:rsid w:val="00252F72"/>
    <w:rsid w:val="00254540"/>
    <w:rsid w:val="00274A02"/>
    <w:rsid w:val="002814A8"/>
    <w:rsid w:val="00293EC5"/>
    <w:rsid w:val="0029697A"/>
    <w:rsid w:val="002A2936"/>
    <w:rsid w:val="002C70F3"/>
    <w:rsid w:val="002C7C2B"/>
    <w:rsid w:val="002D2ABD"/>
    <w:rsid w:val="002E12FD"/>
    <w:rsid w:val="002E61E7"/>
    <w:rsid w:val="002E65CA"/>
    <w:rsid w:val="002F11BB"/>
    <w:rsid w:val="003068CD"/>
    <w:rsid w:val="00332EA6"/>
    <w:rsid w:val="003338E9"/>
    <w:rsid w:val="00333C2D"/>
    <w:rsid w:val="00340A9F"/>
    <w:rsid w:val="00342DDC"/>
    <w:rsid w:val="003478D5"/>
    <w:rsid w:val="00356169"/>
    <w:rsid w:val="003568F7"/>
    <w:rsid w:val="00365612"/>
    <w:rsid w:val="003859B9"/>
    <w:rsid w:val="003879E9"/>
    <w:rsid w:val="00391701"/>
    <w:rsid w:val="00394679"/>
    <w:rsid w:val="003A08C9"/>
    <w:rsid w:val="003A3EAC"/>
    <w:rsid w:val="003B797C"/>
    <w:rsid w:val="003C125D"/>
    <w:rsid w:val="003C15D6"/>
    <w:rsid w:val="003D0FD9"/>
    <w:rsid w:val="003D6765"/>
    <w:rsid w:val="003D6BA5"/>
    <w:rsid w:val="003D7D66"/>
    <w:rsid w:val="003E4072"/>
    <w:rsid w:val="003F12B3"/>
    <w:rsid w:val="003F55FC"/>
    <w:rsid w:val="003F5BE4"/>
    <w:rsid w:val="004105D7"/>
    <w:rsid w:val="0041504B"/>
    <w:rsid w:val="00416F7D"/>
    <w:rsid w:val="0042327B"/>
    <w:rsid w:val="004273D8"/>
    <w:rsid w:val="0043346B"/>
    <w:rsid w:val="00434825"/>
    <w:rsid w:val="00434AF2"/>
    <w:rsid w:val="0044017D"/>
    <w:rsid w:val="00441C6C"/>
    <w:rsid w:val="00451BD7"/>
    <w:rsid w:val="00462AB2"/>
    <w:rsid w:val="00462E11"/>
    <w:rsid w:val="0047035C"/>
    <w:rsid w:val="004714B2"/>
    <w:rsid w:val="00475086"/>
    <w:rsid w:val="00485126"/>
    <w:rsid w:val="00487756"/>
    <w:rsid w:val="00490C12"/>
    <w:rsid w:val="00491175"/>
    <w:rsid w:val="004B2FD8"/>
    <w:rsid w:val="004C67E7"/>
    <w:rsid w:val="004D34DD"/>
    <w:rsid w:val="004E2998"/>
    <w:rsid w:val="004F0DC3"/>
    <w:rsid w:val="0050497E"/>
    <w:rsid w:val="0051239E"/>
    <w:rsid w:val="00520C7F"/>
    <w:rsid w:val="0053020A"/>
    <w:rsid w:val="00531629"/>
    <w:rsid w:val="0053183A"/>
    <w:rsid w:val="005358EA"/>
    <w:rsid w:val="00544851"/>
    <w:rsid w:val="00550C5B"/>
    <w:rsid w:val="0057037A"/>
    <w:rsid w:val="00573DF0"/>
    <w:rsid w:val="00582F7C"/>
    <w:rsid w:val="0058447A"/>
    <w:rsid w:val="005B62DA"/>
    <w:rsid w:val="005C1B0D"/>
    <w:rsid w:val="005C25DC"/>
    <w:rsid w:val="005C3A66"/>
    <w:rsid w:val="005C7617"/>
    <w:rsid w:val="005F06BC"/>
    <w:rsid w:val="006031C5"/>
    <w:rsid w:val="0063153E"/>
    <w:rsid w:val="00633B1D"/>
    <w:rsid w:val="006365C2"/>
    <w:rsid w:val="00661476"/>
    <w:rsid w:val="006625B1"/>
    <w:rsid w:val="00673C09"/>
    <w:rsid w:val="00674AB0"/>
    <w:rsid w:val="00682A7B"/>
    <w:rsid w:val="00697ECA"/>
    <w:rsid w:val="006C6B32"/>
    <w:rsid w:val="006D592B"/>
    <w:rsid w:val="006D5F6C"/>
    <w:rsid w:val="006E213E"/>
    <w:rsid w:val="0070431E"/>
    <w:rsid w:val="0072047D"/>
    <w:rsid w:val="007214C1"/>
    <w:rsid w:val="00740118"/>
    <w:rsid w:val="007403CD"/>
    <w:rsid w:val="0075544C"/>
    <w:rsid w:val="00756ABE"/>
    <w:rsid w:val="00760B4A"/>
    <w:rsid w:val="0077339F"/>
    <w:rsid w:val="00776730"/>
    <w:rsid w:val="00780099"/>
    <w:rsid w:val="00784421"/>
    <w:rsid w:val="00785587"/>
    <w:rsid w:val="0078614D"/>
    <w:rsid w:val="00795738"/>
    <w:rsid w:val="007A780C"/>
    <w:rsid w:val="007B6351"/>
    <w:rsid w:val="007C69B1"/>
    <w:rsid w:val="007D577D"/>
    <w:rsid w:val="007D6E24"/>
    <w:rsid w:val="007E2C6E"/>
    <w:rsid w:val="007E5311"/>
    <w:rsid w:val="007E5999"/>
    <w:rsid w:val="007F1F53"/>
    <w:rsid w:val="007F4935"/>
    <w:rsid w:val="007F69FE"/>
    <w:rsid w:val="00802111"/>
    <w:rsid w:val="00802AD2"/>
    <w:rsid w:val="00804517"/>
    <w:rsid w:val="00811273"/>
    <w:rsid w:val="00813A7B"/>
    <w:rsid w:val="00813B20"/>
    <w:rsid w:val="00820D08"/>
    <w:rsid w:val="00821427"/>
    <w:rsid w:val="00826D57"/>
    <w:rsid w:val="0084487F"/>
    <w:rsid w:val="00846F63"/>
    <w:rsid w:val="00853105"/>
    <w:rsid w:val="00853674"/>
    <w:rsid w:val="008628FC"/>
    <w:rsid w:val="00867548"/>
    <w:rsid w:val="00870172"/>
    <w:rsid w:val="00876E18"/>
    <w:rsid w:val="00884AF4"/>
    <w:rsid w:val="008957A9"/>
    <w:rsid w:val="008A53CB"/>
    <w:rsid w:val="008A5785"/>
    <w:rsid w:val="008B4DAA"/>
    <w:rsid w:val="008B6990"/>
    <w:rsid w:val="008B6BF6"/>
    <w:rsid w:val="008C4131"/>
    <w:rsid w:val="008D14A1"/>
    <w:rsid w:val="008E0939"/>
    <w:rsid w:val="008E4135"/>
    <w:rsid w:val="008E585F"/>
    <w:rsid w:val="00902EB8"/>
    <w:rsid w:val="00907A7D"/>
    <w:rsid w:val="00910DEE"/>
    <w:rsid w:val="00913919"/>
    <w:rsid w:val="00921513"/>
    <w:rsid w:val="009222A4"/>
    <w:rsid w:val="009261DD"/>
    <w:rsid w:val="00930B3F"/>
    <w:rsid w:val="00940D98"/>
    <w:rsid w:val="00942721"/>
    <w:rsid w:val="00983E35"/>
    <w:rsid w:val="009869DA"/>
    <w:rsid w:val="00986C20"/>
    <w:rsid w:val="009A203D"/>
    <w:rsid w:val="009B12AE"/>
    <w:rsid w:val="009C598C"/>
    <w:rsid w:val="009D28D7"/>
    <w:rsid w:val="009D2A65"/>
    <w:rsid w:val="009D5DFA"/>
    <w:rsid w:val="009E3E93"/>
    <w:rsid w:val="009E6937"/>
    <w:rsid w:val="009E6D70"/>
    <w:rsid w:val="009F336F"/>
    <w:rsid w:val="009F6E7A"/>
    <w:rsid w:val="00A02B61"/>
    <w:rsid w:val="00A06E88"/>
    <w:rsid w:val="00A15DB1"/>
    <w:rsid w:val="00A15EE3"/>
    <w:rsid w:val="00A17075"/>
    <w:rsid w:val="00A2080D"/>
    <w:rsid w:val="00A23371"/>
    <w:rsid w:val="00A448F8"/>
    <w:rsid w:val="00A92A12"/>
    <w:rsid w:val="00A95198"/>
    <w:rsid w:val="00A95206"/>
    <w:rsid w:val="00AA76C0"/>
    <w:rsid w:val="00AB1FAB"/>
    <w:rsid w:val="00AB247A"/>
    <w:rsid w:val="00AB3D60"/>
    <w:rsid w:val="00AC5B59"/>
    <w:rsid w:val="00AD0AC7"/>
    <w:rsid w:val="00AD4D6E"/>
    <w:rsid w:val="00AD68FF"/>
    <w:rsid w:val="00AE406D"/>
    <w:rsid w:val="00B04B2E"/>
    <w:rsid w:val="00B069E8"/>
    <w:rsid w:val="00B1487E"/>
    <w:rsid w:val="00B245AC"/>
    <w:rsid w:val="00B46495"/>
    <w:rsid w:val="00B52AF9"/>
    <w:rsid w:val="00B53551"/>
    <w:rsid w:val="00B572D2"/>
    <w:rsid w:val="00B64460"/>
    <w:rsid w:val="00B70283"/>
    <w:rsid w:val="00B76815"/>
    <w:rsid w:val="00B9145D"/>
    <w:rsid w:val="00B92406"/>
    <w:rsid w:val="00B92B69"/>
    <w:rsid w:val="00BB236C"/>
    <w:rsid w:val="00BB3FA9"/>
    <w:rsid w:val="00BB5CF7"/>
    <w:rsid w:val="00BC518A"/>
    <w:rsid w:val="00BC7BD5"/>
    <w:rsid w:val="00BD6FE8"/>
    <w:rsid w:val="00BE5E70"/>
    <w:rsid w:val="00BF17F1"/>
    <w:rsid w:val="00C05878"/>
    <w:rsid w:val="00C1532B"/>
    <w:rsid w:val="00C22783"/>
    <w:rsid w:val="00C25323"/>
    <w:rsid w:val="00C318DE"/>
    <w:rsid w:val="00C35100"/>
    <w:rsid w:val="00C40A1A"/>
    <w:rsid w:val="00C52035"/>
    <w:rsid w:val="00C54FCE"/>
    <w:rsid w:val="00C574BC"/>
    <w:rsid w:val="00C71777"/>
    <w:rsid w:val="00C7211D"/>
    <w:rsid w:val="00C805E0"/>
    <w:rsid w:val="00C80C27"/>
    <w:rsid w:val="00C816C6"/>
    <w:rsid w:val="00C826FF"/>
    <w:rsid w:val="00C854D3"/>
    <w:rsid w:val="00C858D6"/>
    <w:rsid w:val="00C87325"/>
    <w:rsid w:val="00CB77F5"/>
    <w:rsid w:val="00CC338E"/>
    <w:rsid w:val="00CC4BF8"/>
    <w:rsid w:val="00CD49DA"/>
    <w:rsid w:val="00CF0280"/>
    <w:rsid w:val="00CF748A"/>
    <w:rsid w:val="00D05D37"/>
    <w:rsid w:val="00D22C21"/>
    <w:rsid w:val="00D3249C"/>
    <w:rsid w:val="00D362BA"/>
    <w:rsid w:val="00D46F6F"/>
    <w:rsid w:val="00D7085D"/>
    <w:rsid w:val="00D74AAE"/>
    <w:rsid w:val="00D81DFB"/>
    <w:rsid w:val="00DC4CE6"/>
    <w:rsid w:val="00DD194C"/>
    <w:rsid w:val="00DD5C6D"/>
    <w:rsid w:val="00DE3608"/>
    <w:rsid w:val="00DE363C"/>
    <w:rsid w:val="00DF72BA"/>
    <w:rsid w:val="00DF772B"/>
    <w:rsid w:val="00E00C41"/>
    <w:rsid w:val="00E010C0"/>
    <w:rsid w:val="00E15A16"/>
    <w:rsid w:val="00E15FFE"/>
    <w:rsid w:val="00E1697E"/>
    <w:rsid w:val="00E2515B"/>
    <w:rsid w:val="00E27778"/>
    <w:rsid w:val="00E327B9"/>
    <w:rsid w:val="00E35E25"/>
    <w:rsid w:val="00E460B2"/>
    <w:rsid w:val="00E62675"/>
    <w:rsid w:val="00E65007"/>
    <w:rsid w:val="00E67C7F"/>
    <w:rsid w:val="00E70831"/>
    <w:rsid w:val="00E81DEE"/>
    <w:rsid w:val="00E902C4"/>
    <w:rsid w:val="00E97014"/>
    <w:rsid w:val="00E976B3"/>
    <w:rsid w:val="00E97905"/>
    <w:rsid w:val="00EA3092"/>
    <w:rsid w:val="00EA60C7"/>
    <w:rsid w:val="00EB3FD7"/>
    <w:rsid w:val="00EC75F3"/>
    <w:rsid w:val="00ED0E7E"/>
    <w:rsid w:val="00EE29C0"/>
    <w:rsid w:val="00EE45E6"/>
    <w:rsid w:val="00EE6EB7"/>
    <w:rsid w:val="00EF4F55"/>
    <w:rsid w:val="00EF67D2"/>
    <w:rsid w:val="00F059CA"/>
    <w:rsid w:val="00F23030"/>
    <w:rsid w:val="00F4248A"/>
    <w:rsid w:val="00F4527B"/>
    <w:rsid w:val="00F47EE8"/>
    <w:rsid w:val="00F54827"/>
    <w:rsid w:val="00F63613"/>
    <w:rsid w:val="00F90AC2"/>
    <w:rsid w:val="00F97309"/>
    <w:rsid w:val="00FE3A88"/>
    <w:rsid w:val="00FE709B"/>
    <w:rsid w:val="00FE70AB"/>
    <w:rsid w:val="00FF23DA"/>
    <w:rsid w:val="00FF39ED"/>
    <w:rsid w:val="00FF3F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674"/>
    <w:rPr>
      <w:rFonts w:eastAsiaTheme="minorEastAsia"/>
      <w:lang w:eastAsia="ru-RU"/>
    </w:rPr>
  </w:style>
  <w:style w:type="paragraph" w:styleId="1">
    <w:name w:val="heading 1"/>
    <w:basedOn w:val="a"/>
    <w:next w:val="a"/>
    <w:link w:val="10"/>
    <w:uiPriority w:val="9"/>
    <w:qFormat/>
    <w:rsid w:val="00434A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0"/>
    <w:link w:val="30"/>
    <w:semiHidden/>
    <w:unhideWhenUsed/>
    <w:qFormat/>
    <w:rsid w:val="006D592B"/>
    <w:pPr>
      <w:keepNext/>
      <w:numPr>
        <w:ilvl w:val="2"/>
        <w:numId w:val="4"/>
      </w:numPr>
      <w:suppressAutoHyphens/>
      <w:spacing w:before="140" w:after="120" w:line="240" w:lineRule="auto"/>
      <w:outlineLvl w:val="2"/>
    </w:pPr>
    <w:rPr>
      <w:rFonts w:ascii="Liberation Serif" w:eastAsia="Noto Serif CJK SC" w:hAnsi="Liberation Serif" w:cs="Lohit Devanagari"/>
      <w:b/>
      <w:bCs/>
      <w:kern w:val="2"/>
      <w:sz w:val="28"/>
      <w:szCs w:val="28"/>
      <w:lang w:eastAsia="zh-CN" w:bidi="hi-I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semiHidden/>
    <w:unhideWhenUsed/>
    <w:rsid w:val="00853674"/>
    <w:rPr>
      <w:color w:val="0000FF" w:themeColor="hyperlink"/>
      <w:u w:val="single"/>
    </w:rPr>
  </w:style>
  <w:style w:type="paragraph" w:styleId="a5">
    <w:name w:val="No Spacing"/>
    <w:link w:val="a6"/>
    <w:uiPriority w:val="1"/>
    <w:qFormat/>
    <w:rsid w:val="00853674"/>
    <w:pPr>
      <w:spacing w:after="0" w:line="240" w:lineRule="auto"/>
    </w:pPr>
    <w:rPr>
      <w:rFonts w:ascii="Calibri" w:eastAsia="Calibri" w:hAnsi="Calibri" w:cs="Times New Roman"/>
    </w:rPr>
  </w:style>
  <w:style w:type="paragraph" w:styleId="a7">
    <w:name w:val="List Paragraph"/>
    <w:basedOn w:val="a"/>
    <w:uiPriority w:val="34"/>
    <w:qFormat/>
    <w:rsid w:val="00E27778"/>
    <w:pPr>
      <w:ind w:left="720"/>
      <w:contextualSpacing/>
    </w:pPr>
  </w:style>
  <w:style w:type="character" w:customStyle="1" w:styleId="9pt">
    <w:name w:val="Основной текст + 9 pt"/>
    <w:basedOn w:val="a1"/>
    <w:rsid w:val="009D2A65"/>
    <w:rPr>
      <w:rFonts w:ascii="Sylfaen" w:eastAsia="Sylfaen" w:hAnsi="Sylfaen" w:cs="Sylfaen" w:hint="default"/>
      <w:color w:val="000000"/>
      <w:spacing w:val="0"/>
      <w:w w:val="100"/>
      <w:position w:val="0"/>
      <w:sz w:val="18"/>
      <w:szCs w:val="18"/>
      <w:shd w:val="clear" w:color="auto" w:fill="FFFFFF"/>
      <w:lang w:val="ru-RU"/>
    </w:rPr>
  </w:style>
  <w:style w:type="character" w:customStyle="1" w:styleId="7pt">
    <w:name w:val="Основной текст + 7 pt"/>
    <w:basedOn w:val="a1"/>
    <w:rsid w:val="009D2A65"/>
    <w:rPr>
      <w:rFonts w:ascii="Sylfaen" w:eastAsia="Sylfaen" w:hAnsi="Sylfaen" w:cs="Sylfaen" w:hint="default"/>
      <w:color w:val="000000"/>
      <w:spacing w:val="0"/>
      <w:w w:val="100"/>
      <w:position w:val="0"/>
      <w:sz w:val="14"/>
      <w:szCs w:val="14"/>
      <w:shd w:val="clear" w:color="auto" w:fill="FFFFFF"/>
      <w:lang w:val="ru-RU"/>
    </w:rPr>
  </w:style>
  <w:style w:type="character" w:customStyle="1" w:styleId="2">
    <w:name w:val="Основной текст2"/>
    <w:basedOn w:val="a1"/>
    <w:rsid w:val="009D2A65"/>
    <w:rPr>
      <w:rFonts w:ascii="Sylfaen" w:eastAsia="Sylfaen" w:hAnsi="Sylfaen" w:cs="Sylfaen" w:hint="default"/>
      <w:color w:val="000000"/>
      <w:spacing w:val="0"/>
      <w:w w:val="100"/>
      <w:position w:val="0"/>
      <w:sz w:val="16"/>
      <w:szCs w:val="16"/>
      <w:shd w:val="clear" w:color="auto" w:fill="FFFFFF"/>
      <w:lang w:val="ru-RU"/>
    </w:rPr>
  </w:style>
  <w:style w:type="paragraph" w:styleId="a0">
    <w:name w:val="Body Text"/>
    <w:basedOn w:val="a"/>
    <w:link w:val="a8"/>
    <w:unhideWhenUsed/>
    <w:rsid w:val="002E12FD"/>
    <w:pPr>
      <w:spacing w:after="0" w:line="240" w:lineRule="auto"/>
      <w:jc w:val="both"/>
    </w:pPr>
    <w:rPr>
      <w:rFonts w:ascii="Times New Roman" w:eastAsia="Times New Roman" w:hAnsi="Times New Roman" w:cs="Times New Roman"/>
      <w:sz w:val="28"/>
      <w:szCs w:val="20"/>
    </w:rPr>
  </w:style>
  <w:style w:type="character" w:customStyle="1" w:styleId="a8">
    <w:name w:val="Основной текст Знак"/>
    <w:basedOn w:val="a1"/>
    <w:link w:val="a0"/>
    <w:rsid w:val="002E12FD"/>
    <w:rPr>
      <w:rFonts w:ascii="Times New Roman" w:eastAsia="Times New Roman" w:hAnsi="Times New Roman" w:cs="Times New Roman"/>
      <w:sz w:val="28"/>
      <w:szCs w:val="20"/>
      <w:lang w:eastAsia="ru-RU"/>
    </w:rPr>
  </w:style>
  <w:style w:type="paragraph" w:styleId="a9">
    <w:name w:val="Body Text Indent"/>
    <w:basedOn w:val="a"/>
    <w:link w:val="aa"/>
    <w:uiPriority w:val="99"/>
    <w:semiHidden/>
    <w:unhideWhenUsed/>
    <w:rsid w:val="002E12FD"/>
    <w:pPr>
      <w:spacing w:after="120" w:line="240" w:lineRule="auto"/>
      <w:ind w:left="283"/>
    </w:pPr>
    <w:rPr>
      <w:rFonts w:ascii="Times New Roman" w:eastAsia="Times New Roman" w:hAnsi="Times New Roman" w:cs="Times New Roman"/>
      <w:sz w:val="24"/>
      <w:szCs w:val="24"/>
    </w:rPr>
  </w:style>
  <w:style w:type="character" w:customStyle="1" w:styleId="aa">
    <w:name w:val="Основной текст с отступом Знак"/>
    <w:basedOn w:val="a1"/>
    <w:link w:val="a9"/>
    <w:uiPriority w:val="99"/>
    <w:semiHidden/>
    <w:rsid w:val="002E12FD"/>
    <w:rPr>
      <w:rFonts w:ascii="Times New Roman" w:eastAsia="Times New Roman" w:hAnsi="Times New Roman" w:cs="Times New Roman"/>
      <w:sz w:val="24"/>
      <w:szCs w:val="24"/>
      <w:lang w:eastAsia="ru-RU"/>
    </w:rPr>
  </w:style>
  <w:style w:type="paragraph" w:styleId="20">
    <w:name w:val="Body Text 2"/>
    <w:basedOn w:val="a"/>
    <w:link w:val="21"/>
    <w:unhideWhenUsed/>
    <w:rsid w:val="002E12FD"/>
    <w:pPr>
      <w:spacing w:after="120" w:line="480" w:lineRule="auto"/>
    </w:pPr>
    <w:rPr>
      <w:rFonts w:ascii="Times New Roman" w:eastAsia="Times New Roman" w:hAnsi="Times New Roman" w:cs="Times New Roman"/>
      <w:sz w:val="24"/>
      <w:szCs w:val="24"/>
    </w:rPr>
  </w:style>
  <w:style w:type="character" w:customStyle="1" w:styleId="21">
    <w:name w:val="Основной текст 2 Знак"/>
    <w:basedOn w:val="a1"/>
    <w:link w:val="20"/>
    <w:rsid w:val="002E12FD"/>
    <w:rPr>
      <w:rFonts w:ascii="Times New Roman" w:eastAsia="Times New Roman" w:hAnsi="Times New Roman" w:cs="Times New Roman"/>
      <w:sz w:val="24"/>
      <w:szCs w:val="24"/>
      <w:lang w:eastAsia="ru-RU"/>
    </w:rPr>
  </w:style>
  <w:style w:type="paragraph" w:styleId="22">
    <w:name w:val="Body Text Indent 2"/>
    <w:basedOn w:val="a"/>
    <w:link w:val="23"/>
    <w:uiPriority w:val="99"/>
    <w:unhideWhenUsed/>
    <w:rsid w:val="002E12FD"/>
    <w:pPr>
      <w:spacing w:after="120" w:line="480" w:lineRule="auto"/>
      <w:ind w:left="283"/>
    </w:pPr>
    <w:rPr>
      <w:rFonts w:ascii="Times New Roman" w:eastAsia="Times New Roman" w:hAnsi="Times New Roman" w:cs="Times New Roman"/>
      <w:sz w:val="20"/>
      <w:szCs w:val="20"/>
    </w:rPr>
  </w:style>
  <w:style w:type="character" w:customStyle="1" w:styleId="23">
    <w:name w:val="Основной текст с отступом 2 Знак"/>
    <w:basedOn w:val="a1"/>
    <w:link w:val="22"/>
    <w:uiPriority w:val="99"/>
    <w:rsid w:val="002E12FD"/>
    <w:rPr>
      <w:rFonts w:ascii="Times New Roman" w:eastAsia="Times New Roman" w:hAnsi="Times New Roman" w:cs="Times New Roman"/>
      <w:sz w:val="20"/>
      <w:szCs w:val="20"/>
      <w:lang w:eastAsia="ru-RU"/>
    </w:rPr>
  </w:style>
  <w:style w:type="character" w:customStyle="1" w:styleId="FontStyle86">
    <w:name w:val="Font Style86"/>
    <w:basedOn w:val="a1"/>
    <w:rsid w:val="002E12FD"/>
    <w:rPr>
      <w:rFonts w:ascii="Times New Roman" w:hAnsi="Times New Roman" w:cs="Times New Roman" w:hint="default"/>
      <w:sz w:val="16"/>
      <w:szCs w:val="16"/>
    </w:rPr>
  </w:style>
  <w:style w:type="character" w:customStyle="1" w:styleId="c6">
    <w:name w:val="c6"/>
    <w:basedOn w:val="a1"/>
    <w:rsid w:val="00802AD2"/>
  </w:style>
  <w:style w:type="character" w:styleId="ab">
    <w:name w:val="Emphasis"/>
    <w:basedOn w:val="a1"/>
    <w:qFormat/>
    <w:rsid w:val="00802AD2"/>
    <w:rPr>
      <w:i/>
      <w:iCs/>
    </w:rPr>
  </w:style>
  <w:style w:type="paragraph" w:customStyle="1" w:styleId="ConsPlusNormal">
    <w:name w:val="ConsPlusNormal"/>
    <w:qFormat/>
    <w:rsid w:val="00C1532B"/>
    <w:pPr>
      <w:widowControl w:val="0"/>
      <w:suppressAutoHyphens/>
      <w:spacing w:after="0" w:line="240" w:lineRule="auto"/>
      <w:ind w:firstLine="720"/>
    </w:pPr>
    <w:rPr>
      <w:rFonts w:ascii="Arial" w:eastAsia="Times New Roman" w:hAnsi="Arial" w:cs="Arial"/>
      <w:kern w:val="2"/>
      <w:sz w:val="20"/>
      <w:szCs w:val="20"/>
      <w:lang w:eastAsia="ar-SA"/>
    </w:rPr>
  </w:style>
  <w:style w:type="paragraph" w:customStyle="1" w:styleId="c8">
    <w:name w:val="c8"/>
    <w:basedOn w:val="a"/>
    <w:rsid w:val="00C153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1"/>
    <w:link w:val="3"/>
    <w:semiHidden/>
    <w:rsid w:val="006D592B"/>
    <w:rPr>
      <w:rFonts w:ascii="Liberation Serif" w:eastAsia="Noto Serif CJK SC" w:hAnsi="Liberation Serif" w:cs="Lohit Devanagari"/>
      <w:b/>
      <w:bCs/>
      <w:kern w:val="2"/>
      <w:sz w:val="28"/>
      <w:szCs w:val="28"/>
      <w:lang w:eastAsia="zh-CN" w:bidi="hi-IN"/>
    </w:rPr>
  </w:style>
  <w:style w:type="paragraph" w:styleId="ac">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
    <w:basedOn w:val="a"/>
    <w:uiPriority w:val="99"/>
    <w:unhideWhenUsed/>
    <w:qFormat/>
    <w:rsid w:val="006D59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4D34D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header"/>
    <w:basedOn w:val="a"/>
    <w:link w:val="ae"/>
    <w:uiPriority w:val="99"/>
    <w:unhideWhenUsed/>
    <w:rsid w:val="00042122"/>
    <w:pPr>
      <w:tabs>
        <w:tab w:val="center" w:pos="4677"/>
        <w:tab w:val="right" w:pos="9355"/>
      </w:tabs>
      <w:spacing w:after="0" w:line="240" w:lineRule="auto"/>
    </w:pPr>
  </w:style>
  <w:style w:type="character" w:customStyle="1" w:styleId="ae">
    <w:name w:val="Верхний колонтитул Знак"/>
    <w:basedOn w:val="a1"/>
    <w:link w:val="ad"/>
    <w:uiPriority w:val="99"/>
    <w:rsid w:val="00042122"/>
    <w:rPr>
      <w:rFonts w:eastAsiaTheme="minorEastAsia"/>
      <w:lang w:eastAsia="ru-RU"/>
    </w:rPr>
  </w:style>
  <w:style w:type="paragraph" w:styleId="af">
    <w:name w:val="footer"/>
    <w:basedOn w:val="a"/>
    <w:link w:val="af0"/>
    <w:uiPriority w:val="99"/>
    <w:semiHidden/>
    <w:unhideWhenUsed/>
    <w:rsid w:val="00042122"/>
    <w:pPr>
      <w:tabs>
        <w:tab w:val="center" w:pos="4677"/>
        <w:tab w:val="right" w:pos="9355"/>
      </w:tabs>
      <w:spacing w:after="0" w:line="240" w:lineRule="auto"/>
    </w:pPr>
  </w:style>
  <w:style w:type="character" w:customStyle="1" w:styleId="af0">
    <w:name w:val="Нижний колонтитул Знак"/>
    <w:basedOn w:val="a1"/>
    <w:link w:val="af"/>
    <w:uiPriority w:val="99"/>
    <w:semiHidden/>
    <w:rsid w:val="00042122"/>
    <w:rPr>
      <w:rFonts w:eastAsiaTheme="minorEastAsia"/>
      <w:lang w:eastAsia="ru-RU"/>
    </w:rPr>
  </w:style>
  <w:style w:type="paragraph" w:customStyle="1" w:styleId="210">
    <w:name w:val="Средняя сетка 21"/>
    <w:link w:val="24"/>
    <w:uiPriority w:val="99"/>
    <w:qFormat/>
    <w:rsid w:val="00B76815"/>
    <w:pPr>
      <w:spacing w:after="0" w:line="240" w:lineRule="auto"/>
    </w:pPr>
    <w:rPr>
      <w:rFonts w:ascii="Calibri" w:eastAsia="Calibri" w:hAnsi="Calibri" w:cs="Times New Roman"/>
    </w:rPr>
  </w:style>
  <w:style w:type="character" w:customStyle="1" w:styleId="24">
    <w:name w:val="Средняя сетка 2 Знак"/>
    <w:link w:val="210"/>
    <w:uiPriority w:val="99"/>
    <w:rsid w:val="00B76815"/>
    <w:rPr>
      <w:rFonts w:ascii="Calibri" w:eastAsia="Calibri" w:hAnsi="Calibri" w:cs="Times New Roman"/>
    </w:rPr>
  </w:style>
  <w:style w:type="character" w:customStyle="1" w:styleId="s1">
    <w:name w:val="s1"/>
    <w:basedOn w:val="a1"/>
    <w:rsid w:val="003859B9"/>
  </w:style>
  <w:style w:type="character" w:customStyle="1" w:styleId="s2">
    <w:name w:val="s2"/>
    <w:basedOn w:val="a1"/>
    <w:rsid w:val="003859B9"/>
  </w:style>
  <w:style w:type="paragraph" w:styleId="af1">
    <w:name w:val="Plain Text"/>
    <w:basedOn w:val="a"/>
    <w:link w:val="af2"/>
    <w:uiPriority w:val="99"/>
    <w:semiHidden/>
    <w:unhideWhenUsed/>
    <w:rsid w:val="00573DF0"/>
    <w:pPr>
      <w:spacing w:after="0" w:line="240" w:lineRule="auto"/>
    </w:pPr>
    <w:rPr>
      <w:rFonts w:ascii="Consolas" w:eastAsiaTheme="minorHAnsi" w:hAnsi="Consolas"/>
      <w:sz w:val="21"/>
      <w:szCs w:val="21"/>
      <w:lang w:eastAsia="en-US"/>
    </w:rPr>
  </w:style>
  <w:style w:type="character" w:customStyle="1" w:styleId="af2">
    <w:name w:val="Текст Знак"/>
    <w:basedOn w:val="a1"/>
    <w:link w:val="af1"/>
    <w:uiPriority w:val="99"/>
    <w:semiHidden/>
    <w:rsid w:val="00573DF0"/>
    <w:rPr>
      <w:rFonts w:ascii="Consolas" w:hAnsi="Consolas"/>
      <w:sz w:val="21"/>
      <w:szCs w:val="21"/>
    </w:rPr>
  </w:style>
  <w:style w:type="character" w:customStyle="1" w:styleId="10">
    <w:name w:val="Заголовок 1 Знак"/>
    <w:basedOn w:val="a1"/>
    <w:link w:val="1"/>
    <w:uiPriority w:val="9"/>
    <w:rsid w:val="00434AF2"/>
    <w:rPr>
      <w:rFonts w:asciiTheme="majorHAnsi" w:eastAsiaTheme="majorEastAsia" w:hAnsiTheme="majorHAnsi" w:cstheme="majorBidi"/>
      <w:b/>
      <w:bCs/>
      <w:color w:val="365F91" w:themeColor="accent1" w:themeShade="BF"/>
      <w:sz w:val="28"/>
      <w:szCs w:val="28"/>
      <w:lang w:eastAsia="ru-RU"/>
    </w:rPr>
  </w:style>
  <w:style w:type="character" w:customStyle="1" w:styleId="a6">
    <w:name w:val="Без интервала Знак"/>
    <w:link w:val="a5"/>
    <w:uiPriority w:val="1"/>
    <w:locked/>
    <w:rsid w:val="00673C09"/>
    <w:rPr>
      <w:rFonts w:ascii="Calibri" w:eastAsia="Calibri" w:hAnsi="Calibri" w:cs="Times New Roman"/>
    </w:rPr>
  </w:style>
  <w:style w:type="paragraph" w:styleId="31">
    <w:name w:val="Body Text 3"/>
    <w:basedOn w:val="a"/>
    <w:link w:val="32"/>
    <w:rsid w:val="0051239E"/>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1"/>
    <w:link w:val="31"/>
    <w:rsid w:val="0051239E"/>
    <w:rPr>
      <w:rFonts w:ascii="Times New Roman" w:eastAsia="Times New Roman" w:hAnsi="Times New Roman" w:cs="Times New Roman"/>
      <w:sz w:val="16"/>
      <w:szCs w:val="16"/>
      <w:lang w:eastAsia="ru-RU"/>
    </w:rPr>
  </w:style>
  <w:style w:type="character" w:customStyle="1" w:styleId="25">
    <w:name w:val="Подпись к таблице (2)_"/>
    <w:basedOn w:val="a1"/>
    <w:link w:val="26"/>
    <w:uiPriority w:val="99"/>
    <w:rsid w:val="00A2080D"/>
    <w:rPr>
      <w:rFonts w:ascii="Trebuchet MS" w:hAnsi="Trebuchet MS" w:cs="Trebuchet MS"/>
      <w:b/>
      <w:bCs/>
      <w:sz w:val="17"/>
      <w:szCs w:val="17"/>
      <w:shd w:val="clear" w:color="auto" w:fill="FFFFFF"/>
    </w:rPr>
  </w:style>
  <w:style w:type="paragraph" w:customStyle="1" w:styleId="26">
    <w:name w:val="Подпись к таблице (2)"/>
    <w:basedOn w:val="a"/>
    <w:link w:val="25"/>
    <w:uiPriority w:val="99"/>
    <w:rsid w:val="00A2080D"/>
    <w:pPr>
      <w:widowControl w:val="0"/>
      <w:shd w:val="clear" w:color="auto" w:fill="FFFFFF"/>
      <w:spacing w:after="0" w:line="240" w:lineRule="atLeast"/>
    </w:pPr>
    <w:rPr>
      <w:rFonts w:ascii="Trebuchet MS" w:eastAsiaTheme="minorHAnsi" w:hAnsi="Trebuchet MS" w:cs="Trebuchet MS"/>
      <w:b/>
      <w:bCs/>
      <w:sz w:val="17"/>
      <w:szCs w:val="17"/>
      <w:lang w:eastAsia="en-US"/>
    </w:rPr>
  </w:style>
  <w:style w:type="paragraph" w:customStyle="1" w:styleId="11">
    <w:name w:val="Без интервала1"/>
    <w:rsid w:val="003D7D66"/>
    <w:pPr>
      <w:spacing w:after="0" w:line="240" w:lineRule="auto"/>
    </w:pPr>
    <w:rPr>
      <w:rFonts w:ascii="Calibri" w:eastAsia="Times New Roman" w:hAnsi="Calibri" w:cs="Times New Roman"/>
      <w:lang w:eastAsia="ru-RU"/>
    </w:rPr>
  </w:style>
  <w:style w:type="paragraph" w:styleId="af3">
    <w:name w:val="Balloon Text"/>
    <w:basedOn w:val="a"/>
    <w:link w:val="af4"/>
    <w:uiPriority w:val="99"/>
    <w:semiHidden/>
    <w:unhideWhenUsed/>
    <w:rsid w:val="00E15A16"/>
    <w:pPr>
      <w:spacing w:after="0" w:line="240" w:lineRule="auto"/>
    </w:pPr>
    <w:rPr>
      <w:rFonts w:ascii="Tahoma" w:hAnsi="Tahoma" w:cs="Tahoma"/>
      <w:sz w:val="16"/>
      <w:szCs w:val="16"/>
    </w:rPr>
  </w:style>
  <w:style w:type="character" w:customStyle="1" w:styleId="af4">
    <w:name w:val="Текст выноски Знак"/>
    <w:basedOn w:val="a1"/>
    <w:link w:val="af3"/>
    <w:uiPriority w:val="99"/>
    <w:semiHidden/>
    <w:rsid w:val="00E15A16"/>
    <w:rPr>
      <w:rFonts w:ascii="Tahoma" w:eastAsiaTheme="minorEastAsia" w:hAnsi="Tahoma" w:cs="Tahoma"/>
      <w:sz w:val="16"/>
      <w:szCs w:val="16"/>
      <w:lang w:eastAsia="ru-RU"/>
    </w:rPr>
  </w:style>
  <w:style w:type="paragraph" w:customStyle="1" w:styleId="Style4">
    <w:name w:val="Style4"/>
    <w:basedOn w:val="a"/>
    <w:uiPriority w:val="99"/>
    <w:rsid w:val="0007523B"/>
    <w:pPr>
      <w:widowControl w:val="0"/>
      <w:autoSpaceDE w:val="0"/>
      <w:autoSpaceDN w:val="0"/>
      <w:adjustRightInd w:val="0"/>
      <w:spacing w:after="0" w:line="323" w:lineRule="exact"/>
      <w:ind w:firstLine="710"/>
      <w:jc w:val="both"/>
    </w:pPr>
    <w:rPr>
      <w:rFonts w:ascii="Times New Roman" w:eastAsia="Times New Roman" w:hAnsi="Times New Roman" w:cs="Times New Roman"/>
      <w:sz w:val="24"/>
      <w:szCs w:val="24"/>
    </w:rPr>
  </w:style>
  <w:style w:type="paragraph" w:customStyle="1" w:styleId="Style13">
    <w:name w:val="Style13"/>
    <w:basedOn w:val="a"/>
    <w:uiPriority w:val="99"/>
    <w:rsid w:val="0007523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4">
    <w:name w:val="Style14"/>
    <w:basedOn w:val="a"/>
    <w:uiPriority w:val="99"/>
    <w:rsid w:val="0007523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6">
    <w:name w:val="Style16"/>
    <w:basedOn w:val="a"/>
    <w:uiPriority w:val="99"/>
    <w:rsid w:val="0007523B"/>
    <w:pPr>
      <w:widowControl w:val="0"/>
      <w:autoSpaceDE w:val="0"/>
      <w:autoSpaceDN w:val="0"/>
      <w:adjustRightInd w:val="0"/>
      <w:spacing w:after="0" w:line="323" w:lineRule="exact"/>
      <w:ind w:firstLine="874"/>
      <w:jc w:val="both"/>
    </w:pPr>
    <w:rPr>
      <w:rFonts w:ascii="Times New Roman" w:eastAsia="Times New Roman" w:hAnsi="Times New Roman" w:cs="Times New Roman"/>
      <w:sz w:val="24"/>
      <w:szCs w:val="24"/>
    </w:rPr>
  </w:style>
  <w:style w:type="paragraph" w:customStyle="1" w:styleId="Style17">
    <w:name w:val="Style17"/>
    <w:basedOn w:val="a"/>
    <w:uiPriority w:val="99"/>
    <w:rsid w:val="0007523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8">
    <w:name w:val="Style18"/>
    <w:basedOn w:val="a"/>
    <w:uiPriority w:val="99"/>
    <w:rsid w:val="0007523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0">
    <w:name w:val="Style20"/>
    <w:basedOn w:val="a"/>
    <w:uiPriority w:val="99"/>
    <w:rsid w:val="0007523B"/>
    <w:pPr>
      <w:widowControl w:val="0"/>
      <w:autoSpaceDE w:val="0"/>
      <w:autoSpaceDN w:val="0"/>
      <w:adjustRightInd w:val="0"/>
      <w:spacing w:after="0" w:line="326" w:lineRule="exact"/>
      <w:ind w:hanging="350"/>
      <w:jc w:val="both"/>
    </w:pPr>
    <w:rPr>
      <w:rFonts w:ascii="Times New Roman" w:eastAsia="Times New Roman" w:hAnsi="Times New Roman" w:cs="Times New Roman"/>
      <w:sz w:val="24"/>
      <w:szCs w:val="24"/>
    </w:rPr>
  </w:style>
  <w:style w:type="character" w:customStyle="1" w:styleId="FontStyle25">
    <w:name w:val="Font Style25"/>
    <w:uiPriority w:val="99"/>
    <w:rsid w:val="0007523B"/>
    <w:rPr>
      <w:rFonts w:ascii="Times New Roman" w:hAnsi="Times New Roman" w:cs="Times New Roman"/>
      <w:sz w:val="26"/>
      <w:szCs w:val="26"/>
    </w:rPr>
  </w:style>
  <w:style w:type="character" w:customStyle="1" w:styleId="FontStyle26">
    <w:name w:val="Font Style26"/>
    <w:uiPriority w:val="99"/>
    <w:rsid w:val="0007523B"/>
    <w:rPr>
      <w:rFonts w:ascii="Times New Roman" w:hAnsi="Times New Roman" w:cs="Times New Roman"/>
      <w:i/>
      <w:iCs/>
      <w:sz w:val="26"/>
      <w:szCs w:val="26"/>
    </w:rPr>
  </w:style>
  <w:style w:type="character" w:customStyle="1" w:styleId="FontStyle27">
    <w:name w:val="Font Style27"/>
    <w:uiPriority w:val="99"/>
    <w:rsid w:val="0007523B"/>
    <w:rPr>
      <w:rFonts w:ascii="Times New Roman" w:hAnsi="Times New Roman" w:cs="Times New Roman"/>
      <w:sz w:val="18"/>
      <w:szCs w:val="18"/>
    </w:rPr>
  </w:style>
  <w:style w:type="character" w:customStyle="1" w:styleId="FontStyle29">
    <w:name w:val="Font Style29"/>
    <w:uiPriority w:val="99"/>
    <w:rsid w:val="0007523B"/>
    <w:rPr>
      <w:rFonts w:ascii="Times New Roman" w:hAnsi="Times New Roman" w:cs="Times New Roman"/>
      <w:sz w:val="18"/>
      <w:szCs w:val="18"/>
    </w:rPr>
  </w:style>
  <w:style w:type="table" w:styleId="af5">
    <w:name w:val="Table Grid"/>
    <w:basedOn w:val="a2"/>
    <w:uiPriority w:val="39"/>
    <w:rsid w:val="00E2515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6">
    <w:name w:val="Основной текст_"/>
    <w:basedOn w:val="a1"/>
    <w:link w:val="4"/>
    <w:rsid w:val="00E2515B"/>
    <w:rPr>
      <w:spacing w:val="4"/>
      <w:sz w:val="26"/>
      <w:szCs w:val="26"/>
      <w:shd w:val="clear" w:color="auto" w:fill="FFFFFF"/>
    </w:rPr>
  </w:style>
  <w:style w:type="paragraph" w:customStyle="1" w:styleId="4">
    <w:name w:val="Основной текст4"/>
    <w:basedOn w:val="a"/>
    <w:link w:val="af6"/>
    <w:rsid w:val="00E2515B"/>
    <w:pPr>
      <w:widowControl w:val="0"/>
      <w:shd w:val="clear" w:color="auto" w:fill="FFFFFF"/>
      <w:spacing w:before="180" w:after="60" w:line="0" w:lineRule="atLeast"/>
      <w:ind w:hanging="360"/>
    </w:pPr>
    <w:rPr>
      <w:rFonts w:eastAsiaTheme="minorHAnsi"/>
      <w:spacing w:val="4"/>
      <w:sz w:val="26"/>
      <w:szCs w:val="26"/>
      <w:lang w:eastAsia="en-US"/>
    </w:rPr>
  </w:style>
  <w:style w:type="character" w:customStyle="1" w:styleId="33">
    <w:name w:val="Основной текст (3)_"/>
    <w:basedOn w:val="a1"/>
    <w:link w:val="34"/>
    <w:uiPriority w:val="99"/>
    <w:rsid w:val="00E2515B"/>
    <w:rPr>
      <w:b/>
      <w:bCs/>
      <w:i/>
      <w:iCs/>
      <w:spacing w:val="1"/>
      <w:sz w:val="25"/>
      <w:szCs w:val="25"/>
      <w:shd w:val="clear" w:color="auto" w:fill="FFFFFF"/>
    </w:rPr>
  </w:style>
  <w:style w:type="paragraph" w:customStyle="1" w:styleId="34">
    <w:name w:val="Основной текст (3)"/>
    <w:basedOn w:val="a"/>
    <w:link w:val="33"/>
    <w:uiPriority w:val="99"/>
    <w:rsid w:val="00E2515B"/>
    <w:pPr>
      <w:widowControl w:val="0"/>
      <w:shd w:val="clear" w:color="auto" w:fill="FFFFFF"/>
      <w:spacing w:before="420" w:after="240" w:line="322" w:lineRule="exact"/>
    </w:pPr>
    <w:rPr>
      <w:rFonts w:eastAsiaTheme="minorHAnsi"/>
      <w:b/>
      <w:bCs/>
      <w:i/>
      <w:iCs/>
      <w:spacing w:val="1"/>
      <w:sz w:val="25"/>
      <w:szCs w:val="25"/>
      <w:lang w:eastAsia="en-US"/>
    </w:rPr>
  </w:style>
  <w:style w:type="paragraph" w:customStyle="1" w:styleId="12">
    <w:name w:val="Основной текст1"/>
    <w:basedOn w:val="a"/>
    <w:rsid w:val="001D70A1"/>
    <w:pPr>
      <w:widowControl w:val="0"/>
      <w:shd w:val="clear" w:color="auto" w:fill="FFFFFF"/>
      <w:spacing w:after="0" w:line="302" w:lineRule="exact"/>
      <w:jc w:val="both"/>
    </w:pPr>
    <w:rPr>
      <w:rFonts w:ascii="Times New Roman" w:eastAsia="Times New Roman" w:hAnsi="Times New Roman" w:cs="Times New Roman"/>
      <w:spacing w:val="5"/>
      <w:sz w:val="23"/>
      <w:szCs w:val="23"/>
      <w:lang w:eastAsia="en-US"/>
    </w:rPr>
  </w:style>
  <w:style w:type="character" w:customStyle="1" w:styleId="11pt0pt">
    <w:name w:val="Основной текст + 11 pt;Интервал 0 pt"/>
    <w:basedOn w:val="af6"/>
    <w:rsid w:val="001D70A1"/>
    <w:rPr>
      <w:rFonts w:ascii="Times New Roman" w:eastAsia="Times New Roman" w:hAnsi="Times New Roman" w:cs="Times New Roman"/>
      <w:b w:val="0"/>
      <w:bCs w:val="0"/>
      <w:i w:val="0"/>
      <w:iCs w:val="0"/>
      <w:smallCaps w:val="0"/>
      <w:strike w:val="0"/>
      <w:color w:val="000000"/>
      <w:spacing w:val="8"/>
      <w:w w:val="100"/>
      <w:position w:val="0"/>
      <w:sz w:val="22"/>
      <w:szCs w:val="22"/>
      <w:u w:val="none"/>
      <w:lang w:val="ru-RU"/>
    </w:rPr>
  </w:style>
</w:styles>
</file>

<file path=word/webSettings.xml><?xml version="1.0" encoding="utf-8"?>
<w:webSettings xmlns:r="http://schemas.openxmlformats.org/officeDocument/2006/relationships" xmlns:w="http://schemas.openxmlformats.org/wordprocessingml/2006/main">
  <w:divs>
    <w:div w:id="39862283">
      <w:bodyDiv w:val="1"/>
      <w:marLeft w:val="0"/>
      <w:marRight w:val="0"/>
      <w:marTop w:val="0"/>
      <w:marBottom w:val="0"/>
      <w:divBdr>
        <w:top w:val="none" w:sz="0" w:space="0" w:color="auto"/>
        <w:left w:val="none" w:sz="0" w:space="0" w:color="auto"/>
        <w:bottom w:val="none" w:sz="0" w:space="0" w:color="auto"/>
        <w:right w:val="none" w:sz="0" w:space="0" w:color="auto"/>
      </w:divBdr>
    </w:div>
    <w:div w:id="54353165">
      <w:bodyDiv w:val="1"/>
      <w:marLeft w:val="0"/>
      <w:marRight w:val="0"/>
      <w:marTop w:val="0"/>
      <w:marBottom w:val="0"/>
      <w:divBdr>
        <w:top w:val="none" w:sz="0" w:space="0" w:color="auto"/>
        <w:left w:val="none" w:sz="0" w:space="0" w:color="auto"/>
        <w:bottom w:val="none" w:sz="0" w:space="0" w:color="auto"/>
        <w:right w:val="none" w:sz="0" w:space="0" w:color="auto"/>
      </w:divBdr>
    </w:div>
    <w:div w:id="99763792">
      <w:bodyDiv w:val="1"/>
      <w:marLeft w:val="0"/>
      <w:marRight w:val="0"/>
      <w:marTop w:val="0"/>
      <w:marBottom w:val="0"/>
      <w:divBdr>
        <w:top w:val="none" w:sz="0" w:space="0" w:color="auto"/>
        <w:left w:val="none" w:sz="0" w:space="0" w:color="auto"/>
        <w:bottom w:val="none" w:sz="0" w:space="0" w:color="auto"/>
        <w:right w:val="none" w:sz="0" w:space="0" w:color="auto"/>
      </w:divBdr>
    </w:div>
    <w:div w:id="168761934">
      <w:bodyDiv w:val="1"/>
      <w:marLeft w:val="0"/>
      <w:marRight w:val="0"/>
      <w:marTop w:val="0"/>
      <w:marBottom w:val="0"/>
      <w:divBdr>
        <w:top w:val="none" w:sz="0" w:space="0" w:color="auto"/>
        <w:left w:val="none" w:sz="0" w:space="0" w:color="auto"/>
        <w:bottom w:val="none" w:sz="0" w:space="0" w:color="auto"/>
        <w:right w:val="none" w:sz="0" w:space="0" w:color="auto"/>
      </w:divBdr>
    </w:div>
    <w:div w:id="204417920">
      <w:bodyDiv w:val="1"/>
      <w:marLeft w:val="0"/>
      <w:marRight w:val="0"/>
      <w:marTop w:val="0"/>
      <w:marBottom w:val="0"/>
      <w:divBdr>
        <w:top w:val="none" w:sz="0" w:space="0" w:color="auto"/>
        <w:left w:val="none" w:sz="0" w:space="0" w:color="auto"/>
        <w:bottom w:val="none" w:sz="0" w:space="0" w:color="auto"/>
        <w:right w:val="none" w:sz="0" w:space="0" w:color="auto"/>
      </w:divBdr>
    </w:div>
    <w:div w:id="317273080">
      <w:bodyDiv w:val="1"/>
      <w:marLeft w:val="0"/>
      <w:marRight w:val="0"/>
      <w:marTop w:val="0"/>
      <w:marBottom w:val="0"/>
      <w:divBdr>
        <w:top w:val="none" w:sz="0" w:space="0" w:color="auto"/>
        <w:left w:val="none" w:sz="0" w:space="0" w:color="auto"/>
        <w:bottom w:val="none" w:sz="0" w:space="0" w:color="auto"/>
        <w:right w:val="none" w:sz="0" w:space="0" w:color="auto"/>
      </w:divBdr>
    </w:div>
    <w:div w:id="319577261">
      <w:bodyDiv w:val="1"/>
      <w:marLeft w:val="0"/>
      <w:marRight w:val="0"/>
      <w:marTop w:val="0"/>
      <w:marBottom w:val="0"/>
      <w:divBdr>
        <w:top w:val="none" w:sz="0" w:space="0" w:color="auto"/>
        <w:left w:val="none" w:sz="0" w:space="0" w:color="auto"/>
        <w:bottom w:val="none" w:sz="0" w:space="0" w:color="auto"/>
        <w:right w:val="none" w:sz="0" w:space="0" w:color="auto"/>
      </w:divBdr>
    </w:div>
    <w:div w:id="319581168">
      <w:bodyDiv w:val="1"/>
      <w:marLeft w:val="0"/>
      <w:marRight w:val="0"/>
      <w:marTop w:val="0"/>
      <w:marBottom w:val="0"/>
      <w:divBdr>
        <w:top w:val="none" w:sz="0" w:space="0" w:color="auto"/>
        <w:left w:val="none" w:sz="0" w:space="0" w:color="auto"/>
        <w:bottom w:val="none" w:sz="0" w:space="0" w:color="auto"/>
        <w:right w:val="none" w:sz="0" w:space="0" w:color="auto"/>
      </w:divBdr>
    </w:div>
    <w:div w:id="409501288">
      <w:bodyDiv w:val="1"/>
      <w:marLeft w:val="0"/>
      <w:marRight w:val="0"/>
      <w:marTop w:val="0"/>
      <w:marBottom w:val="0"/>
      <w:divBdr>
        <w:top w:val="none" w:sz="0" w:space="0" w:color="auto"/>
        <w:left w:val="none" w:sz="0" w:space="0" w:color="auto"/>
        <w:bottom w:val="none" w:sz="0" w:space="0" w:color="auto"/>
        <w:right w:val="none" w:sz="0" w:space="0" w:color="auto"/>
      </w:divBdr>
    </w:div>
    <w:div w:id="465860246">
      <w:bodyDiv w:val="1"/>
      <w:marLeft w:val="0"/>
      <w:marRight w:val="0"/>
      <w:marTop w:val="0"/>
      <w:marBottom w:val="0"/>
      <w:divBdr>
        <w:top w:val="none" w:sz="0" w:space="0" w:color="auto"/>
        <w:left w:val="none" w:sz="0" w:space="0" w:color="auto"/>
        <w:bottom w:val="none" w:sz="0" w:space="0" w:color="auto"/>
        <w:right w:val="none" w:sz="0" w:space="0" w:color="auto"/>
      </w:divBdr>
    </w:div>
    <w:div w:id="472674674">
      <w:bodyDiv w:val="1"/>
      <w:marLeft w:val="0"/>
      <w:marRight w:val="0"/>
      <w:marTop w:val="0"/>
      <w:marBottom w:val="0"/>
      <w:divBdr>
        <w:top w:val="none" w:sz="0" w:space="0" w:color="auto"/>
        <w:left w:val="none" w:sz="0" w:space="0" w:color="auto"/>
        <w:bottom w:val="none" w:sz="0" w:space="0" w:color="auto"/>
        <w:right w:val="none" w:sz="0" w:space="0" w:color="auto"/>
      </w:divBdr>
    </w:div>
    <w:div w:id="539363848">
      <w:bodyDiv w:val="1"/>
      <w:marLeft w:val="0"/>
      <w:marRight w:val="0"/>
      <w:marTop w:val="0"/>
      <w:marBottom w:val="0"/>
      <w:divBdr>
        <w:top w:val="none" w:sz="0" w:space="0" w:color="auto"/>
        <w:left w:val="none" w:sz="0" w:space="0" w:color="auto"/>
        <w:bottom w:val="none" w:sz="0" w:space="0" w:color="auto"/>
        <w:right w:val="none" w:sz="0" w:space="0" w:color="auto"/>
      </w:divBdr>
    </w:div>
    <w:div w:id="680425299">
      <w:bodyDiv w:val="1"/>
      <w:marLeft w:val="0"/>
      <w:marRight w:val="0"/>
      <w:marTop w:val="0"/>
      <w:marBottom w:val="0"/>
      <w:divBdr>
        <w:top w:val="none" w:sz="0" w:space="0" w:color="auto"/>
        <w:left w:val="none" w:sz="0" w:space="0" w:color="auto"/>
        <w:bottom w:val="none" w:sz="0" w:space="0" w:color="auto"/>
        <w:right w:val="none" w:sz="0" w:space="0" w:color="auto"/>
      </w:divBdr>
    </w:div>
    <w:div w:id="683483768">
      <w:bodyDiv w:val="1"/>
      <w:marLeft w:val="0"/>
      <w:marRight w:val="0"/>
      <w:marTop w:val="0"/>
      <w:marBottom w:val="0"/>
      <w:divBdr>
        <w:top w:val="none" w:sz="0" w:space="0" w:color="auto"/>
        <w:left w:val="none" w:sz="0" w:space="0" w:color="auto"/>
        <w:bottom w:val="none" w:sz="0" w:space="0" w:color="auto"/>
        <w:right w:val="none" w:sz="0" w:space="0" w:color="auto"/>
      </w:divBdr>
    </w:div>
    <w:div w:id="847057797">
      <w:bodyDiv w:val="1"/>
      <w:marLeft w:val="0"/>
      <w:marRight w:val="0"/>
      <w:marTop w:val="0"/>
      <w:marBottom w:val="0"/>
      <w:divBdr>
        <w:top w:val="none" w:sz="0" w:space="0" w:color="auto"/>
        <w:left w:val="none" w:sz="0" w:space="0" w:color="auto"/>
        <w:bottom w:val="none" w:sz="0" w:space="0" w:color="auto"/>
        <w:right w:val="none" w:sz="0" w:space="0" w:color="auto"/>
      </w:divBdr>
    </w:div>
    <w:div w:id="947349679">
      <w:bodyDiv w:val="1"/>
      <w:marLeft w:val="0"/>
      <w:marRight w:val="0"/>
      <w:marTop w:val="0"/>
      <w:marBottom w:val="0"/>
      <w:divBdr>
        <w:top w:val="none" w:sz="0" w:space="0" w:color="auto"/>
        <w:left w:val="none" w:sz="0" w:space="0" w:color="auto"/>
        <w:bottom w:val="none" w:sz="0" w:space="0" w:color="auto"/>
        <w:right w:val="none" w:sz="0" w:space="0" w:color="auto"/>
      </w:divBdr>
    </w:div>
    <w:div w:id="956371554">
      <w:bodyDiv w:val="1"/>
      <w:marLeft w:val="0"/>
      <w:marRight w:val="0"/>
      <w:marTop w:val="0"/>
      <w:marBottom w:val="0"/>
      <w:divBdr>
        <w:top w:val="none" w:sz="0" w:space="0" w:color="auto"/>
        <w:left w:val="none" w:sz="0" w:space="0" w:color="auto"/>
        <w:bottom w:val="none" w:sz="0" w:space="0" w:color="auto"/>
        <w:right w:val="none" w:sz="0" w:space="0" w:color="auto"/>
      </w:divBdr>
    </w:div>
    <w:div w:id="989943611">
      <w:bodyDiv w:val="1"/>
      <w:marLeft w:val="0"/>
      <w:marRight w:val="0"/>
      <w:marTop w:val="0"/>
      <w:marBottom w:val="0"/>
      <w:divBdr>
        <w:top w:val="none" w:sz="0" w:space="0" w:color="auto"/>
        <w:left w:val="none" w:sz="0" w:space="0" w:color="auto"/>
        <w:bottom w:val="none" w:sz="0" w:space="0" w:color="auto"/>
        <w:right w:val="none" w:sz="0" w:space="0" w:color="auto"/>
      </w:divBdr>
    </w:div>
    <w:div w:id="1021669340">
      <w:bodyDiv w:val="1"/>
      <w:marLeft w:val="0"/>
      <w:marRight w:val="0"/>
      <w:marTop w:val="0"/>
      <w:marBottom w:val="0"/>
      <w:divBdr>
        <w:top w:val="none" w:sz="0" w:space="0" w:color="auto"/>
        <w:left w:val="none" w:sz="0" w:space="0" w:color="auto"/>
        <w:bottom w:val="none" w:sz="0" w:space="0" w:color="auto"/>
        <w:right w:val="none" w:sz="0" w:space="0" w:color="auto"/>
      </w:divBdr>
    </w:div>
    <w:div w:id="1027607673">
      <w:bodyDiv w:val="1"/>
      <w:marLeft w:val="0"/>
      <w:marRight w:val="0"/>
      <w:marTop w:val="0"/>
      <w:marBottom w:val="0"/>
      <w:divBdr>
        <w:top w:val="none" w:sz="0" w:space="0" w:color="auto"/>
        <w:left w:val="none" w:sz="0" w:space="0" w:color="auto"/>
        <w:bottom w:val="none" w:sz="0" w:space="0" w:color="auto"/>
        <w:right w:val="none" w:sz="0" w:space="0" w:color="auto"/>
      </w:divBdr>
    </w:div>
    <w:div w:id="1072656027">
      <w:bodyDiv w:val="1"/>
      <w:marLeft w:val="0"/>
      <w:marRight w:val="0"/>
      <w:marTop w:val="0"/>
      <w:marBottom w:val="0"/>
      <w:divBdr>
        <w:top w:val="none" w:sz="0" w:space="0" w:color="auto"/>
        <w:left w:val="none" w:sz="0" w:space="0" w:color="auto"/>
        <w:bottom w:val="none" w:sz="0" w:space="0" w:color="auto"/>
        <w:right w:val="none" w:sz="0" w:space="0" w:color="auto"/>
      </w:divBdr>
    </w:div>
    <w:div w:id="1085498152">
      <w:bodyDiv w:val="1"/>
      <w:marLeft w:val="0"/>
      <w:marRight w:val="0"/>
      <w:marTop w:val="0"/>
      <w:marBottom w:val="0"/>
      <w:divBdr>
        <w:top w:val="none" w:sz="0" w:space="0" w:color="auto"/>
        <w:left w:val="none" w:sz="0" w:space="0" w:color="auto"/>
        <w:bottom w:val="none" w:sz="0" w:space="0" w:color="auto"/>
        <w:right w:val="none" w:sz="0" w:space="0" w:color="auto"/>
      </w:divBdr>
    </w:div>
    <w:div w:id="1142118620">
      <w:bodyDiv w:val="1"/>
      <w:marLeft w:val="0"/>
      <w:marRight w:val="0"/>
      <w:marTop w:val="0"/>
      <w:marBottom w:val="0"/>
      <w:divBdr>
        <w:top w:val="none" w:sz="0" w:space="0" w:color="auto"/>
        <w:left w:val="none" w:sz="0" w:space="0" w:color="auto"/>
        <w:bottom w:val="none" w:sz="0" w:space="0" w:color="auto"/>
        <w:right w:val="none" w:sz="0" w:space="0" w:color="auto"/>
      </w:divBdr>
    </w:div>
    <w:div w:id="1148474682">
      <w:bodyDiv w:val="1"/>
      <w:marLeft w:val="0"/>
      <w:marRight w:val="0"/>
      <w:marTop w:val="0"/>
      <w:marBottom w:val="0"/>
      <w:divBdr>
        <w:top w:val="none" w:sz="0" w:space="0" w:color="auto"/>
        <w:left w:val="none" w:sz="0" w:space="0" w:color="auto"/>
        <w:bottom w:val="none" w:sz="0" w:space="0" w:color="auto"/>
        <w:right w:val="none" w:sz="0" w:space="0" w:color="auto"/>
      </w:divBdr>
    </w:div>
    <w:div w:id="1195731689">
      <w:bodyDiv w:val="1"/>
      <w:marLeft w:val="0"/>
      <w:marRight w:val="0"/>
      <w:marTop w:val="0"/>
      <w:marBottom w:val="0"/>
      <w:divBdr>
        <w:top w:val="none" w:sz="0" w:space="0" w:color="auto"/>
        <w:left w:val="none" w:sz="0" w:space="0" w:color="auto"/>
        <w:bottom w:val="none" w:sz="0" w:space="0" w:color="auto"/>
        <w:right w:val="none" w:sz="0" w:space="0" w:color="auto"/>
      </w:divBdr>
    </w:div>
    <w:div w:id="1216816829">
      <w:bodyDiv w:val="1"/>
      <w:marLeft w:val="0"/>
      <w:marRight w:val="0"/>
      <w:marTop w:val="0"/>
      <w:marBottom w:val="0"/>
      <w:divBdr>
        <w:top w:val="none" w:sz="0" w:space="0" w:color="auto"/>
        <w:left w:val="none" w:sz="0" w:space="0" w:color="auto"/>
        <w:bottom w:val="none" w:sz="0" w:space="0" w:color="auto"/>
        <w:right w:val="none" w:sz="0" w:space="0" w:color="auto"/>
      </w:divBdr>
    </w:div>
    <w:div w:id="1219631537">
      <w:bodyDiv w:val="1"/>
      <w:marLeft w:val="0"/>
      <w:marRight w:val="0"/>
      <w:marTop w:val="0"/>
      <w:marBottom w:val="0"/>
      <w:divBdr>
        <w:top w:val="none" w:sz="0" w:space="0" w:color="auto"/>
        <w:left w:val="none" w:sz="0" w:space="0" w:color="auto"/>
        <w:bottom w:val="none" w:sz="0" w:space="0" w:color="auto"/>
        <w:right w:val="none" w:sz="0" w:space="0" w:color="auto"/>
      </w:divBdr>
    </w:div>
    <w:div w:id="1321546755">
      <w:bodyDiv w:val="1"/>
      <w:marLeft w:val="0"/>
      <w:marRight w:val="0"/>
      <w:marTop w:val="0"/>
      <w:marBottom w:val="0"/>
      <w:divBdr>
        <w:top w:val="none" w:sz="0" w:space="0" w:color="auto"/>
        <w:left w:val="none" w:sz="0" w:space="0" w:color="auto"/>
        <w:bottom w:val="none" w:sz="0" w:space="0" w:color="auto"/>
        <w:right w:val="none" w:sz="0" w:space="0" w:color="auto"/>
      </w:divBdr>
    </w:div>
    <w:div w:id="1335180039">
      <w:bodyDiv w:val="1"/>
      <w:marLeft w:val="0"/>
      <w:marRight w:val="0"/>
      <w:marTop w:val="0"/>
      <w:marBottom w:val="0"/>
      <w:divBdr>
        <w:top w:val="none" w:sz="0" w:space="0" w:color="auto"/>
        <w:left w:val="none" w:sz="0" w:space="0" w:color="auto"/>
        <w:bottom w:val="none" w:sz="0" w:space="0" w:color="auto"/>
        <w:right w:val="none" w:sz="0" w:space="0" w:color="auto"/>
      </w:divBdr>
    </w:div>
    <w:div w:id="1341931301">
      <w:bodyDiv w:val="1"/>
      <w:marLeft w:val="0"/>
      <w:marRight w:val="0"/>
      <w:marTop w:val="0"/>
      <w:marBottom w:val="0"/>
      <w:divBdr>
        <w:top w:val="none" w:sz="0" w:space="0" w:color="auto"/>
        <w:left w:val="none" w:sz="0" w:space="0" w:color="auto"/>
        <w:bottom w:val="none" w:sz="0" w:space="0" w:color="auto"/>
        <w:right w:val="none" w:sz="0" w:space="0" w:color="auto"/>
      </w:divBdr>
    </w:div>
    <w:div w:id="1410618799">
      <w:bodyDiv w:val="1"/>
      <w:marLeft w:val="0"/>
      <w:marRight w:val="0"/>
      <w:marTop w:val="0"/>
      <w:marBottom w:val="0"/>
      <w:divBdr>
        <w:top w:val="none" w:sz="0" w:space="0" w:color="auto"/>
        <w:left w:val="none" w:sz="0" w:space="0" w:color="auto"/>
        <w:bottom w:val="none" w:sz="0" w:space="0" w:color="auto"/>
        <w:right w:val="none" w:sz="0" w:space="0" w:color="auto"/>
      </w:divBdr>
    </w:div>
    <w:div w:id="1417289808">
      <w:bodyDiv w:val="1"/>
      <w:marLeft w:val="0"/>
      <w:marRight w:val="0"/>
      <w:marTop w:val="0"/>
      <w:marBottom w:val="0"/>
      <w:divBdr>
        <w:top w:val="none" w:sz="0" w:space="0" w:color="auto"/>
        <w:left w:val="none" w:sz="0" w:space="0" w:color="auto"/>
        <w:bottom w:val="none" w:sz="0" w:space="0" w:color="auto"/>
        <w:right w:val="none" w:sz="0" w:space="0" w:color="auto"/>
      </w:divBdr>
    </w:div>
    <w:div w:id="1485388618">
      <w:bodyDiv w:val="1"/>
      <w:marLeft w:val="0"/>
      <w:marRight w:val="0"/>
      <w:marTop w:val="0"/>
      <w:marBottom w:val="0"/>
      <w:divBdr>
        <w:top w:val="none" w:sz="0" w:space="0" w:color="auto"/>
        <w:left w:val="none" w:sz="0" w:space="0" w:color="auto"/>
        <w:bottom w:val="none" w:sz="0" w:space="0" w:color="auto"/>
        <w:right w:val="none" w:sz="0" w:space="0" w:color="auto"/>
      </w:divBdr>
    </w:div>
    <w:div w:id="1490560312">
      <w:bodyDiv w:val="1"/>
      <w:marLeft w:val="0"/>
      <w:marRight w:val="0"/>
      <w:marTop w:val="0"/>
      <w:marBottom w:val="0"/>
      <w:divBdr>
        <w:top w:val="none" w:sz="0" w:space="0" w:color="auto"/>
        <w:left w:val="none" w:sz="0" w:space="0" w:color="auto"/>
        <w:bottom w:val="none" w:sz="0" w:space="0" w:color="auto"/>
        <w:right w:val="none" w:sz="0" w:space="0" w:color="auto"/>
      </w:divBdr>
    </w:div>
    <w:div w:id="1544560479">
      <w:bodyDiv w:val="1"/>
      <w:marLeft w:val="0"/>
      <w:marRight w:val="0"/>
      <w:marTop w:val="0"/>
      <w:marBottom w:val="0"/>
      <w:divBdr>
        <w:top w:val="none" w:sz="0" w:space="0" w:color="auto"/>
        <w:left w:val="none" w:sz="0" w:space="0" w:color="auto"/>
        <w:bottom w:val="none" w:sz="0" w:space="0" w:color="auto"/>
        <w:right w:val="none" w:sz="0" w:space="0" w:color="auto"/>
      </w:divBdr>
    </w:div>
    <w:div w:id="1594388407">
      <w:bodyDiv w:val="1"/>
      <w:marLeft w:val="0"/>
      <w:marRight w:val="0"/>
      <w:marTop w:val="0"/>
      <w:marBottom w:val="0"/>
      <w:divBdr>
        <w:top w:val="none" w:sz="0" w:space="0" w:color="auto"/>
        <w:left w:val="none" w:sz="0" w:space="0" w:color="auto"/>
        <w:bottom w:val="none" w:sz="0" w:space="0" w:color="auto"/>
        <w:right w:val="none" w:sz="0" w:space="0" w:color="auto"/>
      </w:divBdr>
    </w:div>
    <w:div w:id="1638146942">
      <w:bodyDiv w:val="1"/>
      <w:marLeft w:val="0"/>
      <w:marRight w:val="0"/>
      <w:marTop w:val="0"/>
      <w:marBottom w:val="0"/>
      <w:divBdr>
        <w:top w:val="none" w:sz="0" w:space="0" w:color="auto"/>
        <w:left w:val="none" w:sz="0" w:space="0" w:color="auto"/>
        <w:bottom w:val="none" w:sz="0" w:space="0" w:color="auto"/>
        <w:right w:val="none" w:sz="0" w:space="0" w:color="auto"/>
      </w:divBdr>
    </w:div>
    <w:div w:id="1644122079">
      <w:bodyDiv w:val="1"/>
      <w:marLeft w:val="0"/>
      <w:marRight w:val="0"/>
      <w:marTop w:val="0"/>
      <w:marBottom w:val="0"/>
      <w:divBdr>
        <w:top w:val="none" w:sz="0" w:space="0" w:color="auto"/>
        <w:left w:val="none" w:sz="0" w:space="0" w:color="auto"/>
        <w:bottom w:val="none" w:sz="0" w:space="0" w:color="auto"/>
        <w:right w:val="none" w:sz="0" w:space="0" w:color="auto"/>
      </w:divBdr>
    </w:div>
    <w:div w:id="1702126777">
      <w:bodyDiv w:val="1"/>
      <w:marLeft w:val="0"/>
      <w:marRight w:val="0"/>
      <w:marTop w:val="0"/>
      <w:marBottom w:val="0"/>
      <w:divBdr>
        <w:top w:val="none" w:sz="0" w:space="0" w:color="auto"/>
        <w:left w:val="none" w:sz="0" w:space="0" w:color="auto"/>
        <w:bottom w:val="none" w:sz="0" w:space="0" w:color="auto"/>
        <w:right w:val="none" w:sz="0" w:space="0" w:color="auto"/>
      </w:divBdr>
    </w:div>
    <w:div w:id="1704018417">
      <w:bodyDiv w:val="1"/>
      <w:marLeft w:val="0"/>
      <w:marRight w:val="0"/>
      <w:marTop w:val="0"/>
      <w:marBottom w:val="0"/>
      <w:divBdr>
        <w:top w:val="none" w:sz="0" w:space="0" w:color="auto"/>
        <w:left w:val="none" w:sz="0" w:space="0" w:color="auto"/>
        <w:bottom w:val="none" w:sz="0" w:space="0" w:color="auto"/>
        <w:right w:val="none" w:sz="0" w:space="0" w:color="auto"/>
      </w:divBdr>
    </w:div>
    <w:div w:id="1706247020">
      <w:bodyDiv w:val="1"/>
      <w:marLeft w:val="0"/>
      <w:marRight w:val="0"/>
      <w:marTop w:val="0"/>
      <w:marBottom w:val="0"/>
      <w:divBdr>
        <w:top w:val="none" w:sz="0" w:space="0" w:color="auto"/>
        <w:left w:val="none" w:sz="0" w:space="0" w:color="auto"/>
        <w:bottom w:val="none" w:sz="0" w:space="0" w:color="auto"/>
        <w:right w:val="none" w:sz="0" w:space="0" w:color="auto"/>
      </w:divBdr>
    </w:div>
    <w:div w:id="1720477640">
      <w:bodyDiv w:val="1"/>
      <w:marLeft w:val="0"/>
      <w:marRight w:val="0"/>
      <w:marTop w:val="0"/>
      <w:marBottom w:val="0"/>
      <w:divBdr>
        <w:top w:val="none" w:sz="0" w:space="0" w:color="auto"/>
        <w:left w:val="none" w:sz="0" w:space="0" w:color="auto"/>
        <w:bottom w:val="none" w:sz="0" w:space="0" w:color="auto"/>
        <w:right w:val="none" w:sz="0" w:space="0" w:color="auto"/>
      </w:divBdr>
    </w:div>
    <w:div w:id="1790008235">
      <w:bodyDiv w:val="1"/>
      <w:marLeft w:val="0"/>
      <w:marRight w:val="0"/>
      <w:marTop w:val="0"/>
      <w:marBottom w:val="0"/>
      <w:divBdr>
        <w:top w:val="none" w:sz="0" w:space="0" w:color="auto"/>
        <w:left w:val="none" w:sz="0" w:space="0" w:color="auto"/>
        <w:bottom w:val="none" w:sz="0" w:space="0" w:color="auto"/>
        <w:right w:val="none" w:sz="0" w:space="0" w:color="auto"/>
      </w:divBdr>
    </w:div>
    <w:div w:id="1796171629">
      <w:bodyDiv w:val="1"/>
      <w:marLeft w:val="0"/>
      <w:marRight w:val="0"/>
      <w:marTop w:val="0"/>
      <w:marBottom w:val="0"/>
      <w:divBdr>
        <w:top w:val="none" w:sz="0" w:space="0" w:color="auto"/>
        <w:left w:val="none" w:sz="0" w:space="0" w:color="auto"/>
        <w:bottom w:val="none" w:sz="0" w:space="0" w:color="auto"/>
        <w:right w:val="none" w:sz="0" w:space="0" w:color="auto"/>
      </w:divBdr>
    </w:div>
    <w:div w:id="1821312877">
      <w:bodyDiv w:val="1"/>
      <w:marLeft w:val="0"/>
      <w:marRight w:val="0"/>
      <w:marTop w:val="0"/>
      <w:marBottom w:val="0"/>
      <w:divBdr>
        <w:top w:val="none" w:sz="0" w:space="0" w:color="auto"/>
        <w:left w:val="none" w:sz="0" w:space="0" w:color="auto"/>
        <w:bottom w:val="none" w:sz="0" w:space="0" w:color="auto"/>
        <w:right w:val="none" w:sz="0" w:space="0" w:color="auto"/>
      </w:divBdr>
    </w:div>
    <w:div w:id="1881236296">
      <w:bodyDiv w:val="1"/>
      <w:marLeft w:val="0"/>
      <w:marRight w:val="0"/>
      <w:marTop w:val="0"/>
      <w:marBottom w:val="0"/>
      <w:divBdr>
        <w:top w:val="none" w:sz="0" w:space="0" w:color="auto"/>
        <w:left w:val="none" w:sz="0" w:space="0" w:color="auto"/>
        <w:bottom w:val="none" w:sz="0" w:space="0" w:color="auto"/>
        <w:right w:val="none" w:sz="0" w:space="0" w:color="auto"/>
      </w:divBdr>
    </w:div>
    <w:div w:id="1984040696">
      <w:bodyDiv w:val="1"/>
      <w:marLeft w:val="0"/>
      <w:marRight w:val="0"/>
      <w:marTop w:val="0"/>
      <w:marBottom w:val="0"/>
      <w:divBdr>
        <w:top w:val="none" w:sz="0" w:space="0" w:color="auto"/>
        <w:left w:val="none" w:sz="0" w:space="0" w:color="auto"/>
        <w:bottom w:val="none" w:sz="0" w:space="0" w:color="auto"/>
        <w:right w:val="none" w:sz="0" w:space="0" w:color="auto"/>
      </w:divBdr>
    </w:div>
    <w:div w:id="2013872959">
      <w:bodyDiv w:val="1"/>
      <w:marLeft w:val="0"/>
      <w:marRight w:val="0"/>
      <w:marTop w:val="0"/>
      <w:marBottom w:val="0"/>
      <w:divBdr>
        <w:top w:val="none" w:sz="0" w:space="0" w:color="auto"/>
        <w:left w:val="none" w:sz="0" w:space="0" w:color="auto"/>
        <w:bottom w:val="none" w:sz="0" w:space="0" w:color="auto"/>
        <w:right w:val="none" w:sz="0" w:space="0" w:color="auto"/>
      </w:divBdr>
    </w:div>
    <w:div w:id="2106609740">
      <w:bodyDiv w:val="1"/>
      <w:marLeft w:val="0"/>
      <w:marRight w:val="0"/>
      <w:marTop w:val="0"/>
      <w:marBottom w:val="0"/>
      <w:divBdr>
        <w:top w:val="none" w:sz="0" w:space="0" w:color="auto"/>
        <w:left w:val="none" w:sz="0" w:space="0" w:color="auto"/>
        <w:bottom w:val="none" w:sz="0" w:space="0" w:color="auto"/>
        <w:right w:val="none" w:sz="0" w:space="0" w:color="auto"/>
      </w:divBdr>
    </w:div>
    <w:div w:id="2112970536">
      <w:bodyDiv w:val="1"/>
      <w:marLeft w:val="0"/>
      <w:marRight w:val="0"/>
      <w:marTop w:val="0"/>
      <w:marBottom w:val="0"/>
      <w:divBdr>
        <w:top w:val="none" w:sz="0" w:space="0" w:color="auto"/>
        <w:left w:val="none" w:sz="0" w:space="0" w:color="auto"/>
        <w:bottom w:val="none" w:sz="0" w:space="0" w:color="auto"/>
        <w:right w:val="none" w:sz="0" w:space="0" w:color="auto"/>
      </w:divBdr>
    </w:div>
    <w:div w:id="214048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eum.ru/next/art-249508.ph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D4CED2-0058-4CC9-9685-5300496F0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707</TotalTime>
  <Pages>33</Pages>
  <Words>11974</Words>
  <Characters>68254</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80068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Опека_2</dc:creator>
  <cp:lastModifiedBy>1ЗамГлавы</cp:lastModifiedBy>
  <cp:revision>7</cp:revision>
  <cp:lastPrinted>2024-01-16T11:45:00Z</cp:lastPrinted>
  <dcterms:created xsi:type="dcterms:W3CDTF">2025-01-28T14:29:00Z</dcterms:created>
  <dcterms:modified xsi:type="dcterms:W3CDTF">2025-01-30T12:43:00Z</dcterms:modified>
</cp:coreProperties>
</file>