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F2" w:rsidRPr="00C52035" w:rsidRDefault="00434AF2" w:rsidP="00434AF2">
      <w:pPr>
        <w:pStyle w:val="1"/>
        <w:jc w:val="right"/>
        <w:rPr>
          <w:rFonts w:ascii="Times New Roman" w:hAnsi="Times New Roman" w:cs="Times New Roman"/>
          <w:b w:val="0"/>
          <w:color w:val="000000" w:themeColor="text1"/>
        </w:rPr>
      </w:pPr>
      <w:r w:rsidRPr="00C52035">
        <w:rPr>
          <w:rFonts w:ascii="Times New Roman" w:hAnsi="Times New Roman" w:cs="Times New Roman"/>
          <w:b w:val="0"/>
          <w:color w:val="000000" w:themeColor="text1"/>
        </w:rPr>
        <w:t xml:space="preserve">                        Утверждаю        </w:t>
      </w:r>
    </w:p>
    <w:p w:rsidR="00434AF2" w:rsidRPr="00C52035" w:rsidRDefault="00434AF2" w:rsidP="00434A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2035">
        <w:rPr>
          <w:rFonts w:ascii="Times New Roman" w:hAnsi="Times New Roman" w:cs="Times New Roman"/>
          <w:sz w:val="28"/>
          <w:szCs w:val="28"/>
        </w:rPr>
        <w:t xml:space="preserve">         Председатель КДН и ЗП </w:t>
      </w:r>
    </w:p>
    <w:p w:rsidR="00434AF2" w:rsidRPr="00C52035" w:rsidRDefault="00434AF2" w:rsidP="00434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035">
        <w:rPr>
          <w:rFonts w:ascii="Times New Roman" w:hAnsi="Times New Roman" w:cs="Times New Roman"/>
          <w:sz w:val="28"/>
          <w:szCs w:val="28"/>
        </w:rPr>
        <w:t xml:space="preserve">         Вытегорского района</w:t>
      </w:r>
    </w:p>
    <w:p w:rsidR="00434AF2" w:rsidRPr="00C52035" w:rsidRDefault="00434AF2" w:rsidP="00434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035">
        <w:rPr>
          <w:rFonts w:ascii="Times New Roman" w:hAnsi="Times New Roman" w:cs="Times New Roman"/>
          <w:sz w:val="20"/>
          <w:szCs w:val="20"/>
        </w:rPr>
        <w:t>__________________________</w:t>
      </w:r>
      <w:r w:rsidRPr="00C52035">
        <w:rPr>
          <w:rFonts w:ascii="Times New Roman" w:hAnsi="Times New Roman" w:cs="Times New Roman"/>
          <w:sz w:val="28"/>
          <w:szCs w:val="28"/>
        </w:rPr>
        <w:t>202</w:t>
      </w:r>
      <w:r w:rsidR="00E15A16">
        <w:rPr>
          <w:rFonts w:ascii="Times New Roman" w:hAnsi="Times New Roman" w:cs="Times New Roman"/>
          <w:sz w:val="28"/>
          <w:szCs w:val="28"/>
        </w:rPr>
        <w:t>4</w:t>
      </w:r>
      <w:r w:rsidRPr="00C52035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                 </w:t>
      </w:r>
    </w:p>
    <w:p w:rsidR="00434AF2" w:rsidRPr="00C52035" w:rsidRDefault="00434AF2" w:rsidP="00434AF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2035">
        <w:rPr>
          <w:rFonts w:ascii="Times New Roman" w:eastAsia="Times New Roman" w:hAnsi="Times New Roman" w:cs="Times New Roman"/>
          <w:sz w:val="28"/>
          <w:szCs w:val="28"/>
        </w:rPr>
        <w:t>Н.В. Плоских</w:t>
      </w:r>
    </w:p>
    <w:p w:rsidR="00E27778" w:rsidRDefault="00E27778" w:rsidP="00F90A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Комиссии по делам несовершеннолетних и защите их прав Вытегорского района о работе по профилактике безнадзорности и правонарушений несовершеннолетних на территории Вытегорского муниципального района</w:t>
      </w:r>
      <w:r w:rsidR="00853105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E27778" w:rsidRDefault="00E27778" w:rsidP="00F90AC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субъектов системы профилактики в соответствии с главой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от 24 июня 1999 года № 120-ФЗ «Об основах системы профилактики безнадзорности и правонарушений несовершеннолетних»:</w:t>
      </w:r>
    </w:p>
    <w:p w:rsidR="00E27778" w:rsidRDefault="00E27778" w:rsidP="00F9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Вытегорского муниципального района зарегистрировано на 01.01.20</w:t>
      </w:r>
      <w:r w:rsidR="0029697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и проживает</w:t>
      </w:r>
      <w:r w:rsidR="00F90AC2">
        <w:rPr>
          <w:rFonts w:ascii="Times New Roman" w:hAnsi="Times New Roman" w:cs="Times New Roman"/>
          <w:sz w:val="28"/>
          <w:szCs w:val="28"/>
        </w:rPr>
        <w:t xml:space="preserve"> </w:t>
      </w:r>
      <w:r w:rsidR="00252F72" w:rsidRPr="009222A4">
        <w:rPr>
          <w:rFonts w:ascii="Times New Roman" w:hAnsi="Times New Roman" w:cs="Times New Roman"/>
          <w:sz w:val="28"/>
          <w:szCs w:val="28"/>
        </w:rPr>
        <w:t>4842</w:t>
      </w:r>
      <w:r w:rsidR="00252F72">
        <w:rPr>
          <w:rFonts w:ascii="Times New Roman" w:hAnsi="Times New Roman" w:cs="Times New Roman"/>
          <w:sz w:val="28"/>
          <w:szCs w:val="28"/>
        </w:rPr>
        <w:t xml:space="preserve"> подростка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0 до 17 лет.</w:t>
      </w:r>
    </w:p>
    <w:p w:rsidR="00E27778" w:rsidRDefault="00E27778" w:rsidP="00F90A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территории Вытегорского рай</w:t>
      </w:r>
      <w:r w:rsidR="00252F72">
        <w:rPr>
          <w:rFonts w:ascii="Times New Roman" w:hAnsi="Times New Roman" w:cs="Times New Roman"/>
          <w:sz w:val="28"/>
          <w:szCs w:val="28"/>
        </w:rPr>
        <w:t>она осуществляют деятельность 2</w:t>
      </w:r>
      <w:r w:rsidR="00A2080D">
        <w:rPr>
          <w:rFonts w:ascii="Times New Roman" w:hAnsi="Times New Roman" w:cs="Times New Roman"/>
          <w:sz w:val="28"/>
          <w:szCs w:val="28"/>
        </w:rPr>
        <w:t>0</w:t>
      </w:r>
      <w:r w:rsidR="00252F72">
        <w:rPr>
          <w:rFonts w:ascii="Times New Roman" w:hAnsi="Times New Roman" w:cs="Times New Roman"/>
          <w:sz w:val="28"/>
          <w:szCs w:val="28"/>
        </w:rPr>
        <w:t xml:space="preserve"> муниципальная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2 областн</w:t>
      </w:r>
      <w:r w:rsidR="00252F72">
        <w:rPr>
          <w:rFonts w:ascii="Times New Roman" w:hAnsi="Times New Roman" w:cs="Times New Roman"/>
          <w:sz w:val="28"/>
          <w:szCs w:val="28"/>
        </w:rPr>
        <w:t>ые, в том числе 6 дошкольных, 1</w:t>
      </w:r>
      <w:r w:rsidR="00A208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 (в том числе Кадетская школа), Вытегорский политехнический техникум, 4 учреждения дополнительного образования (Дом детского творчества, Вытегорская школа искусств, Детско-юношеская спортивная школа, Вытегорский районный центр юношеского туризма).</w:t>
      </w:r>
      <w:proofErr w:type="gramEnd"/>
    </w:p>
    <w:p w:rsidR="00E327B9" w:rsidRDefault="00E327B9" w:rsidP="00F9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7D" w:rsidRDefault="00E27778" w:rsidP="00F90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ОМВД России по Вытегорскому району:</w:t>
      </w:r>
    </w:p>
    <w:p w:rsidR="00434825" w:rsidRPr="009222A4" w:rsidRDefault="00434825" w:rsidP="009222A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222A4">
        <w:rPr>
          <w:rFonts w:ascii="Times New Roman" w:hAnsi="Times New Roman"/>
          <w:sz w:val="28"/>
          <w:szCs w:val="28"/>
        </w:rPr>
        <w:t xml:space="preserve">На 1 </w:t>
      </w:r>
      <w:r w:rsidR="006E213E" w:rsidRPr="009222A4">
        <w:rPr>
          <w:rFonts w:ascii="Times New Roman" w:hAnsi="Times New Roman"/>
          <w:sz w:val="28"/>
          <w:szCs w:val="28"/>
        </w:rPr>
        <w:t>января 202</w:t>
      </w:r>
      <w:r w:rsidR="003D6BA5" w:rsidRPr="009222A4">
        <w:rPr>
          <w:rFonts w:ascii="Times New Roman" w:hAnsi="Times New Roman"/>
          <w:sz w:val="28"/>
          <w:szCs w:val="28"/>
        </w:rPr>
        <w:t>4</w:t>
      </w:r>
      <w:r w:rsidR="006E213E" w:rsidRPr="009222A4">
        <w:rPr>
          <w:rFonts w:ascii="Times New Roman" w:hAnsi="Times New Roman"/>
          <w:sz w:val="28"/>
          <w:szCs w:val="28"/>
        </w:rPr>
        <w:t xml:space="preserve"> года </w:t>
      </w:r>
      <w:r w:rsidRPr="009222A4">
        <w:rPr>
          <w:rFonts w:ascii="Times New Roman" w:hAnsi="Times New Roman"/>
          <w:sz w:val="28"/>
          <w:szCs w:val="28"/>
        </w:rPr>
        <w:t xml:space="preserve">в ОМВД России по Вытегорскому району на учете </w:t>
      </w:r>
      <w:r w:rsidRPr="009222A4">
        <w:rPr>
          <w:rFonts w:ascii="Times New Roman" w:hAnsi="Times New Roman"/>
          <w:color w:val="000000" w:themeColor="text1"/>
          <w:sz w:val="28"/>
          <w:szCs w:val="28"/>
        </w:rPr>
        <w:t xml:space="preserve">состоит </w:t>
      </w:r>
      <w:r w:rsidR="003D6BA5" w:rsidRPr="009222A4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Pr="009222A4">
        <w:rPr>
          <w:rFonts w:ascii="Times New Roman" w:hAnsi="Times New Roman"/>
          <w:color w:val="000000" w:themeColor="text1"/>
          <w:sz w:val="28"/>
          <w:szCs w:val="28"/>
        </w:rPr>
        <w:t xml:space="preserve"> несовершеннолетних </w:t>
      </w:r>
      <w:r w:rsidR="003D6BA5" w:rsidRPr="009222A4">
        <w:rPr>
          <w:rFonts w:ascii="Times New Roman" w:hAnsi="Times New Roman"/>
          <w:color w:val="000000" w:themeColor="text1"/>
          <w:sz w:val="28"/>
          <w:szCs w:val="28"/>
        </w:rPr>
        <w:t xml:space="preserve">(АППГ – 49) </w:t>
      </w:r>
      <w:r w:rsidRPr="009222A4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3D6BA5" w:rsidRPr="009222A4">
        <w:rPr>
          <w:rFonts w:ascii="Times New Roman" w:hAnsi="Times New Roman"/>
          <w:color w:val="000000" w:themeColor="text1"/>
          <w:sz w:val="28"/>
          <w:szCs w:val="28"/>
        </w:rPr>
        <w:t xml:space="preserve">38 </w:t>
      </w:r>
      <w:r w:rsidRPr="009222A4">
        <w:rPr>
          <w:rFonts w:ascii="Times New Roman" w:hAnsi="Times New Roman"/>
          <w:color w:val="000000" w:themeColor="text1"/>
          <w:sz w:val="28"/>
          <w:szCs w:val="28"/>
        </w:rPr>
        <w:t>родителей</w:t>
      </w:r>
      <w:r w:rsidRPr="009222A4">
        <w:rPr>
          <w:rFonts w:ascii="Times New Roman" w:hAnsi="Times New Roman"/>
          <w:sz w:val="28"/>
          <w:szCs w:val="28"/>
        </w:rPr>
        <w:t xml:space="preserve"> </w:t>
      </w:r>
      <w:r w:rsidR="003D6BA5" w:rsidRPr="009222A4">
        <w:rPr>
          <w:rFonts w:ascii="Times New Roman" w:hAnsi="Times New Roman"/>
          <w:sz w:val="28"/>
          <w:szCs w:val="28"/>
        </w:rPr>
        <w:t xml:space="preserve">(АППГ – 58) </w:t>
      </w:r>
      <w:r w:rsidRPr="009222A4">
        <w:rPr>
          <w:rFonts w:ascii="Times New Roman" w:hAnsi="Times New Roman"/>
          <w:sz w:val="28"/>
          <w:szCs w:val="28"/>
        </w:rPr>
        <w:t>отрицательно влияющих на своих несовершеннолетних</w:t>
      </w:r>
      <w:r w:rsidR="00B64460" w:rsidRPr="009222A4">
        <w:rPr>
          <w:rFonts w:ascii="Times New Roman" w:hAnsi="Times New Roman"/>
          <w:sz w:val="28"/>
          <w:szCs w:val="28"/>
        </w:rPr>
        <w:t xml:space="preserve"> детей</w:t>
      </w:r>
      <w:r w:rsidRPr="009222A4">
        <w:rPr>
          <w:rFonts w:ascii="Times New Roman" w:hAnsi="Times New Roman"/>
          <w:sz w:val="28"/>
          <w:szCs w:val="28"/>
        </w:rPr>
        <w:t>.</w:t>
      </w:r>
    </w:p>
    <w:p w:rsidR="003D6BA5" w:rsidRDefault="003D6BA5" w:rsidP="009222A4">
      <w:pPr>
        <w:pStyle w:val="a5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9222A4">
        <w:rPr>
          <w:rFonts w:ascii="Times New Roman" w:hAnsi="Times New Roman"/>
          <w:color w:val="111111"/>
          <w:sz w:val="28"/>
          <w:szCs w:val="28"/>
        </w:rPr>
        <w:t xml:space="preserve">С целью профилактики безнадзорности и правонарушений несовершеннолетних на профилактический учёт за 2023 год поставлено </w:t>
      </w:r>
      <w:r w:rsidRPr="009222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43</w:t>
      </w:r>
      <w:r w:rsidRPr="009222A4">
        <w:rPr>
          <w:rFonts w:ascii="Times New Roman" w:hAnsi="Times New Roman"/>
          <w:color w:val="111111"/>
          <w:sz w:val="28"/>
          <w:szCs w:val="28"/>
        </w:rPr>
        <w:t xml:space="preserve"> (2022 год – 48) несовершеннолетних правонарушителей, поставлено 13 законных представителей (2022 год - 18). Из </w:t>
      </w:r>
      <w:r w:rsidRPr="009222A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35</w:t>
      </w:r>
      <w:r w:rsidRPr="009222A4">
        <w:rPr>
          <w:rFonts w:ascii="Times New Roman" w:hAnsi="Times New Roman"/>
          <w:color w:val="111111"/>
          <w:sz w:val="28"/>
          <w:szCs w:val="28"/>
        </w:rPr>
        <w:t xml:space="preserve"> подростков, состоящих на учете в ГДН, </w:t>
      </w:r>
      <w:proofErr w:type="spellStart"/>
      <w:r w:rsidRPr="009222A4">
        <w:rPr>
          <w:rFonts w:ascii="Times New Roman" w:hAnsi="Times New Roman"/>
          <w:color w:val="111111"/>
          <w:sz w:val="28"/>
          <w:szCs w:val="28"/>
        </w:rPr>
        <w:t>досуговую</w:t>
      </w:r>
      <w:proofErr w:type="spellEnd"/>
      <w:r w:rsidRPr="009222A4">
        <w:rPr>
          <w:rFonts w:ascii="Times New Roman" w:hAnsi="Times New Roman"/>
          <w:color w:val="111111"/>
          <w:sz w:val="28"/>
          <w:szCs w:val="28"/>
        </w:rPr>
        <w:t xml:space="preserve"> занятость имеет 31 подросток.</w:t>
      </w:r>
    </w:p>
    <w:tbl>
      <w:tblPr>
        <w:tblW w:w="11276" w:type="dxa"/>
        <w:tblLayout w:type="fixed"/>
        <w:tblLook w:val="0000"/>
      </w:tblPr>
      <w:tblGrid>
        <w:gridCol w:w="9356"/>
        <w:gridCol w:w="960"/>
        <w:gridCol w:w="960"/>
      </w:tblGrid>
      <w:tr w:rsidR="009222A4" w:rsidRPr="009222A4" w:rsidTr="009222A4">
        <w:trPr>
          <w:trHeight w:val="80"/>
        </w:trPr>
        <w:tc>
          <w:tcPr>
            <w:tcW w:w="9356" w:type="dxa"/>
            <w:shd w:val="clear" w:color="auto" w:fill="auto"/>
            <w:vAlign w:val="bottom"/>
          </w:tcPr>
          <w:p w:rsidR="009222A4" w:rsidRDefault="009222A4" w:rsidP="009222A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За 2023 год зарегистрировано </w:t>
            </w:r>
            <w:r w:rsidRPr="009222A4">
              <w:rPr>
                <w:rFonts w:ascii="Times New Roman" w:hAnsi="Times New Roman"/>
                <w:sz w:val="28"/>
                <w:szCs w:val="28"/>
              </w:rPr>
              <w:t>4 случая самовольных уходов из дома (2022 год - 15), из государственных учреждений самовольных уходов не зарегистрировано. Несовершеннолетние ушли из дома гулять и вовремя не вернулись домой (были обнаружены в течени</w:t>
            </w:r>
            <w:proofErr w:type="gramStart"/>
            <w:r w:rsidRPr="009222A4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222A4">
              <w:rPr>
                <w:rFonts w:ascii="Times New Roman" w:hAnsi="Times New Roman"/>
                <w:sz w:val="28"/>
                <w:szCs w:val="28"/>
              </w:rPr>
              <w:t xml:space="preserve"> суток, в ОМВД России по Вытегорскому району не доставлялись): трое из них в возрасте 15 лет (на родителей составлены административные протокола по ст. 5.35 </w:t>
            </w:r>
            <w:proofErr w:type="spellStart"/>
            <w:r w:rsidRPr="009222A4">
              <w:rPr>
                <w:rFonts w:ascii="Times New Roman" w:hAnsi="Times New Roman"/>
                <w:sz w:val="28"/>
                <w:szCs w:val="28"/>
              </w:rPr>
              <w:t>КоАП</w:t>
            </w:r>
            <w:proofErr w:type="spellEnd"/>
            <w:r w:rsidRPr="009222A4">
              <w:rPr>
                <w:rFonts w:ascii="Times New Roman" w:hAnsi="Times New Roman"/>
                <w:sz w:val="28"/>
                <w:szCs w:val="28"/>
              </w:rPr>
              <w:t xml:space="preserve"> РФ), одна – 16 лет.</w:t>
            </w:r>
          </w:p>
          <w:p w:rsidR="009222A4" w:rsidRPr="009222A4" w:rsidRDefault="009222A4" w:rsidP="009222A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9222A4">
              <w:rPr>
                <w:rFonts w:ascii="Times New Roman" w:hAnsi="Times New Roman"/>
                <w:sz w:val="28"/>
                <w:szCs w:val="28"/>
              </w:rPr>
              <w:t xml:space="preserve">В январе – декабре 2023 года 8 несовершеннолетних было выявлены, как безнадзорные, все доставлены в БУЗ ВО «Вытегорская ЦРБ». В ОМВД </w:t>
            </w:r>
            <w:r w:rsidRPr="009222A4">
              <w:rPr>
                <w:rFonts w:ascii="Times New Roman" w:hAnsi="Times New Roman"/>
                <w:sz w:val="28"/>
                <w:szCs w:val="28"/>
              </w:rPr>
              <w:lastRenderedPageBreak/>
              <w:t>России по Вытегорскому району доставлялось 15 несовершеннолетних: 10 за нахождение в состоянии алкогольного опьянения в общественном месте, 5 – за нарушение комендантского часа</w:t>
            </w:r>
          </w:p>
          <w:p w:rsidR="009222A4" w:rsidRPr="009222A4" w:rsidRDefault="009222A4" w:rsidP="009222A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222A4">
              <w:rPr>
                <w:rFonts w:ascii="Times New Roman" w:hAnsi="Times New Roman"/>
                <w:sz w:val="28"/>
                <w:szCs w:val="28"/>
              </w:rPr>
              <w:t>Поставлено на учет</w:t>
            </w:r>
            <w:r w:rsidRPr="009222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2</w:t>
            </w:r>
            <w:r w:rsidRPr="009222A4">
              <w:rPr>
                <w:rFonts w:ascii="Times New Roman" w:hAnsi="Times New Roman"/>
                <w:sz w:val="28"/>
                <w:szCs w:val="28"/>
              </w:rPr>
              <w:t xml:space="preserve"> (2022 год – 3) группы с антиобщественной направленностью, в которые входит 7 несовершеннолетних. По состоянию на </w:t>
            </w:r>
            <w:r w:rsidRPr="009222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01.01.2024</w:t>
            </w:r>
            <w:r w:rsidRPr="009222A4">
              <w:rPr>
                <w:rFonts w:ascii="Times New Roman" w:hAnsi="Times New Roman"/>
                <w:sz w:val="28"/>
                <w:szCs w:val="28"/>
              </w:rPr>
              <w:t xml:space="preserve"> год на учете в ГДН состоит </w:t>
            </w:r>
            <w:r w:rsidRPr="009222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Pr="009222A4">
              <w:rPr>
                <w:rFonts w:ascii="Times New Roman" w:hAnsi="Times New Roman"/>
                <w:sz w:val="28"/>
                <w:szCs w:val="28"/>
              </w:rPr>
              <w:t xml:space="preserve"> (2022 год – 3) группа с антиобщественной направленностью (за совершение ООД), в которую входит </w:t>
            </w:r>
            <w:r w:rsidRPr="009222A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9222A4">
              <w:rPr>
                <w:rFonts w:ascii="Times New Roman" w:hAnsi="Times New Roman"/>
                <w:sz w:val="28"/>
                <w:szCs w:val="28"/>
              </w:rPr>
              <w:t xml:space="preserve"> несовершеннолетних. На учете в ГДН ОМВД России по Вытегорскому району смешанных групп нет.</w:t>
            </w:r>
          </w:p>
          <w:p w:rsidR="009222A4" w:rsidRPr="00AD68FF" w:rsidRDefault="009222A4" w:rsidP="009222A4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9222A4">
              <w:rPr>
                <w:rFonts w:ascii="Times New Roman" w:eastAsia="Times New Roman" w:hAnsi="Times New Roman"/>
                <w:sz w:val="28"/>
                <w:szCs w:val="28"/>
              </w:rPr>
              <w:t>ГДН составлено административных протоколов по линии несовершеннолетних и законных представителей – 71 (АППГ –  177).</w:t>
            </w:r>
            <w:r w:rsidR="00AD68F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D68FF" w:rsidRPr="00AD68FF">
              <w:rPr>
                <w:rFonts w:ascii="Times New Roman" w:eastAsia="Times New Roman" w:hAnsi="Times New Roman"/>
                <w:b/>
                <w:sz w:val="28"/>
                <w:szCs w:val="28"/>
              </w:rPr>
              <w:t>Более чем в 2.5 раза снизилась эффективность работы по данному направлению</w:t>
            </w:r>
            <w:r w:rsidR="00AD68FF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  <w:p w:rsidR="009222A4" w:rsidRPr="009222A4" w:rsidRDefault="009222A4" w:rsidP="009222A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В ЦВСНП помещен один несовершеннолетний. </w:t>
            </w:r>
          </w:p>
          <w:p w:rsidR="0051239E" w:rsidRPr="0051239E" w:rsidRDefault="009222A4" w:rsidP="0051239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39E"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51239E" w:rsidRPr="0051239E">
              <w:rPr>
                <w:rFonts w:ascii="Times New Roman" w:hAnsi="Times New Roman"/>
                <w:sz w:val="28"/>
                <w:szCs w:val="28"/>
              </w:rPr>
              <w:t>В целях профилактики беспризорности и безнадзорности несовершеннолетних, предупреждения совершения противоправных действий в отношении несовершеннолетних и со стороны несовершеннолетних, а также выявления фактов жестокого обращения с детьми, в том числе со стороны законных представителей, сотрудники ОМВД России по Вытегорскому району принимают постоянное участие в рейдах по выявлению несовершеннолетних употребляющих алкогольную спиртосодержащую продукцию, наркотические средства и употребляющих табачные изделия.</w:t>
            </w:r>
            <w:proofErr w:type="gramEnd"/>
            <w:r w:rsidR="0051239E" w:rsidRPr="0051239E">
              <w:rPr>
                <w:rFonts w:ascii="Times New Roman" w:hAnsi="Times New Roman"/>
                <w:sz w:val="28"/>
                <w:szCs w:val="28"/>
              </w:rPr>
              <w:t xml:space="preserve"> Всего в 2023 год</w:t>
            </w:r>
            <w:r w:rsidR="00AD68FF">
              <w:rPr>
                <w:rFonts w:ascii="Times New Roman" w:hAnsi="Times New Roman"/>
                <w:sz w:val="28"/>
                <w:szCs w:val="28"/>
              </w:rPr>
              <w:t>у</w:t>
            </w:r>
            <w:r w:rsidR="0051239E" w:rsidRPr="0051239E">
              <w:rPr>
                <w:rFonts w:ascii="Times New Roman" w:hAnsi="Times New Roman"/>
                <w:sz w:val="28"/>
                <w:szCs w:val="28"/>
              </w:rPr>
              <w:t xml:space="preserve"> проведено 110 рейдов по линии ГДН. </w:t>
            </w:r>
            <w:r w:rsidR="00AD68FF">
              <w:rPr>
                <w:rFonts w:ascii="Times New Roman" w:hAnsi="Times New Roman"/>
                <w:sz w:val="28"/>
                <w:szCs w:val="28"/>
              </w:rPr>
              <w:t>П</w:t>
            </w:r>
            <w:r w:rsidR="0051239E" w:rsidRPr="0051239E">
              <w:rPr>
                <w:rFonts w:ascii="Times New Roman" w:hAnsi="Times New Roman"/>
                <w:sz w:val="28"/>
                <w:szCs w:val="28"/>
              </w:rPr>
              <w:t xml:space="preserve">роведено 75 лекций в образовательных учреждениях на </w:t>
            </w:r>
            <w:r w:rsidR="00AD68FF">
              <w:rPr>
                <w:rFonts w:ascii="Times New Roman" w:hAnsi="Times New Roman"/>
                <w:sz w:val="28"/>
                <w:szCs w:val="28"/>
              </w:rPr>
              <w:t>следующие темы:</w:t>
            </w:r>
            <w:r w:rsidR="0051239E" w:rsidRPr="0051239E">
              <w:rPr>
                <w:rFonts w:ascii="Times New Roman" w:hAnsi="Times New Roman"/>
                <w:sz w:val="28"/>
                <w:szCs w:val="28"/>
              </w:rPr>
              <w:t xml:space="preserve"> «Экстремизм и терроризм», «Безопасный интернет», «О вреде наркотиков», «Половая неприкосновенность», «По употреблению </w:t>
            </w:r>
            <w:proofErr w:type="spellStart"/>
            <w:r w:rsidR="0051239E" w:rsidRPr="0051239E">
              <w:rPr>
                <w:rFonts w:ascii="Times New Roman" w:hAnsi="Times New Roman"/>
                <w:sz w:val="28"/>
                <w:szCs w:val="28"/>
              </w:rPr>
              <w:t>вейпов</w:t>
            </w:r>
            <w:proofErr w:type="spellEnd"/>
            <w:r w:rsidR="0051239E" w:rsidRPr="0051239E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9222A4" w:rsidRPr="009222A4" w:rsidRDefault="007A780C" w:rsidP="0051239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На системной основе</w:t>
            </w:r>
            <w:r w:rsidR="0051239E" w:rsidRPr="0051239E">
              <w:rPr>
                <w:rFonts w:ascii="Times New Roman" w:hAnsi="Times New Roman"/>
                <w:sz w:val="28"/>
                <w:szCs w:val="28"/>
              </w:rPr>
              <w:t xml:space="preserve"> проводятся индивидуальные беседы с подростками, состоящими на учете. Наружные наряды ОМВД нацелены на выявление несовершеннолетних совершающих административные правонарушения. Маршруты патрулирования приближены к местам концентрации молодежи</w:t>
            </w:r>
            <w:proofErr w:type="gramStart"/>
            <w:r w:rsidR="0051239E" w:rsidRPr="0051239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512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9222A4" w:rsidRPr="009222A4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еревянные сараи во дворах домов)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подъезды многоквартирных домов и черда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чные помещения,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детский парк, парк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алле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и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п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арк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и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культуры и отдыха, 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территории крупных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магазин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ов розничной торговли «Пятерочка»,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«Авоська»,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 «Магнит»,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Дикси</w:t>
            </w:r>
            <w:proofErr w:type="spellEnd"/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Центральной библиотеки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, автостанция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 автобусные остановки,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детск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ие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площадк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и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возле ДДТ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 и на территории жилых домов, городской пляж, стадионы,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побережье реки 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Вытегра, территория у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кинотеатр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>а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«Волго-Балт», городского Д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ома культуры, территория набережной, 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крыша здания ФГУ Почта России; городской</w:t>
            </w:r>
            <w:r w:rsidR="009222A4" w:rsidRPr="009222A4">
              <w:rPr>
                <w:rFonts w:ascii="Times New Roman" w:hAnsi="Times New Roman"/>
                <w:sz w:val="28"/>
                <w:szCs w:val="28"/>
              </w:rPr>
              <w:t xml:space="preserve"> вещевой рынок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, торговые вагончики, торговая площадь у торгового центра «Норд», детский парк.</w:t>
            </w:r>
          </w:p>
          <w:p w:rsidR="009222A4" w:rsidRPr="009222A4" w:rsidRDefault="007A780C" w:rsidP="00AD68FF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С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целью осуществления своевременной профилактической работы</w:t>
            </w:r>
            <w:r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направляются информации в заинтересованные ведомства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222A4">
              <w:rPr>
                <w:rFonts w:ascii="Times New Roman" w:eastAsia="Times New Roman" w:hAnsi="Times New Roman"/>
                <w:sz w:val="28"/>
                <w:szCs w:val="28"/>
              </w:rPr>
              <w:t>(орган опеки и попечительства, КЦСОН, КДН и ЗП, Вытегорская ЦРБ, 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r w:rsidRPr="009222A4">
              <w:rPr>
                <w:rFonts w:ascii="Times New Roman" w:eastAsia="Times New Roman" w:hAnsi="Times New Roman"/>
                <w:sz w:val="28"/>
                <w:szCs w:val="28"/>
              </w:rPr>
              <w:t xml:space="preserve"> «Альтернатива», Центр занятости населения и т.д.) по </w:t>
            </w:r>
            <w:r w:rsidRPr="009222A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несовершеннолетним,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их семьям</w:t>
            </w:r>
            <w:r w:rsidR="009222A4" w:rsidRPr="009222A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222A4" w:rsidRPr="009222A4" w:rsidRDefault="009222A4" w:rsidP="009222A4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lastRenderedPageBreak/>
              <w:t xml:space="preserve">  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222A4" w:rsidRPr="009222A4" w:rsidRDefault="009222A4" w:rsidP="009222A4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</w:tbl>
    <w:p w:rsidR="00AD68FF" w:rsidRPr="00AD68FF" w:rsidRDefault="00AD68FF" w:rsidP="00AD68FF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D68FF">
        <w:rPr>
          <w:rFonts w:ascii="Times New Roman" w:hAnsi="Times New Roman"/>
          <w:sz w:val="28"/>
          <w:szCs w:val="28"/>
        </w:rPr>
        <w:lastRenderedPageBreak/>
        <w:t xml:space="preserve">В КДН и ЗП Администрации Вытегорского муниципального района направлено </w:t>
      </w:r>
      <w:r w:rsidRPr="00AD68FF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AD68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68FF">
        <w:rPr>
          <w:rFonts w:ascii="Times New Roman" w:hAnsi="Times New Roman"/>
          <w:sz w:val="28"/>
          <w:szCs w:val="28"/>
        </w:rPr>
        <w:t>материал</w:t>
      </w:r>
      <w:r>
        <w:rPr>
          <w:rFonts w:ascii="Times New Roman" w:hAnsi="Times New Roman"/>
          <w:sz w:val="28"/>
          <w:szCs w:val="28"/>
        </w:rPr>
        <w:t>ов</w:t>
      </w:r>
      <w:r w:rsidRPr="00AD68FF">
        <w:rPr>
          <w:rFonts w:ascii="Times New Roman" w:hAnsi="Times New Roman"/>
          <w:sz w:val="28"/>
          <w:szCs w:val="28"/>
        </w:rPr>
        <w:t xml:space="preserve"> по комендантскому часу</w:t>
      </w:r>
      <w:r w:rsidRPr="00AD68F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AD68FF">
        <w:rPr>
          <w:rFonts w:ascii="Times New Roman" w:hAnsi="Times New Roman"/>
          <w:sz w:val="28"/>
          <w:szCs w:val="28"/>
        </w:rPr>
        <w:t xml:space="preserve"> по опасным объектам для составления административных протоколов</w:t>
      </w:r>
      <w:r w:rsidRPr="00AD68F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отношении законных представителей.</w:t>
      </w:r>
    </w:p>
    <w:p w:rsidR="009222A4" w:rsidRDefault="009222A4" w:rsidP="00AD68FF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D68FF">
        <w:rPr>
          <w:rFonts w:ascii="Times New Roman" w:eastAsia="Times New Roman" w:hAnsi="Times New Roman"/>
          <w:sz w:val="28"/>
          <w:szCs w:val="28"/>
        </w:rPr>
        <w:t>ОМВД России по Вытегорскому району совместно с заинтересованными органами и учреждениями в соответствии с Федеральным Законом РФ № 120-99г. и другими нормативными документами в течение 202</w:t>
      </w:r>
      <w:r w:rsidR="00AD68FF">
        <w:rPr>
          <w:rFonts w:ascii="Times New Roman" w:eastAsia="Times New Roman" w:hAnsi="Times New Roman"/>
          <w:sz w:val="28"/>
          <w:szCs w:val="28"/>
        </w:rPr>
        <w:t>3</w:t>
      </w:r>
      <w:r w:rsidRPr="00AD68FF">
        <w:rPr>
          <w:rFonts w:ascii="Times New Roman" w:eastAsia="Times New Roman" w:hAnsi="Times New Roman"/>
          <w:sz w:val="28"/>
          <w:szCs w:val="28"/>
        </w:rPr>
        <w:t xml:space="preserve"> года осуществлялся комплекс организационно-практических мероприятий, направленных на предупреждение детской преступности и безнадзорности, а также на профилактику наркомании, алкоголизма, токсикомании и </w:t>
      </w:r>
      <w:proofErr w:type="spellStart"/>
      <w:r w:rsidRPr="00AD68FF">
        <w:rPr>
          <w:rFonts w:ascii="Times New Roman" w:eastAsia="Times New Roman" w:hAnsi="Times New Roman"/>
          <w:sz w:val="28"/>
          <w:szCs w:val="28"/>
        </w:rPr>
        <w:t>табакокурения</w:t>
      </w:r>
      <w:proofErr w:type="spellEnd"/>
      <w:r w:rsidR="00AD68FF" w:rsidRPr="00AD68FF">
        <w:rPr>
          <w:rFonts w:ascii="Times New Roman" w:hAnsi="Times New Roman"/>
          <w:sz w:val="28"/>
          <w:szCs w:val="28"/>
        </w:rPr>
        <w:t xml:space="preserve"> территории Вытегорского муниципального района</w:t>
      </w:r>
      <w:r w:rsidR="00AD68FF">
        <w:rPr>
          <w:rFonts w:ascii="Times New Roman" w:eastAsia="Times New Roman" w:hAnsi="Times New Roman"/>
          <w:sz w:val="28"/>
          <w:szCs w:val="28"/>
        </w:rPr>
        <w:t>: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68FF">
        <w:rPr>
          <w:rFonts w:ascii="Times New Roman" w:hAnsi="Times New Roman"/>
          <w:sz w:val="28"/>
          <w:szCs w:val="28"/>
        </w:rPr>
        <w:t>С 30.12.2022 по 1</w:t>
      </w:r>
      <w:r>
        <w:rPr>
          <w:rFonts w:ascii="Times New Roman" w:hAnsi="Times New Roman"/>
          <w:sz w:val="28"/>
          <w:szCs w:val="28"/>
        </w:rPr>
        <w:t>0</w:t>
      </w:r>
      <w:r w:rsidRPr="00AD68FF">
        <w:rPr>
          <w:rFonts w:ascii="Times New Roman" w:hAnsi="Times New Roman"/>
          <w:sz w:val="28"/>
          <w:szCs w:val="28"/>
        </w:rPr>
        <w:t xml:space="preserve">.01.2023 на проведено оперативно-профилактическое мероприятие «Предупреждению безнадзорности и правонарушений несовершеннолетних в период школьных зимних каникул», целью которого является обеспечение правопорядка и общественной безопасности, профилактика безнадзорности и правонарушений несовершеннолетних в период школьных зимних каникул, недопущения совершения противоправных действий в отношении несовершеннолетних. За период проведения оперативно-профилактического мероприятия проведено 5 рейдов, совместно с </w:t>
      </w:r>
      <w:r>
        <w:rPr>
          <w:rFonts w:ascii="Times New Roman" w:hAnsi="Times New Roman"/>
          <w:sz w:val="28"/>
          <w:szCs w:val="28"/>
        </w:rPr>
        <w:t xml:space="preserve">КДН, </w:t>
      </w:r>
      <w:r w:rsidRPr="00AD68FF">
        <w:rPr>
          <w:rFonts w:ascii="Times New Roman" w:hAnsi="Times New Roman"/>
          <w:sz w:val="28"/>
          <w:szCs w:val="28"/>
        </w:rPr>
        <w:t>БУ СО ВО «КЦСОН», Опекой, МЦ «Альтернатива», УФСИН, административных правонарушений по линии несовершеннолетних не выявлено.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68FF">
        <w:rPr>
          <w:rFonts w:ascii="Times New Roman" w:hAnsi="Times New Roman"/>
          <w:sz w:val="28"/>
          <w:szCs w:val="28"/>
          <w:shd w:val="clear" w:color="auto" w:fill="FFFFFF"/>
        </w:rPr>
        <w:t xml:space="preserve">С 24.03.2023 по 02.04.2023 проведено оперативно-профилактическое мероприятие «Каникулы», целью которого является профилактика безнадзорности и правонарушений несовершеннолетних в период весенних школьных каникул. За период проведения оперативно-профилактического мероприятия проверено 56 несовершеннолетних и 48 родителей, состоящих на учете в ГДН ОМВД России по Вытегорскому району, проверены места концентрации молодежи, </w:t>
      </w:r>
      <w:proofErr w:type="gramStart"/>
      <w:r w:rsidRPr="00AD68FF">
        <w:rPr>
          <w:rFonts w:ascii="Times New Roman" w:hAnsi="Times New Roman"/>
          <w:sz w:val="28"/>
          <w:szCs w:val="28"/>
          <w:shd w:val="clear" w:color="auto" w:fill="FFFFFF"/>
        </w:rPr>
        <w:t>несовершеннолетних, совершивших ООД не выявлено</w:t>
      </w:r>
      <w:proofErr w:type="gramEnd"/>
      <w:r w:rsidRPr="00AD68FF">
        <w:rPr>
          <w:rFonts w:ascii="Times New Roman" w:hAnsi="Times New Roman"/>
          <w:sz w:val="28"/>
          <w:szCs w:val="28"/>
          <w:shd w:val="clear" w:color="auto" w:fill="FFFFFF"/>
        </w:rPr>
        <w:t>, выявлено 8 административных правонарушений по линии несовершеннолетних (</w:t>
      </w:r>
      <w:r w:rsidRPr="00AD68FF">
        <w:rPr>
          <w:rFonts w:ascii="Times New Roman" w:hAnsi="Times New Roman"/>
          <w:sz w:val="28"/>
          <w:szCs w:val="28"/>
        </w:rPr>
        <w:t>ЗВО – 8).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68FF">
        <w:rPr>
          <w:rFonts w:ascii="Times New Roman" w:hAnsi="Times New Roman"/>
          <w:sz w:val="28"/>
          <w:szCs w:val="28"/>
        </w:rPr>
        <w:t xml:space="preserve">С 4 по 13.04.2022 проведено оперативно-профилактическое мероприятие «Дети России», целью которого является предупреждение распространения наркомании среди несовершеннолетних и молодежи, выявление и пресечение фактов их вовлечения в противоправную деятельность, связанную с незаконным оборотом наркотических средств, психотропных веществ, их аналогов или </w:t>
      </w:r>
      <w:proofErr w:type="spellStart"/>
      <w:r w:rsidRPr="00AD68FF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AD68FF">
        <w:rPr>
          <w:rFonts w:ascii="Times New Roman" w:hAnsi="Times New Roman"/>
          <w:sz w:val="28"/>
          <w:szCs w:val="28"/>
        </w:rPr>
        <w:t xml:space="preserve"> и новых потенциально-опасных </w:t>
      </w:r>
      <w:proofErr w:type="spellStart"/>
      <w:r w:rsidRPr="00AD68FF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D68FF">
        <w:rPr>
          <w:rFonts w:ascii="Times New Roman" w:hAnsi="Times New Roman"/>
          <w:sz w:val="28"/>
          <w:szCs w:val="28"/>
        </w:rPr>
        <w:t xml:space="preserve"> веществ, а также повышение уровня осведомлённости населения о последствиях приобретения наркотиков  и об ответственности за участие</w:t>
      </w:r>
      <w:proofErr w:type="gramEnd"/>
      <w:r w:rsidRPr="00AD68FF">
        <w:rPr>
          <w:rFonts w:ascii="Times New Roman" w:hAnsi="Times New Roman"/>
          <w:sz w:val="28"/>
          <w:szCs w:val="28"/>
        </w:rPr>
        <w:t xml:space="preserve"> в их незаконном обороте. 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68FF">
        <w:rPr>
          <w:rFonts w:ascii="Times New Roman" w:hAnsi="Times New Roman"/>
          <w:sz w:val="28"/>
          <w:szCs w:val="28"/>
        </w:rPr>
        <w:t xml:space="preserve">С 13 по 20.04.2023 проведено оперативно-профилактическое мероприятие «Твой выбор», целью которого является нейтрализация </w:t>
      </w:r>
      <w:r w:rsidRPr="00AD68FF">
        <w:rPr>
          <w:rFonts w:ascii="Times New Roman" w:hAnsi="Times New Roman"/>
          <w:sz w:val="28"/>
          <w:szCs w:val="28"/>
        </w:rPr>
        <w:lastRenderedPageBreak/>
        <w:t>попыток вовлечения несовершеннолетних в деструктивную, в том числе экстремистскую деятельность, в незаконные массовые акции противодействия проникновению в подростковую среду информации, пропагандирующей суицидальное поведение и насилие в образовательных организациях.</w:t>
      </w:r>
      <w:proofErr w:type="gramEnd"/>
      <w:r w:rsidRPr="00AD68FF">
        <w:rPr>
          <w:rFonts w:ascii="Times New Roman" w:hAnsi="Times New Roman"/>
          <w:sz w:val="28"/>
          <w:szCs w:val="28"/>
        </w:rPr>
        <w:t xml:space="preserve"> За период проведения оперативно-профилактического мероприятия проверено 12 несовершеннолетний и 16 родителя, состоящих на учете в ГДН ОМВД России по Вытегорскому району, выявлено 3 административных правонарушений по линии несовершеннолетних (ст. 5.35 </w:t>
      </w:r>
      <w:proofErr w:type="spellStart"/>
      <w:r w:rsidRPr="00AD68FF">
        <w:rPr>
          <w:rFonts w:ascii="Times New Roman" w:hAnsi="Times New Roman"/>
          <w:sz w:val="28"/>
          <w:szCs w:val="28"/>
        </w:rPr>
        <w:t>КоАП</w:t>
      </w:r>
      <w:proofErr w:type="spellEnd"/>
      <w:r w:rsidRPr="00AD68FF">
        <w:rPr>
          <w:rFonts w:ascii="Times New Roman" w:hAnsi="Times New Roman"/>
          <w:sz w:val="28"/>
          <w:szCs w:val="28"/>
        </w:rPr>
        <w:t xml:space="preserve"> РФ – 2, ЗВО – 1).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68FF">
        <w:rPr>
          <w:rFonts w:ascii="Times New Roman" w:hAnsi="Times New Roman"/>
          <w:sz w:val="28"/>
          <w:szCs w:val="28"/>
        </w:rPr>
        <w:t>С 01 по 10.06.2023 проведено оперативно-профилактическое мероприятие «Защита», целью которого является предупреждение преступных посягательств в отношении детей, в том числе со стороны родителей и законных представителей, иных членов их семей, а также принятия мер по защите прав несовершеннолетних. За период проведения оперативно-профилактического мероприятия проверено 48 законных представителей, состоящих на учете в ГДН ОМВД России по Вытегорскому району, административных правонарушений по линии несовершеннолетних не выявлено.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68FF">
        <w:rPr>
          <w:rFonts w:ascii="Times New Roman" w:hAnsi="Times New Roman"/>
          <w:sz w:val="28"/>
          <w:szCs w:val="28"/>
        </w:rPr>
        <w:t>В период с 01 июня по 30 сентября 2023 проходит оперативно-профилактическое мероприятие «Курорт», целью которого является обеспечение охраны общественного порядка в период летнего курортного сезона 2023 года.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68FF">
        <w:rPr>
          <w:rFonts w:ascii="Times New Roman" w:hAnsi="Times New Roman"/>
          <w:sz w:val="28"/>
          <w:szCs w:val="28"/>
        </w:rPr>
        <w:t xml:space="preserve">В период с </w:t>
      </w:r>
      <w:r w:rsidRPr="00AD68FF">
        <w:rPr>
          <w:rFonts w:ascii="Times New Roman" w:hAnsi="Times New Roman"/>
          <w:sz w:val="28"/>
          <w:szCs w:val="28"/>
          <w:shd w:val="clear" w:color="auto" w:fill="FFFFFF"/>
        </w:rPr>
        <w:t>09.06.2023 по 15.10.2023</w:t>
      </w:r>
      <w:r w:rsidRPr="00AD68FF">
        <w:rPr>
          <w:rFonts w:ascii="Times New Roman" w:hAnsi="Times New Roman"/>
          <w:sz w:val="28"/>
          <w:szCs w:val="28"/>
        </w:rPr>
        <w:t xml:space="preserve"> проводилась комплексная межведомственная профилактическая операция «Подросток».</w:t>
      </w:r>
    </w:p>
    <w:p w:rsidR="00AD68FF" w:rsidRPr="00AD68FF" w:rsidRDefault="00AD68FF" w:rsidP="00AD68F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68FF">
        <w:rPr>
          <w:rFonts w:ascii="Times New Roman" w:hAnsi="Times New Roman"/>
          <w:sz w:val="28"/>
          <w:szCs w:val="28"/>
        </w:rPr>
        <w:t>В период с 04 ноября 2023 года по 12 ноября 2023 года на территории Вытегорского района проводилась профилактическая операция «Каникулы».</w:t>
      </w:r>
    </w:p>
    <w:p w:rsidR="006D592B" w:rsidRPr="00F059CA" w:rsidRDefault="006D592B" w:rsidP="008628F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92B" w:rsidRDefault="002E12FD" w:rsidP="008C413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9D2A65">
        <w:rPr>
          <w:rFonts w:ascii="Times New Roman" w:hAnsi="Times New Roman"/>
          <w:b/>
          <w:sz w:val="28"/>
          <w:szCs w:val="28"/>
        </w:rPr>
        <w:t>Управление образования Администрации Вытегорского муниципального района:</w:t>
      </w:r>
    </w:p>
    <w:p w:rsidR="00AD0AC7" w:rsidRPr="00A2080D" w:rsidRDefault="00AD0AC7" w:rsidP="00A2080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2080D">
        <w:rPr>
          <w:rFonts w:ascii="Times New Roman" w:hAnsi="Times New Roman"/>
          <w:sz w:val="28"/>
          <w:szCs w:val="28"/>
        </w:rPr>
        <w:t>На территории Вытегорского муниципального района функционируют 1</w:t>
      </w:r>
      <w:r w:rsidR="00A2080D">
        <w:rPr>
          <w:rFonts w:ascii="Times New Roman" w:hAnsi="Times New Roman"/>
          <w:sz w:val="28"/>
          <w:szCs w:val="28"/>
        </w:rPr>
        <w:t>0</w:t>
      </w:r>
      <w:r w:rsidRPr="00A2080D">
        <w:rPr>
          <w:rFonts w:ascii="Times New Roman" w:hAnsi="Times New Roman"/>
          <w:sz w:val="28"/>
          <w:szCs w:val="28"/>
        </w:rPr>
        <w:t xml:space="preserve"> школ, 6 детских садов и 4 организации </w:t>
      </w:r>
      <w:proofErr w:type="gramStart"/>
      <w:r w:rsidRPr="00A2080D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A2080D">
        <w:rPr>
          <w:rFonts w:ascii="Times New Roman" w:hAnsi="Times New Roman"/>
          <w:sz w:val="28"/>
          <w:szCs w:val="28"/>
        </w:rPr>
        <w:t xml:space="preserve"> образования. В школах обучается 2996 несовершеннолетних, из них 43 подростка, состоящих на </w:t>
      </w:r>
      <w:r w:rsidR="00A2080D" w:rsidRPr="00A2080D">
        <w:rPr>
          <w:rFonts w:ascii="Times New Roman" w:hAnsi="Times New Roman"/>
          <w:sz w:val="28"/>
          <w:szCs w:val="28"/>
        </w:rPr>
        <w:t>различных видах учета.</w:t>
      </w:r>
    </w:p>
    <w:p w:rsidR="00A2080D" w:rsidRPr="00A2080D" w:rsidRDefault="00A2080D" w:rsidP="009D5DFA">
      <w:pPr>
        <w:pStyle w:val="a5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A2080D">
        <w:rPr>
          <w:rFonts w:ascii="Times New Roman" w:hAnsi="Times New Roman"/>
          <w:sz w:val="28"/>
          <w:szCs w:val="28"/>
        </w:rPr>
        <w:t xml:space="preserve">Работа по профилактике безнадзорности и правонарушений несовершеннолетних в районе ведется на основании планов, утвержденных постановлениями Администрации Вытегорского муниципального района </w:t>
      </w:r>
      <w:r w:rsidR="009D5DFA">
        <w:rPr>
          <w:rFonts w:ascii="Times New Roman" w:hAnsi="Times New Roman"/>
          <w:sz w:val="28"/>
          <w:szCs w:val="28"/>
        </w:rPr>
        <w:t xml:space="preserve">   </w:t>
      </w:r>
      <w:r w:rsidRPr="00A2080D">
        <w:rPr>
          <w:rFonts w:ascii="Times New Roman" w:hAnsi="Times New Roman"/>
          <w:sz w:val="28"/>
          <w:szCs w:val="28"/>
        </w:rPr>
        <w:t xml:space="preserve">№ 157 от 19.09.2022 «Об утверждении </w:t>
      </w:r>
      <w:r w:rsidRPr="00A2080D">
        <w:rPr>
          <w:rFonts w:ascii="Times New Roman" w:hAnsi="Times New Roman"/>
          <w:snapToGrid w:val="0"/>
          <w:sz w:val="28"/>
          <w:szCs w:val="28"/>
        </w:rPr>
        <w:t xml:space="preserve">плана </w:t>
      </w:r>
      <w:r w:rsidRPr="00A2080D">
        <w:rPr>
          <w:rFonts w:ascii="Times New Roman" w:hAnsi="Times New Roman"/>
          <w:sz w:val="28"/>
          <w:szCs w:val="28"/>
        </w:rPr>
        <w:t xml:space="preserve">работы по профилактике преступлений и правонарушений среди обучающихся образовательных организаций Вытегорского муниципального района в 2022-2023 учебном году», района № 1495 от 02.11.2023 «Об утверждении </w:t>
      </w:r>
      <w:r w:rsidRPr="00A2080D">
        <w:rPr>
          <w:rFonts w:ascii="Times New Roman" w:hAnsi="Times New Roman"/>
          <w:snapToGrid w:val="0"/>
          <w:sz w:val="28"/>
          <w:szCs w:val="28"/>
        </w:rPr>
        <w:t xml:space="preserve">плана </w:t>
      </w:r>
      <w:r w:rsidRPr="00A2080D">
        <w:rPr>
          <w:rFonts w:ascii="Times New Roman" w:hAnsi="Times New Roman"/>
          <w:sz w:val="28"/>
          <w:szCs w:val="28"/>
        </w:rPr>
        <w:t>работы по профилактике преступлений и правонарушений среди обучающихся образовательных организаций Вытегорского</w:t>
      </w:r>
      <w:proofErr w:type="gramEnd"/>
      <w:r w:rsidRPr="00A2080D">
        <w:rPr>
          <w:rFonts w:ascii="Times New Roman" w:hAnsi="Times New Roman"/>
          <w:sz w:val="28"/>
          <w:szCs w:val="28"/>
        </w:rPr>
        <w:t xml:space="preserve"> муниципального района в 2023-2024 учебном году». Планы согласованны  с ОМВД России по Вытегорскому району. На основании данных планов организована  работа образовательных </w:t>
      </w:r>
      <w:r w:rsidRPr="00A2080D">
        <w:rPr>
          <w:rFonts w:ascii="Times New Roman" w:hAnsi="Times New Roman"/>
          <w:sz w:val="28"/>
          <w:szCs w:val="28"/>
        </w:rPr>
        <w:lastRenderedPageBreak/>
        <w:t xml:space="preserve">организаций с обучающимися и родителями (законными представителями). Осуществляется внедрение Примерного положения об учете отдельных категорий несовершеннолетних в образовательных организациях (письмо </w:t>
      </w:r>
      <w:proofErr w:type="spellStart"/>
      <w:r w:rsidRPr="00A2080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A2080D">
        <w:rPr>
          <w:rFonts w:ascii="Times New Roman" w:hAnsi="Times New Roman"/>
          <w:sz w:val="28"/>
          <w:szCs w:val="28"/>
        </w:rPr>
        <w:t xml:space="preserve"> России от 23 августа 2021 года № 07-4715), т.е. внесены соответствующие изменения в локальные акты школ. </w:t>
      </w:r>
    </w:p>
    <w:p w:rsidR="00A2080D" w:rsidRPr="00A2080D" w:rsidRDefault="00A2080D" w:rsidP="009D5DF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2080D">
        <w:rPr>
          <w:rFonts w:ascii="Times New Roman" w:hAnsi="Times New Roman"/>
          <w:sz w:val="28"/>
          <w:szCs w:val="28"/>
        </w:rPr>
        <w:t xml:space="preserve">Внедряются методические рекомендации по разработке индивидуальной профилактической программы для </w:t>
      </w:r>
      <w:proofErr w:type="gramStart"/>
      <w:r w:rsidRPr="00A2080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080D">
        <w:rPr>
          <w:rFonts w:ascii="Times New Roman" w:hAnsi="Times New Roman"/>
          <w:sz w:val="28"/>
          <w:szCs w:val="28"/>
        </w:rPr>
        <w:t xml:space="preserve"> группы риска (одобрена РУМО по воспитанию 17 декабря 2021 года, протокол №5)</w:t>
      </w:r>
    </w:p>
    <w:p w:rsidR="00A2080D" w:rsidRPr="00A2080D" w:rsidRDefault="00A2080D" w:rsidP="009D5DF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2080D">
        <w:rPr>
          <w:rFonts w:ascii="Times New Roman" w:hAnsi="Times New Roman"/>
          <w:bCs/>
          <w:sz w:val="28"/>
          <w:szCs w:val="28"/>
        </w:rPr>
        <w:t>В рамках организационного обеспечения профилактической работы в районе ведется</w:t>
      </w:r>
      <w:r w:rsidR="008A5785">
        <w:rPr>
          <w:rFonts w:ascii="Times New Roman" w:hAnsi="Times New Roman"/>
          <w:bCs/>
          <w:sz w:val="28"/>
          <w:szCs w:val="28"/>
        </w:rPr>
        <w:t xml:space="preserve"> </w:t>
      </w:r>
      <w:r w:rsidRPr="00A2080D">
        <w:rPr>
          <w:rFonts w:ascii="Times New Roman" w:hAnsi="Times New Roman"/>
          <w:bCs/>
          <w:sz w:val="28"/>
          <w:szCs w:val="28"/>
        </w:rPr>
        <w:t>работа</w:t>
      </w:r>
      <w:r w:rsidRPr="00A2080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2080D">
        <w:rPr>
          <w:rFonts w:ascii="Times New Roman" w:hAnsi="Times New Roman"/>
          <w:sz w:val="28"/>
          <w:szCs w:val="28"/>
        </w:rPr>
        <w:t>методических объединений и семинаров школьных педагогов-психологов, социальных педагогов, заместителей директоров по воспитательной работе, советников по воспитательной работе. На уровне образовательных организаций классные руководители объединяются в школьные методические объединения.</w:t>
      </w:r>
    </w:p>
    <w:p w:rsidR="003C15D6" w:rsidRPr="00573DF0" w:rsidRDefault="003C15D6" w:rsidP="003C15D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73DF0">
        <w:rPr>
          <w:rFonts w:ascii="Times New Roman" w:hAnsi="Times New Roman"/>
          <w:i/>
          <w:sz w:val="28"/>
          <w:szCs w:val="28"/>
        </w:rPr>
        <w:t xml:space="preserve">Организация </w:t>
      </w:r>
      <w:r w:rsidR="00F54827">
        <w:rPr>
          <w:rFonts w:ascii="Times New Roman" w:hAnsi="Times New Roman"/>
          <w:i/>
          <w:sz w:val="28"/>
          <w:szCs w:val="28"/>
        </w:rPr>
        <w:t xml:space="preserve">оздоровления и </w:t>
      </w:r>
      <w:r w:rsidRPr="00573DF0">
        <w:rPr>
          <w:rFonts w:ascii="Times New Roman" w:hAnsi="Times New Roman"/>
          <w:i/>
          <w:sz w:val="28"/>
          <w:szCs w:val="28"/>
        </w:rPr>
        <w:t xml:space="preserve">временного трудоустройства несовершеннолетних в период каникул и в свободное от учебы время: </w:t>
      </w:r>
    </w:p>
    <w:p w:rsidR="009D5DFA" w:rsidRPr="009D5DFA" w:rsidRDefault="009D5DFA" w:rsidP="009D5DF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 xml:space="preserve">На территории Вытегорского муниципального района функционируют 10 школ, 6 дошкольных образовательных организаций и 4 организации </w:t>
      </w:r>
      <w:proofErr w:type="gramStart"/>
      <w:r w:rsidRPr="009D5DFA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9D5DFA">
        <w:rPr>
          <w:rFonts w:ascii="Times New Roman" w:hAnsi="Times New Roman"/>
          <w:sz w:val="28"/>
          <w:szCs w:val="28"/>
        </w:rPr>
        <w:t xml:space="preserve"> образования.</w:t>
      </w:r>
    </w:p>
    <w:p w:rsidR="009D5DFA" w:rsidRPr="009D5DFA" w:rsidRDefault="009D5DFA" w:rsidP="009D5DFA">
      <w:pPr>
        <w:pStyle w:val="a5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 xml:space="preserve">На базе школ, детского сада «Колокольчик», а также КЦСОН Вытегорского района в летний период 2023 года функционировали  12 оздоровительных лагерей с дневным пребыванием и 2 лагеря труда и отдыха для </w:t>
      </w:r>
      <w:r w:rsidRPr="008A5785">
        <w:rPr>
          <w:rFonts w:ascii="Times New Roman" w:hAnsi="Times New Roman"/>
          <w:sz w:val="28"/>
          <w:szCs w:val="28"/>
        </w:rPr>
        <w:t xml:space="preserve">428 детей, что на уровне 2022 года, это дети различных категории. </w:t>
      </w:r>
      <w:proofErr w:type="gramStart"/>
      <w:r w:rsidRPr="008A5785">
        <w:rPr>
          <w:rFonts w:ascii="Times New Roman" w:hAnsi="Times New Roman"/>
          <w:sz w:val="28"/>
          <w:szCs w:val="28"/>
        </w:rPr>
        <w:t>В первую очередь, это малообеспеченные, находящиеся в трудной жизненной ситуации, состоящие на учёте</w:t>
      </w:r>
      <w:r w:rsidRPr="009D5DFA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9D5DFA" w:rsidRPr="009D5DFA" w:rsidRDefault="009D5DFA" w:rsidP="009D5DF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Для организации работы принято постановление Администрации Вытегорского муниципального района от 15 марта 2023 г № 285  «Об организации и обеспечении отдыха, оздоровления и занятости детей, проживающих на территории Вытегорского района, в 2023 году». На основании постановления в учреждениях </w:t>
      </w:r>
      <w:proofErr w:type="gramStart"/>
      <w:r w:rsidRPr="009D5DFA">
        <w:rPr>
          <w:rFonts w:ascii="Times New Roman" w:hAnsi="Times New Roman"/>
          <w:sz w:val="28"/>
          <w:szCs w:val="28"/>
          <w:lang w:eastAsia="ru-RU"/>
        </w:rPr>
        <w:t>утверждены и реализованы</w:t>
      </w:r>
      <w:proofErr w:type="gram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 планы мероприятий по подготовке к летней оздоровительной кампании с учётом требований противопожарной безопасности и антитеррористической защищенности объектов. </w:t>
      </w:r>
      <w:r w:rsidRPr="009D5DFA">
        <w:rPr>
          <w:rFonts w:ascii="Times New Roman" w:hAnsi="Times New Roman"/>
          <w:sz w:val="28"/>
          <w:szCs w:val="28"/>
        </w:rPr>
        <w:t xml:space="preserve">Организовано межведомственное взаимодействие с целью координации деятельности по отдыху, оздоровлению и занятости  детей, а также оперативного решения вопросов, касающихся организации оздоровительных мероприятий и занятости. </w:t>
      </w:r>
    </w:p>
    <w:p w:rsidR="009D5DFA" w:rsidRPr="009D5DFA" w:rsidRDefault="009D5DFA" w:rsidP="009D5DFA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Учреждения дополнительного образования работали в обычном режиме. Реализовали программы дополнительного образования, </w:t>
      </w:r>
      <w:r w:rsidRPr="009D5DFA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обеспечивая непрерывность дополнительного образования, занятость и оздоровление детей в летний период. </w:t>
      </w:r>
    </w:p>
    <w:p w:rsidR="009D5DFA" w:rsidRPr="009D5DFA" w:rsidRDefault="009D5DFA" w:rsidP="009D5DF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DFA">
        <w:rPr>
          <w:rFonts w:ascii="Times New Roman" w:hAnsi="Times New Roman"/>
          <w:b/>
          <w:bCs/>
          <w:sz w:val="28"/>
          <w:szCs w:val="28"/>
        </w:rPr>
        <w:t>базе</w:t>
      </w:r>
      <w:r w:rsidR="003D7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DFA">
        <w:rPr>
          <w:rFonts w:ascii="Times New Roman" w:hAnsi="Times New Roman"/>
          <w:b/>
          <w:bCs/>
          <w:sz w:val="28"/>
          <w:szCs w:val="28"/>
        </w:rPr>
        <w:t>ДДТ</w:t>
      </w:r>
      <w:r w:rsidR="003D7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5DFA">
        <w:rPr>
          <w:rFonts w:ascii="Times New Roman" w:hAnsi="Times New Roman"/>
          <w:sz w:val="28"/>
          <w:szCs w:val="28"/>
        </w:rPr>
        <w:t xml:space="preserve">в каникулярное время работала летняя творческая площадка «Лето. Дети. Творчество». Проводилась в 2 смены. Охват детей: 40 человек. В рамках площадки  реализованы 6 краткосрочных дополнительных </w:t>
      </w:r>
      <w:r w:rsidRPr="009D5DFA">
        <w:rPr>
          <w:rFonts w:ascii="Times New Roman" w:hAnsi="Times New Roman"/>
          <w:sz w:val="28"/>
          <w:szCs w:val="28"/>
        </w:rPr>
        <w:lastRenderedPageBreak/>
        <w:t xml:space="preserve">общеобразовательных </w:t>
      </w:r>
      <w:proofErr w:type="spellStart"/>
      <w:r w:rsidRPr="009D5DFA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9D5DFA">
        <w:rPr>
          <w:rFonts w:ascii="Times New Roman" w:hAnsi="Times New Roman"/>
          <w:sz w:val="28"/>
          <w:szCs w:val="28"/>
        </w:rPr>
        <w:t xml:space="preserve"> программ, 36 мастер-классов для детей летних оздоровительных площадок района и всех желающих.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Обучающиеся Центра туризма в рамках летней оздоровительной кампании 2023 года участвовали </w:t>
      </w:r>
      <w:proofErr w:type="gramStart"/>
      <w:r w:rsidRPr="009D5DFA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9D5DFA">
        <w:rPr>
          <w:rFonts w:ascii="Times New Roman" w:hAnsi="Times New Roman"/>
          <w:sz w:val="28"/>
          <w:szCs w:val="28"/>
          <w:lang w:eastAsia="ru-RU"/>
        </w:rPr>
        <w:t>: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Многодневных районных </w:t>
      </w:r>
      <w:proofErr w:type="spellStart"/>
      <w:proofErr w:type="gramStart"/>
      <w:r w:rsidRPr="009D5DFA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– тренировочных</w:t>
      </w:r>
      <w:proofErr w:type="gram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сборах по спортивному туризму и спортивному ориентированию, 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районных </w:t>
      </w:r>
      <w:proofErr w:type="spellStart"/>
      <w:proofErr w:type="gramStart"/>
      <w:r w:rsidRPr="009D5DFA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– тренировочных</w:t>
      </w:r>
      <w:proofErr w:type="gram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сборах «Школа безопасности», 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 областном </w:t>
      </w:r>
      <w:proofErr w:type="gramStart"/>
      <w:r w:rsidRPr="009D5DFA">
        <w:rPr>
          <w:rFonts w:ascii="Times New Roman" w:hAnsi="Times New Roman"/>
          <w:sz w:val="28"/>
          <w:szCs w:val="28"/>
          <w:lang w:eastAsia="ru-RU"/>
        </w:rPr>
        <w:t>слёте</w:t>
      </w:r>
      <w:proofErr w:type="gram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по спортивному ориентированию «Азимут»,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региональных, межрегиональных и всероссийских </w:t>
      </w:r>
      <w:proofErr w:type="gramStart"/>
      <w:r w:rsidRPr="009D5DFA">
        <w:rPr>
          <w:rFonts w:ascii="Times New Roman" w:hAnsi="Times New Roman"/>
          <w:sz w:val="28"/>
          <w:szCs w:val="28"/>
          <w:lang w:eastAsia="ru-RU"/>
        </w:rPr>
        <w:t>соревнованиях</w:t>
      </w:r>
      <w:proofErr w:type="gram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по спортивному туризму и спортивному ориентированию.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D5DFA">
        <w:rPr>
          <w:rFonts w:ascii="Times New Roman" w:hAnsi="Times New Roman"/>
          <w:sz w:val="28"/>
          <w:szCs w:val="28"/>
          <w:lang w:eastAsia="zh-CN"/>
        </w:rPr>
        <w:t>Кроме того, это р</w:t>
      </w:r>
      <w:r w:rsidR="003D7D66">
        <w:rPr>
          <w:rFonts w:ascii="Times New Roman" w:hAnsi="Times New Roman"/>
          <w:sz w:val="28"/>
          <w:szCs w:val="28"/>
          <w:lang w:eastAsia="zh-CN"/>
        </w:rPr>
        <w:t xml:space="preserve">еализованы программы </w:t>
      </w:r>
      <w:proofErr w:type="spellStart"/>
      <w:r w:rsidR="003D7D66">
        <w:rPr>
          <w:rFonts w:ascii="Times New Roman" w:hAnsi="Times New Roman"/>
          <w:sz w:val="28"/>
          <w:szCs w:val="28"/>
          <w:lang w:eastAsia="zh-CN"/>
        </w:rPr>
        <w:t>туристско</w:t>
      </w:r>
      <w:proofErr w:type="spellEnd"/>
      <w:r w:rsidR="003D7D66"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9D5DFA">
        <w:rPr>
          <w:rFonts w:ascii="Times New Roman" w:hAnsi="Times New Roman"/>
          <w:sz w:val="28"/>
          <w:szCs w:val="28"/>
          <w:lang w:eastAsia="zh-CN"/>
        </w:rPr>
        <w:t>краеведческой, есте</w:t>
      </w:r>
      <w:r w:rsidR="003D7D66">
        <w:rPr>
          <w:rFonts w:ascii="Times New Roman" w:hAnsi="Times New Roman"/>
          <w:sz w:val="28"/>
          <w:szCs w:val="28"/>
          <w:lang w:eastAsia="zh-CN"/>
        </w:rPr>
        <w:t xml:space="preserve">ственнонаучной и </w:t>
      </w:r>
      <w:proofErr w:type="spellStart"/>
      <w:r w:rsidR="003D7D66">
        <w:rPr>
          <w:rFonts w:ascii="Times New Roman" w:hAnsi="Times New Roman"/>
          <w:sz w:val="28"/>
          <w:szCs w:val="28"/>
          <w:lang w:eastAsia="zh-CN"/>
        </w:rPr>
        <w:t>физкультурно</w:t>
      </w:r>
      <w:proofErr w:type="spellEnd"/>
      <w:r w:rsidR="003D7D66">
        <w:rPr>
          <w:rFonts w:ascii="Times New Roman" w:hAnsi="Times New Roman"/>
          <w:sz w:val="28"/>
          <w:szCs w:val="28"/>
          <w:lang w:eastAsia="zh-CN"/>
        </w:rPr>
        <w:t xml:space="preserve"> - </w:t>
      </w:r>
      <w:r w:rsidRPr="009D5DFA">
        <w:rPr>
          <w:rFonts w:ascii="Times New Roman" w:hAnsi="Times New Roman"/>
          <w:sz w:val="28"/>
          <w:szCs w:val="28"/>
          <w:lang w:eastAsia="zh-CN"/>
        </w:rPr>
        <w:t>спортивной направленности до конца июня.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D5DFA">
        <w:rPr>
          <w:rFonts w:ascii="Times New Roman" w:hAnsi="Times New Roman"/>
          <w:sz w:val="28"/>
          <w:szCs w:val="28"/>
          <w:lang w:eastAsia="zh-CN"/>
        </w:rPr>
        <w:t>Детско-юношеская спортивная школа в июне проводила фестиваль ГТО «Первые шаги» для дош</w:t>
      </w:r>
      <w:r w:rsidR="003D7D66">
        <w:rPr>
          <w:rFonts w:ascii="Times New Roman" w:hAnsi="Times New Roman"/>
          <w:sz w:val="28"/>
          <w:szCs w:val="28"/>
          <w:lang w:eastAsia="zh-CN"/>
        </w:rPr>
        <w:t>кольников и младших школьников.</w:t>
      </w:r>
      <w:r w:rsidRPr="009D5DFA">
        <w:rPr>
          <w:rFonts w:ascii="Times New Roman" w:hAnsi="Times New Roman"/>
          <w:sz w:val="28"/>
          <w:szCs w:val="28"/>
          <w:lang w:eastAsia="zh-CN"/>
        </w:rPr>
        <w:t xml:space="preserve"> Весь июнь  работала спортивная площадка в рамках учебных сборов «Спорт – это жизнь»</w:t>
      </w:r>
      <w:r w:rsidR="003D7D6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D5DFA">
        <w:rPr>
          <w:rFonts w:ascii="Times New Roman" w:hAnsi="Times New Roman"/>
          <w:sz w:val="28"/>
          <w:szCs w:val="28"/>
          <w:lang w:eastAsia="zh-CN"/>
        </w:rPr>
        <w:t xml:space="preserve">для детей от 7 до 13 лет. Работали секции по </w:t>
      </w:r>
      <w:proofErr w:type="spellStart"/>
      <w:r w:rsidRPr="009D5DFA">
        <w:rPr>
          <w:rFonts w:ascii="Times New Roman" w:hAnsi="Times New Roman"/>
          <w:sz w:val="28"/>
          <w:szCs w:val="28"/>
          <w:lang w:eastAsia="zh-CN"/>
        </w:rPr>
        <w:t>общеразвивающим</w:t>
      </w:r>
      <w:proofErr w:type="spellEnd"/>
      <w:r w:rsidRPr="009D5DFA">
        <w:rPr>
          <w:rFonts w:ascii="Times New Roman" w:hAnsi="Times New Roman"/>
          <w:sz w:val="28"/>
          <w:szCs w:val="28"/>
          <w:lang w:eastAsia="zh-CN"/>
        </w:rPr>
        <w:t xml:space="preserve"> дополнительным программам до конца июля. Прошли соревнования по баскетболу среди воспитанников ДЮСШ по плану работы, а также шахматный турнир «Лето-2023» среди обучающихся в августе</w:t>
      </w:r>
      <w:proofErr w:type="gramStart"/>
      <w:r w:rsidRPr="009D5DFA">
        <w:rPr>
          <w:rFonts w:ascii="Times New Roman" w:hAnsi="Times New Roman"/>
          <w:sz w:val="28"/>
          <w:szCs w:val="28"/>
          <w:lang w:eastAsia="zh-CN"/>
        </w:rPr>
        <w:t xml:space="preserve"> .</w:t>
      </w:r>
      <w:proofErr w:type="gramEnd"/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D5DFA">
        <w:rPr>
          <w:rFonts w:ascii="Times New Roman" w:hAnsi="Times New Roman"/>
          <w:sz w:val="28"/>
          <w:szCs w:val="28"/>
          <w:lang w:eastAsia="zh-CN"/>
        </w:rPr>
        <w:t xml:space="preserve">К началу лета оформлена афиша летних мероприятий с детьми, были запланированы как в учреждениях образования, так и в учреждениях культуры, и размещена на сайтах, в социальных сетях, группах в ВК. 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>Важное направление работы в летний период это трудовая занятость несовершеннолетних.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В 2023 году в учреждениях и организациях на территории Вытегорского района по программе временного трудоустройства несовершеннолетних граждан в возрасте от 14 до 18 лет в свободное от учебы время трудоустроено 189 человек на средства местного бюджета, в том числе подростков, состоящих на различных видах учёта. 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Традиционно школьники принимают участие в подготовке образовательных организаций к новому учебному году (косметический ремонт внутренних помещений, ремонт школьной мебели и спортивного инвентаря, благоустройство территории). Организована волонтерская работа по благоустройству и озеленению улиц, оказанию помощи ветеранам войны и труда, вдовам погибших в расколке и укладке дров, благоустройству памятников и обелисков на территории поселений. 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 xml:space="preserve">Одной из форм организованного труда детей является работа на пришкольных учебно-опытных участках. Реализуя практическую часть образовательных программ, школьники приобретают навыки по уходу за сельскохозяйственными культурами. Ребята привлекаются к посадке рассады, прополке гряд, уборке урожая. Выращенный на пришкольных участках урожай используется для  обеспечения школьных столовых и удешевление стоимости питания школьников. На базе </w:t>
      </w:r>
      <w:proofErr w:type="spellStart"/>
      <w:r w:rsidRPr="009D5DFA">
        <w:rPr>
          <w:rFonts w:ascii="Times New Roman" w:hAnsi="Times New Roman"/>
          <w:sz w:val="28"/>
          <w:szCs w:val="28"/>
          <w:lang w:eastAsia="ru-RU"/>
        </w:rPr>
        <w:t>Оштинской</w:t>
      </w:r>
      <w:proofErr w:type="spell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D5DFA">
        <w:rPr>
          <w:rFonts w:ascii="Times New Roman" w:hAnsi="Times New Roman"/>
          <w:sz w:val="28"/>
          <w:szCs w:val="28"/>
          <w:lang w:eastAsia="ru-RU"/>
        </w:rPr>
        <w:lastRenderedPageBreak/>
        <w:t>Ковжинской</w:t>
      </w:r>
      <w:proofErr w:type="spell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9D5DFA">
        <w:rPr>
          <w:rFonts w:ascii="Times New Roman" w:hAnsi="Times New Roman"/>
          <w:sz w:val="28"/>
          <w:szCs w:val="28"/>
          <w:lang w:eastAsia="ru-RU"/>
        </w:rPr>
        <w:t>Белоусовской</w:t>
      </w:r>
      <w:proofErr w:type="spellEnd"/>
      <w:r w:rsidRPr="009D5DFA">
        <w:rPr>
          <w:rFonts w:ascii="Times New Roman" w:hAnsi="Times New Roman"/>
          <w:sz w:val="28"/>
          <w:szCs w:val="28"/>
          <w:lang w:eastAsia="ru-RU"/>
        </w:rPr>
        <w:t xml:space="preserve"> школ круглогодично, в том числе и в летний период, организована работа школьных лесничеств.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 xml:space="preserve">Кроме того, в летний период </w:t>
      </w:r>
      <w:proofErr w:type="gramStart"/>
      <w:r w:rsidRPr="009D5DF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9D5DFA">
        <w:rPr>
          <w:rFonts w:ascii="Times New Roman" w:hAnsi="Times New Roman"/>
          <w:sz w:val="28"/>
          <w:szCs w:val="28"/>
        </w:rPr>
        <w:t>, состоящие на различных  видах учета, организованы в: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>-волонтёрской работе в трудовом отряде «Камертон»;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>-</w:t>
      </w:r>
      <w:proofErr w:type="gramStart"/>
      <w:r w:rsidRPr="009D5DFA">
        <w:rPr>
          <w:rFonts w:ascii="Times New Roman" w:hAnsi="Times New Roman"/>
          <w:sz w:val="28"/>
          <w:szCs w:val="28"/>
        </w:rPr>
        <w:t>неделях</w:t>
      </w:r>
      <w:proofErr w:type="gramEnd"/>
      <w:r w:rsidRPr="009D5DFA">
        <w:rPr>
          <w:rFonts w:ascii="Times New Roman" w:hAnsi="Times New Roman"/>
          <w:sz w:val="28"/>
          <w:szCs w:val="28"/>
        </w:rPr>
        <w:t xml:space="preserve"> профориентации, экскурсии на предприятия и СПО;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 xml:space="preserve">-школьных и поселенческих спортивных </w:t>
      </w:r>
      <w:proofErr w:type="gramStart"/>
      <w:r w:rsidRPr="009D5DFA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9D5DFA">
        <w:rPr>
          <w:rFonts w:ascii="Times New Roman" w:hAnsi="Times New Roman"/>
          <w:sz w:val="28"/>
          <w:szCs w:val="28"/>
        </w:rPr>
        <w:t>;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 xml:space="preserve">-на занятиях по программам доп. образования на базе школ и учреждений </w:t>
      </w:r>
      <w:proofErr w:type="gramStart"/>
      <w:r w:rsidRPr="009D5DFA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9D5DFA">
        <w:rPr>
          <w:rFonts w:ascii="Times New Roman" w:hAnsi="Times New Roman"/>
          <w:sz w:val="28"/>
          <w:szCs w:val="28"/>
        </w:rPr>
        <w:t xml:space="preserve"> образования на весь летний период.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 xml:space="preserve">-в сборах юношей 10 классов. 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>-в туристских сборах на базе Центра туризма</w:t>
      </w:r>
    </w:p>
    <w:p w:rsidR="009D5DFA" w:rsidRPr="009D5DFA" w:rsidRDefault="009D5DFA" w:rsidP="009D5DF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5DFA">
        <w:rPr>
          <w:rFonts w:ascii="Times New Roman" w:hAnsi="Times New Roman"/>
          <w:sz w:val="28"/>
          <w:szCs w:val="28"/>
        </w:rPr>
        <w:t>И конечно, это подготовка к экзаменам, успешное прохождение итоговой аттестации и помощь в поступлении в СПО.</w:t>
      </w:r>
    </w:p>
    <w:p w:rsidR="009D5DFA" w:rsidRPr="009D5DFA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D5DFA">
        <w:rPr>
          <w:rFonts w:ascii="Times New Roman" w:hAnsi="Times New Roman"/>
          <w:sz w:val="28"/>
          <w:szCs w:val="28"/>
          <w:lang w:eastAsia="ru-RU"/>
        </w:rPr>
        <w:t>Подводя итог, нужно отметить, что на подготовку лагерей и организацию занятости из</w:t>
      </w:r>
      <w:r w:rsidRPr="009D5DFA">
        <w:rPr>
          <w:rFonts w:ascii="Times New Roman" w:hAnsi="Times New Roman"/>
          <w:sz w:val="28"/>
          <w:szCs w:val="28"/>
          <w:lang w:eastAsia="zh-CN"/>
        </w:rPr>
        <w:t xml:space="preserve"> бюджета Вытегорского района на 2023 год израсходовано сре</w:t>
      </w:r>
      <w:proofErr w:type="gramStart"/>
      <w:r w:rsidRPr="009D5DFA">
        <w:rPr>
          <w:rFonts w:ascii="Times New Roman" w:hAnsi="Times New Roman"/>
          <w:sz w:val="28"/>
          <w:szCs w:val="28"/>
          <w:lang w:eastAsia="zh-CN"/>
        </w:rPr>
        <w:t>дств в р</w:t>
      </w:r>
      <w:proofErr w:type="gramEnd"/>
      <w:r w:rsidRPr="009D5DFA">
        <w:rPr>
          <w:rFonts w:ascii="Times New Roman" w:hAnsi="Times New Roman"/>
          <w:sz w:val="28"/>
          <w:szCs w:val="28"/>
          <w:lang w:eastAsia="zh-CN"/>
        </w:rPr>
        <w:t xml:space="preserve">азмере 1600,0 тыс. рублей. </w:t>
      </w:r>
    </w:p>
    <w:p w:rsidR="00101297" w:rsidRDefault="009D5DFA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9D5DFA">
        <w:rPr>
          <w:rFonts w:ascii="Times New Roman" w:hAnsi="Times New Roman"/>
          <w:sz w:val="28"/>
          <w:szCs w:val="28"/>
          <w:lang w:eastAsia="zh-CN"/>
        </w:rPr>
        <w:t>Подведены итоги районного смотра-конкурса деятельности организаций отдыха и их оздоровления «Горизонты лета», в котором приняли участие образовательные организации и учреждение соцзащиты</w:t>
      </w:r>
      <w:r w:rsidR="003D7D66">
        <w:rPr>
          <w:rFonts w:ascii="Times New Roman" w:hAnsi="Times New Roman"/>
          <w:sz w:val="28"/>
          <w:szCs w:val="28"/>
          <w:lang w:eastAsia="zh-CN"/>
        </w:rPr>
        <w:t>.</w:t>
      </w:r>
    </w:p>
    <w:p w:rsidR="003D7D66" w:rsidRDefault="003D7D66" w:rsidP="003D7D66">
      <w:pPr>
        <w:pStyle w:val="a5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3D7D66">
        <w:rPr>
          <w:rFonts w:ascii="Times New Roman" w:hAnsi="Times New Roman"/>
          <w:i/>
          <w:sz w:val="28"/>
          <w:szCs w:val="28"/>
        </w:rPr>
        <w:t>о учету несовершеннолетних, не посещающих или систематически пропускающих по неуважительным причинам занятия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 xml:space="preserve">Управлением образования работа ведётся учёт несовершеннолетних, состоящих на профилактических учётах субъектов системы профилактики. Управление </w:t>
      </w:r>
      <w:proofErr w:type="gramStart"/>
      <w:r w:rsidRPr="003D7D66">
        <w:rPr>
          <w:rFonts w:ascii="Times New Roman" w:hAnsi="Times New Roman"/>
          <w:sz w:val="28"/>
          <w:szCs w:val="28"/>
        </w:rPr>
        <w:t>организует и контролирует</w:t>
      </w:r>
      <w:proofErr w:type="gramEnd"/>
      <w:r w:rsidRPr="003D7D66">
        <w:rPr>
          <w:rFonts w:ascii="Times New Roman" w:hAnsi="Times New Roman"/>
          <w:sz w:val="28"/>
          <w:szCs w:val="28"/>
        </w:rPr>
        <w:t xml:space="preserve"> работу по профилактике правонарушений  среди несовершеннолетних. Ведётся учёт детей, систематически пропускающих без уважительной причины учебные занятия, организуется занятость детей в каникулярное время. 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образовательных организациях</w:t>
      </w:r>
      <w:r w:rsidRPr="003D7D66">
        <w:rPr>
          <w:rFonts w:ascii="Times New Roman" w:hAnsi="Times New Roman"/>
          <w:sz w:val="28"/>
          <w:szCs w:val="28"/>
        </w:rPr>
        <w:t xml:space="preserve"> ведется индивидуальная профилактическая работа с </w:t>
      </w:r>
      <w:proofErr w:type="gramStart"/>
      <w:r w:rsidRPr="003D7D6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D7D66">
        <w:rPr>
          <w:rFonts w:ascii="Times New Roman" w:hAnsi="Times New Roman"/>
          <w:sz w:val="28"/>
          <w:szCs w:val="28"/>
        </w:rPr>
        <w:t>, не посещающими учебные занятия, находящимися в социально-опасном положении, состоящими на учете как неблагополучные за правонарушения, имеющими проблемы в поведении, обучении, развитии и социальной адаптации.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>Созданы и работают службы медиации в МБОУ «СОШ №1 г</w:t>
      </w:r>
      <w:proofErr w:type="gramStart"/>
      <w:r w:rsidRPr="003D7D66">
        <w:rPr>
          <w:rFonts w:ascii="Times New Roman" w:hAnsi="Times New Roman"/>
          <w:sz w:val="28"/>
          <w:szCs w:val="28"/>
        </w:rPr>
        <w:t>.В</w:t>
      </w:r>
      <w:proofErr w:type="gramEnd"/>
      <w:r w:rsidRPr="003D7D66">
        <w:rPr>
          <w:rFonts w:ascii="Times New Roman" w:hAnsi="Times New Roman"/>
          <w:sz w:val="28"/>
          <w:szCs w:val="28"/>
        </w:rPr>
        <w:t>ытегры», МБОУ «Вытегорская СОШ №2», МБОУ «</w:t>
      </w:r>
      <w:proofErr w:type="spellStart"/>
      <w:r w:rsidRPr="003D7D66">
        <w:rPr>
          <w:rFonts w:ascii="Times New Roman" w:hAnsi="Times New Roman"/>
          <w:sz w:val="28"/>
          <w:szCs w:val="28"/>
        </w:rPr>
        <w:t>Белоручейская</w:t>
      </w:r>
      <w:proofErr w:type="spellEnd"/>
      <w:r w:rsidRPr="003D7D66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Pr="003D7D66">
        <w:rPr>
          <w:rFonts w:ascii="Times New Roman" w:hAnsi="Times New Roman"/>
          <w:sz w:val="28"/>
          <w:szCs w:val="28"/>
        </w:rPr>
        <w:t>Андомская</w:t>
      </w:r>
      <w:proofErr w:type="spellEnd"/>
      <w:r w:rsidRPr="003D7D66">
        <w:rPr>
          <w:rFonts w:ascii="Times New Roman" w:hAnsi="Times New Roman"/>
          <w:sz w:val="28"/>
          <w:szCs w:val="28"/>
        </w:rPr>
        <w:t xml:space="preserve"> СОШ». 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Pr="003D7D66">
        <w:rPr>
          <w:rFonts w:ascii="Times New Roman" w:hAnsi="Times New Roman"/>
          <w:sz w:val="28"/>
          <w:szCs w:val="28"/>
        </w:rPr>
        <w:t xml:space="preserve">отчетам образовательных организаций подростков, не </w:t>
      </w:r>
      <w:proofErr w:type="gramStart"/>
      <w:r w:rsidRPr="003D7D66">
        <w:rPr>
          <w:rFonts w:ascii="Times New Roman" w:hAnsi="Times New Roman"/>
          <w:sz w:val="28"/>
          <w:szCs w:val="28"/>
        </w:rPr>
        <w:t>приступивший</w:t>
      </w:r>
      <w:proofErr w:type="gramEnd"/>
      <w:r w:rsidRPr="003D7D66">
        <w:rPr>
          <w:rFonts w:ascii="Times New Roman" w:hAnsi="Times New Roman"/>
          <w:sz w:val="28"/>
          <w:szCs w:val="28"/>
        </w:rPr>
        <w:t xml:space="preserve"> к занятиям в 2023-24 учебном году и не пришедших на повторное обучение,  нет.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>Обучающиеся, систематически пропускающие уроки (всего-6):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 xml:space="preserve">Все они поставлены на </w:t>
      </w:r>
      <w:proofErr w:type="spellStart"/>
      <w:r w:rsidRPr="003D7D66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3D7D66">
        <w:rPr>
          <w:rFonts w:ascii="Times New Roman" w:hAnsi="Times New Roman"/>
          <w:sz w:val="28"/>
          <w:szCs w:val="28"/>
        </w:rPr>
        <w:t xml:space="preserve"> учет, информация направлена в КДН и ЗП и ОМВД по Вытегорскому району.  Образовательные организации  ведут профилактическую работу с семьями и обучающимися.  В школах организована индивидуальная профилактическая работа. Осуществляется ежедневный </w:t>
      </w:r>
      <w:proofErr w:type="gramStart"/>
      <w:r w:rsidRPr="003D7D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D7D66">
        <w:rPr>
          <w:rFonts w:ascii="Times New Roman" w:hAnsi="Times New Roman"/>
          <w:sz w:val="28"/>
          <w:szCs w:val="28"/>
        </w:rPr>
        <w:t xml:space="preserve"> посещением учебных занятий, посещаются семьи </w:t>
      </w:r>
      <w:r w:rsidRPr="003D7D66">
        <w:rPr>
          <w:rFonts w:ascii="Times New Roman" w:hAnsi="Times New Roman"/>
          <w:sz w:val="28"/>
          <w:szCs w:val="28"/>
        </w:rPr>
        <w:lastRenderedPageBreak/>
        <w:t xml:space="preserve">учеников. Обучающиеся вместе с родителями приглашаются на заседания малых педагогических советов, Советов профилактики. </w:t>
      </w:r>
      <w:r w:rsidRPr="003D7D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7D66">
        <w:rPr>
          <w:rFonts w:ascii="Times New Roman" w:hAnsi="Times New Roman"/>
          <w:sz w:val="28"/>
          <w:szCs w:val="28"/>
        </w:rPr>
        <w:t xml:space="preserve">Все они поставлены на </w:t>
      </w:r>
      <w:proofErr w:type="spellStart"/>
      <w:r w:rsidRPr="003D7D66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3D7D66">
        <w:rPr>
          <w:rFonts w:ascii="Times New Roman" w:hAnsi="Times New Roman"/>
          <w:sz w:val="28"/>
          <w:szCs w:val="28"/>
        </w:rPr>
        <w:t xml:space="preserve"> учет. Образовательные организации ведут профилактическую работу с семьями и обучающимися. Информация направлена в ОМВД и КДН и ЗП. </w:t>
      </w:r>
    </w:p>
    <w:p w:rsidR="003D7D66" w:rsidRPr="003D7D66" w:rsidRDefault="003D7D66" w:rsidP="00AD0AC7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3D7D66">
        <w:rPr>
          <w:rFonts w:ascii="Times New Roman" w:hAnsi="Times New Roman"/>
          <w:i/>
          <w:sz w:val="28"/>
          <w:szCs w:val="28"/>
        </w:rPr>
        <w:t>о разработке и внедрению в практику работы образовательных учреждений программ и методик, направленных на формирование законопослушного поведения несовершеннолетних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7D66">
        <w:rPr>
          <w:rFonts w:ascii="Times New Roman" w:hAnsi="Times New Roman"/>
          <w:b/>
          <w:sz w:val="28"/>
          <w:szCs w:val="28"/>
        </w:rPr>
        <w:t>МБОУ «СОШ №1 г. Вытегры»</w:t>
      </w:r>
      <w:r w:rsidRPr="003D7D66">
        <w:rPr>
          <w:rFonts w:ascii="Times New Roman" w:hAnsi="Times New Roman"/>
          <w:sz w:val="28"/>
          <w:szCs w:val="28"/>
          <w:shd w:val="clear" w:color="auto" w:fill="FFFFFF"/>
        </w:rPr>
        <w:t xml:space="preserve"> разработана и реализуется программа по формированию законопослушного поведения  несовершеннолетних на 2021-2023 </w:t>
      </w:r>
      <w:proofErr w:type="spellStart"/>
      <w:r w:rsidRPr="003D7D66">
        <w:rPr>
          <w:rFonts w:ascii="Times New Roman" w:hAnsi="Times New Roman"/>
          <w:sz w:val="28"/>
          <w:szCs w:val="28"/>
          <w:shd w:val="clear" w:color="auto" w:fill="FFFFFF"/>
        </w:rPr>
        <w:t>уч</w:t>
      </w:r>
      <w:proofErr w:type="spellEnd"/>
      <w:r w:rsidRPr="003D7D66">
        <w:rPr>
          <w:rFonts w:ascii="Times New Roman" w:hAnsi="Times New Roman"/>
          <w:sz w:val="28"/>
          <w:szCs w:val="28"/>
          <w:shd w:val="clear" w:color="auto" w:fill="FFFFFF"/>
        </w:rPr>
        <w:t>. гг.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b/>
          <w:sz w:val="28"/>
          <w:szCs w:val="28"/>
        </w:rPr>
        <w:t>МБОУ</w:t>
      </w:r>
      <w:proofErr w:type="gramStart"/>
      <w:r w:rsidRPr="003D7D6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D7D66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3D7D66">
        <w:rPr>
          <w:rFonts w:ascii="Times New Roman" w:hAnsi="Times New Roman"/>
          <w:b/>
          <w:sz w:val="28"/>
          <w:szCs w:val="28"/>
        </w:rPr>
        <w:t>елоручейская</w:t>
      </w:r>
      <w:proofErr w:type="spellEnd"/>
      <w:r w:rsidRPr="003D7D66">
        <w:rPr>
          <w:rFonts w:ascii="Times New Roman" w:hAnsi="Times New Roman"/>
          <w:b/>
          <w:sz w:val="28"/>
          <w:szCs w:val="28"/>
        </w:rPr>
        <w:t xml:space="preserve"> СОШ»</w:t>
      </w:r>
      <w:r w:rsidRPr="003D7D66">
        <w:rPr>
          <w:rFonts w:ascii="Times New Roman" w:hAnsi="Times New Roman"/>
          <w:sz w:val="28"/>
          <w:szCs w:val="28"/>
        </w:rPr>
        <w:t xml:space="preserve"> реализуются следующие  программы, направленные на формирование законопослушного поведения несовершеннолетних: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>-программа «Профилактика безнадзорности и правонарушений среди несовершеннолетних»;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 xml:space="preserve">-программа «Первичная профилактика суицидального поведения» для обучающихся 5- 11 классов; 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>-программа «Расправь крылья» для индивидуальной работы с детьми с девиантным поведением.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D7D66">
        <w:rPr>
          <w:rFonts w:ascii="Times New Roman" w:hAnsi="Times New Roman"/>
          <w:b/>
          <w:sz w:val="28"/>
          <w:szCs w:val="28"/>
        </w:rPr>
        <w:t>МБОУ «Белоусовская основная общеобразовательная школа»: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>- Программа по профилактике преступлений и правонарушений;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D7D66">
        <w:rPr>
          <w:rFonts w:ascii="Times New Roman" w:hAnsi="Times New Roman"/>
          <w:b/>
          <w:bCs/>
          <w:sz w:val="28"/>
          <w:szCs w:val="28"/>
        </w:rPr>
        <w:t>МБОУ «</w:t>
      </w:r>
      <w:proofErr w:type="spellStart"/>
      <w:r w:rsidRPr="003D7D66">
        <w:rPr>
          <w:rFonts w:ascii="Times New Roman" w:hAnsi="Times New Roman"/>
          <w:b/>
          <w:bCs/>
          <w:sz w:val="28"/>
          <w:szCs w:val="28"/>
        </w:rPr>
        <w:t>Андомсккая</w:t>
      </w:r>
      <w:proofErr w:type="spellEnd"/>
      <w:r w:rsidRPr="003D7D66">
        <w:rPr>
          <w:rFonts w:ascii="Times New Roman" w:hAnsi="Times New Roman"/>
          <w:b/>
          <w:bCs/>
          <w:sz w:val="28"/>
          <w:szCs w:val="28"/>
        </w:rPr>
        <w:t xml:space="preserve"> СОШ»: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3D7D66">
        <w:rPr>
          <w:rFonts w:ascii="Times New Roman" w:hAnsi="Times New Roman"/>
          <w:bCs/>
          <w:sz w:val="28"/>
          <w:szCs w:val="28"/>
        </w:rPr>
        <w:t xml:space="preserve">Программа М.М. </w:t>
      </w:r>
      <w:proofErr w:type="gramStart"/>
      <w:r w:rsidRPr="003D7D66">
        <w:rPr>
          <w:rFonts w:ascii="Times New Roman" w:hAnsi="Times New Roman"/>
          <w:bCs/>
          <w:sz w:val="28"/>
          <w:szCs w:val="28"/>
        </w:rPr>
        <w:t>Безруких</w:t>
      </w:r>
      <w:proofErr w:type="gramEnd"/>
      <w:r w:rsidRPr="003D7D66">
        <w:rPr>
          <w:rFonts w:ascii="Times New Roman" w:hAnsi="Times New Roman"/>
          <w:bCs/>
          <w:sz w:val="28"/>
          <w:szCs w:val="28"/>
        </w:rPr>
        <w:t xml:space="preserve"> «Все цвета кроме чёрного» 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3D7D6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3D7D66">
        <w:rPr>
          <w:rFonts w:ascii="Times New Roman" w:hAnsi="Times New Roman"/>
          <w:bCs/>
          <w:sz w:val="28"/>
          <w:szCs w:val="28"/>
        </w:rPr>
        <w:t>психолог</w:t>
      </w:r>
      <w:proofErr w:type="gramStart"/>
      <w:r w:rsidRPr="003D7D66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3D7D66">
        <w:rPr>
          <w:rFonts w:ascii="Times New Roman" w:hAnsi="Times New Roman"/>
          <w:bCs/>
          <w:sz w:val="28"/>
          <w:szCs w:val="28"/>
        </w:rPr>
        <w:t>-</w:t>
      </w:r>
      <w:proofErr w:type="gramEnd"/>
      <w:r w:rsidRPr="003D7D66">
        <w:rPr>
          <w:rFonts w:ascii="Times New Roman" w:hAnsi="Times New Roman"/>
          <w:bCs/>
          <w:sz w:val="28"/>
          <w:szCs w:val="28"/>
        </w:rPr>
        <w:t xml:space="preserve"> педагогическое сопровождение)</w:t>
      </w:r>
    </w:p>
    <w:p w:rsidR="003D7D66" w:rsidRPr="003D7D66" w:rsidRDefault="003D7D66" w:rsidP="003D7D66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3D7D66">
        <w:rPr>
          <w:rFonts w:ascii="Times New Roman" w:hAnsi="Times New Roman"/>
          <w:bCs/>
          <w:sz w:val="28"/>
          <w:szCs w:val="28"/>
        </w:rPr>
        <w:t xml:space="preserve">Программа </w:t>
      </w:r>
      <w:proofErr w:type="spellStart"/>
      <w:r w:rsidRPr="003D7D66">
        <w:rPr>
          <w:rFonts w:ascii="Times New Roman" w:hAnsi="Times New Roman"/>
          <w:bCs/>
          <w:sz w:val="28"/>
          <w:szCs w:val="28"/>
        </w:rPr>
        <w:t>О.В.Хухлаева</w:t>
      </w:r>
      <w:proofErr w:type="spellEnd"/>
      <w:r w:rsidRPr="003D7D66">
        <w:rPr>
          <w:rFonts w:ascii="Times New Roman" w:hAnsi="Times New Roman"/>
          <w:bCs/>
          <w:sz w:val="28"/>
          <w:szCs w:val="28"/>
        </w:rPr>
        <w:t xml:space="preserve"> «Тропинка к </w:t>
      </w:r>
      <w:proofErr w:type="spellStart"/>
      <w:r w:rsidRPr="003D7D66">
        <w:rPr>
          <w:rFonts w:ascii="Times New Roman" w:hAnsi="Times New Roman"/>
          <w:bCs/>
          <w:sz w:val="28"/>
          <w:szCs w:val="28"/>
        </w:rPr>
        <w:t>соему</w:t>
      </w:r>
      <w:proofErr w:type="spellEnd"/>
      <w:r w:rsidRPr="003D7D66">
        <w:rPr>
          <w:rFonts w:ascii="Times New Roman" w:hAnsi="Times New Roman"/>
          <w:bCs/>
          <w:sz w:val="28"/>
          <w:szCs w:val="28"/>
        </w:rPr>
        <w:t xml:space="preserve"> «Я»».</w:t>
      </w:r>
    </w:p>
    <w:p w:rsidR="003D7D66" w:rsidRPr="003D7D66" w:rsidRDefault="003D7D66" w:rsidP="003D7D66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 xml:space="preserve">В МБОУ «СОШ №1 г. Вытегры», МБОУ «Вытегорская СОШ №2» организовано  участие в старшеклассников в работе дистанционного клуба для старшеклассников «Правовик» при уполномоченном по правам ребенка в Вологодской области О.А. Смирновой. </w:t>
      </w:r>
    </w:p>
    <w:p w:rsidR="003D7D66" w:rsidRDefault="003D7D66" w:rsidP="003D7D6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D66">
        <w:rPr>
          <w:rFonts w:ascii="Times New Roman" w:hAnsi="Times New Roman"/>
          <w:sz w:val="28"/>
          <w:szCs w:val="28"/>
        </w:rPr>
        <w:t>В образовательных организациях в рабочие программы  воспитания, включен вариативный модуль «Профилактика социальн</w:t>
      </w:r>
      <w:proofErr w:type="gramStart"/>
      <w:r w:rsidRPr="003D7D66">
        <w:rPr>
          <w:rFonts w:ascii="Times New Roman" w:hAnsi="Times New Roman"/>
          <w:sz w:val="28"/>
          <w:szCs w:val="28"/>
        </w:rPr>
        <w:t>о-</w:t>
      </w:r>
      <w:proofErr w:type="gramEnd"/>
      <w:r w:rsidRPr="003D7D66">
        <w:rPr>
          <w:rFonts w:ascii="Times New Roman" w:hAnsi="Times New Roman"/>
          <w:sz w:val="28"/>
          <w:szCs w:val="28"/>
        </w:rPr>
        <w:t xml:space="preserve"> негативных явлений».</w:t>
      </w:r>
    </w:p>
    <w:p w:rsidR="003D7D66" w:rsidRDefault="00B53551" w:rsidP="00B53551">
      <w:pPr>
        <w:pStyle w:val="a5"/>
        <w:ind w:firstLine="708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B53551">
        <w:rPr>
          <w:rFonts w:ascii="Times New Roman" w:hAnsi="Times New Roman"/>
          <w:i/>
          <w:sz w:val="28"/>
          <w:szCs w:val="28"/>
        </w:rPr>
        <w:t>о оказанию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</w:t>
      </w:r>
    </w:p>
    <w:p w:rsidR="00B53551" w:rsidRPr="00B53551" w:rsidRDefault="00B53551" w:rsidP="00B535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 xml:space="preserve">В настоящее время в Вытегорском районе образовательные услуги получают: </w:t>
      </w:r>
    </w:p>
    <w:p w:rsidR="00B53551" w:rsidRPr="00B53551" w:rsidRDefault="00B53551" w:rsidP="00B53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 xml:space="preserve">- в дошкольных организациях - 267детей с ОВЗ (из них 10 детей имеют статус «ребенок-инвалид») и 3 ребенка-инвалида (без  статуса ОВЗ); </w:t>
      </w:r>
    </w:p>
    <w:p w:rsidR="00B53551" w:rsidRPr="00B53551" w:rsidRDefault="00B53551" w:rsidP="00B53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- в общеобразовательных организациях – 396 детей с ОВЗ</w:t>
      </w:r>
      <w:r w:rsidRPr="00B5355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53551">
        <w:rPr>
          <w:rFonts w:ascii="Times New Roman" w:hAnsi="Times New Roman"/>
          <w:sz w:val="28"/>
          <w:szCs w:val="28"/>
        </w:rPr>
        <w:t>(из них 74 ребенка имеют статус «ребенок-инвалид») и 15 детей-инвалидов (без статуса ОВЗ);</w:t>
      </w:r>
    </w:p>
    <w:p w:rsidR="00B53551" w:rsidRPr="00B53551" w:rsidRDefault="00B53551" w:rsidP="00B53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-15 детей - инвалидов обучаются на дому.</w:t>
      </w:r>
    </w:p>
    <w:p w:rsidR="00B53551" w:rsidRPr="00B53551" w:rsidRDefault="00B53551" w:rsidP="00B535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lastRenderedPageBreak/>
        <w:t>В целях оказания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 в 2023 году:</w:t>
      </w:r>
    </w:p>
    <w:p w:rsidR="00B53551" w:rsidRPr="00B53551" w:rsidRDefault="00B53551" w:rsidP="00B535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Ежеквартально организуются заседания районной комиссии по решению вопросов организации обучения детей с ограниченными возможнос</w:t>
      </w:r>
      <w:r>
        <w:rPr>
          <w:rFonts w:ascii="Times New Roman" w:hAnsi="Times New Roman"/>
          <w:sz w:val="28"/>
          <w:szCs w:val="28"/>
        </w:rPr>
        <w:t>тями здоровья, детей инвалидов</w:t>
      </w:r>
      <w:r w:rsidRPr="00B535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551">
        <w:rPr>
          <w:rFonts w:ascii="Times New Roman" w:hAnsi="Times New Roman"/>
          <w:sz w:val="28"/>
          <w:szCs w:val="28"/>
        </w:rPr>
        <w:t>Было организовано 4 выезда специалистов БУ ВО «</w:t>
      </w:r>
      <w:proofErr w:type="gramStart"/>
      <w:r w:rsidRPr="00B53551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B53551">
        <w:rPr>
          <w:rFonts w:ascii="Times New Roman" w:hAnsi="Times New Roman"/>
          <w:sz w:val="28"/>
          <w:szCs w:val="28"/>
        </w:rPr>
        <w:t xml:space="preserve"> центр ППМСП» (в феврале, апреле, июне, сентябре). В рамках данных выездов специалистами проведены следующие мероприятия:</w:t>
      </w:r>
    </w:p>
    <w:p w:rsidR="00B53551" w:rsidRPr="00B53551" w:rsidRDefault="00B53551" w:rsidP="00B53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-организовано обследование детей на ЦПМПК: февраль - 112 детей, апрель - 110 детей, июнь - 58 детей, сентябрь - 120 детей; 16 детей прошли обследование дистанционно);</w:t>
      </w:r>
    </w:p>
    <w:p w:rsidR="00B53551" w:rsidRPr="00B53551" w:rsidRDefault="00B53551" w:rsidP="00B53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-проведена групповая консультация (профилактическое занятие) по профилактике негативных явлений в детской и подростковой среде: МБОУ «Вытегорская СОШ № 2» - 100 детей, МБОУ «</w:t>
      </w:r>
      <w:proofErr w:type="spellStart"/>
      <w:r w:rsidRPr="00B53551">
        <w:rPr>
          <w:rFonts w:ascii="Times New Roman" w:hAnsi="Times New Roman"/>
          <w:sz w:val="28"/>
          <w:szCs w:val="28"/>
        </w:rPr>
        <w:t>Белоручейская</w:t>
      </w:r>
      <w:proofErr w:type="spellEnd"/>
      <w:r w:rsidRPr="00B53551">
        <w:rPr>
          <w:rFonts w:ascii="Times New Roman" w:hAnsi="Times New Roman"/>
          <w:sz w:val="28"/>
          <w:szCs w:val="28"/>
        </w:rPr>
        <w:t xml:space="preserve"> СОШ № 2» - 62 ребенка, МБОУ </w:t>
      </w:r>
      <w:proofErr w:type="spellStart"/>
      <w:r w:rsidRPr="00B53551">
        <w:rPr>
          <w:rFonts w:ascii="Times New Roman" w:hAnsi="Times New Roman"/>
          <w:sz w:val="28"/>
          <w:szCs w:val="28"/>
        </w:rPr>
        <w:t>Мегорская</w:t>
      </w:r>
      <w:proofErr w:type="spellEnd"/>
      <w:r w:rsidRPr="00B53551">
        <w:rPr>
          <w:rFonts w:ascii="Times New Roman" w:hAnsi="Times New Roman"/>
          <w:sz w:val="28"/>
          <w:szCs w:val="28"/>
        </w:rPr>
        <w:t xml:space="preserve"> средняя общеобразовательная школа» - 50 детей, МБОУ «СОШ № 1 г. Вытегры» - 276 детей.</w:t>
      </w:r>
    </w:p>
    <w:p w:rsidR="00B53551" w:rsidRPr="00B53551" w:rsidRDefault="00B53551" w:rsidP="00B535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-проведена деловая игра для педагогов «Организация обучения детей с ОВЗ в общеобразовательной школе» (присутствовали 28 человек: руководители, заместители руководителя, специалисты службы сопровождения).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В течение года организуются заседания РМО педагогов службы сопровождения образовательных организаций Вытегорского муниципального района, РМО учителей-логопедов, на которых рассматриваются вопросы организации обучения детей с ОВЗ и детей-инвалидов, детей с отклонениями в поведении.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 xml:space="preserve">Образовательная деятельность детей-инвалидов по образовательным программам </w:t>
      </w:r>
      <w:proofErr w:type="gramStart"/>
      <w:r w:rsidRPr="00B53551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B53551">
        <w:rPr>
          <w:rFonts w:ascii="Times New Roman" w:hAnsi="Times New Roman"/>
          <w:sz w:val="28"/>
          <w:szCs w:val="28"/>
        </w:rPr>
        <w:t xml:space="preserve"> образования в образовательных организациях осуществляется в группах </w:t>
      </w:r>
      <w:proofErr w:type="spellStart"/>
      <w:r w:rsidRPr="00B53551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53551">
        <w:rPr>
          <w:rFonts w:ascii="Times New Roman" w:hAnsi="Times New Roman"/>
          <w:sz w:val="28"/>
          <w:szCs w:val="28"/>
        </w:rPr>
        <w:t xml:space="preserve"> и компенсирующей направленности. В группах </w:t>
      </w:r>
      <w:proofErr w:type="spellStart"/>
      <w:r w:rsidRPr="00B53551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B53551">
        <w:rPr>
          <w:rFonts w:ascii="Times New Roman" w:hAnsi="Times New Roman"/>
          <w:sz w:val="28"/>
          <w:szCs w:val="28"/>
        </w:rPr>
        <w:t xml:space="preserve"> направленности осуществляется реализация образовательной программы </w:t>
      </w:r>
      <w:proofErr w:type="gramStart"/>
      <w:r w:rsidRPr="00B53551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Pr="00B53551">
        <w:rPr>
          <w:rFonts w:ascii="Times New Roman" w:hAnsi="Times New Roman"/>
          <w:sz w:val="28"/>
          <w:szCs w:val="28"/>
        </w:rPr>
        <w:t xml:space="preserve"> образования.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Образовательная деятельность детей-инвалидов по образовательным программам начального общего, основного общего и среднего общего образования (в том числе и по адаптированным программам) осуществляется в обычных классах в форме инклюзии, за исключением детей с интеллектуальными нарушениями, которые обучаются в МБОУ «</w:t>
      </w:r>
      <w:proofErr w:type="spellStart"/>
      <w:r w:rsidRPr="00B53551">
        <w:rPr>
          <w:rFonts w:ascii="Times New Roman" w:hAnsi="Times New Roman"/>
          <w:sz w:val="28"/>
          <w:szCs w:val="28"/>
        </w:rPr>
        <w:t>Палтогская</w:t>
      </w:r>
      <w:proofErr w:type="spellEnd"/>
      <w:r w:rsidRPr="00B53551">
        <w:rPr>
          <w:rFonts w:ascii="Times New Roman" w:hAnsi="Times New Roman"/>
          <w:sz w:val="28"/>
          <w:szCs w:val="28"/>
        </w:rPr>
        <w:t xml:space="preserve"> школа-интернат </w:t>
      </w:r>
      <w:proofErr w:type="gramStart"/>
      <w:r w:rsidRPr="00B53551">
        <w:rPr>
          <w:rFonts w:ascii="Times New Roman" w:hAnsi="Times New Roman"/>
          <w:sz w:val="28"/>
          <w:szCs w:val="28"/>
        </w:rPr>
        <w:t>для</w:t>
      </w:r>
      <w:proofErr w:type="gramEnd"/>
      <w:r w:rsidRPr="00B53551">
        <w:rPr>
          <w:rFonts w:ascii="Times New Roman" w:hAnsi="Times New Roman"/>
          <w:sz w:val="28"/>
          <w:szCs w:val="28"/>
        </w:rPr>
        <w:t xml:space="preserve"> обучающихся с ОВЗ» (коррекционные классы).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lastRenderedPageBreak/>
        <w:t>Для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организуется на дому.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 xml:space="preserve">На базе ресурсного центра дистанционного образования (РЦДО) МБОУ «СОШ №1 г. Вытегры» организовано дистанционное обучение 1 ребенка-инвалида. 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 xml:space="preserve">Психолого-педагогическое сопровождение детей с ОВЗ и детей-инвалидов в образовательных организациях осуществляют специалисты: 22 педагога-психолога, 30 учителей-логопедов, 8 социальных педагогов, 12 учителей-дефектологов,2 ассистента,3 </w:t>
      </w:r>
      <w:proofErr w:type="spellStart"/>
      <w:r w:rsidRPr="00B53551">
        <w:rPr>
          <w:rFonts w:ascii="Times New Roman" w:hAnsi="Times New Roman"/>
          <w:sz w:val="28"/>
          <w:szCs w:val="28"/>
        </w:rPr>
        <w:t>тьютера</w:t>
      </w:r>
      <w:proofErr w:type="spellEnd"/>
      <w:r w:rsidRPr="00B53551">
        <w:rPr>
          <w:rFonts w:ascii="Times New Roman" w:hAnsi="Times New Roman"/>
          <w:sz w:val="28"/>
          <w:szCs w:val="28"/>
        </w:rPr>
        <w:t>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 xml:space="preserve">В целях оказания психолого-педагогической помощи образовательным организациям между управлением образования Администрации Вытегорского муниципального района и БУ ВО «Областной центр ППМСП» ежегодно заключается соглашение, согласно которому организуются выезды специалистов в район. В рамках данных выездов проводится комплексное </w:t>
      </w:r>
      <w:proofErr w:type="spellStart"/>
      <w:r w:rsidRPr="00B53551">
        <w:rPr>
          <w:rFonts w:ascii="Times New Roman" w:hAnsi="Times New Roman"/>
          <w:sz w:val="28"/>
          <w:szCs w:val="28"/>
        </w:rPr>
        <w:t>психолого-медико-педагогическое</w:t>
      </w:r>
      <w:proofErr w:type="spellEnd"/>
      <w:r w:rsidRPr="00B53551">
        <w:rPr>
          <w:rFonts w:ascii="Times New Roman" w:hAnsi="Times New Roman"/>
          <w:sz w:val="28"/>
          <w:szCs w:val="28"/>
        </w:rPr>
        <w:t xml:space="preserve"> обследование обучающихся, индивидуальное и групповое консультирование обучающихся, родителей (законных представителей), оказывается консультативная и методическая помощь педагогам образовательных организаций по вопросам обучения и воспитания детей. – Специалистами</w:t>
      </w:r>
      <w:proofErr w:type="gramStart"/>
      <w:r w:rsidRPr="00B53551">
        <w:rPr>
          <w:rFonts w:ascii="Times New Roman" w:hAnsi="Times New Roman"/>
          <w:sz w:val="28"/>
          <w:szCs w:val="28"/>
        </w:rPr>
        <w:t>«О</w:t>
      </w:r>
      <w:proofErr w:type="gramEnd"/>
      <w:r w:rsidRPr="00B53551">
        <w:rPr>
          <w:rFonts w:ascii="Times New Roman" w:hAnsi="Times New Roman"/>
          <w:sz w:val="28"/>
          <w:szCs w:val="28"/>
        </w:rPr>
        <w:t>бластной центр ППМСП»  проведена деловая игра для педагогов «Организация обучения детей с ОВЗ в общеобразовательной школе» (присутствовали 28 человек: руководители, заместители руководителя, специалисты службы сопровождения).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Постановлением Администрации Вытегорского муниципального района закрепляется образовательная организация как исполнитель Перечня мероприятий по психолого-педагогической реабилитации (чаще всего это та организация, которую посещает ребенок).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 xml:space="preserve">По окончании сроков исполнения перечня мероприятий в БУ СО ВО «Областной центр ППМСП» направляется запрос на корректировку перечня (если срок действия ИПРА не завершился) или делается отчет (если срок действия ИПРА закончился). Завершена работа по ИПРА для 9 </w:t>
      </w:r>
      <w:proofErr w:type="gramStart"/>
      <w:r w:rsidRPr="00B535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53551">
        <w:rPr>
          <w:rFonts w:ascii="Times New Roman" w:hAnsi="Times New Roman"/>
          <w:sz w:val="28"/>
          <w:szCs w:val="28"/>
        </w:rPr>
        <w:t>.</w:t>
      </w:r>
    </w:p>
    <w:p w:rsidR="00B53551" w:rsidRPr="00B53551" w:rsidRDefault="00B53551" w:rsidP="00F4527B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53551">
        <w:rPr>
          <w:rFonts w:ascii="Times New Roman" w:hAnsi="Times New Roman"/>
          <w:sz w:val="28"/>
          <w:szCs w:val="28"/>
        </w:rPr>
        <w:t>С 1 сентября 2023 года работает только одна консультативная площадка в БДОУ ВМР «Детский сад комбинированного вида «Солнышко».</w:t>
      </w:r>
    </w:p>
    <w:p w:rsidR="00B53551" w:rsidRDefault="00B92406" w:rsidP="00B53551">
      <w:pPr>
        <w:pStyle w:val="a5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B92406">
        <w:rPr>
          <w:rFonts w:ascii="Times New Roman" w:hAnsi="Times New Roman"/>
          <w:i/>
          <w:sz w:val="24"/>
          <w:szCs w:val="24"/>
        </w:rPr>
        <w:t>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принятию мер по их воспитанию и получению ими общего</w:t>
      </w:r>
    </w:p>
    <w:p w:rsidR="00B92406" w:rsidRPr="00B92406" w:rsidRDefault="00B92406" w:rsidP="00B9240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92406">
        <w:rPr>
          <w:rFonts w:ascii="Times New Roman" w:hAnsi="Times New Roman"/>
          <w:sz w:val="28"/>
          <w:szCs w:val="28"/>
        </w:rPr>
        <w:t xml:space="preserve">В Управлении образования, образовательных организациях составлен банк данных неблагополучных семей, в том числе семей, где воспитанием занимается один отец (33 семьи, где воспитывается 44 ребенка). В ОО с семьями проводится индивидуально-профилактическая работа, включающая в себя посещение семей, психолого-педагогическое консультирование. </w:t>
      </w:r>
      <w:r w:rsidRPr="00B92406">
        <w:rPr>
          <w:rFonts w:ascii="Times New Roman" w:hAnsi="Times New Roman"/>
          <w:sz w:val="28"/>
          <w:szCs w:val="28"/>
        </w:rPr>
        <w:lastRenderedPageBreak/>
        <w:t>Организована работа с родителями, которые ненадлежащим образом исполняют свои обязанности по воспитанию и обучению своих несовершеннолетних детей. О данных фактах информация направляется в КДН и ЗП, ГДН, ОМВД России по Вытегорскому району.</w:t>
      </w:r>
    </w:p>
    <w:p w:rsidR="00B92406" w:rsidRPr="00B92406" w:rsidRDefault="00B92406" w:rsidP="00B92406">
      <w:pPr>
        <w:pStyle w:val="a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406">
        <w:rPr>
          <w:rFonts w:ascii="Times New Roman" w:hAnsi="Times New Roman"/>
          <w:bCs/>
          <w:color w:val="000000"/>
          <w:sz w:val="28"/>
          <w:szCs w:val="28"/>
        </w:rPr>
        <w:t>В  школах разработана система ежедневного учета детей, не пришедших на учебные занятия, с выяснением  причин отсутствия ребенка в школе и принятию оперативных мер по их возвращению.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92406">
        <w:rPr>
          <w:rFonts w:ascii="Times New Roman" w:hAnsi="Times New Roman"/>
          <w:bCs/>
          <w:color w:val="000000"/>
          <w:sz w:val="28"/>
          <w:szCs w:val="28"/>
        </w:rPr>
        <w:t>Средства выявления:</w:t>
      </w:r>
    </w:p>
    <w:p w:rsidR="00B92406" w:rsidRPr="00B92406" w:rsidRDefault="00B92406" w:rsidP="00B92406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406">
        <w:rPr>
          <w:rFonts w:ascii="Times New Roman" w:hAnsi="Times New Roman"/>
          <w:bCs/>
          <w:color w:val="000000"/>
          <w:sz w:val="28"/>
          <w:szCs w:val="28"/>
        </w:rPr>
        <w:t>- ежедневный учет посещаемости классными руководителями;</w:t>
      </w:r>
    </w:p>
    <w:p w:rsidR="00B92406" w:rsidRPr="00B92406" w:rsidRDefault="00B92406" w:rsidP="00B92406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406">
        <w:rPr>
          <w:rFonts w:ascii="Times New Roman" w:hAnsi="Times New Roman"/>
          <w:bCs/>
          <w:color w:val="000000"/>
          <w:sz w:val="28"/>
          <w:szCs w:val="28"/>
        </w:rPr>
        <w:t xml:space="preserve">-выяснение причин </w:t>
      </w:r>
      <w:proofErr w:type="spellStart"/>
      <w:r w:rsidRPr="00B92406">
        <w:rPr>
          <w:rFonts w:ascii="Times New Roman" w:hAnsi="Times New Roman"/>
          <w:bCs/>
          <w:color w:val="000000"/>
          <w:sz w:val="28"/>
          <w:szCs w:val="28"/>
        </w:rPr>
        <w:t>непосещаемости</w:t>
      </w:r>
      <w:proofErr w:type="spellEnd"/>
      <w:r w:rsidRPr="00B92406">
        <w:rPr>
          <w:rFonts w:ascii="Times New Roman" w:hAnsi="Times New Roman"/>
          <w:bCs/>
          <w:color w:val="000000"/>
          <w:sz w:val="28"/>
          <w:szCs w:val="28"/>
        </w:rPr>
        <w:t>: опрос родителей, самого обучающегося;</w:t>
      </w:r>
    </w:p>
    <w:p w:rsidR="00B92406" w:rsidRPr="00B92406" w:rsidRDefault="00B92406" w:rsidP="00B92406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406">
        <w:rPr>
          <w:rFonts w:ascii="Times New Roman" w:hAnsi="Times New Roman"/>
          <w:bCs/>
          <w:color w:val="000000"/>
          <w:sz w:val="28"/>
          <w:szCs w:val="28"/>
        </w:rPr>
        <w:t xml:space="preserve">- наблюдение за </w:t>
      </w:r>
      <w:proofErr w:type="gramStart"/>
      <w:r w:rsidRPr="00B92406">
        <w:rPr>
          <w:rFonts w:ascii="Times New Roman" w:hAnsi="Times New Roman"/>
          <w:bCs/>
          <w:color w:val="000000"/>
          <w:sz w:val="28"/>
          <w:szCs w:val="28"/>
        </w:rPr>
        <w:t>обучающимися</w:t>
      </w:r>
      <w:proofErr w:type="gramEnd"/>
      <w:r w:rsidRPr="00B92406">
        <w:rPr>
          <w:rFonts w:ascii="Times New Roman" w:hAnsi="Times New Roman"/>
          <w:bCs/>
          <w:color w:val="000000"/>
          <w:sz w:val="28"/>
          <w:szCs w:val="28"/>
        </w:rPr>
        <w:t>:   внешний вид, наличие одежды, обуви  по сезону, питание ребенка;</w:t>
      </w:r>
    </w:p>
    <w:p w:rsidR="00B92406" w:rsidRPr="00B92406" w:rsidRDefault="00B92406" w:rsidP="00B92406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92406">
        <w:rPr>
          <w:rFonts w:ascii="Times New Roman" w:hAnsi="Times New Roman"/>
          <w:bCs/>
          <w:color w:val="000000"/>
          <w:sz w:val="28"/>
          <w:szCs w:val="28"/>
        </w:rPr>
        <w:t>- наблюдение  за  поведением  обучающихся  на уроках и на переменах;</w:t>
      </w:r>
      <w:proofErr w:type="gramEnd"/>
    </w:p>
    <w:p w:rsidR="00B92406" w:rsidRPr="00B92406" w:rsidRDefault="00B92406" w:rsidP="00B92406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406">
        <w:rPr>
          <w:rFonts w:ascii="Times New Roman" w:hAnsi="Times New Roman"/>
          <w:bCs/>
          <w:color w:val="000000"/>
          <w:sz w:val="28"/>
          <w:szCs w:val="28"/>
        </w:rPr>
        <w:t xml:space="preserve">- анализ учебной деятельности  </w:t>
      </w:r>
      <w:proofErr w:type="gramStart"/>
      <w:r w:rsidRPr="00B92406">
        <w:rPr>
          <w:rFonts w:ascii="Times New Roman" w:hAnsi="Times New Roman"/>
          <w:bCs/>
          <w:color w:val="000000"/>
          <w:sz w:val="28"/>
          <w:szCs w:val="28"/>
        </w:rPr>
        <w:t>обучающихся</w:t>
      </w:r>
      <w:proofErr w:type="gramEnd"/>
      <w:r w:rsidRPr="00B924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B92406" w:rsidRPr="00B92406" w:rsidRDefault="00B92406" w:rsidP="00B92406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2406">
        <w:rPr>
          <w:rFonts w:ascii="Times New Roman" w:hAnsi="Times New Roman"/>
          <w:bCs/>
          <w:color w:val="000000"/>
          <w:sz w:val="28"/>
          <w:szCs w:val="28"/>
        </w:rPr>
        <w:t>- посещение семей детей, находящихся под опекой, планово  и по необходимости.</w:t>
      </w:r>
    </w:p>
    <w:p w:rsidR="00B92406" w:rsidRPr="00B92406" w:rsidRDefault="00B92406" w:rsidP="00B9240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92406">
        <w:rPr>
          <w:rFonts w:ascii="Times New Roman" w:hAnsi="Times New Roman"/>
          <w:bCs/>
          <w:color w:val="000000"/>
          <w:sz w:val="28"/>
          <w:szCs w:val="28"/>
        </w:rPr>
        <w:t>-консультирование специалистами службы сопровождения законных представителей опекаемых детей.</w:t>
      </w:r>
      <w:r w:rsidRPr="00B92406">
        <w:rPr>
          <w:rFonts w:ascii="Times New Roman" w:hAnsi="Times New Roman"/>
          <w:sz w:val="28"/>
          <w:szCs w:val="28"/>
        </w:rPr>
        <w:t xml:space="preserve">      </w:t>
      </w:r>
    </w:p>
    <w:p w:rsidR="00B92406" w:rsidRPr="00B92406" w:rsidRDefault="00B92406" w:rsidP="00B92406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B92406">
        <w:rPr>
          <w:rFonts w:ascii="Times New Roman" w:hAnsi="Times New Roman"/>
          <w:sz w:val="28"/>
          <w:szCs w:val="28"/>
        </w:rPr>
        <w:t xml:space="preserve">В случае непосещения </w:t>
      </w:r>
      <w:proofErr w:type="gramStart"/>
      <w:r w:rsidRPr="00B92406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92406">
        <w:rPr>
          <w:rFonts w:ascii="Times New Roman" w:hAnsi="Times New Roman"/>
          <w:sz w:val="28"/>
          <w:szCs w:val="28"/>
        </w:rPr>
        <w:t xml:space="preserve"> учебных занятий по неуважительной причине школы в течение 3-х дней  информируют ОМВД, КДН и ЗП</w:t>
      </w:r>
    </w:p>
    <w:p w:rsidR="00B92406" w:rsidRDefault="00B92406" w:rsidP="00B92406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B92406">
        <w:rPr>
          <w:rFonts w:ascii="Times New Roman" w:hAnsi="Times New Roman"/>
          <w:i/>
          <w:sz w:val="28"/>
          <w:szCs w:val="28"/>
        </w:rPr>
        <w:t>о выявлению семей, находящихся в социально опасном положении, и оказанию им помощи в обучении и воспитании детей</w:t>
      </w:r>
    </w:p>
    <w:p w:rsidR="00C318DE" w:rsidRPr="00C318DE" w:rsidRDefault="00C318DE" w:rsidP="00C318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В период подготовки к  новому 2023-2024 учебному году во всех школах: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- составлены социальные паспорта школы;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 xml:space="preserve">- проведено </w:t>
      </w:r>
      <w:r w:rsidRPr="00C318DE">
        <w:rPr>
          <w:rFonts w:ascii="Times New Roman" w:hAnsi="Times New Roman"/>
          <w:color w:val="000000"/>
          <w:sz w:val="28"/>
          <w:szCs w:val="28"/>
        </w:rPr>
        <w:t>обследование условий жизни опекаемых детей;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-организовано посещение неблагополучных семей  специалистами КДН и ЗП, ОМВД, центра «Семья», школьным инспектором по охране прав детства, социальным педагогом;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C318DE">
        <w:rPr>
          <w:rFonts w:ascii="Times New Roman" w:hAnsi="Times New Roman"/>
          <w:sz w:val="28"/>
          <w:szCs w:val="28"/>
        </w:rPr>
        <w:t>организована</w:t>
      </w:r>
      <w:proofErr w:type="gramEnd"/>
      <w:r w:rsidRPr="00C31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8DE">
        <w:rPr>
          <w:rFonts w:ascii="Times New Roman" w:hAnsi="Times New Roman"/>
          <w:sz w:val="28"/>
          <w:szCs w:val="28"/>
        </w:rPr>
        <w:t>рабоа</w:t>
      </w:r>
      <w:proofErr w:type="spellEnd"/>
      <w:r w:rsidRPr="00C318DE">
        <w:rPr>
          <w:rFonts w:ascii="Times New Roman" w:hAnsi="Times New Roman"/>
          <w:sz w:val="28"/>
          <w:szCs w:val="28"/>
        </w:rPr>
        <w:t xml:space="preserve"> по сбору документов для  обеспечения детей из неблагополучных семей льготным питанием.</w:t>
      </w:r>
    </w:p>
    <w:p w:rsidR="00C318DE" w:rsidRPr="00C318DE" w:rsidRDefault="00C318DE" w:rsidP="00C318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На родительских собраниях обращается внимание родителей на недопустимость жестокого обращения с детьми, о необходимом контроле над подростками в летний период, на информационных стендах размещена информация о работе детского телефона доверия с единым общероссийским номером «8-800-2000-122».</w:t>
      </w:r>
    </w:p>
    <w:p w:rsidR="00C318DE" w:rsidRPr="00C318DE" w:rsidRDefault="00C318DE" w:rsidP="00C318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В образовательных организациях создан банк данных неблагополучных семей. В 2023-2024 учебном году на контроле стоит 34 семьи, в которых воспитывается</w:t>
      </w:r>
      <w:bookmarkStart w:id="0" w:name="_GoBack"/>
      <w:bookmarkEnd w:id="0"/>
      <w:r w:rsidRPr="00C318DE">
        <w:rPr>
          <w:rFonts w:ascii="Times New Roman" w:hAnsi="Times New Roman"/>
          <w:sz w:val="28"/>
          <w:szCs w:val="28"/>
        </w:rPr>
        <w:t xml:space="preserve"> 79 детей. Разработаны планы индивидуально-профилактической работы. Работа с семьёй проводится в комплексе, применяются разнообразные формы и методы: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lastRenderedPageBreak/>
        <w:t xml:space="preserve">- наблюдение и </w:t>
      </w:r>
      <w:r w:rsidRPr="00C318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ежедневный внешний визуальный осмотр при прибытии </w:t>
      </w:r>
      <w:proofErr w:type="gramStart"/>
      <w:r w:rsidRPr="00C318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318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образовательное учреждение.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- систематический контроль посещаемости детьми учебных занятий;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- индивидуальные беседы;</w:t>
      </w:r>
    </w:p>
    <w:p w:rsidR="00C318DE" w:rsidRPr="00C318DE" w:rsidRDefault="00C318DE" w:rsidP="00C318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- посещения семей с целью проверки условий проживания детей;</w:t>
      </w:r>
    </w:p>
    <w:p w:rsidR="00B92406" w:rsidRPr="00C318DE" w:rsidRDefault="00C318DE" w:rsidP="00C318DE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C318DE">
        <w:rPr>
          <w:rFonts w:ascii="Times New Roman" w:hAnsi="Times New Roman"/>
          <w:sz w:val="28"/>
          <w:szCs w:val="28"/>
        </w:rPr>
        <w:t>- консультирование по различным вопросам, таким как: оформление пособий, льготное  питание детей в школе</w:t>
      </w:r>
    </w:p>
    <w:p w:rsidR="00B92406" w:rsidRDefault="000E1093" w:rsidP="00B92406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0E1093">
        <w:rPr>
          <w:rFonts w:ascii="Times New Roman" w:hAnsi="Times New Roman"/>
          <w:i/>
          <w:sz w:val="28"/>
          <w:szCs w:val="28"/>
        </w:rPr>
        <w:t xml:space="preserve"> мерах, принятых по предупреждению безнадзорности, беспризорности, преступлений и правонарушений среди несовершеннолетних в 2023 году</w:t>
      </w:r>
    </w:p>
    <w:p w:rsidR="000E1093" w:rsidRPr="000E1093" w:rsidRDefault="000E1093" w:rsidP="000E10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>В результате совместных  усилий школ и ОМВД России по Вытегорскому району ситуация в школах с «трудными» подростками управляема и контролируема. Ни один случай нарушения не остается без внимания, принимаются конкретные меры.</w:t>
      </w:r>
    </w:p>
    <w:p w:rsidR="000E1093" w:rsidRPr="000E1093" w:rsidRDefault="000E1093" w:rsidP="000E10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>Классные руководители ведут большую целенаправленную работу по профилактике правонарушений, безнадзорности обучающихся:</w:t>
      </w:r>
    </w:p>
    <w:p w:rsidR="000E1093" w:rsidRPr="000E1093" w:rsidRDefault="000E1093" w:rsidP="000E10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>- классные часы на правовые темы;</w:t>
      </w:r>
    </w:p>
    <w:p w:rsidR="000E1093" w:rsidRPr="000E1093" w:rsidRDefault="000E1093" w:rsidP="000E10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 xml:space="preserve">- индивидуальные беседы с </w:t>
      </w:r>
      <w:proofErr w:type="gramStart"/>
      <w:r w:rsidRPr="000E109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E1093">
        <w:rPr>
          <w:rFonts w:ascii="Times New Roman" w:hAnsi="Times New Roman"/>
          <w:sz w:val="28"/>
          <w:szCs w:val="28"/>
        </w:rPr>
        <w:t>;</w:t>
      </w:r>
    </w:p>
    <w:p w:rsidR="000E1093" w:rsidRPr="000E1093" w:rsidRDefault="000E1093" w:rsidP="000E10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>- внеклассные мероприятия и др.</w:t>
      </w:r>
    </w:p>
    <w:p w:rsidR="000E1093" w:rsidRPr="000E1093" w:rsidRDefault="000E1093" w:rsidP="000E10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 xml:space="preserve">Одним из направлений работы с несовершеннолетними является организация </w:t>
      </w:r>
      <w:proofErr w:type="spellStart"/>
      <w:r w:rsidRPr="000E109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0E1093">
        <w:rPr>
          <w:rFonts w:ascii="Times New Roman" w:hAnsi="Times New Roman"/>
          <w:sz w:val="28"/>
          <w:szCs w:val="28"/>
        </w:rPr>
        <w:t xml:space="preserve"> деятельности «проблемных» детей. Большинство </w:t>
      </w:r>
      <w:proofErr w:type="gramStart"/>
      <w:r w:rsidRPr="000E10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E1093">
        <w:rPr>
          <w:rFonts w:ascii="Times New Roman" w:hAnsi="Times New Roman"/>
          <w:sz w:val="28"/>
          <w:szCs w:val="28"/>
        </w:rPr>
        <w:t xml:space="preserve"> вовлечены в то или иное направление внеурочной деятельности, дополнительного образования. Количество обучающихся, состоящих на  различных видах учета, вовлеченных в дополнительное образование, составляет 60  человек.</w:t>
      </w:r>
    </w:p>
    <w:p w:rsidR="000E1093" w:rsidRPr="000E1093" w:rsidRDefault="000E1093" w:rsidP="000E10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 xml:space="preserve">Классными руководителями осуществляется контроль за занятостью обучающихся во внеурочное время, посещения дополнительных занятий, проводится контроль за обучением, поведением, посещением учебных занятий. О результатах контроля за </w:t>
      </w:r>
      <w:proofErr w:type="gramStart"/>
      <w:r w:rsidRPr="000E109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E1093">
        <w:rPr>
          <w:rFonts w:ascii="Times New Roman" w:hAnsi="Times New Roman"/>
          <w:sz w:val="28"/>
          <w:szCs w:val="28"/>
        </w:rPr>
        <w:t xml:space="preserve"> родители ставятся в известность классным руководителем.</w:t>
      </w:r>
    </w:p>
    <w:p w:rsidR="000E1093" w:rsidRPr="000E1093" w:rsidRDefault="000E1093" w:rsidP="000E10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>27 апреля  состоялось р</w:t>
      </w:r>
      <w:r>
        <w:rPr>
          <w:rFonts w:ascii="Times New Roman" w:hAnsi="Times New Roman"/>
          <w:sz w:val="28"/>
          <w:szCs w:val="28"/>
        </w:rPr>
        <w:t>айонное родительское собрание, тема реализации концепции «</w:t>
      </w:r>
      <w:r w:rsidRPr="000E1093">
        <w:rPr>
          <w:rFonts w:ascii="Times New Roman" w:hAnsi="Times New Roman"/>
          <w:sz w:val="28"/>
          <w:szCs w:val="28"/>
        </w:rPr>
        <w:t xml:space="preserve">Безопасное детство». На собрании присутствовали делегации родителей от всех образовательных организаций района. </w:t>
      </w:r>
    </w:p>
    <w:p w:rsidR="000E1093" w:rsidRPr="000E1093" w:rsidRDefault="000E1093" w:rsidP="000E10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>Заместитель руководителя  Администрации района, председатель КДН и ЗП  Н.В. Плоских  раскрыла содержание  «Концепции безопасности детства в Вологодской области» и рассказала о реализуемых в районе в рамках Концепции мероприятиях.</w:t>
      </w:r>
    </w:p>
    <w:p w:rsidR="000E1093" w:rsidRPr="000E1093" w:rsidRDefault="000E1093" w:rsidP="000E1093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E1093">
        <w:rPr>
          <w:rFonts w:ascii="Times New Roman" w:hAnsi="Times New Roman"/>
          <w:sz w:val="28"/>
          <w:szCs w:val="28"/>
        </w:rPr>
        <w:t>Перед родителями выступили представители прокуратуры, ОГИБДД ОМВД России по Вытегорскому району, ГДН ОМВД России по Вытегорскому району, ФГКУ «Арктический спасательный учебно-научный центр «Вытегра», БУЗ ВО «Вытегорская ЦРБ». В выступлениях освещались вопросы о мерах  по предупреждению безнадзорности, беспризорности, преступлений и правонарушений среди несовершеннолетних и мерах направленных на сохранение  жизни и здоровья детей.</w:t>
      </w:r>
    </w:p>
    <w:p w:rsidR="00E97905" w:rsidRDefault="00E97905" w:rsidP="00E979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4540" w:rsidRPr="0016636F" w:rsidRDefault="002E12FD" w:rsidP="00AD0AC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1.3. ФКУ«Уголовно-исполнительная инспекция» филиал по Вытегорскому району:</w:t>
      </w:r>
    </w:p>
    <w:p w:rsidR="00EF67D2" w:rsidRDefault="00673C09" w:rsidP="00673C09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701">
        <w:rPr>
          <w:rFonts w:ascii="Times New Roman" w:hAnsi="Times New Roman"/>
          <w:color w:val="000000" w:themeColor="text1"/>
          <w:sz w:val="28"/>
          <w:szCs w:val="28"/>
        </w:rPr>
        <w:t>За 12 месяцев 202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года по учетам филиала по Вытегорскому району ФКУ УИИ УФСИН Росс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ии по Вологодской области прош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несовершеннолетни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осужденны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 xml:space="preserve">х без изоляции от общества. С 18.12.2023 по </w:t>
      </w:r>
      <w:r w:rsidR="00EF67D2" w:rsidRPr="00391701">
        <w:rPr>
          <w:rFonts w:ascii="Times New Roman" w:hAnsi="Times New Roman"/>
          <w:color w:val="000000" w:themeColor="text1"/>
          <w:sz w:val="28"/>
          <w:szCs w:val="28"/>
        </w:rPr>
        <w:t>учетам филиала по Вытегорскому району ФКУ УИИ УФСИН Росс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ии по Вологодской области несовершеннолетние не состоят.</w:t>
      </w:r>
    </w:p>
    <w:p w:rsidR="00673C09" w:rsidRDefault="00EF67D2" w:rsidP="00673C09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несовершеннолетними</w:t>
      </w:r>
      <w:r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осужденн</w:t>
      </w:r>
      <w:r>
        <w:rPr>
          <w:rFonts w:ascii="Times New Roman" w:hAnsi="Times New Roman"/>
          <w:color w:val="000000" w:themeColor="text1"/>
          <w:sz w:val="28"/>
          <w:szCs w:val="28"/>
        </w:rPr>
        <w:t>ыми</w:t>
      </w:r>
      <w:r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проведен весь необходимый  комплекс индивидуальной проф</w:t>
      </w:r>
      <w:r>
        <w:rPr>
          <w:rFonts w:ascii="Times New Roman" w:hAnsi="Times New Roman"/>
          <w:color w:val="000000" w:themeColor="text1"/>
          <w:sz w:val="28"/>
          <w:szCs w:val="28"/>
        </w:rPr>
        <w:t>илактической работы:  д</w:t>
      </w:r>
      <w:r w:rsidR="00673C09">
        <w:rPr>
          <w:rFonts w:ascii="Times New Roman" w:hAnsi="Times New Roman"/>
          <w:color w:val="000000" w:themeColor="text1"/>
          <w:sz w:val="28"/>
          <w:szCs w:val="28"/>
        </w:rPr>
        <w:t>ля предупреждения повторных преступлений и правонарушений пров</w:t>
      </w:r>
      <w:r>
        <w:rPr>
          <w:rFonts w:ascii="Times New Roman" w:hAnsi="Times New Roman"/>
          <w:color w:val="000000" w:themeColor="text1"/>
          <w:sz w:val="28"/>
          <w:szCs w:val="28"/>
        </w:rPr>
        <w:t>едены</w:t>
      </w:r>
      <w:r w:rsidR="00673C09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индивидуально профилактические, воспитательные беседы с несовершеннолетними осужденными. Беседы пров</w:t>
      </w:r>
      <w:r>
        <w:rPr>
          <w:rFonts w:ascii="Times New Roman" w:hAnsi="Times New Roman"/>
          <w:color w:val="000000" w:themeColor="text1"/>
          <w:sz w:val="28"/>
          <w:szCs w:val="28"/>
        </w:rPr>
        <w:t>едены</w:t>
      </w:r>
      <w:r w:rsidR="00673C09">
        <w:rPr>
          <w:rFonts w:ascii="Times New Roman" w:hAnsi="Times New Roman"/>
          <w:color w:val="000000" w:themeColor="text1"/>
          <w:sz w:val="28"/>
          <w:szCs w:val="28"/>
        </w:rPr>
        <w:t xml:space="preserve"> в присутствии законных представителей, при проверках по месту жительства несовершеннолетних осужденных нарушений законных прав и интересов несовершеннолетних осужденных, не выявлено. С данными несовершеннолетними проводи</w:t>
      </w:r>
      <w:r>
        <w:rPr>
          <w:rFonts w:ascii="Times New Roman" w:hAnsi="Times New Roman"/>
          <w:color w:val="000000" w:themeColor="text1"/>
          <w:sz w:val="28"/>
          <w:szCs w:val="28"/>
        </w:rPr>
        <w:t>лась</w:t>
      </w:r>
      <w:r w:rsidR="00673C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73C09">
        <w:rPr>
          <w:rFonts w:ascii="Times New Roman" w:hAnsi="Times New Roman"/>
          <w:color w:val="000000" w:themeColor="text1"/>
          <w:sz w:val="28"/>
          <w:szCs w:val="28"/>
        </w:rPr>
        <w:t>психокорекционная</w:t>
      </w:r>
      <w:proofErr w:type="spellEnd"/>
      <w:r w:rsidR="00673C09">
        <w:rPr>
          <w:rFonts w:ascii="Times New Roman" w:hAnsi="Times New Roman"/>
          <w:color w:val="000000" w:themeColor="text1"/>
          <w:sz w:val="28"/>
          <w:szCs w:val="28"/>
        </w:rPr>
        <w:t xml:space="preserve"> работа ОПО ФКУ УИИ УФСИН России по Вологодской области, по направлению филиала по Вытегорскому району ФКУ УИИ УФСИН России по Вологодской области несовершеннолетние осужденные направля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лись </w:t>
      </w:r>
      <w:r w:rsidR="00673C09">
        <w:rPr>
          <w:rFonts w:ascii="Times New Roman" w:hAnsi="Times New Roman"/>
          <w:color w:val="000000" w:themeColor="text1"/>
          <w:sz w:val="28"/>
          <w:szCs w:val="28"/>
        </w:rPr>
        <w:t>для проведения оказания консультативной помощи в БУ СО ВО «КЦСОН Вытегорского района».</w:t>
      </w:r>
    </w:p>
    <w:p w:rsidR="00673C09" w:rsidRPr="0016636F" w:rsidRDefault="00673C09" w:rsidP="00673C09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взаимодействии с КУВО «ЦЗН Вологодской области» Отделением занятости населения по Вытегорскому району 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 xml:space="preserve">и МКУ ВМР «Альтернатива» </w:t>
      </w:r>
      <w:r>
        <w:rPr>
          <w:rFonts w:ascii="Times New Roman" w:hAnsi="Times New Roman"/>
          <w:color w:val="000000" w:themeColor="text1"/>
          <w:sz w:val="28"/>
          <w:szCs w:val="28"/>
        </w:rPr>
        <w:t>в летний период с несовершеннолетними осужденными осуществля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лись мероприятия по организации 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летн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занятост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проводи</w:t>
      </w:r>
      <w:r w:rsidR="00EF67D2">
        <w:rPr>
          <w:rFonts w:ascii="Times New Roman" w:hAnsi="Times New Roman"/>
          <w:color w:val="000000" w:themeColor="text1"/>
          <w:sz w:val="28"/>
          <w:szCs w:val="28"/>
        </w:rPr>
        <w:t>лась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работа по предупреждению правонарушений и повторных преступлений.</w:t>
      </w:r>
    </w:p>
    <w:p w:rsidR="00673C09" w:rsidRDefault="00673C09" w:rsidP="00F90A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E12FD" w:rsidRDefault="002E12FD" w:rsidP="00F90A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2E12FD">
        <w:rPr>
          <w:rFonts w:ascii="Times New Roman" w:hAnsi="Times New Roman"/>
          <w:b/>
          <w:sz w:val="28"/>
          <w:szCs w:val="28"/>
        </w:rPr>
        <w:t>БУ СО ВО «КЦСОН Вытегорского района»</w:t>
      </w:r>
    </w:p>
    <w:p w:rsidR="00FE3A88" w:rsidRDefault="00FE3A88" w:rsidP="00FE3A88">
      <w:pPr>
        <w:widowControl w:val="0"/>
        <w:tabs>
          <w:tab w:val="left" w:pos="900"/>
        </w:tabs>
        <w:suppressAutoHyphens/>
        <w:spacing w:after="0" w:line="240" w:lineRule="auto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         </w:t>
      </w:r>
    </w:p>
    <w:p w:rsidR="00FE3A88" w:rsidRDefault="00FE3A88" w:rsidP="00FE3A88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        </w:t>
      </w:r>
      <w:proofErr w:type="gramStart"/>
      <w:r>
        <w:rPr>
          <w:rFonts w:ascii="Times New Roman" w:eastAsia="Arial Unicode MS" w:hAnsi="Times New Roman"/>
          <w:kern w:val="2"/>
          <w:sz w:val="28"/>
          <w:szCs w:val="28"/>
        </w:rPr>
        <w:t>Количество социальных услуг, оказанных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несовершеннолетних, в порядке, установленном законодательством субъекта РФ в 2023 – 1235 услуг.</w:t>
      </w:r>
      <w:proofErr w:type="gramEnd"/>
    </w:p>
    <w:p w:rsidR="00FE3A88" w:rsidRDefault="00FE3A88" w:rsidP="00FE3A88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 xml:space="preserve">        Количество выявленных несовершеннолетних, находящихся в социально-опасном положении, а также семей, несовершеннолетние члены которых нуждаются в социальных услугах, осуществлена социальная реабилитация этих лиц, оказана им необходимая помощь в соответствии с индивидуальными программами социальной реабилитации за 2023 г: 11 семей с несовершеннолетними находящимися в социально опасном положении.</w:t>
      </w:r>
    </w:p>
    <w:p w:rsidR="00FE3A88" w:rsidRDefault="00FE3A88" w:rsidP="00FE3A88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ab/>
        <w:t xml:space="preserve">О проведенной индивидуальной профилактической работе с безнадзорными несовершеннолетними, в том числе путем организации их </w:t>
      </w:r>
      <w:r>
        <w:rPr>
          <w:rFonts w:ascii="Times New Roman" w:eastAsia="Arial Unicode MS" w:hAnsi="Times New Roman"/>
          <w:kern w:val="2"/>
          <w:sz w:val="28"/>
          <w:szCs w:val="28"/>
        </w:rPr>
        <w:lastRenderedPageBreak/>
        <w:t>досуга, развития творческих способностей несовершеннолетних в группах, клубах по интересам, созданных в учреждениях социального обслуживания, а так же к какому количеству несовершеннолетних оказано содействие в организации оздоровления и отдыха несовершеннолетних, нуждающихся в помощи государства.</w:t>
      </w:r>
    </w:p>
    <w:p w:rsidR="00FE3A88" w:rsidRDefault="00FE3A88" w:rsidP="00FE3A88">
      <w:pPr>
        <w:widowControl w:val="0"/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БУ СО ВО «КЦСОН Вытегорского района» организована работа по следующим направлениям деятельности: выявление семей с детьми, оказавшихся в трудной жизненной ситуации, нуждающихся в социальной поддержке; определение и предоставление социальных услуг в полустационарной форме; социальное сопровождение семей с детьми; участие в пределах своей компетенции в профилактической работе с безнадзорными несовершеннолетними и организация индивидуальной профилактической работы в отношении безнадзорных несовершеннолетних, их родителей (законных представителей);</w:t>
      </w:r>
      <w:r>
        <w:rPr>
          <w:rFonts w:ascii="YS Text" w:eastAsia="Times New Roman" w:hAnsi="YS Text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работы, направленной на укрепление семьи, семейных традиций;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срочных социальных услуг. </w:t>
      </w:r>
    </w:p>
    <w:p w:rsidR="00FE3A88" w:rsidRDefault="00FE3A88" w:rsidP="00FE3A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2023 год социальным сопровождением охвачено 115 семей, в результате численность семей с детьми, преодолевших трудную жизненную ситуацию посредством социального сопровождения, составила </w:t>
      </w:r>
      <w:r>
        <w:rPr>
          <w:rFonts w:ascii="Times New Roman" w:hAnsi="Times New Roman"/>
          <w:color w:val="FF0000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семьи, с 115 семьёй работа в рамках организации социального сопровождения продолжена.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sz w:val="28"/>
          <w:szCs w:val="28"/>
        </w:rPr>
        <w:t xml:space="preserve">Специалисты отделения по работе с семьей и детьми проводят социальную реабилитацию детей, находящихся в трудной жизненной ситуации, в форме групповой и клубной работы. Работа проводится по программам, направленным на различные зоны детской и семейной проблематики: профилактика безнадзорности и правонарушений несовершеннолетних, употребления </w:t>
      </w:r>
      <w:proofErr w:type="spellStart"/>
      <w:r w:rsidRPr="00C858D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C858D6">
        <w:rPr>
          <w:rFonts w:ascii="Times New Roman" w:hAnsi="Times New Roman"/>
          <w:sz w:val="28"/>
          <w:szCs w:val="28"/>
        </w:rPr>
        <w:t xml:space="preserve"> веществ, жестокого обращения и насилия в семье; подготовка подростков к волонтерской работе; развитие коммуникативных навыков, снижение агрессивности, уровня тревожности, страхов, конфликтности, профилактика суицидального поведения; нравственное и патриотическое воспитание несовершеннолетних. Всего групповой и клубной работой в 2023 году охвачено 17 детей.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sz w:val="28"/>
          <w:szCs w:val="28"/>
        </w:rPr>
        <w:t>На базе отделения в 2023 году продолж</w:t>
      </w:r>
      <w:r w:rsidR="00760B4A" w:rsidRPr="00C858D6">
        <w:rPr>
          <w:rFonts w:ascii="Times New Roman" w:hAnsi="Times New Roman"/>
          <w:sz w:val="28"/>
          <w:szCs w:val="28"/>
        </w:rPr>
        <w:t>ил</w:t>
      </w:r>
      <w:r w:rsidRPr="00C858D6">
        <w:rPr>
          <w:rFonts w:ascii="Times New Roman" w:hAnsi="Times New Roman"/>
          <w:sz w:val="28"/>
          <w:szCs w:val="28"/>
        </w:rPr>
        <w:t xml:space="preserve"> свою работу детско</w:t>
      </w:r>
      <w:r w:rsidR="00760B4A" w:rsidRPr="00C858D6">
        <w:rPr>
          <w:rFonts w:ascii="Times New Roman" w:hAnsi="Times New Roman"/>
          <w:sz w:val="28"/>
          <w:szCs w:val="28"/>
        </w:rPr>
        <w:t>-</w:t>
      </w:r>
      <w:r w:rsidRPr="00C858D6">
        <w:rPr>
          <w:rFonts w:ascii="Times New Roman" w:hAnsi="Times New Roman"/>
          <w:sz w:val="28"/>
          <w:szCs w:val="28"/>
        </w:rPr>
        <w:t xml:space="preserve">родительский клуб «Счастливы вместе!».  В </w:t>
      </w:r>
      <w:r w:rsidR="00760B4A" w:rsidRPr="00C858D6">
        <w:rPr>
          <w:rFonts w:ascii="Times New Roman" w:hAnsi="Times New Roman"/>
          <w:sz w:val="28"/>
          <w:szCs w:val="28"/>
        </w:rPr>
        <w:t xml:space="preserve">него </w:t>
      </w:r>
      <w:r w:rsidRPr="00C858D6">
        <w:rPr>
          <w:rFonts w:ascii="Times New Roman" w:hAnsi="Times New Roman"/>
          <w:sz w:val="28"/>
          <w:szCs w:val="28"/>
        </w:rPr>
        <w:t xml:space="preserve">входят 10 семей, состоящих на учете, как </w:t>
      </w:r>
      <w:proofErr w:type="gramStart"/>
      <w:r w:rsidRPr="00C858D6">
        <w:rPr>
          <w:rFonts w:ascii="Times New Roman" w:hAnsi="Times New Roman"/>
          <w:sz w:val="28"/>
          <w:szCs w:val="28"/>
        </w:rPr>
        <w:t>неблагополучные</w:t>
      </w:r>
      <w:proofErr w:type="gramEnd"/>
      <w:r w:rsidRPr="00C858D6">
        <w:rPr>
          <w:rFonts w:ascii="Times New Roman" w:hAnsi="Times New Roman"/>
          <w:sz w:val="28"/>
          <w:szCs w:val="28"/>
        </w:rPr>
        <w:t xml:space="preserve">, воспитывающие 17 несовершеннолетних.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sz w:val="28"/>
          <w:szCs w:val="28"/>
        </w:rPr>
        <w:t>Также в 2023 стартовал проект «</w:t>
      </w:r>
      <w:proofErr w:type="spellStart"/>
      <w:r w:rsidRPr="00C858D6">
        <w:rPr>
          <w:rFonts w:ascii="Times New Roman" w:hAnsi="Times New Roman"/>
          <w:sz w:val="28"/>
          <w:szCs w:val="28"/>
        </w:rPr>
        <w:t>Креативные</w:t>
      </w:r>
      <w:proofErr w:type="spellEnd"/>
      <w:r w:rsidRPr="00C858D6">
        <w:rPr>
          <w:rFonts w:ascii="Times New Roman" w:hAnsi="Times New Roman"/>
          <w:sz w:val="28"/>
          <w:szCs w:val="28"/>
        </w:rPr>
        <w:t xml:space="preserve"> мастерицы», в состав в которого вошли 4 несовершеннолетних</w:t>
      </w:r>
      <w:r w:rsidR="00760B4A" w:rsidRPr="00C858D6">
        <w:rPr>
          <w:rFonts w:ascii="Times New Roman" w:hAnsi="Times New Roman"/>
          <w:sz w:val="28"/>
          <w:szCs w:val="28"/>
        </w:rPr>
        <w:t>, состоящие на учетах в органах системы профилактики района и в СОП</w:t>
      </w:r>
      <w:r w:rsidRPr="00C858D6">
        <w:rPr>
          <w:rFonts w:ascii="Times New Roman" w:hAnsi="Times New Roman"/>
          <w:sz w:val="28"/>
          <w:szCs w:val="28"/>
        </w:rPr>
        <w:t xml:space="preserve">. Деятельность в рамках проектов направлена на профилактику семейного и детского неблагополучия, социального сиротства и организована в форме творческого досуга с использованием технологий </w:t>
      </w:r>
      <w:proofErr w:type="spellStart"/>
      <w:r w:rsidRPr="00C858D6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C858D6">
        <w:rPr>
          <w:rFonts w:ascii="Times New Roman" w:hAnsi="Times New Roman"/>
          <w:sz w:val="28"/>
          <w:szCs w:val="28"/>
        </w:rPr>
        <w:t xml:space="preserve">, танцевальной, музыкальной терапии, совместных экскурсий, волонтерской деятельности.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58D6">
        <w:rPr>
          <w:rFonts w:ascii="Times New Roman" w:hAnsi="Times New Roman"/>
          <w:sz w:val="28"/>
          <w:szCs w:val="28"/>
        </w:rPr>
        <w:t xml:space="preserve">За 2023 с участниками целевой групп проводились занятия, организованы встречи </w:t>
      </w:r>
      <w:proofErr w:type="gramStart"/>
      <w:r w:rsidRPr="00C858D6">
        <w:rPr>
          <w:rFonts w:ascii="Times New Roman" w:hAnsi="Times New Roman"/>
          <w:sz w:val="28"/>
          <w:szCs w:val="28"/>
        </w:rPr>
        <w:t>формате</w:t>
      </w:r>
      <w:proofErr w:type="gramEnd"/>
      <w:r w:rsidRPr="00C858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58D6">
        <w:rPr>
          <w:rFonts w:ascii="Times New Roman" w:hAnsi="Times New Roman"/>
          <w:sz w:val="28"/>
          <w:szCs w:val="28"/>
        </w:rPr>
        <w:t>онлайн-конференции</w:t>
      </w:r>
      <w:proofErr w:type="spellEnd"/>
      <w:r w:rsidRPr="00C858D6">
        <w:rPr>
          <w:rFonts w:ascii="Times New Roman" w:hAnsi="Times New Roman"/>
          <w:sz w:val="28"/>
          <w:szCs w:val="28"/>
        </w:rPr>
        <w:t xml:space="preserve"> Департамент финансов </w:t>
      </w:r>
      <w:r w:rsidRPr="00C858D6">
        <w:rPr>
          <w:rFonts w:ascii="Times New Roman" w:hAnsi="Times New Roman"/>
          <w:sz w:val="28"/>
          <w:szCs w:val="28"/>
        </w:rPr>
        <w:lastRenderedPageBreak/>
        <w:t xml:space="preserve">Вологодской области провел информационный день по финансовой грамотности и финансовой культуре. </w:t>
      </w: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Принимали участие во Всероссийской акции «Книга Другу» собирали  книги, которые отправятся к ребятам из Донецкой и Луганской Народных Республик, Херсонской и Запорожской областей. В рамках акции</w:t>
      </w:r>
      <w:r w:rsidR="00760B4A"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Pr="00C858D6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#МЫВМЕСТЕ</w:t>
        </w:r>
      </w:hyperlink>
      <w:r w:rsidR="00760B4A" w:rsidRPr="00C858D6">
        <w:rPr>
          <w:rFonts w:ascii="Times New Roman" w:hAnsi="Times New Roman"/>
          <w:sz w:val="28"/>
          <w:szCs w:val="28"/>
        </w:rPr>
        <w:t xml:space="preserve"> </w:t>
      </w: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участие в плетении</w:t>
      </w:r>
      <w:r w:rsidR="00760B4A"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маскировочных сетей для бойцов СВО.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Комплексный</w:t>
      </w:r>
      <w:proofErr w:type="gram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 Вытегорского района совместно с волонтерскими отрядами "Д4иМ6", МЦ "Альтернатива" и СОШ 1 присоединились к областной акции "Курьеры безопасности", проводимой в рамках XII Всероссийской акции "</w:t>
      </w:r>
      <w:proofErr w:type="spell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Добровольцы-детям</w:t>
      </w:r>
      <w:proofErr w:type="spell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и реализации мероприятий Комплекса мер "Безопасное</w:t>
      </w:r>
      <w:r w:rsidR="00760B4A"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детство". Волонтёры распространили информационные листовки, памятки и буклеты о правилах безопасного поведения среди детского и взрослого населения города. Ребята в роли курьеров, распространяли среди населения информационные материалы по вопросам детской безопасности, было укомплектовано более 50 информационных пакетов.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Приняли участие в мероприятии "Лаборатория добрых игр": проводили для детей и дневного лагеря групповые игры "</w:t>
      </w:r>
      <w:proofErr w:type="spellStart"/>
      <w:proofErr w:type="gram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Али-Баба</w:t>
      </w:r>
      <w:proofErr w:type="spellEnd"/>
      <w:proofErr w:type="gram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и "</w:t>
      </w:r>
      <w:proofErr w:type="spell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Пиу-Пау</w:t>
      </w:r>
      <w:proofErr w:type="spell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", направленные на формирование коммуникативных навыков, навыков конструктивного общения и умений работать в команде. Так же ребята посещающие лагерь, с ответственностью, чувством уважения приняли участие в акции "Письмо герою" </w:t>
      </w:r>
      <w:proofErr w:type="gram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написали и оформили</w:t>
      </w:r>
      <w:proofErr w:type="gram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17 писем.</w:t>
      </w:r>
    </w:p>
    <w:p w:rsidR="00FE3A88" w:rsidRPr="00C858D6" w:rsidRDefault="00FE3A88" w:rsidP="00C858D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акции "</w:t>
      </w:r>
      <w:proofErr w:type="spellStart"/>
      <w:proofErr w:type="gram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Добровольцы-детям</w:t>
      </w:r>
      <w:proofErr w:type="spellEnd"/>
      <w:proofErr w:type="gram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", по оказанию помощи детям, пострадавшим от жестокого обращения, обеспечению безопасности детей "Безопасное детство" приняли участие в областном мероприятии "</w:t>
      </w:r>
      <w:proofErr w:type="spell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Стоп-буллинг</w:t>
      </w:r>
      <w:proofErr w:type="spell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". Был снят видеоролик, подготовленный волонтерским отрядом Комплексного центра.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акции "Мой безопасный путь!"</w:t>
      </w:r>
      <w:r w:rsid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совместно с сотрудником </w:t>
      </w:r>
      <w:proofErr w:type="spellStart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госавтоинспекции</w:t>
      </w:r>
      <w:proofErr w:type="spellEnd"/>
      <w:r w:rsidRPr="00C858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родители и дети приняли участие в мероприятии "ЮИД приглашает гостей". Школьникам напомнили о безопасном поведении на дороге. Всего участие принимали 115 человек.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858D6">
        <w:rPr>
          <w:rFonts w:ascii="Times New Roman" w:hAnsi="Times New Roman"/>
          <w:sz w:val="28"/>
          <w:szCs w:val="28"/>
        </w:rPr>
        <w:t xml:space="preserve">Содействие в организации оздоровления и отдыха получили 511 несовершеннолетних из семей, находящихся в трудной жизненной ситуации, и 14 несовершеннолетних из опекаемых семей.  </w:t>
      </w:r>
      <w:proofErr w:type="gramStart"/>
      <w:r w:rsidRPr="00C858D6">
        <w:rPr>
          <w:rFonts w:ascii="Times New Roman" w:hAnsi="Times New Roman"/>
          <w:sz w:val="28"/>
          <w:szCs w:val="28"/>
        </w:rPr>
        <w:t>Дети прошли оздоровление в каникулярный период весенних и летних каникул в лагерях дневного пребывания, отдохнули в загородных оздоровительных лагерях в зимний, летний, осенний период в</w:t>
      </w:r>
      <w:r w:rsidR="00760B4A" w:rsidRPr="00C858D6">
        <w:rPr>
          <w:rFonts w:ascii="Times New Roman" w:hAnsi="Times New Roman"/>
          <w:sz w:val="28"/>
          <w:szCs w:val="28"/>
        </w:rPr>
        <w:t xml:space="preserve"> МУП «</w:t>
      </w:r>
      <w:r w:rsidRPr="00C858D6">
        <w:rPr>
          <w:rFonts w:ascii="Times New Roman" w:hAnsi="Times New Roman"/>
          <w:sz w:val="28"/>
          <w:szCs w:val="28"/>
        </w:rPr>
        <w:t>Санаторий «Адонис»,</w:t>
      </w:r>
      <w:r w:rsidR="00760B4A" w:rsidRPr="00C858D6">
        <w:rPr>
          <w:rFonts w:ascii="Times New Roman" w:hAnsi="Times New Roman"/>
          <w:sz w:val="28"/>
          <w:szCs w:val="28"/>
        </w:rPr>
        <w:t xml:space="preserve"> </w:t>
      </w:r>
      <w:r w:rsidRPr="00C858D6">
        <w:rPr>
          <w:rFonts w:ascii="Times New Roman" w:hAnsi="Times New Roman"/>
          <w:sz w:val="28"/>
          <w:szCs w:val="28"/>
        </w:rPr>
        <w:t xml:space="preserve">АОУ ДО ВО «ДООЦ «Лесная сказка», а также прошли </w:t>
      </w:r>
      <w:proofErr w:type="spellStart"/>
      <w:r w:rsidRPr="00C858D6">
        <w:rPr>
          <w:rFonts w:ascii="Times New Roman" w:hAnsi="Times New Roman"/>
          <w:sz w:val="28"/>
          <w:szCs w:val="28"/>
        </w:rPr>
        <w:t>санаторно</w:t>
      </w:r>
      <w:proofErr w:type="spellEnd"/>
      <w:r w:rsidR="00760B4A" w:rsidRPr="00C858D6">
        <w:rPr>
          <w:rFonts w:ascii="Times New Roman" w:hAnsi="Times New Roman"/>
          <w:sz w:val="28"/>
          <w:szCs w:val="28"/>
        </w:rPr>
        <w:t xml:space="preserve"> </w:t>
      </w:r>
      <w:r w:rsidRPr="00C858D6">
        <w:rPr>
          <w:rFonts w:ascii="Times New Roman" w:hAnsi="Times New Roman"/>
          <w:sz w:val="28"/>
          <w:szCs w:val="28"/>
        </w:rPr>
        <w:t xml:space="preserve">- </w:t>
      </w:r>
      <w:r w:rsidR="00760B4A" w:rsidRPr="00C858D6">
        <w:rPr>
          <w:rFonts w:ascii="Times New Roman" w:hAnsi="Times New Roman"/>
          <w:sz w:val="28"/>
          <w:szCs w:val="28"/>
        </w:rPr>
        <w:t>оздоровительное лечение в МУП «</w:t>
      </w:r>
      <w:r w:rsidRPr="00C858D6">
        <w:rPr>
          <w:rFonts w:ascii="Times New Roman" w:hAnsi="Times New Roman"/>
          <w:sz w:val="28"/>
          <w:szCs w:val="28"/>
        </w:rPr>
        <w:t>Санаторий «Адонис», АОУ ДО ВО «ДООЦ «Лесная сказка»,</w:t>
      </w:r>
      <w:r w:rsidR="00760B4A" w:rsidRPr="00C858D6">
        <w:rPr>
          <w:rFonts w:ascii="Times New Roman" w:hAnsi="Times New Roman"/>
          <w:sz w:val="28"/>
          <w:szCs w:val="28"/>
        </w:rPr>
        <w:t xml:space="preserve"> </w:t>
      </w:r>
      <w:r w:rsidRPr="00C858D6">
        <w:rPr>
          <w:rFonts w:ascii="Times New Roman" w:hAnsi="Times New Roman"/>
          <w:sz w:val="28"/>
          <w:szCs w:val="28"/>
        </w:rPr>
        <w:t>МУ ВОФП «Санаторий «Бобровниково.</w:t>
      </w:r>
      <w:proofErr w:type="gramEnd"/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sz w:val="28"/>
          <w:szCs w:val="28"/>
        </w:rPr>
        <w:t xml:space="preserve">С целью обеспечения защиты прав и законных интересов несовершеннолетних специалисты учреждения присутствовали на 40 судебных заседаниях и 30 </w:t>
      </w:r>
      <w:r w:rsidR="00760B4A" w:rsidRPr="00C858D6">
        <w:rPr>
          <w:rFonts w:ascii="Times New Roman" w:hAnsi="Times New Roman"/>
          <w:sz w:val="28"/>
          <w:szCs w:val="28"/>
        </w:rPr>
        <w:t xml:space="preserve">процессуальных действиях </w:t>
      </w:r>
      <w:r w:rsidRPr="00C858D6">
        <w:rPr>
          <w:rFonts w:ascii="Times New Roman" w:hAnsi="Times New Roman"/>
          <w:sz w:val="28"/>
          <w:szCs w:val="28"/>
        </w:rPr>
        <w:t>с участием несовершеннолетних.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sz w:val="28"/>
          <w:szCs w:val="28"/>
        </w:rPr>
        <w:lastRenderedPageBreak/>
        <w:t xml:space="preserve">Для 8 несовершеннолетних в течение года было открыто 5 семейно-воспитательных групп. </w:t>
      </w:r>
    </w:p>
    <w:p w:rsidR="00FE3A88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sz w:val="28"/>
          <w:szCs w:val="28"/>
        </w:rPr>
        <w:t>На базе Комплексного центра осуществляет деятельность межведомственный социальный консилиум.  В течение года проведено 27 заседаний с участием представителей системы субъектов профилактики. На заседания приглашены 39 родителей, не должным образом исполняющих родительские обязанности по воспитанию и содержанию несовершеннолетних.</w:t>
      </w:r>
    </w:p>
    <w:p w:rsidR="00AD0AC7" w:rsidRPr="00C858D6" w:rsidRDefault="00FE3A88" w:rsidP="00C858D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858D6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C858D6">
        <w:rPr>
          <w:rFonts w:ascii="Times New Roman" w:hAnsi="Times New Roman"/>
          <w:sz w:val="28"/>
          <w:szCs w:val="28"/>
        </w:rPr>
        <w:t>совершенствования деятельности субъектов системы профилактики</w:t>
      </w:r>
      <w:proofErr w:type="gramEnd"/>
      <w:r w:rsidRPr="00C858D6">
        <w:rPr>
          <w:rFonts w:ascii="Times New Roman" w:hAnsi="Times New Roman"/>
          <w:sz w:val="28"/>
          <w:szCs w:val="28"/>
        </w:rPr>
        <w:t xml:space="preserve"> предлагаем активизировать участие в работе межведомственного консилиума педагогов образовательных организаций, специалистов культуры и медицинских организаций.</w:t>
      </w:r>
    </w:p>
    <w:p w:rsidR="00FE3A88" w:rsidRPr="0016636F" w:rsidRDefault="00FE3A88" w:rsidP="00FE3A88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12FD" w:rsidRDefault="002E12FD" w:rsidP="00F90A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Управление культуры, физической культуры и молодежной политики Администрации Выт</w:t>
      </w:r>
      <w:r w:rsidR="00673C09">
        <w:rPr>
          <w:rFonts w:ascii="Times New Roman" w:hAnsi="Times New Roman"/>
          <w:b/>
          <w:sz w:val="28"/>
          <w:szCs w:val="28"/>
        </w:rPr>
        <w:t>егорского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35100" w:rsidRDefault="00C35100" w:rsidP="00C351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100" w:rsidRDefault="00C35100" w:rsidP="009F6E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безнадзорности и правонарушений несовершеннолетних предусмотрены: 1) подпрограммой «Реализация молодежной политики в Вытегорском муниципальном районе на 2021-2025 годы» муниципальной программы </w:t>
      </w:r>
      <w:r>
        <w:rPr>
          <w:rFonts w:ascii="Times New Roman" w:hAnsi="Times New Roman"/>
          <w:sz w:val="28"/>
          <w:szCs w:val="28"/>
        </w:rPr>
        <w:t>«Совершенствование социальной политики в Вытегорском муниципальном районе на 2021-2025 годы»</w:t>
      </w:r>
      <w:r>
        <w:rPr>
          <w:rFonts w:ascii="Times New Roman" w:hAnsi="Times New Roman" w:cs="Times New Roman"/>
          <w:sz w:val="28"/>
          <w:szCs w:val="28"/>
        </w:rPr>
        <w:t>; 2)  муниципальной программы «Комплексная безопасность жизнедеятельности населения Вытегорского муниципального района на 2021-2025 годы»</w:t>
      </w:r>
    </w:p>
    <w:p w:rsidR="00C35100" w:rsidRDefault="00C35100" w:rsidP="009F6E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методическое обеспечение подведомственных учреждений по организации работы по профилактике преступлений и правонарушений среди несовершеннолетних.</w:t>
      </w:r>
    </w:p>
    <w:p w:rsidR="00C35100" w:rsidRPr="00C35100" w:rsidRDefault="00C35100" w:rsidP="00EE45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координирует деятельность </w:t>
      </w:r>
      <w:r w:rsidRPr="00C35100">
        <w:rPr>
          <w:rFonts w:ascii="Times New Roman" w:hAnsi="Times New Roman" w:cs="Times New Roman"/>
          <w:sz w:val="28"/>
          <w:szCs w:val="28"/>
        </w:rPr>
        <w:t xml:space="preserve">МКУ ВР «Молодежный центр «Альтернатива», которое реализует мероприятия по профилактике безнадзорности и правонарушений несовершеннолетних. Данный вопрос неоднократно обсуждался на совещаниях руководителей подведомственных учреждений. Распространены памятки по </w:t>
      </w:r>
      <w:hyperlink r:id="rId9" w:history="1">
        <w:r w:rsidRPr="00C351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C3510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рофилактике экстремизма, национализма и преступности  в детской и подростковой среде.</w:t>
        </w:r>
      </w:hyperlink>
    </w:p>
    <w:p w:rsidR="00C35100" w:rsidRDefault="00EE45E6" w:rsidP="009F6E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35100">
        <w:rPr>
          <w:rFonts w:ascii="Times New Roman" w:hAnsi="Times New Roman" w:cs="Times New Roman"/>
          <w:sz w:val="28"/>
          <w:szCs w:val="28"/>
        </w:rPr>
        <w:t>ак же, оказывалось содействие детским и молодежным общественным объединениям, социальным учреждениям (КСЦОН) через помощь в организации и проведении мероприятий профилактической направленности.</w:t>
      </w:r>
    </w:p>
    <w:p w:rsidR="00C35100" w:rsidRDefault="00C35100" w:rsidP="009F6E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поддержка общественных объединений, осуществляющих меры по профилактике безнадзорности и правонарушений не осуществлялась.</w:t>
      </w:r>
    </w:p>
    <w:p w:rsidR="00C35100" w:rsidRDefault="009F6E7A" w:rsidP="009F6E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5100">
        <w:rPr>
          <w:rFonts w:ascii="Times New Roman" w:hAnsi="Times New Roman" w:cs="Times New Roman"/>
          <w:sz w:val="28"/>
          <w:szCs w:val="28"/>
        </w:rPr>
        <w:t xml:space="preserve">а территории Вытегорского района функционирует 4 учреждения </w:t>
      </w:r>
      <w:proofErr w:type="spellStart"/>
      <w:r w:rsidR="00C35100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C35100">
        <w:rPr>
          <w:rFonts w:ascii="Times New Roman" w:hAnsi="Times New Roman" w:cs="Times New Roman"/>
          <w:sz w:val="28"/>
          <w:szCs w:val="28"/>
        </w:rPr>
        <w:t xml:space="preserve"> направленности. В учреждениях культуры ведется работа  по</w:t>
      </w:r>
      <w:r w:rsidR="00C35100">
        <w:t xml:space="preserve"> </w:t>
      </w:r>
      <w:r w:rsidR="00C35100">
        <w:rPr>
          <w:rFonts w:ascii="Times New Roman" w:hAnsi="Times New Roman" w:cs="Times New Roman"/>
          <w:sz w:val="28"/>
          <w:szCs w:val="28"/>
        </w:rPr>
        <w:t>занятости несовершеннолетних, по привлечению их  в кружки, секции, клубы.</w:t>
      </w:r>
      <w:r w:rsidR="00C35100">
        <w:t xml:space="preserve"> </w:t>
      </w:r>
      <w:r w:rsidR="00C35100">
        <w:rPr>
          <w:rFonts w:ascii="Times New Roman" w:hAnsi="Times New Roman" w:cs="Times New Roman"/>
          <w:sz w:val="28"/>
          <w:szCs w:val="28"/>
        </w:rPr>
        <w:t xml:space="preserve">На базе учреждений осуществляется деятельность 73 клубных формирований для детей и подростков разной направленности. Участниками объединений являются 1380 человека. </w:t>
      </w:r>
    </w:p>
    <w:p w:rsidR="00C35100" w:rsidRDefault="00C35100" w:rsidP="00C3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МБУ ДО «Вытегорская ДЮСШ»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реализацию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общеобразовательных программ и программ спортивной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видам спорта (баскетбол, волейбол, футбол, гиревой спорт,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спортивная аэробика, шахматы). Число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 – 456 человека.</w:t>
      </w:r>
    </w:p>
    <w:p w:rsidR="00C35100" w:rsidRDefault="00C35100" w:rsidP="00C3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 году традиционно организованы районные этапы областных конкурсов «Недели в армии» и «Шаг вперед» для подростков, состоящих на разного вида контроле.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Приняло участие – 20 человек. Так же 9 человек принимали участие в областном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C35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проекте «Перезагрузка». </w:t>
      </w:r>
    </w:p>
    <w:p w:rsidR="00C35100" w:rsidRDefault="00C35100" w:rsidP="00C3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в Вытегорской ДЮСШ прошли спортивные сборы. Программа сборов рассчитана на две недели с организацией спортивных и культурных мероприятий, питанием. В данных сборах приняло участие – 80 обучающихся, из них 10 человек состоящих на учете в КДН.</w:t>
      </w:r>
    </w:p>
    <w:p w:rsidR="00C35100" w:rsidRDefault="00C35100" w:rsidP="00C3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eastAsia="Sylfaen" w:hAnsi="Times New Roman" w:cs="Times New Roman"/>
          <w:bCs/>
          <w:sz w:val="28"/>
          <w:szCs w:val="28"/>
        </w:rPr>
        <w:t xml:space="preserve">Работа по профилактике правонарушений в учреждениях культуры, физической культуры и сферы молодежной политики направлена </w:t>
      </w:r>
      <w:proofErr w:type="gramStart"/>
      <w:r>
        <w:rPr>
          <w:rStyle w:val="c6"/>
          <w:rFonts w:ascii="Times New Roman" w:eastAsia="Sylfaen" w:hAnsi="Times New Roman" w:cs="Times New Roman"/>
          <w:bCs/>
          <w:sz w:val="28"/>
          <w:szCs w:val="28"/>
        </w:rPr>
        <w:t>на</w:t>
      </w:r>
      <w:proofErr w:type="gramEnd"/>
      <w:r>
        <w:rPr>
          <w:rStyle w:val="c6"/>
          <w:rFonts w:ascii="Times New Roman" w:eastAsia="Sylfaen" w:hAnsi="Times New Roman" w:cs="Times New Roman"/>
          <w:bCs/>
          <w:sz w:val="28"/>
          <w:szCs w:val="28"/>
        </w:rPr>
        <w:t>:</w:t>
      </w:r>
    </w:p>
    <w:p w:rsidR="00C35100" w:rsidRDefault="00C35100" w:rsidP="00C3510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6"/>
          <w:rFonts w:eastAsia="Sylfaen"/>
          <w:bCs/>
          <w:sz w:val="28"/>
          <w:szCs w:val="28"/>
        </w:rPr>
        <w:t xml:space="preserve">- содействие детям, находящимся в социально опасном положении, вовлечение их в </w:t>
      </w:r>
      <w:proofErr w:type="spellStart"/>
      <w:r>
        <w:rPr>
          <w:rStyle w:val="c6"/>
          <w:rFonts w:eastAsia="Sylfaen"/>
          <w:bCs/>
          <w:sz w:val="28"/>
          <w:szCs w:val="28"/>
        </w:rPr>
        <w:t>досуговые</w:t>
      </w:r>
      <w:proofErr w:type="spellEnd"/>
      <w:r>
        <w:rPr>
          <w:rStyle w:val="c6"/>
          <w:rFonts w:eastAsia="Sylfaen"/>
          <w:bCs/>
          <w:sz w:val="28"/>
          <w:szCs w:val="28"/>
        </w:rPr>
        <w:t>, спортивные и гражданско-патриотические мероприятия;</w:t>
      </w:r>
    </w:p>
    <w:p w:rsidR="00C35100" w:rsidRDefault="00C35100" w:rsidP="00C3510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6"/>
          <w:rFonts w:eastAsia="Sylfaen"/>
          <w:bCs/>
          <w:sz w:val="28"/>
          <w:szCs w:val="28"/>
        </w:rPr>
        <w:t>- создание условий для овладения детьми практическими навыками обеспечения безопасности жизнедеятельности; развитие потребности в здоровом образе жизни;</w:t>
      </w:r>
    </w:p>
    <w:p w:rsidR="00C35100" w:rsidRDefault="00C35100" w:rsidP="00C3510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6"/>
          <w:rFonts w:eastAsia="Sylfaen"/>
          <w:bCs/>
        </w:rPr>
      </w:pPr>
      <w:r>
        <w:rPr>
          <w:rStyle w:val="c6"/>
          <w:rFonts w:eastAsia="Sylfaen"/>
          <w:bCs/>
          <w:sz w:val="28"/>
          <w:szCs w:val="28"/>
        </w:rPr>
        <w:t>- создание условий для нравственного, духовного и гражданско-патриотического воспитания детей и подростков.</w:t>
      </w:r>
    </w:p>
    <w:p w:rsidR="00FF3F4E" w:rsidRDefault="00C35100" w:rsidP="00C3510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противодействия распространения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в молодежной среде ведется работа по профилактике негативных проявлений в молодежной среде, демонстрация альтернативных форм проведения досуга, а именно, проведение спортивных, развлекательных, интерактивных мероприятий, таких как - «Призывник, года», «Семейные выходные», «РИСК», «Юнармейцы за победу», акций общественного внимания, с раздачей памяток о вреде наркотиков, участие в районных и областных онлайн мероприятиях, таких как, районная </w:t>
      </w:r>
      <w:proofErr w:type="spellStart"/>
      <w:r>
        <w:rPr>
          <w:sz w:val="28"/>
          <w:szCs w:val="28"/>
        </w:rPr>
        <w:t>фотоакция</w:t>
      </w:r>
      <w:proofErr w:type="spellEnd"/>
      <w:proofErr w:type="gramEnd"/>
      <w:r>
        <w:rPr>
          <w:sz w:val="28"/>
          <w:szCs w:val="28"/>
        </w:rPr>
        <w:t xml:space="preserve"> «Хобби против вредных привычек», конкурс видеороликов «В объективе ЗОЖ», так же </w:t>
      </w:r>
      <w:r w:rsidRPr="00C35100">
        <w:rPr>
          <w:sz w:val="28"/>
          <w:szCs w:val="28"/>
        </w:rPr>
        <w:t xml:space="preserve">26 июня – День борьбы с </w:t>
      </w:r>
      <w:proofErr w:type="spellStart"/>
      <w:r w:rsidRPr="00C35100">
        <w:rPr>
          <w:sz w:val="28"/>
          <w:szCs w:val="28"/>
        </w:rPr>
        <w:t>наркозависимостью</w:t>
      </w:r>
      <w:proofErr w:type="spellEnd"/>
      <w:r>
        <w:rPr>
          <w:sz w:val="28"/>
          <w:szCs w:val="28"/>
        </w:rPr>
        <w:t>,</w:t>
      </w:r>
      <w:r w:rsidRPr="00C35100">
        <w:rPr>
          <w:sz w:val="28"/>
          <w:szCs w:val="28"/>
        </w:rPr>
        <w:t xml:space="preserve">  в учреждениях проведены  ряд мероприятий</w:t>
      </w:r>
      <w:r>
        <w:rPr>
          <w:sz w:val="28"/>
          <w:szCs w:val="28"/>
        </w:rPr>
        <w:t>.</w:t>
      </w:r>
    </w:p>
    <w:p w:rsidR="00C35100" w:rsidRPr="00C35100" w:rsidRDefault="00C35100" w:rsidP="00C35100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Fonts w:eastAsia="Sylfaen"/>
          <w:bCs/>
          <w:sz w:val="28"/>
          <w:szCs w:val="28"/>
        </w:rPr>
      </w:pPr>
    </w:p>
    <w:p w:rsidR="002E12FD" w:rsidRPr="00391701" w:rsidRDefault="002E12FD" w:rsidP="00F90AC2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170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1.6. КУ ВО «Центр занятости населения Вологодской области» </w:t>
      </w:r>
    </w:p>
    <w:p w:rsidR="002E12FD" w:rsidRDefault="002E12FD" w:rsidP="00F90AC2">
      <w:pPr>
        <w:pStyle w:val="a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1701">
        <w:rPr>
          <w:rFonts w:ascii="Times New Roman" w:hAnsi="Times New Roman"/>
          <w:b/>
          <w:color w:val="000000" w:themeColor="text1"/>
          <w:sz w:val="28"/>
          <w:szCs w:val="28"/>
        </w:rPr>
        <w:t>отделение занятости по Вытегорскому району:</w:t>
      </w:r>
    </w:p>
    <w:p w:rsidR="00DF72BA" w:rsidRDefault="009F6E7A" w:rsidP="00DF72B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F72BA" w:rsidRPr="00DF72BA">
        <w:rPr>
          <w:rFonts w:ascii="Times New Roman" w:hAnsi="Times New Roman"/>
          <w:sz w:val="28"/>
          <w:szCs w:val="28"/>
        </w:rPr>
        <w:t xml:space="preserve">Во исполнение Постановления Правительства Вологодской области от 20.11.2017 г. №1020 в рамках программы «Временного трудоустройства несовершеннолетних граждан в возрасте от 14 до 18 лет в свободное от учебы время» трудоустроено </w:t>
      </w:r>
      <w:r w:rsidR="003338E9">
        <w:rPr>
          <w:rFonts w:ascii="Times New Roman" w:hAnsi="Times New Roman"/>
          <w:sz w:val="28"/>
          <w:szCs w:val="28"/>
        </w:rPr>
        <w:t>204</w:t>
      </w:r>
      <w:r w:rsidR="00913919">
        <w:rPr>
          <w:rFonts w:ascii="Times New Roman" w:hAnsi="Times New Roman"/>
          <w:sz w:val="28"/>
          <w:szCs w:val="28"/>
        </w:rPr>
        <w:t xml:space="preserve"> подростков, заключено </w:t>
      </w:r>
      <w:r w:rsidR="003338E9">
        <w:rPr>
          <w:rFonts w:ascii="Times New Roman" w:hAnsi="Times New Roman"/>
          <w:sz w:val="28"/>
          <w:szCs w:val="28"/>
        </w:rPr>
        <w:t>41</w:t>
      </w:r>
      <w:r w:rsidR="00913919">
        <w:rPr>
          <w:rFonts w:ascii="Times New Roman" w:hAnsi="Times New Roman"/>
          <w:sz w:val="28"/>
          <w:szCs w:val="28"/>
        </w:rPr>
        <w:t xml:space="preserve"> договоров, </w:t>
      </w:r>
      <w:r w:rsidR="00913919" w:rsidRPr="00DF72BA">
        <w:rPr>
          <w:rFonts w:ascii="Times New Roman" w:hAnsi="Times New Roman"/>
          <w:sz w:val="28"/>
          <w:szCs w:val="28"/>
        </w:rPr>
        <w:t xml:space="preserve">Израсходовано средств на материальную поддержку из областного бюджета </w:t>
      </w:r>
      <w:r w:rsidR="003338E9">
        <w:rPr>
          <w:rFonts w:ascii="Times New Roman" w:hAnsi="Times New Roman"/>
          <w:sz w:val="28"/>
          <w:szCs w:val="28"/>
        </w:rPr>
        <w:t xml:space="preserve">173599,9 </w:t>
      </w:r>
      <w:r w:rsidR="00913919" w:rsidRPr="00DF72BA">
        <w:rPr>
          <w:rFonts w:ascii="Times New Roman" w:hAnsi="Times New Roman"/>
          <w:sz w:val="28"/>
          <w:szCs w:val="28"/>
        </w:rPr>
        <w:t xml:space="preserve">рублей, на заработную плату: из средств местного бюджета </w:t>
      </w:r>
      <w:r w:rsidR="003338E9">
        <w:rPr>
          <w:rFonts w:ascii="Times New Roman" w:hAnsi="Times New Roman"/>
          <w:sz w:val="28"/>
          <w:szCs w:val="28"/>
        </w:rPr>
        <w:t xml:space="preserve">682702,73 </w:t>
      </w:r>
      <w:r w:rsidR="00913919" w:rsidRPr="00DF72BA">
        <w:rPr>
          <w:rFonts w:ascii="Times New Roman" w:hAnsi="Times New Roman"/>
          <w:sz w:val="28"/>
          <w:szCs w:val="28"/>
        </w:rPr>
        <w:t xml:space="preserve">рублей, из средств работодателя– </w:t>
      </w:r>
      <w:r w:rsidR="003338E9">
        <w:rPr>
          <w:rFonts w:ascii="Times New Roman" w:hAnsi="Times New Roman"/>
          <w:sz w:val="28"/>
          <w:szCs w:val="28"/>
        </w:rPr>
        <w:t xml:space="preserve">165525,94 </w:t>
      </w:r>
      <w:r w:rsidR="00913919" w:rsidRPr="00DF72BA">
        <w:rPr>
          <w:rFonts w:ascii="Times New Roman" w:hAnsi="Times New Roman"/>
          <w:sz w:val="28"/>
          <w:szCs w:val="28"/>
        </w:rPr>
        <w:t>рублей</w:t>
      </w:r>
      <w:r w:rsidR="00913919">
        <w:rPr>
          <w:rFonts w:ascii="Times New Roman" w:hAnsi="Times New Roman"/>
          <w:sz w:val="28"/>
          <w:szCs w:val="28"/>
        </w:rPr>
        <w:t>, в</w:t>
      </w:r>
      <w:proofErr w:type="gramEnd"/>
      <w:r w:rsidR="00913919">
        <w:rPr>
          <w:rFonts w:ascii="Times New Roman" w:hAnsi="Times New Roman"/>
          <w:sz w:val="28"/>
          <w:szCs w:val="28"/>
        </w:rPr>
        <w:t xml:space="preserve"> том числе </w:t>
      </w:r>
      <w:r w:rsidR="003338E9" w:rsidRPr="00DF72BA">
        <w:rPr>
          <w:rFonts w:ascii="Times New Roman" w:hAnsi="Times New Roman"/>
          <w:sz w:val="28"/>
          <w:szCs w:val="28"/>
        </w:rPr>
        <w:lastRenderedPageBreak/>
        <w:t>спонсорская помощь</w:t>
      </w:r>
      <w:r w:rsidR="003338E9">
        <w:rPr>
          <w:rFonts w:ascii="Times New Roman" w:hAnsi="Times New Roman"/>
          <w:sz w:val="28"/>
          <w:szCs w:val="28"/>
        </w:rPr>
        <w:t xml:space="preserve"> 32476,75 рублей (зарплата 10 детей).</w:t>
      </w:r>
      <w:r w:rsidR="003338E9" w:rsidRPr="00DF72BA">
        <w:rPr>
          <w:rFonts w:ascii="Times New Roman" w:hAnsi="Times New Roman"/>
          <w:sz w:val="28"/>
          <w:szCs w:val="28"/>
        </w:rPr>
        <w:t xml:space="preserve"> </w:t>
      </w:r>
      <w:r w:rsidR="00DF72BA" w:rsidRPr="00DF72BA">
        <w:rPr>
          <w:rFonts w:ascii="Times New Roman" w:hAnsi="Times New Roman"/>
          <w:b/>
          <w:sz w:val="28"/>
          <w:szCs w:val="28"/>
        </w:rPr>
        <w:t xml:space="preserve">6 </w:t>
      </w:r>
      <w:r w:rsidR="00DF72BA" w:rsidRPr="00DF72BA">
        <w:rPr>
          <w:rFonts w:ascii="Times New Roman" w:hAnsi="Times New Roman"/>
          <w:sz w:val="28"/>
          <w:szCs w:val="28"/>
        </w:rPr>
        <w:t>подростков, состоящих на учете в КДН и ЗП. Заключены 2 договора с организациями: АНО «Цен</w:t>
      </w:r>
      <w:r w:rsidR="00E902C4">
        <w:rPr>
          <w:rFonts w:ascii="Times New Roman" w:hAnsi="Times New Roman"/>
          <w:sz w:val="28"/>
          <w:szCs w:val="28"/>
        </w:rPr>
        <w:t>тр социального обслуживания «</w:t>
      </w:r>
      <w:proofErr w:type="spellStart"/>
      <w:r w:rsidR="00E902C4">
        <w:rPr>
          <w:rFonts w:ascii="Times New Roman" w:hAnsi="Times New Roman"/>
          <w:sz w:val="28"/>
          <w:szCs w:val="28"/>
        </w:rPr>
        <w:t>Мы-В</w:t>
      </w:r>
      <w:r w:rsidR="00DF72BA" w:rsidRPr="00DF72BA">
        <w:rPr>
          <w:rFonts w:ascii="Times New Roman" w:hAnsi="Times New Roman"/>
          <w:sz w:val="28"/>
          <w:szCs w:val="28"/>
        </w:rPr>
        <w:t>месте</w:t>
      </w:r>
      <w:proofErr w:type="spellEnd"/>
      <w:r w:rsidR="00DF72BA" w:rsidRPr="00DF72BA">
        <w:rPr>
          <w:rFonts w:ascii="Times New Roman" w:hAnsi="Times New Roman"/>
          <w:sz w:val="28"/>
          <w:szCs w:val="28"/>
        </w:rPr>
        <w:t>!» период работы 01.06.2023-15.06.2023 и МКУ ВР «Молодежный центр «Альтернатива» период работы 19.06.2023-30.06.2023. Вид работ: благоустройство территории. Израсходовано средств на материальную поддержку из областного бюджета 5865,00 рублей, на заработную плату: из средств местного бюджета 3179,69 рублей, из средств работодателя (спонсорская помощь) – 19486,05 рублей.</w:t>
      </w:r>
    </w:p>
    <w:p w:rsidR="00913919" w:rsidRDefault="00913919" w:rsidP="00DF72BA">
      <w:pPr>
        <w:pStyle w:val="a5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Виды работ: вспомогательные и подсобные работы при оказании населению услуг торговли, общественного питания и бытового обслуживания, бл</w:t>
      </w:r>
      <w:r w:rsidR="003338E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гоустройство </w:t>
      </w:r>
      <w:r w:rsidR="003338E9">
        <w:rPr>
          <w:rFonts w:ascii="Times New Roman" w:hAnsi="Times New Roman"/>
          <w:sz w:val="28"/>
          <w:szCs w:val="28"/>
        </w:rPr>
        <w:t>общественных территорий, работа корреспондентом и официантом.</w:t>
      </w:r>
    </w:p>
    <w:p w:rsidR="00DF72BA" w:rsidRPr="00DF72BA" w:rsidRDefault="003338E9" w:rsidP="00DF72BA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72BA" w:rsidRPr="00DF72BA">
        <w:rPr>
          <w:rFonts w:ascii="Times New Roman" w:hAnsi="Times New Roman"/>
          <w:sz w:val="28"/>
          <w:szCs w:val="28"/>
        </w:rPr>
        <w:t xml:space="preserve">Несовершеннолетним гражданам были оказаны государственные услуги по профессиональной ориентации, проведены </w:t>
      </w:r>
      <w:proofErr w:type="spellStart"/>
      <w:r w:rsidR="00DF72BA" w:rsidRPr="00DF72BA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="00DF72BA" w:rsidRPr="00DF72BA">
        <w:rPr>
          <w:rFonts w:ascii="Times New Roman" w:hAnsi="Times New Roman"/>
          <w:sz w:val="28"/>
          <w:szCs w:val="28"/>
        </w:rPr>
        <w:t xml:space="preserve"> беседы, тестирование для  осуществления выбора оптимального вида занятости.</w:t>
      </w:r>
    </w:p>
    <w:p w:rsidR="00DF72BA" w:rsidRPr="00DF72BA" w:rsidRDefault="00DF72BA" w:rsidP="003338E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sz w:val="28"/>
          <w:szCs w:val="28"/>
        </w:rPr>
        <w:t>Меры, принятые по предупреждению безнадзорности, беспризорности, преступлений и правонарушений среди несовершеннолетних граждан  в 2023 году:</w:t>
      </w:r>
    </w:p>
    <w:p w:rsidR="00DF72BA" w:rsidRPr="00DF72BA" w:rsidRDefault="00DF72BA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sz w:val="28"/>
          <w:szCs w:val="28"/>
        </w:rPr>
        <w:t>1. Проведение профориентационных мероприятий:</w:t>
      </w:r>
    </w:p>
    <w:p w:rsidR="00DF72BA" w:rsidRPr="00DF72BA" w:rsidRDefault="00DF72BA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sz w:val="28"/>
          <w:szCs w:val="28"/>
        </w:rPr>
        <w:t>- Дни открытых дверей в ОЗН по Вытегорскому муниципальному району,</w:t>
      </w:r>
    </w:p>
    <w:p w:rsidR="00DF72BA" w:rsidRPr="00DF72BA" w:rsidRDefault="00DF72BA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sz w:val="28"/>
          <w:szCs w:val="28"/>
        </w:rPr>
        <w:t>- областные уроки занятости,</w:t>
      </w:r>
    </w:p>
    <w:p w:rsidR="00DF72BA" w:rsidRDefault="00DF72BA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sz w:val="28"/>
          <w:szCs w:val="28"/>
        </w:rPr>
        <w:t xml:space="preserve">- экскурсии на предприятия района, </w:t>
      </w:r>
    </w:p>
    <w:p w:rsidR="00826D57" w:rsidRDefault="00826D57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общероссийская ярмарка профессий;</w:t>
      </w:r>
    </w:p>
    <w:p w:rsidR="00826D57" w:rsidRPr="00DF72BA" w:rsidRDefault="00826D57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День карьеры молодежи</w:t>
      </w:r>
      <w:r w:rsidR="00DF772B">
        <w:rPr>
          <w:rFonts w:ascii="Times New Roman" w:hAnsi="Times New Roman"/>
          <w:sz w:val="28"/>
          <w:szCs w:val="28"/>
        </w:rPr>
        <w:t>, на безе Вытегорского политехнического техникума</w:t>
      </w:r>
      <w:r>
        <w:rPr>
          <w:rFonts w:ascii="Times New Roman" w:hAnsi="Times New Roman"/>
          <w:sz w:val="28"/>
          <w:szCs w:val="28"/>
        </w:rPr>
        <w:t>;</w:t>
      </w:r>
    </w:p>
    <w:p w:rsidR="00DF72BA" w:rsidRPr="00DF72BA" w:rsidRDefault="00DF72BA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sz w:val="28"/>
          <w:szCs w:val="28"/>
        </w:rPr>
        <w:t>- индивидуальные беседы, анкетирование, тестирование с целью выбора сферы деятельности (профессии).</w:t>
      </w:r>
    </w:p>
    <w:p w:rsidR="00DF72BA" w:rsidRPr="00DF72BA" w:rsidRDefault="00DF72BA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sz w:val="28"/>
          <w:szCs w:val="28"/>
        </w:rPr>
        <w:t>2. Проведение консультаций по вопросам содействия занятости населения и предоставлению государственных услуг службы занятости.</w:t>
      </w:r>
    </w:p>
    <w:p w:rsidR="00DF72BA" w:rsidRPr="00DF72BA" w:rsidRDefault="00DF72BA" w:rsidP="00DF72BA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F72BA">
        <w:rPr>
          <w:rFonts w:ascii="Times New Roman" w:hAnsi="Times New Roman"/>
          <w:sz w:val="28"/>
          <w:szCs w:val="28"/>
        </w:rPr>
        <w:t>-</w:t>
      </w:r>
      <w:r w:rsidRPr="00DF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проведение «Горячей линии» по вопросам временного трудоустройства несовершеннолетних граждан,</w:t>
      </w:r>
    </w:p>
    <w:p w:rsidR="00DF72BA" w:rsidRPr="00DF72BA" w:rsidRDefault="00DF72BA" w:rsidP="00DF7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F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проведение Всероссийского Дня правовой помощи детям</w:t>
      </w:r>
      <w:r w:rsidR="00826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826D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F72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«Что я знаю о своих правах?».</w:t>
      </w:r>
    </w:p>
    <w:p w:rsidR="00DF72BA" w:rsidRDefault="00DF72BA" w:rsidP="00DF72BA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2E12FD" w:rsidRPr="000C7F99" w:rsidRDefault="002E12FD" w:rsidP="00780099">
      <w:pPr>
        <w:pStyle w:val="a5"/>
        <w:numPr>
          <w:ilvl w:val="1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КДН и ЗП Администрации </w:t>
      </w:r>
      <w:r w:rsidRPr="000C7F99">
        <w:rPr>
          <w:rFonts w:ascii="Times New Roman" w:hAnsi="Times New Roman"/>
          <w:b/>
          <w:sz w:val="28"/>
          <w:szCs w:val="28"/>
        </w:rPr>
        <w:t>Выт</w:t>
      </w:r>
      <w:r w:rsidR="00780099">
        <w:rPr>
          <w:rFonts w:ascii="Times New Roman" w:hAnsi="Times New Roman"/>
          <w:b/>
          <w:sz w:val="28"/>
          <w:szCs w:val="28"/>
        </w:rPr>
        <w:t>егорского муниципального района</w:t>
      </w:r>
    </w:p>
    <w:p w:rsidR="009F336F" w:rsidRDefault="009F336F" w:rsidP="00F90AC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12FD" w:rsidRPr="00391701" w:rsidRDefault="00C87325" w:rsidP="00F90AC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контроле</w:t>
      </w:r>
      <w:r w:rsidR="002E12FD"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в КДН и ЗП состоит </w:t>
      </w:r>
      <w:r w:rsidR="00FE70AB">
        <w:rPr>
          <w:rFonts w:ascii="Times New Roman" w:hAnsi="Times New Roman"/>
          <w:color w:val="000000" w:themeColor="text1"/>
          <w:sz w:val="28"/>
          <w:szCs w:val="28"/>
        </w:rPr>
        <w:t>3 несовершеннолетних и 5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 xml:space="preserve"> семей</w:t>
      </w:r>
      <w:r w:rsidR="002E12FD"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2E12FD" w:rsidRPr="00391701">
        <w:rPr>
          <w:rFonts w:ascii="Times New Roman" w:hAnsi="Times New Roman"/>
          <w:color w:val="000000" w:themeColor="text1"/>
          <w:sz w:val="28"/>
          <w:szCs w:val="28"/>
        </w:rPr>
        <w:t>находящ</w:t>
      </w:r>
      <w:r>
        <w:rPr>
          <w:rFonts w:ascii="Times New Roman" w:hAnsi="Times New Roman"/>
          <w:color w:val="000000" w:themeColor="text1"/>
          <w:sz w:val="28"/>
          <w:szCs w:val="28"/>
        </w:rPr>
        <w:t>ая</w:t>
      </w:r>
      <w:r w:rsidR="005C25DC" w:rsidRPr="00391701">
        <w:rPr>
          <w:rFonts w:ascii="Times New Roman" w:hAnsi="Times New Roman"/>
          <w:color w:val="000000" w:themeColor="text1"/>
          <w:sz w:val="28"/>
          <w:szCs w:val="28"/>
        </w:rPr>
        <w:t>ся</w:t>
      </w:r>
      <w:proofErr w:type="gramEnd"/>
      <w:r w:rsidR="002E12FD"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в социал</w:t>
      </w:r>
      <w:r>
        <w:rPr>
          <w:rFonts w:ascii="Times New Roman" w:hAnsi="Times New Roman"/>
          <w:color w:val="000000" w:themeColor="text1"/>
          <w:sz w:val="28"/>
          <w:szCs w:val="28"/>
        </w:rPr>
        <w:t>ьно о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>пасном положении</w:t>
      </w:r>
      <w:r w:rsidR="00FE70AB">
        <w:rPr>
          <w:rFonts w:ascii="Times New Roman" w:hAnsi="Times New Roman"/>
          <w:color w:val="000000" w:themeColor="text1"/>
          <w:sz w:val="28"/>
          <w:szCs w:val="28"/>
        </w:rPr>
        <w:t xml:space="preserve"> (основание употребление спиртных напитков родителями)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>, в которых</w:t>
      </w:r>
      <w:r w:rsidR="002E12FD"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воспитыва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2E12FD"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FE70AB">
        <w:rPr>
          <w:rFonts w:ascii="Times New Roman" w:hAnsi="Times New Roman"/>
          <w:color w:val="000000" w:themeColor="text1"/>
          <w:sz w:val="28"/>
          <w:szCs w:val="28"/>
        </w:rPr>
        <w:t>26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 xml:space="preserve">детей, </w:t>
      </w:r>
      <w:r w:rsidR="00FE70AB">
        <w:rPr>
          <w:rFonts w:ascii="Times New Roman" w:hAnsi="Times New Roman"/>
          <w:color w:val="000000" w:themeColor="text1"/>
          <w:sz w:val="28"/>
          <w:szCs w:val="28"/>
        </w:rPr>
        <w:t>99 семей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 xml:space="preserve"> – находи</w:t>
      </w:r>
      <w:r w:rsidR="002E12FD"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тся на контроле, 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>в них</w:t>
      </w:r>
      <w:r w:rsidR="00196AE3" w:rsidRPr="0039170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 xml:space="preserve">воспитывается </w:t>
      </w:r>
      <w:r w:rsidR="00A23371">
        <w:rPr>
          <w:rFonts w:ascii="Times New Roman" w:hAnsi="Times New Roman"/>
          <w:color w:val="000000" w:themeColor="text1"/>
          <w:sz w:val="28"/>
          <w:szCs w:val="28"/>
        </w:rPr>
        <w:t>175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 xml:space="preserve"> ребенка</w:t>
      </w:r>
      <w:r w:rsidR="00196AE3" w:rsidRPr="0039170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12FD" w:rsidRDefault="002E12FD" w:rsidP="00F90AC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со специалистами органов опеки и попечительства Администрации Вытегорского муниципального района, БУСОВО «КЦСОН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Вытегорского района», инспекторами ГДН ОМВД России по Вытегорскому району и специалистами комиссии по делам несовершеннолетних и защите их прав Вытегорского муниципального района в рамках профилактических рейдов данные семьи посещались, с родителями составлены беседы о надлежащем исполнении родительских обязанностей, даны консультации по действующему законодательству в отношении несовершеннолетних 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их законных представителей.</w:t>
      </w:r>
    </w:p>
    <w:p w:rsidR="00C25323" w:rsidRPr="00C25323" w:rsidRDefault="00C25323" w:rsidP="00C25323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более 6 лет в районе работает</w:t>
      </w:r>
      <w:r w:rsidRPr="00C25323">
        <w:rPr>
          <w:rFonts w:ascii="Times New Roman" w:hAnsi="Times New Roman"/>
          <w:sz w:val="28"/>
          <w:szCs w:val="28"/>
        </w:rPr>
        <w:t xml:space="preserve"> межведомственны</w:t>
      </w:r>
      <w:r>
        <w:rPr>
          <w:rFonts w:ascii="Times New Roman" w:hAnsi="Times New Roman"/>
          <w:sz w:val="28"/>
          <w:szCs w:val="28"/>
        </w:rPr>
        <w:t>й</w:t>
      </w:r>
      <w:r w:rsidRPr="00C25323">
        <w:rPr>
          <w:rFonts w:ascii="Times New Roman" w:hAnsi="Times New Roman"/>
          <w:sz w:val="28"/>
          <w:szCs w:val="28"/>
        </w:rPr>
        <w:t xml:space="preserve"> социальны</w:t>
      </w:r>
      <w:r>
        <w:rPr>
          <w:rFonts w:ascii="Times New Roman" w:hAnsi="Times New Roman"/>
          <w:sz w:val="28"/>
          <w:szCs w:val="28"/>
        </w:rPr>
        <w:t>й</w:t>
      </w:r>
      <w:r w:rsidRPr="00C25323">
        <w:rPr>
          <w:rFonts w:ascii="Times New Roman" w:hAnsi="Times New Roman"/>
          <w:sz w:val="28"/>
          <w:szCs w:val="28"/>
        </w:rPr>
        <w:t xml:space="preserve"> консилиум на базе БУ СО</w:t>
      </w:r>
      <w:r w:rsidR="00CB77F5">
        <w:rPr>
          <w:rFonts w:ascii="Times New Roman" w:hAnsi="Times New Roman"/>
          <w:sz w:val="28"/>
          <w:szCs w:val="28"/>
        </w:rPr>
        <w:t xml:space="preserve"> ВО «КЦСОН Вытегорского района», эта </w:t>
      </w:r>
      <w:r w:rsidR="00CB77F5" w:rsidRPr="00C25323">
        <w:rPr>
          <w:rFonts w:ascii="Times New Roman" w:hAnsi="Times New Roman"/>
          <w:sz w:val="28"/>
          <w:szCs w:val="28"/>
        </w:rPr>
        <w:t>форм</w:t>
      </w:r>
      <w:r w:rsidR="00CB77F5">
        <w:rPr>
          <w:rFonts w:ascii="Times New Roman" w:hAnsi="Times New Roman"/>
          <w:sz w:val="28"/>
          <w:szCs w:val="28"/>
        </w:rPr>
        <w:t>а</w:t>
      </w:r>
      <w:r w:rsidR="00CB77F5" w:rsidRPr="00C25323">
        <w:rPr>
          <w:rFonts w:ascii="Times New Roman" w:hAnsi="Times New Roman"/>
          <w:sz w:val="28"/>
          <w:szCs w:val="28"/>
        </w:rPr>
        <w:t xml:space="preserve"> профилактической работы</w:t>
      </w:r>
      <w:r w:rsidR="00CB77F5">
        <w:rPr>
          <w:rFonts w:ascii="Times New Roman" w:hAnsi="Times New Roman"/>
          <w:sz w:val="28"/>
          <w:szCs w:val="28"/>
        </w:rPr>
        <w:t xml:space="preserve"> с </w:t>
      </w:r>
      <w:r w:rsidRPr="00C25323">
        <w:rPr>
          <w:rFonts w:ascii="Times New Roman" w:hAnsi="Times New Roman"/>
          <w:sz w:val="28"/>
          <w:szCs w:val="28"/>
        </w:rPr>
        <w:t>родител</w:t>
      </w:r>
      <w:r w:rsidR="00CB77F5">
        <w:rPr>
          <w:rFonts w:ascii="Times New Roman" w:hAnsi="Times New Roman"/>
          <w:sz w:val="28"/>
          <w:szCs w:val="28"/>
        </w:rPr>
        <w:t>ями</w:t>
      </w:r>
      <w:r w:rsidRPr="00C25323">
        <w:rPr>
          <w:rFonts w:ascii="Times New Roman" w:hAnsi="Times New Roman"/>
          <w:sz w:val="28"/>
          <w:szCs w:val="28"/>
        </w:rPr>
        <w:t xml:space="preserve"> из семей, ситуация в которых вынесена на </w:t>
      </w:r>
      <w:r w:rsidR="00CB77F5">
        <w:rPr>
          <w:rFonts w:ascii="Times New Roman" w:hAnsi="Times New Roman"/>
          <w:sz w:val="28"/>
          <w:szCs w:val="28"/>
        </w:rPr>
        <w:t>особый контроль</w:t>
      </w:r>
      <w:proofErr w:type="gramStart"/>
      <w:r w:rsidR="00CB77F5">
        <w:rPr>
          <w:rFonts w:ascii="Times New Roman" w:hAnsi="Times New Roman"/>
          <w:sz w:val="28"/>
          <w:szCs w:val="28"/>
        </w:rPr>
        <w:t>.</w:t>
      </w:r>
      <w:proofErr w:type="gramEnd"/>
      <w:r w:rsidR="00CB77F5">
        <w:rPr>
          <w:rFonts w:ascii="Times New Roman" w:hAnsi="Times New Roman"/>
          <w:sz w:val="28"/>
          <w:szCs w:val="28"/>
        </w:rPr>
        <w:t xml:space="preserve"> П</w:t>
      </w:r>
      <w:r w:rsidRPr="00C25323">
        <w:rPr>
          <w:rFonts w:ascii="Times New Roman" w:hAnsi="Times New Roman"/>
          <w:sz w:val="28"/>
          <w:szCs w:val="28"/>
        </w:rPr>
        <w:t xml:space="preserve">ри невозможности участия родителей в заседании </w:t>
      </w:r>
      <w:r w:rsidR="00CB77F5">
        <w:rPr>
          <w:rFonts w:ascii="Times New Roman" w:hAnsi="Times New Roman"/>
          <w:sz w:val="28"/>
          <w:szCs w:val="28"/>
        </w:rPr>
        <w:t xml:space="preserve">данного </w:t>
      </w:r>
      <w:r w:rsidRPr="00C25323">
        <w:rPr>
          <w:rFonts w:ascii="Times New Roman" w:hAnsi="Times New Roman"/>
          <w:sz w:val="28"/>
          <w:szCs w:val="28"/>
        </w:rPr>
        <w:t>консилиума (удаленность от районного центра, отсутствие транспортного сообщения, отсутствие сре</w:t>
      </w:r>
      <w:proofErr w:type="gramStart"/>
      <w:r w:rsidRPr="00C25323">
        <w:rPr>
          <w:rFonts w:ascii="Times New Roman" w:hAnsi="Times New Roman"/>
          <w:sz w:val="28"/>
          <w:szCs w:val="28"/>
        </w:rPr>
        <w:t>дств дл</w:t>
      </w:r>
      <w:proofErr w:type="gramEnd"/>
      <w:r w:rsidRPr="00C25323">
        <w:rPr>
          <w:rFonts w:ascii="Times New Roman" w:hAnsi="Times New Roman"/>
          <w:sz w:val="28"/>
          <w:szCs w:val="28"/>
        </w:rPr>
        <w:t>я поездки) провод</w:t>
      </w:r>
      <w:r w:rsidR="00CB77F5">
        <w:rPr>
          <w:rFonts w:ascii="Times New Roman" w:hAnsi="Times New Roman"/>
          <w:sz w:val="28"/>
          <w:szCs w:val="28"/>
        </w:rPr>
        <w:t>ятся</w:t>
      </w:r>
      <w:r w:rsidRPr="00C25323">
        <w:rPr>
          <w:rFonts w:ascii="Times New Roman" w:hAnsi="Times New Roman"/>
          <w:sz w:val="28"/>
          <w:szCs w:val="28"/>
        </w:rPr>
        <w:t xml:space="preserve"> выездные заседания межведомственного консилиума в отдаленных населенных пунктах района.</w:t>
      </w:r>
      <w:r w:rsidR="00CB77F5">
        <w:rPr>
          <w:rFonts w:ascii="Times New Roman" w:hAnsi="Times New Roman"/>
          <w:sz w:val="28"/>
          <w:szCs w:val="28"/>
        </w:rPr>
        <w:t xml:space="preserve"> </w:t>
      </w:r>
      <w:r w:rsidRPr="00C25323">
        <w:rPr>
          <w:rFonts w:ascii="Times New Roman" w:hAnsi="Times New Roman"/>
          <w:sz w:val="28"/>
          <w:szCs w:val="28"/>
        </w:rPr>
        <w:t>Субъект</w:t>
      </w:r>
      <w:r w:rsidR="00CB77F5">
        <w:rPr>
          <w:rFonts w:ascii="Times New Roman" w:hAnsi="Times New Roman"/>
          <w:sz w:val="28"/>
          <w:szCs w:val="28"/>
        </w:rPr>
        <w:t>ы</w:t>
      </w:r>
      <w:r w:rsidRPr="00C25323">
        <w:rPr>
          <w:rFonts w:ascii="Times New Roman" w:hAnsi="Times New Roman"/>
          <w:sz w:val="28"/>
          <w:szCs w:val="28"/>
        </w:rPr>
        <w:t xml:space="preserve"> системы профилактики при формировании межведомственных планов индивидуальной профилактической работы включа</w:t>
      </w:r>
      <w:r w:rsidR="00CB77F5">
        <w:rPr>
          <w:rFonts w:ascii="Times New Roman" w:hAnsi="Times New Roman"/>
          <w:sz w:val="28"/>
          <w:szCs w:val="28"/>
        </w:rPr>
        <w:t>ют</w:t>
      </w:r>
      <w:r w:rsidRPr="00C25323">
        <w:rPr>
          <w:rFonts w:ascii="Times New Roman" w:hAnsi="Times New Roman"/>
          <w:sz w:val="28"/>
          <w:szCs w:val="28"/>
        </w:rPr>
        <w:t xml:space="preserve"> социальный консилиум, как форму профилактической работы.</w:t>
      </w:r>
    </w:p>
    <w:p w:rsidR="002E12FD" w:rsidRDefault="002E12FD" w:rsidP="00F90A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73DF0">
        <w:rPr>
          <w:rFonts w:ascii="Times New Roman" w:hAnsi="Times New Roman"/>
          <w:sz w:val="28"/>
          <w:szCs w:val="28"/>
        </w:rPr>
        <w:t xml:space="preserve">На </w:t>
      </w:r>
      <w:r w:rsidR="00550C5B">
        <w:rPr>
          <w:rFonts w:ascii="Times New Roman" w:hAnsi="Times New Roman"/>
          <w:sz w:val="28"/>
          <w:szCs w:val="28"/>
        </w:rPr>
        <w:t>3</w:t>
      </w:r>
      <w:r w:rsidR="00196AE3" w:rsidRPr="00573DF0">
        <w:rPr>
          <w:rFonts w:ascii="Times New Roman" w:hAnsi="Times New Roman"/>
          <w:sz w:val="28"/>
          <w:szCs w:val="28"/>
        </w:rPr>
        <w:t>1.</w:t>
      </w:r>
      <w:r w:rsidR="009F336F">
        <w:rPr>
          <w:rFonts w:ascii="Times New Roman" w:hAnsi="Times New Roman"/>
          <w:sz w:val="28"/>
          <w:szCs w:val="28"/>
        </w:rPr>
        <w:t>12</w:t>
      </w:r>
      <w:r w:rsidR="00196AE3" w:rsidRPr="00573DF0">
        <w:rPr>
          <w:rFonts w:ascii="Times New Roman" w:hAnsi="Times New Roman"/>
          <w:sz w:val="28"/>
          <w:szCs w:val="28"/>
        </w:rPr>
        <w:t>.202</w:t>
      </w:r>
      <w:r w:rsidR="009F33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пр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 xml:space="preserve">офилактическом контроле </w:t>
      </w:r>
      <w:r w:rsidR="00CB77F5">
        <w:rPr>
          <w:rFonts w:ascii="Times New Roman" w:hAnsi="Times New Roman"/>
          <w:color w:val="000000" w:themeColor="text1"/>
          <w:sz w:val="28"/>
          <w:szCs w:val="28"/>
        </w:rPr>
        <w:t xml:space="preserve">КДН и ЗП </w:t>
      </w:r>
      <w:r w:rsidR="009F336F">
        <w:rPr>
          <w:rFonts w:ascii="Times New Roman" w:hAnsi="Times New Roman"/>
          <w:color w:val="000000" w:themeColor="text1"/>
          <w:sz w:val="28"/>
          <w:szCs w:val="28"/>
        </w:rPr>
        <w:t xml:space="preserve">состоят </w:t>
      </w:r>
      <w:r w:rsidR="00DF772B" w:rsidRPr="00DF772B">
        <w:rPr>
          <w:rFonts w:ascii="Times New Roman" w:hAnsi="Times New Roman"/>
          <w:sz w:val="28"/>
          <w:szCs w:val="28"/>
        </w:rPr>
        <w:t>35</w:t>
      </w:r>
      <w:r w:rsidRPr="00550C5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несовершеннолетних. Данные подростки посещаются совместно с инспекторами ГДН ОМВД России по Вытегорскому району во время рейдов по месту жительства. С несовершеннолетними и их р</w:t>
      </w:r>
      <w:r>
        <w:rPr>
          <w:rFonts w:ascii="Times New Roman" w:hAnsi="Times New Roman"/>
          <w:sz w:val="28"/>
          <w:szCs w:val="28"/>
        </w:rPr>
        <w:t>одителями проводятся беседы; субъектами системы профилактики заведены карты сопровождения на несовершеннолетних, отбывающих наказание без изоляции от общества с целью их реабилитации; в общеобразовательных учреждениях и в Вытегорском политехническом техникуме организована работа с данными несовершеннолетними (контроль успеваемости, организация досуга, пропуски учебных занятий без уважительной причины).</w:t>
      </w:r>
    </w:p>
    <w:p w:rsidR="002E12FD" w:rsidRDefault="002E12FD" w:rsidP="00F90A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профилактики безнадзорности, пропусков учебных занятий учащимися без уважительной причины, организована и проводится работа с учащимися и их родителями. </w:t>
      </w:r>
      <w:proofErr w:type="gramStart"/>
      <w:r>
        <w:rPr>
          <w:rFonts w:ascii="Times New Roman" w:hAnsi="Times New Roman"/>
          <w:sz w:val="28"/>
          <w:szCs w:val="28"/>
        </w:rPr>
        <w:t>При наличии пропусков учебных занятий учащимися без уважительной причины более 30 % , на родителей составляются протоколы по ст. 5.35 КоАП РФ, учащиеся находятся на контроле со стороны администрации образовательных учреждений, информация на учащихся (успеваемость, пропуски, досуг, работа, проведенная с несовершеннолетним в общеобразовательном учреждении) по окончанию каждой четверти передается в комиссию по делам несовершеннолетних.</w:t>
      </w:r>
      <w:proofErr w:type="gramEnd"/>
    </w:p>
    <w:p w:rsidR="000970FF" w:rsidRDefault="00394679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КДН и ЗП района является координатором реализации органами и учреждениями системы профилактики </w:t>
      </w:r>
      <w:r w:rsidR="00ED0E7E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394679">
        <w:rPr>
          <w:rFonts w:ascii="Times New Roman" w:hAnsi="Times New Roman"/>
          <w:sz w:val="28"/>
          <w:szCs w:val="28"/>
        </w:rPr>
        <w:t xml:space="preserve">муниципальной  программой «Комплексная безопасность жизнедеятельности населения Вытегорского муниципального района на 2021-2025 годы» </w:t>
      </w:r>
    </w:p>
    <w:p w:rsidR="000970FF" w:rsidRDefault="000970FF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394679" w:rsidRPr="00394679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</w:t>
      </w:r>
      <w:r w:rsidR="00394679" w:rsidRPr="0039467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394679" w:rsidRPr="0039467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ю</w:t>
      </w:r>
      <w:r w:rsidR="00394679" w:rsidRPr="00394679"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«</w:t>
      </w:r>
      <w:r w:rsidR="00394679" w:rsidRPr="00394679">
        <w:rPr>
          <w:rFonts w:ascii="Times New Roman" w:hAnsi="Times New Roman"/>
          <w:sz w:val="28"/>
          <w:szCs w:val="28"/>
        </w:rPr>
        <w:t>Предупреждение беспризорности, безнадзорности, профилактики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»</w:t>
      </w:r>
      <w:r w:rsidR="00394679" w:rsidRPr="00394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проведено:</w:t>
      </w:r>
    </w:p>
    <w:p w:rsidR="00394679" w:rsidRPr="00394679" w:rsidRDefault="000970FF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94679">
        <w:rPr>
          <w:rFonts w:ascii="Times New Roman" w:hAnsi="Times New Roman"/>
          <w:sz w:val="28"/>
          <w:szCs w:val="28"/>
        </w:rPr>
        <w:t>МБОУ ДО «ВРДДТ»</w:t>
      </w:r>
      <w:r w:rsidR="00332EA6">
        <w:rPr>
          <w:rFonts w:ascii="Times New Roman" w:hAnsi="Times New Roman"/>
          <w:sz w:val="28"/>
          <w:szCs w:val="28"/>
        </w:rPr>
        <w:t>,</w:t>
      </w:r>
      <w:r w:rsidRPr="00394679">
        <w:rPr>
          <w:rFonts w:ascii="Times New Roman" w:hAnsi="Times New Roman"/>
          <w:sz w:val="28"/>
          <w:szCs w:val="28"/>
        </w:rPr>
        <w:t xml:space="preserve"> образовательными организациями района и ОГИБДД ОМВД России по Вытегорскому району </w:t>
      </w:r>
      <w:r w:rsidR="00394679" w:rsidRPr="00394679">
        <w:rPr>
          <w:rFonts w:ascii="Times New Roman" w:hAnsi="Times New Roman"/>
          <w:sz w:val="28"/>
          <w:szCs w:val="28"/>
        </w:rPr>
        <w:t>3 мероприятия направленных на профилактику безопасности дорожного движения:</w:t>
      </w:r>
    </w:p>
    <w:p w:rsidR="00394679" w:rsidRPr="00394679" w:rsidRDefault="00394679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4679">
        <w:rPr>
          <w:rFonts w:ascii="Times New Roman" w:hAnsi="Times New Roman"/>
          <w:sz w:val="28"/>
          <w:szCs w:val="28"/>
        </w:rPr>
        <w:t>Районный конкурс «Безопасное колесо»</w:t>
      </w:r>
      <w:r w:rsidR="00DF772B">
        <w:rPr>
          <w:rFonts w:ascii="Times New Roman" w:hAnsi="Times New Roman"/>
          <w:sz w:val="28"/>
          <w:szCs w:val="28"/>
        </w:rPr>
        <w:t>;</w:t>
      </w:r>
    </w:p>
    <w:p w:rsidR="00394679" w:rsidRPr="00394679" w:rsidRDefault="00394679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4679">
        <w:rPr>
          <w:rFonts w:ascii="Times New Roman" w:hAnsi="Times New Roman"/>
          <w:sz w:val="28"/>
          <w:szCs w:val="28"/>
        </w:rPr>
        <w:t>Районный конкурс «Засветись»</w:t>
      </w:r>
      <w:r w:rsidR="00DF772B">
        <w:rPr>
          <w:rFonts w:ascii="Times New Roman" w:hAnsi="Times New Roman"/>
          <w:sz w:val="28"/>
          <w:szCs w:val="28"/>
        </w:rPr>
        <w:t>;</w:t>
      </w:r>
    </w:p>
    <w:p w:rsidR="00394679" w:rsidRDefault="00394679" w:rsidP="00332EA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4679">
        <w:rPr>
          <w:rFonts w:ascii="Times New Roman" w:hAnsi="Times New Roman"/>
          <w:sz w:val="28"/>
          <w:szCs w:val="28"/>
        </w:rPr>
        <w:t xml:space="preserve"> Районный конкурс «Дорожная азбука»</w:t>
      </w:r>
      <w:r w:rsidR="00332EA6">
        <w:rPr>
          <w:rFonts w:ascii="Times New Roman" w:hAnsi="Times New Roman"/>
          <w:sz w:val="28"/>
          <w:szCs w:val="28"/>
        </w:rPr>
        <w:t>;</w:t>
      </w:r>
    </w:p>
    <w:p w:rsidR="00394679" w:rsidRPr="00332EA6" w:rsidRDefault="00394679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32EA6">
        <w:rPr>
          <w:rFonts w:ascii="Times New Roman" w:eastAsia="Times New Roman" w:hAnsi="Times New Roman"/>
          <w:sz w:val="28"/>
          <w:szCs w:val="28"/>
          <w:lang w:eastAsia="ru-RU"/>
        </w:rPr>
        <w:t>Изготовлено 3 баннера социальной направленности – по с</w:t>
      </w:r>
      <w:r w:rsidR="00170EBF">
        <w:rPr>
          <w:rFonts w:ascii="Times New Roman" w:hAnsi="Times New Roman"/>
          <w:sz w:val="28"/>
          <w:szCs w:val="28"/>
        </w:rPr>
        <w:t>озданию</w:t>
      </w:r>
      <w:r w:rsidRPr="00332EA6">
        <w:rPr>
          <w:rFonts w:ascii="Times New Roman" w:hAnsi="Times New Roman"/>
          <w:sz w:val="28"/>
          <w:szCs w:val="28"/>
        </w:rPr>
        <w:t xml:space="preserve"> условий по безопасной среде для подростков</w:t>
      </w:r>
      <w:r w:rsidR="00CB77F5">
        <w:rPr>
          <w:rFonts w:ascii="Times New Roman" w:hAnsi="Times New Roman"/>
          <w:sz w:val="28"/>
          <w:szCs w:val="28"/>
        </w:rPr>
        <w:t>, которые</w:t>
      </w:r>
      <w:r w:rsidRPr="00332EA6">
        <w:rPr>
          <w:rFonts w:ascii="Times New Roman" w:hAnsi="Times New Roman"/>
          <w:sz w:val="28"/>
          <w:szCs w:val="28"/>
        </w:rPr>
        <w:t xml:space="preserve"> размещены в местах концентрации молодежи (спортивная универсальная площадка, детский парт, стадион СОШ№ 1 г</w:t>
      </w:r>
      <w:proofErr w:type="gramStart"/>
      <w:r w:rsidRPr="00332EA6">
        <w:rPr>
          <w:rFonts w:ascii="Times New Roman" w:hAnsi="Times New Roman"/>
          <w:sz w:val="28"/>
          <w:szCs w:val="28"/>
        </w:rPr>
        <w:t>.В</w:t>
      </w:r>
      <w:proofErr w:type="gramEnd"/>
      <w:r w:rsidRPr="00332EA6">
        <w:rPr>
          <w:rFonts w:ascii="Times New Roman" w:hAnsi="Times New Roman"/>
          <w:sz w:val="28"/>
          <w:szCs w:val="28"/>
        </w:rPr>
        <w:t>ытегра);</w:t>
      </w:r>
    </w:p>
    <w:p w:rsidR="000970FF" w:rsidRPr="00332EA6" w:rsidRDefault="00394679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32EA6">
        <w:rPr>
          <w:rFonts w:ascii="Times New Roman" w:eastAsia="Times New Roman" w:hAnsi="Times New Roman"/>
          <w:sz w:val="28"/>
          <w:szCs w:val="28"/>
          <w:lang w:eastAsia="ru-RU"/>
        </w:rPr>
        <w:t>Приобретено 7 электронных конструктор</w:t>
      </w:r>
      <w:r w:rsidR="00170EB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2EA6">
        <w:rPr>
          <w:rFonts w:ascii="Times New Roman" w:hAnsi="Times New Roman"/>
          <w:sz w:val="28"/>
          <w:szCs w:val="28"/>
        </w:rPr>
        <w:t xml:space="preserve"> для создания условий для социализации, альтернативных форм организации досуга подростков и </w:t>
      </w:r>
      <w:r w:rsidR="00DF772B">
        <w:rPr>
          <w:rFonts w:ascii="Times New Roman" w:hAnsi="Times New Roman"/>
          <w:sz w:val="28"/>
          <w:szCs w:val="28"/>
        </w:rPr>
        <w:t xml:space="preserve">в </w:t>
      </w:r>
      <w:r w:rsidRPr="00332EA6">
        <w:rPr>
          <w:rFonts w:ascii="Times New Roman" w:hAnsi="Times New Roman"/>
          <w:sz w:val="28"/>
          <w:szCs w:val="28"/>
        </w:rPr>
        <w:t>СОШ № 1 г</w:t>
      </w:r>
      <w:proofErr w:type="gramStart"/>
      <w:r w:rsidRPr="00332EA6">
        <w:rPr>
          <w:rFonts w:ascii="Times New Roman" w:hAnsi="Times New Roman"/>
          <w:sz w:val="28"/>
          <w:szCs w:val="28"/>
        </w:rPr>
        <w:t>.В</w:t>
      </w:r>
      <w:proofErr w:type="gramEnd"/>
      <w:r w:rsidRPr="00332EA6">
        <w:rPr>
          <w:rFonts w:ascii="Times New Roman" w:hAnsi="Times New Roman"/>
          <w:sz w:val="28"/>
          <w:szCs w:val="28"/>
        </w:rPr>
        <w:t>ытегра открыт кружок по робототехнике</w:t>
      </w:r>
    </w:p>
    <w:p w:rsidR="00394679" w:rsidRDefault="00081B68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Проведены в</w:t>
      </w:r>
      <w:r w:rsidR="00DF772B">
        <w:rPr>
          <w:rFonts w:ascii="Times New Roman" w:eastAsia="Times New Roman" w:hAnsi="Times New Roman"/>
          <w:sz w:val="28"/>
          <w:szCs w:val="28"/>
          <w:lang w:eastAsia="ru-RU"/>
        </w:rPr>
        <w:t xml:space="preserve">о всех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школах</w:t>
      </w:r>
      <w:r w:rsidR="000970FF" w:rsidRPr="00332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EBF">
        <w:rPr>
          <w:rFonts w:ascii="Times New Roman" w:eastAsia="Times New Roman" w:hAnsi="Times New Roman"/>
          <w:sz w:val="28"/>
          <w:szCs w:val="28"/>
          <w:lang w:eastAsia="ru-RU"/>
        </w:rPr>
        <w:t xml:space="preserve">«Дни профилактики» </w:t>
      </w:r>
      <w:r w:rsidR="000970FF" w:rsidRPr="00332EA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теме </w:t>
      </w:r>
      <w:r w:rsidR="000970FF" w:rsidRPr="00332EA6">
        <w:rPr>
          <w:rFonts w:ascii="Times New Roman" w:eastAsia="Times New Roman" w:hAnsi="Times New Roman"/>
          <w:sz w:val="28"/>
          <w:szCs w:val="28"/>
          <w:lang w:eastAsia="ru-RU"/>
        </w:rPr>
        <w:t>профилактик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970FF" w:rsidRPr="00332EA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преступлений против половой неприкосновенности </w:t>
      </w:r>
      <w:r w:rsidR="00170EB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70EBF" w:rsidRPr="00170EBF">
        <w:rPr>
          <w:rFonts w:ascii="Times New Roman" w:eastAsia="Times New Roman" w:hAnsi="Times New Roman"/>
          <w:sz w:val="28"/>
          <w:szCs w:val="28"/>
          <w:lang w:eastAsia="ru-RU"/>
        </w:rPr>
        <w:t>привлечением психологов</w:t>
      </w:r>
      <w:r w:rsidR="00170EB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70EBF" w:rsidRPr="00170EB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</w:t>
      </w:r>
      <w:r w:rsidR="00170EBF">
        <w:rPr>
          <w:rFonts w:ascii="Times New Roman" w:eastAsia="Times New Roman" w:hAnsi="Times New Roman"/>
          <w:sz w:val="28"/>
          <w:szCs w:val="28"/>
          <w:lang w:eastAsia="ru-RU"/>
        </w:rPr>
        <w:t>ицинских</w:t>
      </w:r>
      <w:r w:rsidR="00170EBF" w:rsidRPr="00170E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работников, </w:t>
      </w:r>
      <w:r w:rsidR="00170EBF">
        <w:rPr>
          <w:rFonts w:ascii="Times New Roman" w:eastAsia="Times New Roman" w:hAnsi="Times New Roman"/>
          <w:sz w:val="28"/>
          <w:szCs w:val="28"/>
          <w:lang w:eastAsia="ru-RU"/>
        </w:rPr>
        <w:t>специалистов некоммерческой организации «Наше дело»</w:t>
      </w:r>
      <w:r w:rsidR="00CB77F5">
        <w:rPr>
          <w:rFonts w:ascii="Times New Roman" w:eastAsia="Times New Roman" w:hAnsi="Times New Roman"/>
          <w:sz w:val="28"/>
          <w:szCs w:val="28"/>
          <w:lang w:eastAsia="ru-RU"/>
        </w:rPr>
        <w:t>, ветеранов органов прокуратуры района</w:t>
      </w:r>
      <w:r w:rsidR="00170EB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70EBF" w:rsidRPr="00170EBF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транспортные расходы,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изготовлена </w:t>
      </w:r>
      <w:r w:rsidR="00170EBF" w:rsidRPr="00170EBF">
        <w:rPr>
          <w:rFonts w:ascii="Times New Roman" w:eastAsia="Times New Roman" w:hAnsi="Times New Roman"/>
          <w:sz w:val="28"/>
          <w:szCs w:val="28"/>
          <w:lang w:eastAsia="ru-RU"/>
        </w:rPr>
        <w:t>раздаточная продукция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буклеты, памятки, браслеты</w:t>
      </w:r>
      <w:r w:rsidR="00CB77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произведены за счет районной программы)</w:t>
      </w:r>
      <w:r w:rsidR="00394679" w:rsidRPr="00170EBF">
        <w:rPr>
          <w:rFonts w:ascii="Times New Roman" w:hAnsi="Times New Roman"/>
          <w:sz w:val="28"/>
          <w:szCs w:val="28"/>
        </w:rPr>
        <w:t>.</w:t>
      </w:r>
    </w:p>
    <w:p w:rsidR="00081B68" w:rsidRPr="002C70F3" w:rsidRDefault="00081B68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C70F3">
        <w:rPr>
          <w:rFonts w:ascii="Times New Roman" w:eastAsia="Times New Roman" w:hAnsi="Times New Roman"/>
          <w:sz w:val="28"/>
          <w:szCs w:val="28"/>
          <w:lang w:eastAsia="ru-RU"/>
        </w:rPr>
        <w:t>Проведен р</w:t>
      </w:r>
      <w:r w:rsidR="00E902C4" w:rsidRPr="002C70F3">
        <w:rPr>
          <w:rFonts w:ascii="Times New Roman" w:eastAsia="Times New Roman" w:hAnsi="Times New Roman"/>
          <w:sz w:val="28"/>
          <w:szCs w:val="28"/>
          <w:lang w:eastAsia="ru-RU"/>
        </w:rPr>
        <w:t xml:space="preserve">айонный этап </w:t>
      </w:r>
      <w:r w:rsidR="00E902C4" w:rsidRPr="002C70F3">
        <w:rPr>
          <w:rFonts w:ascii="Times New Roman" w:hAnsi="Times New Roman"/>
          <w:sz w:val="28"/>
          <w:szCs w:val="28"/>
        </w:rPr>
        <w:t>военно-патриотических сборов для несовершеннолетних «Неделя в армии»</w:t>
      </w:r>
      <w:r w:rsidRPr="002C70F3">
        <w:rPr>
          <w:rFonts w:ascii="Times New Roman" w:hAnsi="Times New Roman"/>
          <w:sz w:val="28"/>
          <w:szCs w:val="28"/>
        </w:rPr>
        <w:t xml:space="preserve"> (количество участников 10 </w:t>
      </w:r>
      <w:proofErr w:type="spellStart"/>
      <w:r w:rsidRPr="002C70F3">
        <w:rPr>
          <w:rFonts w:ascii="Times New Roman" w:hAnsi="Times New Roman"/>
          <w:sz w:val="28"/>
          <w:szCs w:val="28"/>
        </w:rPr>
        <w:t>по</w:t>
      </w:r>
      <w:r w:rsidR="00C574BC">
        <w:rPr>
          <w:rFonts w:ascii="Times New Roman" w:hAnsi="Times New Roman"/>
          <w:sz w:val="28"/>
          <w:szCs w:val="28"/>
        </w:rPr>
        <w:t>д</w:t>
      </w:r>
      <w:r w:rsidRPr="002C70F3">
        <w:rPr>
          <w:rFonts w:ascii="Times New Roman" w:hAnsi="Times New Roman"/>
          <w:sz w:val="28"/>
          <w:szCs w:val="28"/>
        </w:rPr>
        <w:t>учетников</w:t>
      </w:r>
      <w:proofErr w:type="spellEnd"/>
      <w:r w:rsidRPr="002C70F3">
        <w:rPr>
          <w:rFonts w:ascii="Times New Roman" w:hAnsi="Times New Roman"/>
          <w:sz w:val="28"/>
          <w:szCs w:val="28"/>
        </w:rPr>
        <w:t>)</w:t>
      </w:r>
      <w:r w:rsidR="00E902C4" w:rsidRPr="002C70F3">
        <w:rPr>
          <w:rFonts w:ascii="Times New Roman" w:hAnsi="Times New Roman"/>
          <w:sz w:val="28"/>
          <w:szCs w:val="28"/>
        </w:rPr>
        <w:t xml:space="preserve">, </w:t>
      </w:r>
      <w:r w:rsidRPr="002C70F3">
        <w:rPr>
          <w:rFonts w:ascii="Times New Roman" w:hAnsi="Times New Roman"/>
          <w:sz w:val="28"/>
          <w:szCs w:val="28"/>
        </w:rPr>
        <w:t xml:space="preserve">профинансировано </w:t>
      </w:r>
      <w:r w:rsidR="00E902C4" w:rsidRPr="002C70F3">
        <w:rPr>
          <w:rFonts w:ascii="Times New Roman" w:hAnsi="Times New Roman"/>
          <w:sz w:val="28"/>
          <w:szCs w:val="28"/>
        </w:rPr>
        <w:t>участие в областном этапе</w:t>
      </w:r>
    </w:p>
    <w:p w:rsidR="00E902C4" w:rsidRPr="002C70F3" w:rsidRDefault="00081B68" w:rsidP="0039467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C70F3">
        <w:rPr>
          <w:rFonts w:ascii="Times New Roman" w:eastAsia="Times New Roman" w:hAnsi="Times New Roman"/>
          <w:sz w:val="28"/>
          <w:szCs w:val="28"/>
          <w:lang w:eastAsia="ru-RU"/>
        </w:rPr>
        <w:t>Проведен районный</w:t>
      </w:r>
      <w:r w:rsidR="00E902C4" w:rsidRPr="002C70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02C4" w:rsidRPr="002C70F3">
        <w:rPr>
          <w:rFonts w:ascii="Times New Roman" w:hAnsi="Times New Roman"/>
          <w:sz w:val="28"/>
          <w:szCs w:val="28"/>
        </w:rPr>
        <w:t xml:space="preserve">этап обучающих сборов для несовершеннолетних девушек «Шаг вперед» </w:t>
      </w:r>
      <w:r w:rsidRPr="002C70F3">
        <w:rPr>
          <w:rFonts w:ascii="Times New Roman" w:hAnsi="Times New Roman"/>
          <w:sz w:val="28"/>
          <w:szCs w:val="28"/>
        </w:rPr>
        <w:t>(количество уч</w:t>
      </w:r>
      <w:r w:rsidR="00C574BC">
        <w:rPr>
          <w:rFonts w:ascii="Times New Roman" w:hAnsi="Times New Roman"/>
          <w:sz w:val="28"/>
          <w:szCs w:val="28"/>
        </w:rPr>
        <w:t>а</w:t>
      </w:r>
      <w:r w:rsidRPr="002C70F3">
        <w:rPr>
          <w:rFonts w:ascii="Times New Roman" w:hAnsi="Times New Roman"/>
          <w:sz w:val="28"/>
          <w:szCs w:val="28"/>
        </w:rPr>
        <w:t xml:space="preserve">стников 9 человек), </w:t>
      </w:r>
      <w:r w:rsidR="00DF772B" w:rsidRPr="002C70F3">
        <w:rPr>
          <w:rFonts w:ascii="Times New Roman" w:hAnsi="Times New Roman"/>
          <w:sz w:val="28"/>
          <w:szCs w:val="28"/>
        </w:rPr>
        <w:t xml:space="preserve">профинансировано </w:t>
      </w:r>
      <w:r w:rsidR="00E902C4" w:rsidRPr="002C70F3">
        <w:rPr>
          <w:rFonts w:ascii="Times New Roman" w:hAnsi="Times New Roman"/>
          <w:sz w:val="28"/>
          <w:szCs w:val="28"/>
        </w:rPr>
        <w:t>участие в областном этапе</w:t>
      </w:r>
      <w:r w:rsidR="00C574BC">
        <w:rPr>
          <w:rFonts w:ascii="Times New Roman" w:hAnsi="Times New Roman"/>
          <w:sz w:val="28"/>
          <w:szCs w:val="28"/>
        </w:rPr>
        <w:t>.</w:t>
      </w:r>
    </w:p>
    <w:p w:rsidR="00E902C4" w:rsidRPr="002C70F3" w:rsidRDefault="00E902C4" w:rsidP="00394679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0F3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 w:rsidR="00081B68" w:rsidRPr="002C70F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C70F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учебно-тренировочны</w:t>
      </w:r>
      <w:r w:rsidR="00DF77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C70F3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</w:t>
      </w:r>
      <w:r w:rsidR="00DF772B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C70F3">
        <w:rPr>
          <w:rFonts w:ascii="Times New Roman" w:eastAsia="Times New Roman" w:hAnsi="Times New Roman"/>
          <w:sz w:val="28"/>
          <w:szCs w:val="28"/>
          <w:lang w:eastAsia="ru-RU"/>
        </w:rPr>
        <w:t xml:space="preserve"> «Спорт – это жизнь» </w:t>
      </w:r>
      <w:r w:rsidR="001F3D08">
        <w:rPr>
          <w:rFonts w:ascii="Times New Roman" w:eastAsia="Times New Roman" w:hAnsi="Times New Roman"/>
          <w:sz w:val="28"/>
          <w:szCs w:val="28"/>
          <w:lang w:eastAsia="ru-RU"/>
        </w:rPr>
        <w:t>в т</w:t>
      </w:r>
      <w:r w:rsidR="00DF772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F3D08">
        <w:rPr>
          <w:rFonts w:ascii="Times New Roman" w:eastAsia="Times New Roman" w:hAnsi="Times New Roman"/>
          <w:sz w:val="28"/>
          <w:szCs w:val="28"/>
          <w:lang w:eastAsia="ru-RU"/>
        </w:rPr>
        <w:t xml:space="preserve">м числе </w:t>
      </w:r>
      <w:r w:rsidRPr="002C70F3">
        <w:rPr>
          <w:rFonts w:ascii="Times New Roman" w:eastAsia="Times New Roman" w:hAnsi="Times New Roman"/>
          <w:sz w:val="28"/>
          <w:szCs w:val="28"/>
          <w:lang w:eastAsia="ru-RU"/>
        </w:rPr>
        <w:t>с привлечением детей, состоящих на учете</w:t>
      </w:r>
      <w:r w:rsidR="002C70F3" w:rsidRPr="002C70F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органах системы профилактики района</w:t>
      </w:r>
      <w:r w:rsidR="001F3D08">
        <w:rPr>
          <w:rFonts w:ascii="Times New Roman" w:eastAsia="Times New Roman" w:hAnsi="Times New Roman"/>
          <w:sz w:val="28"/>
          <w:szCs w:val="28"/>
          <w:lang w:eastAsia="ru-RU"/>
        </w:rPr>
        <w:t xml:space="preserve"> (10 человек)</w:t>
      </w:r>
      <w:r w:rsidR="002C70F3" w:rsidRPr="002C70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4679" w:rsidRDefault="00EE29C0" w:rsidP="002C70F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394679" w:rsidRPr="0039467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="00394679" w:rsidRPr="00394679">
        <w:rPr>
          <w:rFonts w:ascii="Times New Roman" w:hAnsi="Times New Roman"/>
          <w:sz w:val="28"/>
          <w:szCs w:val="28"/>
        </w:rPr>
        <w:t xml:space="preserve"> году в преддверии дня солидарности в борьбе с терроризмом </w:t>
      </w:r>
      <w:r>
        <w:rPr>
          <w:rFonts w:ascii="Times New Roman" w:hAnsi="Times New Roman"/>
          <w:sz w:val="28"/>
          <w:szCs w:val="28"/>
        </w:rPr>
        <w:t xml:space="preserve">3 сентября </w:t>
      </w:r>
      <w:r w:rsidR="00394679" w:rsidRPr="00394679">
        <w:rPr>
          <w:rFonts w:ascii="Times New Roman" w:hAnsi="Times New Roman"/>
          <w:sz w:val="28"/>
          <w:szCs w:val="28"/>
        </w:rPr>
        <w:t>в рамках Основно</w:t>
      </w:r>
      <w:r>
        <w:rPr>
          <w:rFonts w:ascii="Times New Roman" w:hAnsi="Times New Roman"/>
          <w:sz w:val="28"/>
          <w:szCs w:val="28"/>
        </w:rPr>
        <w:t>го</w:t>
      </w:r>
      <w:r w:rsidR="00394679" w:rsidRPr="0039467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="00394679" w:rsidRPr="00394679">
        <w:rPr>
          <w:rFonts w:ascii="Times New Roman" w:hAnsi="Times New Roman"/>
          <w:sz w:val="28"/>
          <w:szCs w:val="28"/>
        </w:rPr>
        <w:t xml:space="preserve"> 5. </w:t>
      </w:r>
      <w:r>
        <w:rPr>
          <w:rFonts w:ascii="Times New Roman" w:hAnsi="Times New Roman"/>
          <w:sz w:val="28"/>
          <w:szCs w:val="28"/>
        </w:rPr>
        <w:t>«</w:t>
      </w:r>
      <w:r w:rsidR="00394679" w:rsidRPr="00394679">
        <w:rPr>
          <w:rFonts w:ascii="Times New Roman" w:hAnsi="Times New Roman"/>
          <w:sz w:val="28"/>
          <w:szCs w:val="28"/>
        </w:rPr>
        <w:t>Предупреждение терроризма и экстремизма</w:t>
      </w:r>
      <w:r>
        <w:rPr>
          <w:rFonts w:ascii="Times New Roman" w:hAnsi="Times New Roman"/>
          <w:sz w:val="28"/>
          <w:szCs w:val="28"/>
        </w:rPr>
        <w:t xml:space="preserve">» реализовано </w:t>
      </w:r>
      <w:r w:rsidR="00394679" w:rsidRPr="00394679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е</w:t>
      </w:r>
      <w:r w:rsidR="00394679" w:rsidRPr="00394679">
        <w:rPr>
          <w:rFonts w:ascii="Times New Roman" w:hAnsi="Times New Roman"/>
          <w:sz w:val="28"/>
          <w:szCs w:val="28"/>
        </w:rPr>
        <w:t xml:space="preserve"> 5.5. </w:t>
      </w:r>
      <w:r>
        <w:rPr>
          <w:rFonts w:ascii="Times New Roman" w:hAnsi="Times New Roman"/>
          <w:sz w:val="28"/>
          <w:szCs w:val="28"/>
        </w:rPr>
        <w:t>«</w:t>
      </w:r>
      <w:r w:rsidR="00394679" w:rsidRPr="00394679">
        <w:rPr>
          <w:rFonts w:ascii="Times New Roman" w:hAnsi="Times New Roman"/>
          <w:sz w:val="28"/>
          <w:szCs w:val="28"/>
        </w:rPr>
        <w:t>Организация проведения профилактических мероприятий</w:t>
      </w:r>
      <w:r>
        <w:rPr>
          <w:rFonts w:ascii="Times New Roman" w:hAnsi="Times New Roman"/>
          <w:sz w:val="28"/>
          <w:szCs w:val="28"/>
        </w:rPr>
        <w:t xml:space="preserve">» </w:t>
      </w:r>
      <w:r w:rsidR="00394679" w:rsidRPr="00394679">
        <w:rPr>
          <w:rFonts w:ascii="Times New Roman" w:hAnsi="Times New Roman"/>
          <w:sz w:val="28"/>
          <w:szCs w:val="28"/>
        </w:rPr>
        <w:t xml:space="preserve">изготовлены </w:t>
      </w:r>
      <w:r>
        <w:rPr>
          <w:rFonts w:ascii="Times New Roman" w:hAnsi="Times New Roman"/>
          <w:sz w:val="28"/>
          <w:szCs w:val="28"/>
        </w:rPr>
        <w:t xml:space="preserve">ручки, </w:t>
      </w:r>
      <w:r w:rsidR="00394679" w:rsidRPr="00394679">
        <w:rPr>
          <w:rFonts w:ascii="Times New Roman" w:hAnsi="Times New Roman"/>
          <w:sz w:val="28"/>
          <w:szCs w:val="28"/>
        </w:rPr>
        <w:t>закладки и памятки по разъяснению сущности терроризма, экстремизма и их общественной опасности которые направлены в образовательные организации района</w:t>
      </w:r>
      <w:r w:rsidR="002C70F3">
        <w:rPr>
          <w:rFonts w:ascii="Times New Roman" w:hAnsi="Times New Roman"/>
          <w:sz w:val="28"/>
          <w:szCs w:val="28"/>
        </w:rPr>
        <w:t xml:space="preserve">, </w:t>
      </w:r>
      <w:r w:rsidR="00394679" w:rsidRPr="00394679">
        <w:rPr>
          <w:rFonts w:ascii="Times New Roman" w:hAnsi="Times New Roman"/>
          <w:sz w:val="28"/>
          <w:szCs w:val="28"/>
        </w:rPr>
        <w:t>также разработано и изготовлено 4 баннера для  формирования у граждан неприятия идеологии терроризма и экстремизма (которые размещены на центральной аллее</w:t>
      </w:r>
      <w:r w:rsidR="002C70F3">
        <w:rPr>
          <w:rFonts w:ascii="Times New Roman" w:hAnsi="Times New Roman"/>
          <w:sz w:val="28"/>
          <w:szCs w:val="28"/>
        </w:rPr>
        <w:t xml:space="preserve"> в г</w:t>
      </w:r>
      <w:proofErr w:type="gramStart"/>
      <w:r w:rsidR="002C70F3">
        <w:rPr>
          <w:rFonts w:ascii="Times New Roman" w:hAnsi="Times New Roman"/>
          <w:sz w:val="28"/>
          <w:szCs w:val="28"/>
        </w:rPr>
        <w:t>.В</w:t>
      </w:r>
      <w:proofErr w:type="gramEnd"/>
      <w:r w:rsidR="002C70F3">
        <w:rPr>
          <w:rFonts w:ascii="Times New Roman" w:hAnsi="Times New Roman"/>
          <w:sz w:val="28"/>
          <w:szCs w:val="28"/>
        </w:rPr>
        <w:t>ытегра</w:t>
      </w:r>
      <w:r w:rsidR="00394679" w:rsidRPr="00394679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394679" w:rsidRPr="00394679">
        <w:rPr>
          <w:rFonts w:ascii="Times New Roman" w:hAnsi="Times New Roman"/>
          <w:sz w:val="28"/>
          <w:szCs w:val="28"/>
        </w:rPr>
        <w:t>ФОКе</w:t>
      </w:r>
      <w:proofErr w:type="spellEnd"/>
      <w:r w:rsidR="00394679" w:rsidRPr="0039467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94679" w:rsidRPr="00394679">
        <w:rPr>
          <w:rFonts w:ascii="Times New Roman" w:hAnsi="Times New Roman"/>
          <w:sz w:val="28"/>
          <w:szCs w:val="28"/>
        </w:rPr>
        <w:t>Мариинский</w:t>
      </w:r>
      <w:proofErr w:type="spellEnd"/>
      <w:r w:rsidR="00394679" w:rsidRPr="00394679">
        <w:rPr>
          <w:rFonts w:ascii="Times New Roman" w:hAnsi="Times New Roman"/>
          <w:sz w:val="28"/>
          <w:szCs w:val="28"/>
        </w:rPr>
        <w:t>»)</w:t>
      </w:r>
      <w:r w:rsidR="00C574BC">
        <w:rPr>
          <w:rFonts w:ascii="Times New Roman" w:hAnsi="Times New Roman"/>
          <w:sz w:val="28"/>
          <w:szCs w:val="28"/>
        </w:rPr>
        <w:t>.</w:t>
      </w:r>
    </w:p>
    <w:p w:rsidR="00870172" w:rsidRDefault="00870172" w:rsidP="002C70F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017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мероприятий Основного мероприятия 6. «Профилактика незаконного оборота наркотиков, зависимости от </w:t>
      </w:r>
      <w:proofErr w:type="spellStart"/>
      <w:r w:rsidRPr="00870172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870172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веществ, снижение масштабов злоупотребления алкогольной продукции»</w:t>
      </w:r>
      <w:r w:rsidR="002E61E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12B3" w:rsidRDefault="003F12B3" w:rsidP="002C70F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F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МКУ ВР МЦ «Альтернатива </w:t>
      </w:r>
      <w:proofErr w:type="gramStart"/>
      <w:r w:rsidRPr="00AB1FAB">
        <w:rPr>
          <w:rFonts w:ascii="Times New Roman" w:eastAsia="Times New Roman" w:hAnsi="Times New Roman"/>
          <w:sz w:val="28"/>
          <w:szCs w:val="28"/>
          <w:lang w:eastAsia="ru-RU"/>
        </w:rPr>
        <w:t>изготовлены и распространены</w:t>
      </w:r>
      <w:proofErr w:type="gramEnd"/>
      <w:r w:rsidRPr="00AB1FAB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памятки, буклеты, наручные браслеты и значки с символикой при проведении тематических мероприятий в образовательных организациях района, </w:t>
      </w:r>
      <w:r w:rsidR="00AB1FAB" w:rsidRPr="00AB1F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1FAB">
        <w:rPr>
          <w:rFonts w:ascii="Times New Roman" w:eastAsia="Times New Roman" w:hAnsi="Times New Roman"/>
          <w:sz w:val="28"/>
          <w:szCs w:val="28"/>
          <w:lang w:eastAsia="ru-RU"/>
        </w:rPr>
        <w:t>зготовлен</w:t>
      </w:r>
      <w:r w:rsidR="00AB1FAB" w:rsidRPr="00AB1FA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1FAB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="00AB1FAB" w:rsidRPr="00AB1FAB">
        <w:rPr>
          <w:rFonts w:ascii="Times New Roman" w:eastAsia="Times New Roman" w:hAnsi="Times New Roman"/>
          <w:sz w:val="28"/>
          <w:szCs w:val="28"/>
          <w:lang w:eastAsia="ru-RU"/>
        </w:rPr>
        <w:t>баннера, проведен Конкурс видеороликов «В объективе здоровье», направленного на пропаганду здорового образа жизни</w:t>
      </w:r>
      <w:r w:rsidR="002E61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1FAB" w:rsidRPr="00AB1F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1FAB" w:rsidRPr="001F3D08" w:rsidRDefault="00AB1FAB" w:rsidP="002C70F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районный этап оборонно-спортивной игры «Зарница», </w:t>
      </w:r>
      <w:r w:rsidR="00DF772B" w:rsidRPr="002C70F3">
        <w:rPr>
          <w:rFonts w:ascii="Times New Roman" w:hAnsi="Times New Roman"/>
          <w:sz w:val="28"/>
          <w:szCs w:val="28"/>
        </w:rPr>
        <w:t>профинансировано</w:t>
      </w:r>
      <w:r w:rsidR="00DF772B" w:rsidRPr="001F3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D08">
        <w:rPr>
          <w:rFonts w:ascii="Times New Roman" w:eastAsia="Times New Roman" w:hAnsi="Times New Roman"/>
          <w:sz w:val="28"/>
          <w:szCs w:val="28"/>
          <w:lang w:eastAsia="ru-RU"/>
        </w:rPr>
        <w:t>участие в областном этапе.</w:t>
      </w:r>
    </w:p>
    <w:p w:rsidR="00AB1FAB" w:rsidRPr="001F3D08" w:rsidRDefault="00AB1FAB" w:rsidP="002C70F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3D0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 районный этап оборонно-спортивной игры «Школа безопасности», </w:t>
      </w:r>
      <w:r w:rsidR="00DF772B" w:rsidRPr="002C70F3">
        <w:rPr>
          <w:rFonts w:ascii="Times New Roman" w:hAnsi="Times New Roman"/>
          <w:sz w:val="28"/>
          <w:szCs w:val="28"/>
        </w:rPr>
        <w:t>профинансировано</w:t>
      </w:r>
      <w:r w:rsidR="00DF772B" w:rsidRPr="001F3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3D0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областном </w:t>
      </w:r>
      <w:r w:rsidR="001F3D08" w:rsidRPr="001F3D08">
        <w:rPr>
          <w:rFonts w:ascii="Times New Roman" w:eastAsia="Times New Roman" w:hAnsi="Times New Roman"/>
          <w:sz w:val="28"/>
          <w:szCs w:val="28"/>
          <w:lang w:eastAsia="ru-RU"/>
        </w:rPr>
        <w:t>этапе</w:t>
      </w:r>
      <w:r w:rsidR="002E61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74BC" w:rsidRPr="000E1093" w:rsidRDefault="00AA76C0" w:rsidP="00C574B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КДН и ЗП района </w:t>
      </w:r>
      <w:r w:rsidR="00C574BC" w:rsidRPr="000E1093">
        <w:rPr>
          <w:rFonts w:ascii="Times New Roman" w:hAnsi="Times New Roman"/>
          <w:sz w:val="28"/>
          <w:szCs w:val="28"/>
        </w:rPr>
        <w:t xml:space="preserve">27 апреля </w:t>
      </w:r>
      <w:r>
        <w:rPr>
          <w:rFonts w:ascii="Times New Roman" w:hAnsi="Times New Roman"/>
          <w:sz w:val="28"/>
          <w:szCs w:val="28"/>
        </w:rPr>
        <w:t>проведено</w:t>
      </w:r>
      <w:r w:rsidR="00C574BC" w:rsidRPr="000E1093">
        <w:rPr>
          <w:rFonts w:ascii="Times New Roman" w:hAnsi="Times New Roman"/>
          <w:sz w:val="28"/>
          <w:szCs w:val="28"/>
        </w:rPr>
        <w:t xml:space="preserve"> р</w:t>
      </w:r>
      <w:r w:rsidR="00C574BC">
        <w:rPr>
          <w:rFonts w:ascii="Times New Roman" w:hAnsi="Times New Roman"/>
          <w:sz w:val="28"/>
          <w:szCs w:val="28"/>
        </w:rPr>
        <w:t>айонное родительское собрание, тема реализаци</w:t>
      </w:r>
      <w:r>
        <w:rPr>
          <w:rFonts w:ascii="Times New Roman" w:hAnsi="Times New Roman"/>
          <w:sz w:val="28"/>
          <w:szCs w:val="28"/>
        </w:rPr>
        <w:t>я</w:t>
      </w:r>
      <w:r w:rsidR="00C574BC">
        <w:rPr>
          <w:rFonts w:ascii="Times New Roman" w:hAnsi="Times New Roman"/>
          <w:sz w:val="28"/>
          <w:szCs w:val="28"/>
        </w:rPr>
        <w:t xml:space="preserve"> концепции «</w:t>
      </w:r>
      <w:r w:rsidR="00C574BC" w:rsidRPr="000E1093">
        <w:rPr>
          <w:rFonts w:ascii="Times New Roman" w:hAnsi="Times New Roman"/>
          <w:sz w:val="28"/>
          <w:szCs w:val="28"/>
        </w:rPr>
        <w:t>Безопасное детство». На собрании присутствовали делегации родителей от всех образовательных организаций района</w:t>
      </w:r>
      <w:r>
        <w:rPr>
          <w:rFonts w:ascii="Times New Roman" w:hAnsi="Times New Roman"/>
          <w:sz w:val="28"/>
          <w:szCs w:val="28"/>
        </w:rPr>
        <w:t xml:space="preserve"> (аудитория более 400 человек)</w:t>
      </w:r>
      <w:r w:rsidR="00C574BC" w:rsidRPr="000E1093">
        <w:rPr>
          <w:rFonts w:ascii="Times New Roman" w:hAnsi="Times New Roman"/>
          <w:sz w:val="28"/>
          <w:szCs w:val="28"/>
        </w:rPr>
        <w:t xml:space="preserve">. </w:t>
      </w:r>
    </w:p>
    <w:p w:rsidR="00C574BC" w:rsidRPr="000E1093" w:rsidRDefault="00AA76C0" w:rsidP="00C574B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574BC" w:rsidRPr="000E1093">
        <w:rPr>
          <w:rFonts w:ascii="Times New Roman" w:hAnsi="Times New Roman"/>
          <w:sz w:val="28"/>
          <w:szCs w:val="28"/>
        </w:rPr>
        <w:t>редседатель КДН и ЗП  Н.В. Плоских раскрыла содержание  «Концепции безопасности детства в Вологодской области» и рассказала о реализуемых в районе в рамках Концепции мероприятиях.</w:t>
      </w:r>
    </w:p>
    <w:p w:rsidR="00C574BC" w:rsidRPr="000E1093" w:rsidRDefault="00AA76C0" w:rsidP="00C574BC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мероприятии приняли участие </w:t>
      </w:r>
      <w:r w:rsidR="00C574BC" w:rsidRPr="000E1093">
        <w:rPr>
          <w:rFonts w:ascii="Times New Roman" w:hAnsi="Times New Roman"/>
          <w:sz w:val="28"/>
          <w:szCs w:val="28"/>
        </w:rPr>
        <w:t>представители прокуратуры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C574BC" w:rsidRPr="000E1093">
        <w:rPr>
          <w:rFonts w:ascii="Times New Roman" w:hAnsi="Times New Roman"/>
          <w:sz w:val="28"/>
          <w:szCs w:val="28"/>
        </w:rPr>
        <w:t xml:space="preserve">, ОГИБДД ОМВД России по Вытегорскому району, ГДН ОМВД России по Вытегорскому району, ФГКУ «Арктический спасательный учебно-научный центр «Вытегра», БУЗ ВО «Вытегорская ЦРБ». В выступлениях освещались вопросы о мерах по предупреждению безнадзорности, беспризорности, </w:t>
      </w:r>
      <w:r>
        <w:rPr>
          <w:rFonts w:ascii="Times New Roman" w:hAnsi="Times New Roman"/>
          <w:sz w:val="28"/>
          <w:szCs w:val="28"/>
        </w:rPr>
        <w:t xml:space="preserve">профилактики </w:t>
      </w:r>
      <w:r w:rsidR="00C574BC" w:rsidRPr="000E1093">
        <w:rPr>
          <w:rFonts w:ascii="Times New Roman" w:hAnsi="Times New Roman"/>
          <w:sz w:val="28"/>
          <w:szCs w:val="28"/>
        </w:rPr>
        <w:t xml:space="preserve">преступлений и правонарушений среди несовершеннолетних </w:t>
      </w:r>
      <w:r>
        <w:rPr>
          <w:rFonts w:ascii="Times New Roman" w:hAnsi="Times New Roman"/>
          <w:sz w:val="28"/>
          <w:szCs w:val="28"/>
        </w:rPr>
        <w:t xml:space="preserve">и в отношении них </w:t>
      </w:r>
      <w:r w:rsidR="00C574BC" w:rsidRPr="000E1093">
        <w:rPr>
          <w:rFonts w:ascii="Times New Roman" w:hAnsi="Times New Roman"/>
          <w:sz w:val="28"/>
          <w:szCs w:val="28"/>
        </w:rPr>
        <w:t>и мерах направленных на сохранение  жизни и здоровья детей</w:t>
      </w:r>
      <w:r w:rsidR="00633B1D">
        <w:rPr>
          <w:rFonts w:ascii="Times New Roman" w:hAnsi="Times New Roman"/>
          <w:sz w:val="28"/>
          <w:szCs w:val="28"/>
        </w:rPr>
        <w:t xml:space="preserve">, особенно при пути следования в школу, в учреждения </w:t>
      </w:r>
      <w:proofErr w:type="spellStart"/>
      <w:r w:rsidR="00633B1D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="00633B1D">
        <w:rPr>
          <w:rFonts w:ascii="Times New Roman" w:hAnsi="Times New Roman"/>
          <w:sz w:val="28"/>
          <w:szCs w:val="28"/>
        </w:rPr>
        <w:t xml:space="preserve"> и обратно, в свободное от учебы время</w:t>
      </w:r>
      <w:r w:rsidR="00C574BC" w:rsidRPr="000E1093">
        <w:rPr>
          <w:rFonts w:ascii="Times New Roman" w:hAnsi="Times New Roman"/>
          <w:sz w:val="28"/>
          <w:szCs w:val="28"/>
        </w:rPr>
        <w:t>.</w:t>
      </w:r>
      <w:r w:rsidR="00DF772B">
        <w:rPr>
          <w:rFonts w:ascii="Times New Roman" w:hAnsi="Times New Roman"/>
          <w:sz w:val="28"/>
          <w:szCs w:val="28"/>
        </w:rPr>
        <w:t xml:space="preserve"> В ходе мероприятия участники ответили на вопросы родителей.</w:t>
      </w:r>
    </w:p>
    <w:p w:rsidR="002E12FD" w:rsidRPr="00342DDC" w:rsidRDefault="000A0EE2" w:rsidP="00F90AC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CF0280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181F10">
        <w:rPr>
          <w:rFonts w:ascii="Times New Roman" w:hAnsi="Times New Roman"/>
          <w:color w:val="000000" w:themeColor="text1"/>
          <w:sz w:val="28"/>
          <w:szCs w:val="28"/>
        </w:rPr>
        <w:t xml:space="preserve"> месяцев 202</w:t>
      </w:r>
      <w:r w:rsidR="002C70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 года р</w:t>
      </w:r>
      <w:r w:rsidR="002E12FD"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ассмотрено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="002E12FD"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 дел об административных правонарушениях, по всем делам вынесены постановления в соответствии со ст.29.9 КоАП РФ, в том числе:</w:t>
      </w:r>
    </w:p>
    <w:p w:rsidR="002E12FD" w:rsidRPr="00342DDC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1. О назначении административного наказания в виде штрафа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126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 (в отношении </w:t>
      </w:r>
      <w:proofErr w:type="spellStart"/>
      <w:r w:rsidRPr="00342DDC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spellEnd"/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/летних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 родителей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86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 иных лиц —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2E12FD" w:rsidRPr="00342DDC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2. О назначении административного наказания в виде предупреждения —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 xml:space="preserve">26 </w:t>
      </w:r>
      <w:r w:rsidR="00550C5B"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(в отношении </w:t>
      </w:r>
      <w:proofErr w:type="spellStart"/>
      <w:r w:rsidR="00550C5B" w:rsidRPr="00342DDC">
        <w:rPr>
          <w:rFonts w:ascii="Times New Roman" w:hAnsi="Times New Roman"/>
          <w:color w:val="000000" w:themeColor="text1"/>
          <w:sz w:val="28"/>
          <w:szCs w:val="28"/>
        </w:rPr>
        <w:t>н</w:t>
      </w:r>
      <w:proofErr w:type="spellEnd"/>
      <w:r w:rsidR="00550C5B"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/летних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50C5B"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 родителей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550C5B"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, в отношении иных лиц —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50C5B" w:rsidRPr="00342DDC">
        <w:rPr>
          <w:rFonts w:ascii="Times New Roman" w:hAnsi="Times New Roman"/>
          <w:color w:val="000000" w:themeColor="text1"/>
          <w:sz w:val="28"/>
          <w:szCs w:val="28"/>
        </w:rPr>
        <w:t>);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E12FD" w:rsidRPr="00342DDC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3. О прекращении производства по делу об административном правонарушении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>. Основная причина прекращения дел – в св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язи с истечением срока давности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12FD" w:rsidRPr="00342DDC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2DDC">
        <w:rPr>
          <w:rFonts w:ascii="Times New Roman" w:hAnsi="Times New Roman"/>
          <w:color w:val="000000" w:themeColor="text1"/>
          <w:sz w:val="28"/>
          <w:szCs w:val="28"/>
        </w:rPr>
        <w:t xml:space="preserve">4. О передаче дела об административном правонарушении по подведомственности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42D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12FD" w:rsidRPr="007C69B1" w:rsidRDefault="002E12FD" w:rsidP="00F90AC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69B1">
        <w:rPr>
          <w:rFonts w:ascii="Times New Roman" w:hAnsi="Times New Roman"/>
          <w:color w:val="000000" w:themeColor="text1"/>
          <w:sz w:val="28"/>
          <w:szCs w:val="28"/>
        </w:rPr>
        <w:t>За 12 месяцев 20</w:t>
      </w:r>
      <w:r w:rsidR="00342D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 года по статьям, предусмотренным КоАП РФ, к административной ответственности привлечено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129</w:t>
      </w: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 в том числе:</w:t>
      </w:r>
    </w:p>
    <w:p w:rsidR="002E12FD" w:rsidRPr="000A0EE2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ст. 5.35 ч.1 </w:t>
      </w:r>
      <w:proofErr w:type="spellStart"/>
      <w:r w:rsidRPr="000A0EE2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 РФ – </w:t>
      </w:r>
      <w:r w:rsidR="00181F1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2E12FD" w:rsidRPr="000A0EE2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ст. 5.35 ч.2 КоАП РФ - </w:t>
      </w:r>
      <w:r w:rsidR="000A0EE2" w:rsidRPr="000A0EE2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2E12FD" w:rsidRPr="000A0EE2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EE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ст. 20. 1 ч. 1 </w:t>
      </w:r>
      <w:proofErr w:type="spellStart"/>
      <w:r w:rsidRPr="000A0EE2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 РФ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E12FD" w:rsidRDefault="000A0EE2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ст. 20.20 ч. 1 </w:t>
      </w:r>
      <w:proofErr w:type="spellStart"/>
      <w:r w:rsidRPr="000A0EE2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 РФ —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0A0EE2" w:rsidRPr="000A0EE2" w:rsidRDefault="00181F10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ст. 20.20 ч. 2 КоАП РФ — 0</w:t>
      </w:r>
    </w:p>
    <w:p w:rsidR="002E12FD" w:rsidRPr="000A0EE2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ст. 20.21 </w:t>
      </w:r>
      <w:proofErr w:type="spellStart"/>
      <w:r w:rsidRPr="000A0EE2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 РФ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2E12FD" w:rsidRPr="000A0EE2" w:rsidRDefault="000A0EE2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ст. 20. 22 </w:t>
      </w:r>
      <w:proofErr w:type="spellStart"/>
      <w:r w:rsidRPr="000A0EE2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 РФ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F23DA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2E12FD" w:rsidRPr="000A0EE2" w:rsidRDefault="008D14A1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ст. 6.24 ч. 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РФ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E12FD" w:rsidRPr="000A0EE2" w:rsidRDefault="00FF23DA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ст. 6.23 ч. 1 КоАП РФ – 0</w:t>
      </w:r>
    </w:p>
    <w:p w:rsidR="002E12FD" w:rsidRPr="000A0EE2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ст. 6.10 ч. 1 </w:t>
      </w:r>
      <w:proofErr w:type="spellStart"/>
      <w:r w:rsidRPr="000A0EE2"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 w:rsidRPr="000A0EE2">
        <w:rPr>
          <w:rFonts w:ascii="Times New Roman" w:hAnsi="Times New Roman"/>
          <w:color w:val="000000" w:themeColor="text1"/>
          <w:sz w:val="28"/>
          <w:szCs w:val="28"/>
        </w:rPr>
        <w:t xml:space="preserve"> РФ –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E12FD" w:rsidRDefault="00FF23DA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ст. 7.17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РФ –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0A0EE2" w:rsidRDefault="00166EAC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ст. 7.27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23DA">
        <w:rPr>
          <w:rFonts w:ascii="Times New Roman" w:hAnsi="Times New Roman"/>
          <w:color w:val="000000" w:themeColor="text1"/>
          <w:sz w:val="28"/>
          <w:szCs w:val="28"/>
        </w:rPr>
        <w:t>РФ –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7C69B1" w:rsidRDefault="00FF23DA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ст. 6.8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РФ -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FF23DA" w:rsidRDefault="00FF23DA" w:rsidP="00FF23DA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ст. 6.9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КоАП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РФ -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2E12FD" w:rsidRPr="007C69B1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По линии ГИБДД – </w:t>
      </w:r>
      <w:r w:rsidR="00FF23D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2E12FD" w:rsidRPr="007C69B1" w:rsidRDefault="002E12FD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ст. 1.17 ч. 2 закона Вологодской области «Об административных правонарушениях в Вологодской области» —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21</w:t>
      </w:r>
    </w:p>
    <w:p w:rsidR="007C69B1" w:rsidRDefault="007C69B1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ст. 1.16 ч. 2 закона Вологодской области «Об административных правонарушениях в Вологодской </w:t>
      </w:r>
      <w:r w:rsidR="00FF23DA">
        <w:rPr>
          <w:rFonts w:ascii="Times New Roman" w:hAnsi="Times New Roman"/>
          <w:color w:val="000000" w:themeColor="text1"/>
          <w:sz w:val="28"/>
          <w:szCs w:val="28"/>
        </w:rPr>
        <w:t xml:space="preserve">области» —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C826FF" w:rsidRPr="007C69B1" w:rsidRDefault="00C826FF" w:rsidP="00F90AC2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ст. </w:t>
      </w:r>
      <w:r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 ч.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C69B1">
        <w:rPr>
          <w:rFonts w:ascii="Times New Roman" w:hAnsi="Times New Roman"/>
          <w:color w:val="000000" w:themeColor="text1"/>
          <w:sz w:val="28"/>
          <w:szCs w:val="28"/>
        </w:rPr>
        <w:t xml:space="preserve"> закона Вологодской области «Об административных правонарушениях в Вологодской области» — </w:t>
      </w:r>
      <w:r w:rsidR="00550C5B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B92B69" w:rsidRDefault="002E12FD" w:rsidP="00AD0AC7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Поступившие административные материалы были оформлены должностными лицами ОМВД России по Вытегорскому району, членами </w:t>
      </w:r>
      <w:r w:rsidRPr="00391701">
        <w:rPr>
          <w:rFonts w:ascii="Times New Roman" w:hAnsi="Times New Roman"/>
          <w:color w:val="000000" w:themeColor="text1"/>
          <w:sz w:val="28"/>
          <w:szCs w:val="28"/>
        </w:rPr>
        <w:t>комиссии по делам несовершеннолетних и защите их прав Вытегорского муниципального района.</w:t>
      </w:r>
    </w:p>
    <w:p w:rsidR="00B92B69" w:rsidRDefault="00DF772B" w:rsidP="0016636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КДН и ЗП района осуществляло координацию проведения межведомственных рейдов по семьям, состоящим на учетах и контроле в органах системы профилактики района и по вечерни</w:t>
      </w:r>
      <w:r w:rsidR="003478D5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ночны</w:t>
      </w:r>
      <w:r w:rsidR="003478D5">
        <w:rPr>
          <w:rFonts w:ascii="Times New Roman" w:hAnsi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рейд</w:t>
      </w:r>
      <w:r w:rsidR="003478D5">
        <w:rPr>
          <w:rFonts w:ascii="Times New Roman" w:hAnsi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местам концентрации молодежи, кафе и барам. </w:t>
      </w:r>
    </w:p>
    <w:p w:rsidR="00CB77F5" w:rsidRPr="00391701" w:rsidRDefault="00CB77F5" w:rsidP="0016636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12FD" w:rsidRDefault="002E12FD" w:rsidP="00F90AC2">
      <w:pPr>
        <w:pStyle w:val="a5"/>
        <w:numPr>
          <w:ilvl w:val="1"/>
          <w:numId w:val="3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1701">
        <w:rPr>
          <w:rFonts w:ascii="Times New Roman" w:hAnsi="Times New Roman"/>
          <w:b/>
          <w:color w:val="000000" w:themeColor="text1"/>
          <w:sz w:val="28"/>
          <w:szCs w:val="28"/>
        </w:rPr>
        <w:t>Отдел опеки и попечительства граждан и защиты прав несовершеннолетних:</w:t>
      </w:r>
    </w:p>
    <w:p w:rsidR="003568F7" w:rsidRPr="00391701" w:rsidRDefault="003568F7" w:rsidP="003568F7">
      <w:pPr>
        <w:pStyle w:val="a5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568F7" w:rsidRPr="003568F7" w:rsidRDefault="003568F7" w:rsidP="003568F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568F7">
        <w:rPr>
          <w:rFonts w:ascii="Times New Roman" w:hAnsi="Times New Roman"/>
          <w:sz w:val="28"/>
          <w:szCs w:val="28"/>
        </w:rPr>
        <w:t>Отделом опеки и попечительства граждан и защите прав несовершеннолетних Администрации Вытегорского муниципального района за 12 месяцев 2023 года не выдавались в установленном порядке согласия на отчисление из образовательного учреждения несовершеннолетнего из числа детей-сирот и детей, оставшихся без попечения родителей.</w:t>
      </w:r>
    </w:p>
    <w:p w:rsidR="003568F7" w:rsidRPr="003568F7" w:rsidRDefault="003568F7" w:rsidP="003568F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8F7">
        <w:rPr>
          <w:rFonts w:ascii="Times New Roman" w:hAnsi="Times New Roman"/>
          <w:sz w:val="28"/>
          <w:szCs w:val="28"/>
        </w:rPr>
        <w:tab/>
        <w:t xml:space="preserve">За 12 месяцев 2023 года выявлено 10 несовершеннолетних из числа детей, оставшихся без попечения родителей, нуждающихся в помощи государства. 2 ребенка переданы под опеку, 8 возвращены в семью в связи с улучшением ситуации. </w:t>
      </w:r>
    </w:p>
    <w:p w:rsidR="003568F7" w:rsidRPr="003568F7" w:rsidRDefault="003568F7" w:rsidP="003568F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8F7">
        <w:rPr>
          <w:rFonts w:ascii="Times New Roman" w:hAnsi="Times New Roman"/>
          <w:sz w:val="28"/>
          <w:szCs w:val="28"/>
        </w:rPr>
        <w:tab/>
        <w:t xml:space="preserve">На 01.01.2024 на контроле органов системы профилактики и безнадзорности и правонарушений несовершеннолетних не состоят несовершеннолетние из категории детей-сирот и детей, оставшихся без попечения родителей. </w:t>
      </w:r>
    </w:p>
    <w:p w:rsidR="003568F7" w:rsidRPr="003568F7" w:rsidRDefault="003568F7" w:rsidP="003568F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68F7">
        <w:rPr>
          <w:rFonts w:ascii="Times New Roman" w:hAnsi="Times New Roman"/>
          <w:sz w:val="28"/>
          <w:szCs w:val="28"/>
        </w:rPr>
        <w:lastRenderedPageBreak/>
        <w:tab/>
        <w:t>Специалисты отдела опеки и попечительства граждан и защите прав несовершеннолетних в течение года приняли участие в 32 гражданских делах в целях защиты прав и законных интересов несовершеннолетних.</w:t>
      </w:r>
    </w:p>
    <w:p w:rsidR="003568F7" w:rsidRDefault="003568F7" w:rsidP="003568F7">
      <w:pPr>
        <w:pStyle w:val="a5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532B" w:rsidRPr="00391701" w:rsidRDefault="00C1532B" w:rsidP="00C1532B">
      <w:pPr>
        <w:pStyle w:val="a5"/>
        <w:numPr>
          <w:ilvl w:val="1"/>
          <w:numId w:val="3"/>
        </w:num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1701">
        <w:rPr>
          <w:rFonts w:ascii="Times New Roman" w:hAnsi="Times New Roman"/>
          <w:b/>
          <w:color w:val="000000" w:themeColor="text1"/>
          <w:sz w:val="28"/>
          <w:szCs w:val="28"/>
        </w:rPr>
        <w:t>БУЗ ВО «Вытегорская ЦРБ»:</w:t>
      </w:r>
    </w:p>
    <w:p w:rsidR="009F336F" w:rsidRDefault="009F336F" w:rsidP="00D81DF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32B" w:rsidRPr="00391701" w:rsidRDefault="00902EB8" w:rsidP="00D81DF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Фельдшерами</w:t>
      </w:r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DF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БУЗ ВО «Вытегорская</w:t>
      </w:r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</w:t>
      </w:r>
      <w:r w:rsidR="00D81DF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работа с несовершеннолетними,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</w:t>
      </w:r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состоящими на учете в КДН </w:t>
      </w:r>
      <w:r w:rsidR="006E213E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и ЗП</w:t>
      </w:r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 же с их родителями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F77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санитарно-гигиеничес</w:t>
      </w:r>
      <w:r w:rsidR="00DF772B">
        <w:rPr>
          <w:rFonts w:ascii="Times New Roman" w:hAnsi="Times New Roman" w:cs="Times New Roman"/>
          <w:color w:val="000000" w:themeColor="text1"/>
          <w:sz w:val="28"/>
          <w:szCs w:val="28"/>
        </w:rPr>
        <w:t>ких зна</w:t>
      </w:r>
      <w:r w:rsidR="0053183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F772B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CB77F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пропаганде здорового образа жизни</w:t>
      </w:r>
      <w:r w:rsidR="00570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(патронаж асоциальных семей)</w:t>
      </w:r>
      <w:r w:rsidR="00CB7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профилактические мероприятия с учениками 1-11 классов:</w:t>
      </w:r>
      <w:proofErr w:type="gramEnd"/>
    </w:p>
    <w:p w:rsidR="00C1532B" w:rsidRPr="00E67C7F" w:rsidRDefault="00C1532B" w:rsidP="00E67C7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-С учащимися 1-5 классов - здоровый образ жизни, полезные привычки, навыки;</w:t>
      </w:r>
    </w:p>
    <w:p w:rsidR="00C1532B" w:rsidRDefault="00C1532B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-С учащимися 6</w:t>
      </w:r>
      <w:r w:rsidR="0057037A">
        <w:rPr>
          <w:rFonts w:ascii="Times New Roman" w:hAnsi="Times New Roman" w:cs="Times New Roman"/>
          <w:color w:val="000000" w:themeColor="text1"/>
          <w:sz w:val="28"/>
          <w:szCs w:val="28"/>
        </w:rPr>
        <w:t>-11</w:t>
      </w: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- ответственность за употребление ПАВ и медицинские вопросы</w:t>
      </w:r>
      <w:r w:rsidR="00F059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037A" w:rsidRPr="00391701" w:rsidRDefault="0057037A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учащимися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9-11</w:t>
      </w: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социально значимых болезней (ВИЧ, СПИД, венерические болезни) и раннего начала половой жизни;</w:t>
      </w:r>
    </w:p>
    <w:p w:rsidR="00C1532B" w:rsidRPr="00391701" w:rsidRDefault="00C1532B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-С педагогами - выявление детей группы риска, информирование педагогов о проявлении синдромов зависимости от ПАВ</w:t>
      </w:r>
      <w:r w:rsidR="00F059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32B" w:rsidRPr="00391701" w:rsidRDefault="00C1532B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-С родителями учеников на родительских собраниях</w:t>
      </w:r>
      <w:r w:rsidR="00F059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32B" w:rsidRPr="00391701" w:rsidRDefault="00C1532B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-С О</w:t>
      </w:r>
      <w:r w:rsidR="00F059C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ВД - обмен информацией о подростках, употребляющих ПАВ</w:t>
      </w:r>
      <w:r w:rsidR="00F059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1532B" w:rsidRPr="00391701" w:rsidRDefault="00F059CA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 </w:t>
      </w:r>
      <w:r w:rsidR="00570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КДН и ЗП, </w:t>
      </w:r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опеки и попечительства в отношении подростков, состоящих на учете и родителей </w:t>
      </w:r>
      <w:proofErr w:type="gramStart"/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</w:t>
      </w:r>
      <w:proofErr w:type="gramEnd"/>
      <w:r w:rsidR="00C1532B" w:rsidRPr="00391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состоящих на учете.</w:t>
      </w:r>
    </w:p>
    <w:p w:rsidR="00D05D37" w:rsidRDefault="0057037A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5D37">
        <w:rPr>
          <w:rFonts w:ascii="Times New Roman" w:hAnsi="Times New Roman" w:cs="Times New Roman"/>
          <w:color w:val="000000" w:themeColor="text1"/>
          <w:sz w:val="28"/>
          <w:szCs w:val="28"/>
        </w:rPr>
        <w:t>казан</w:t>
      </w:r>
      <w:r w:rsidR="00CB77F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</w:t>
      </w:r>
      <w:r w:rsidR="00CB77F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D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</w:t>
      </w:r>
      <w:r w:rsidR="00CB77F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0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7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несовершеннолетним </w:t>
      </w:r>
      <w:r w:rsidR="00D05D37">
        <w:rPr>
          <w:rFonts w:ascii="Times New Roman" w:hAnsi="Times New Roman" w:cs="Times New Roman"/>
          <w:color w:val="000000" w:themeColor="text1"/>
          <w:sz w:val="28"/>
          <w:szCs w:val="28"/>
        </w:rPr>
        <w:t>в состоянии алкогольного опьянения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несовершеннолетним с отклонениями в поведении оказана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специализированная помощь (направлены на лечение в детскую психиатрическую больницу)</w:t>
      </w:r>
      <w:r w:rsidR="00D05D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5D37" w:rsidRDefault="00D05D37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Проведено медицинское обследование 5</w:t>
      </w:r>
      <w:r w:rsidR="0057037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безнадзорных несовершеннолетних, доставленных в ЦРБ органами полиции, </w:t>
      </w:r>
      <w:r w:rsidR="00910DEE">
        <w:rPr>
          <w:rFonts w:ascii="Times New Roman" w:hAnsi="Times New Roman" w:cs="Times New Roman"/>
          <w:color w:val="000000" w:themeColor="text1"/>
          <w:sz w:val="28"/>
          <w:szCs w:val="28"/>
        </w:rPr>
        <w:t>органам опеки и попечительства</w:t>
      </w:r>
      <w:r w:rsidR="00F059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0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оказано содействие в подготовке их помещения в учреждения для детей, оставшихся без п</w:t>
      </w:r>
      <w:r w:rsidR="00910D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печения родителей</w:t>
      </w:r>
      <w:r w:rsidR="00910D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037A" w:rsidRDefault="0057037A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стационарном детском отделении принято на содержание 19 безнадзорных детей, в том числе 2 в возрасте до 4 лет.</w:t>
      </w:r>
    </w:p>
    <w:p w:rsidR="00F059CA" w:rsidRDefault="00F059CA" w:rsidP="00C1532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DAA" w:rsidRDefault="002E12FD" w:rsidP="008B4DAA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FD">
        <w:rPr>
          <w:rFonts w:ascii="Times New Roman" w:hAnsi="Times New Roman" w:cs="Times New Roman"/>
          <w:b/>
          <w:sz w:val="28"/>
          <w:szCs w:val="28"/>
        </w:rPr>
        <w:t xml:space="preserve">II. Состояние преступности несовершеннолетних на территории Вытегорского района, меры, принимаемые </w:t>
      </w:r>
    </w:p>
    <w:p w:rsidR="008B4DAA" w:rsidRDefault="002E12FD" w:rsidP="008B4DAA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FD">
        <w:rPr>
          <w:rFonts w:ascii="Times New Roman" w:hAnsi="Times New Roman" w:cs="Times New Roman"/>
          <w:b/>
          <w:sz w:val="28"/>
          <w:szCs w:val="28"/>
        </w:rPr>
        <w:t xml:space="preserve">субъектами системы профилактики по выявлению </w:t>
      </w:r>
    </w:p>
    <w:p w:rsidR="008B4DAA" w:rsidRDefault="002E12FD" w:rsidP="008B4DAA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FD">
        <w:rPr>
          <w:rFonts w:ascii="Times New Roman" w:hAnsi="Times New Roman" w:cs="Times New Roman"/>
          <w:b/>
          <w:sz w:val="28"/>
          <w:szCs w:val="28"/>
        </w:rPr>
        <w:t>и пресечению случаев вовлечения несовершеннолетних</w:t>
      </w:r>
    </w:p>
    <w:p w:rsidR="008B4DAA" w:rsidRDefault="002E12FD" w:rsidP="008B4DAA">
      <w:pPr>
        <w:pStyle w:val="a7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FD">
        <w:rPr>
          <w:rFonts w:ascii="Times New Roman" w:hAnsi="Times New Roman" w:cs="Times New Roman"/>
          <w:b/>
          <w:sz w:val="28"/>
          <w:szCs w:val="28"/>
        </w:rPr>
        <w:t xml:space="preserve"> в совершение преступлений и антиобщественных действий.</w:t>
      </w:r>
    </w:p>
    <w:p w:rsidR="008B4DAA" w:rsidRDefault="008B4DAA" w:rsidP="008B4DAA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D2ABD" w:rsidRDefault="002D2ABD" w:rsidP="002D2AB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2023 году расследовалось шесть уголовных дел: в отношении несовершеннолетних (2022 год – 2). </w:t>
      </w:r>
    </w:p>
    <w:p w:rsidR="002F11BB" w:rsidRPr="001245CF" w:rsidRDefault="002F11BB" w:rsidP="004C6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lastRenderedPageBreak/>
        <w:t>Из анализа расследованных преступлений, которые совершили несовершеннолетние за 202</w:t>
      </w:r>
      <w:r w:rsidR="002D2ABD" w:rsidRPr="001245CF">
        <w:rPr>
          <w:rFonts w:ascii="Times New Roman" w:hAnsi="Times New Roman"/>
          <w:sz w:val="28"/>
          <w:szCs w:val="28"/>
        </w:rPr>
        <w:t>3</w:t>
      </w:r>
      <w:r w:rsidRPr="001245CF">
        <w:rPr>
          <w:rFonts w:ascii="Times New Roman" w:hAnsi="Times New Roman"/>
          <w:sz w:val="28"/>
          <w:szCs w:val="28"/>
        </w:rPr>
        <w:t xml:space="preserve"> год - это преступления против собственнос</w:t>
      </w:r>
      <w:r w:rsidR="00910DEE" w:rsidRPr="001245CF">
        <w:rPr>
          <w:rFonts w:ascii="Times New Roman" w:hAnsi="Times New Roman"/>
          <w:sz w:val="28"/>
          <w:szCs w:val="28"/>
        </w:rPr>
        <w:t>ти - ст.158 ч.2. п. «</w:t>
      </w:r>
      <w:proofErr w:type="spellStart"/>
      <w:r w:rsidR="00910DEE" w:rsidRPr="001245CF">
        <w:rPr>
          <w:rFonts w:ascii="Times New Roman" w:hAnsi="Times New Roman"/>
          <w:sz w:val="28"/>
          <w:szCs w:val="28"/>
        </w:rPr>
        <w:t>а</w:t>
      </w:r>
      <w:proofErr w:type="gramStart"/>
      <w:r w:rsidR="00910DEE" w:rsidRPr="001245CF">
        <w:rPr>
          <w:rFonts w:ascii="Times New Roman" w:hAnsi="Times New Roman"/>
          <w:sz w:val="28"/>
          <w:szCs w:val="28"/>
        </w:rPr>
        <w:t>,б</w:t>
      </w:r>
      <w:proofErr w:type="spellEnd"/>
      <w:proofErr w:type="gramEnd"/>
      <w:r w:rsidR="00910DEE" w:rsidRPr="001245CF">
        <w:rPr>
          <w:rFonts w:ascii="Times New Roman" w:hAnsi="Times New Roman"/>
          <w:sz w:val="28"/>
          <w:szCs w:val="28"/>
        </w:rPr>
        <w:t>» УК РФ</w:t>
      </w:r>
      <w:r w:rsidR="002D2ABD" w:rsidRPr="001245CF">
        <w:rPr>
          <w:rFonts w:ascii="Times New Roman" w:hAnsi="Times New Roman"/>
          <w:sz w:val="28"/>
          <w:szCs w:val="28"/>
        </w:rPr>
        <w:t xml:space="preserve"> - 3</w:t>
      </w:r>
      <w:r w:rsidR="00910DEE" w:rsidRPr="001245CF">
        <w:rPr>
          <w:rFonts w:ascii="Times New Roman" w:hAnsi="Times New Roman"/>
          <w:sz w:val="28"/>
          <w:szCs w:val="28"/>
        </w:rPr>
        <w:t>, ст. 1</w:t>
      </w:r>
      <w:r w:rsidR="002D2ABD" w:rsidRPr="001245CF">
        <w:rPr>
          <w:rFonts w:ascii="Times New Roman" w:hAnsi="Times New Roman"/>
          <w:sz w:val="28"/>
          <w:szCs w:val="28"/>
        </w:rPr>
        <w:t>66</w:t>
      </w:r>
      <w:r w:rsidR="00910DEE" w:rsidRPr="001245CF">
        <w:rPr>
          <w:rFonts w:ascii="Times New Roman" w:hAnsi="Times New Roman"/>
          <w:sz w:val="28"/>
          <w:szCs w:val="28"/>
        </w:rPr>
        <w:t xml:space="preserve"> ч. </w:t>
      </w:r>
      <w:r w:rsidR="002D2ABD" w:rsidRPr="001245CF">
        <w:rPr>
          <w:rFonts w:ascii="Times New Roman" w:hAnsi="Times New Roman"/>
          <w:sz w:val="28"/>
          <w:szCs w:val="28"/>
        </w:rPr>
        <w:t>1 УК РФ - 3</w:t>
      </w:r>
      <w:r w:rsidR="00910DEE" w:rsidRPr="001245CF">
        <w:rPr>
          <w:rFonts w:ascii="Times New Roman" w:hAnsi="Times New Roman"/>
          <w:sz w:val="28"/>
          <w:szCs w:val="28"/>
        </w:rPr>
        <w:t>.</w:t>
      </w:r>
      <w:r w:rsidRPr="001245CF">
        <w:rPr>
          <w:rFonts w:ascii="Times New Roman" w:hAnsi="Times New Roman"/>
          <w:sz w:val="28"/>
          <w:szCs w:val="28"/>
        </w:rPr>
        <w:t xml:space="preserve"> </w:t>
      </w:r>
    </w:p>
    <w:p w:rsidR="002F11BB" w:rsidRPr="001245CF" w:rsidRDefault="002F11BB" w:rsidP="001245C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>Преступления по территориальности:</w:t>
      </w:r>
    </w:p>
    <w:p w:rsidR="002F11BB" w:rsidRPr="001245CF" w:rsidRDefault="002F11BB" w:rsidP="001245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1 преступление совершено на территории Оштинского сельского поселения Вытегорского района (ст. 158 ч. 2 УК РФ), </w:t>
      </w:r>
    </w:p>
    <w:p w:rsidR="002F11BB" w:rsidRPr="001245CF" w:rsidRDefault="002F11BB" w:rsidP="001245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ab/>
        <w:t xml:space="preserve">1 преступление на территории г. Вытегры (ст. 158 ч. </w:t>
      </w:r>
      <w:r w:rsidR="00821427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 УК РФ).</w:t>
      </w:r>
    </w:p>
    <w:p w:rsidR="00821427" w:rsidRPr="001245CF" w:rsidRDefault="00821427" w:rsidP="001245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3 преступление совершено на территории </w:t>
      </w:r>
      <w:proofErr w:type="spellStart"/>
      <w:r w:rsidRPr="001245CF">
        <w:rPr>
          <w:rFonts w:ascii="Times New Roman" w:hAnsi="Times New Roman"/>
          <w:sz w:val="28"/>
          <w:szCs w:val="28"/>
        </w:rPr>
        <w:t>Девятинского</w:t>
      </w:r>
      <w:proofErr w:type="spellEnd"/>
      <w:r w:rsidRPr="001245CF">
        <w:rPr>
          <w:rFonts w:ascii="Times New Roman" w:hAnsi="Times New Roman"/>
          <w:sz w:val="28"/>
          <w:szCs w:val="28"/>
        </w:rPr>
        <w:t xml:space="preserve"> сельского поселения Вытегорского района (ст. 166 ч. 1 УК РФ), </w:t>
      </w:r>
    </w:p>
    <w:p w:rsidR="00821427" w:rsidRPr="001245CF" w:rsidRDefault="00821427" w:rsidP="001245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1 преступление совершено на территории </w:t>
      </w:r>
      <w:proofErr w:type="spellStart"/>
      <w:r w:rsidRPr="001245CF">
        <w:rPr>
          <w:rFonts w:ascii="Times New Roman" w:hAnsi="Times New Roman"/>
          <w:sz w:val="28"/>
          <w:szCs w:val="28"/>
        </w:rPr>
        <w:t>Кемского</w:t>
      </w:r>
      <w:proofErr w:type="spellEnd"/>
      <w:r w:rsidRPr="001245CF">
        <w:rPr>
          <w:rFonts w:ascii="Times New Roman" w:hAnsi="Times New Roman"/>
          <w:sz w:val="28"/>
          <w:szCs w:val="28"/>
        </w:rPr>
        <w:t xml:space="preserve"> сельского поселения Вытегорского района (ст. 158 ч. 2 УК РФ), </w:t>
      </w:r>
    </w:p>
    <w:p w:rsidR="002F11BB" w:rsidRPr="001245CF" w:rsidRDefault="002F11BB" w:rsidP="001245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ab/>
        <w:t xml:space="preserve">Количество участников совершивших данные деяния </w:t>
      </w:r>
      <w:r w:rsidR="002D2ABD" w:rsidRPr="001245CF">
        <w:rPr>
          <w:rFonts w:ascii="Times New Roman" w:hAnsi="Times New Roman"/>
          <w:sz w:val="28"/>
          <w:szCs w:val="28"/>
        </w:rPr>
        <w:t>5</w:t>
      </w:r>
      <w:r w:rsidRPr="001245CF">
        <w:rPr>
          <w:rFonts w:ascii="Times New Roman" w:hAnsi="Times New Roman"/>
          <w:sz w:val="28"/>
          <w:szCs w:val="28"/>
        </w:rPr>
        <w:t xml:space="preserve"> (202</w:t>
      </w:r>
      <w:r w:rsidR="002D2ABD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 год – </w:t>
      </w:r>
      <w:r w:rsidR="00034190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). </w:t>
      </w:r>
    </w:p>
    <w:p w:rsidR="002F11BB" w:rsidRPr="001245CF" w:rsidRDefault="002F11BB" w:rsidP="001245C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Фактически совершили преступления </w:t>
      </w:r>
      <w:r w:rsidR="004105D7" w:rsidRPr="001245CF">
        <w:rPr>
          <w:rFonts w:ascii="Times New Roman" w:hAnsi="Times New Roman"/>
          <w:sz w:val="28"/>
          <w:szCs w:val="28"/>
        </w:rPr>
        <w:t>пять</w:t>
      </w:r>
      <w:r w:rsidRPr="001245CF">
        <w:rPr>
          <w:rFonts w:ascii="Times New Roman" w:hAnsi="Times New Roman"/>
          <w:sz w:val="28"/>
          <w:szCs w:val="28"/>
        </w:rPr>
        <w:t xml:space="preserve"> подростков, из них </w:t>
      </w:r>
      <w:r w:rsidR="004105D7" w:rsidRPr="001245CF">
        <w:rPr>
          <w:rFonts w:ascii="Times New Roman" w:hAnsi="Times New Roman"/>
          <w:sz w:val="28"/>
          <w:szCs w:val="28"/>
        </w:rPr>
        <w:t>трое</w:t>
      </w:r>
      <w:r w:rsidRPr="001245CF">
        <w:rPr>
          <w:rFonts w:ascii="Times New Roman" w:hAnsi="Times New Roman"/>
          <w:sz w:val="28"/>
          <w:szCs w:val="28"/>
        </w:rPr>
        <w:t xml:space="preserve"> состоял</w:t>
      </w:r>
      <w:r w:rsidR="004105D7" w:rsidRPr="001245CF">
        <w:rPr>
          <w:rFonts w:ascii="Times New Roman" w:hAnsi="Times New Roman"/>
          <w:sz w:val="28"/>
          <w:szCs w:val="28"/>
        </w:rPr>
        <w:t>и</w:t>
      </w:r>
      <w:r w:rsidRPr="001245CF">
        <w:rPr>
          <w:rFonts w:ascii="Times New Roman" w:hAnsi="Times New Roman"/>
          <w:sz w:val="28"/>
          <w:szCs w:val="28"/>
        </w:rPr>
        <w:t xml:space="preserve"> на учете в ГДН</w:t>
      </w:r>
      <w:r w:rsidR="001245CF">
        <w:rPr>
          <w:rFonts w:ascii="Times New Roman" w:hAnsi="Times New Roman"/>
          <w:sz w:val="28"/>
          <w:szCs w:val="28"/>
        </w:rPr>
        <w:t xml:space="preserve"> ОМВД России по Вытегорскому району</w:t>
      </w:r>
      <w:r w:rsidRPr="001245CF">
        <w:rPr>
          <w:rFonts w:ascii="Times New Roman" w:hAnsi="Times New Roman"/>
          <w:sz w:val="28"/>
          <w:szCs w:val="28"/>
        </w:rPr>
        <w:t>. Несовершеннолетние являются учащимися различных образовательных учреждений: 1 - МБОУ «</w:t>
      </w:r>
      <w:r w:rsidR="00821427" w:rsidRPr="001245CF">
        <w:rPr>
          <w:rFonts w:ascii="Times New Roman" w:hAnsi="Times New Roman"/>
          <w:sz w:val="28"/>
          <w:szCs w:val="28"/>
        </w:rPr>
        <w:t xml:space="preserve">Вытегорская </w:t>
      </w:r>
      <w:r w:rsidRPr="001245CF">
        <w:rPr>
          <w:rFonts w:ascii="Times New Roman" w:hAnsi="Times New Roman"/>
          <w:sz w:val="28"/>
          <w:szCs w:val="28"/>
        </w:rPr>
        <w:t>СОШ</w:t>
      </w:r>
      <w:r w:rsidR="00821427" w:rsidRPr="001245CF">
        <w:rPr>
          <w:rFonts w:ascii="Times New Roman" w:hAnsi="Times New Roman"/>
          <w:sz w:val="28"/>
          <w:szCs w:val="28"/>
        </w:rPr>
        <w:t xml:space="preserve"> № 2</w:t>
      </w:r>
      <w:r w:rsidRPr="001245CF">
        <w:rPr>
          <w:rFonts w:ascii="Times New Roman" w:hAnsi="Times New Roman"/>
          <w:sz w:val="28"/>
          <w:szCs w:val="28"/>
        </w:rPr>
        <w:t xml:space="preserve">», 1- </w:t>
      </w:r>
      <w:r w:rsidR="00821427" w:rsidRPr="001245CF">
        <w:rPr>
          <w:rFonts w:ascii="Times New Roman" w:hAnsi="Times New Roman"/>
          <w:sz w:val="28"/>
          <w:szCs w:val="28"/>
        </w:rPr>
        <w:t>Вытегорский политехнический техникум</w:t>
      </w:r>
      <w:r w:rsidRPr="001245CF">
        <w:rPr>
          <w:rFonts w:ascii="Times New Roman" w:hAnsi="Times New Roman"/>
          <w:sz w:val="28"/>
          <w:szCs w:val="28"/>
        </w:rPr>
        <w:t>, 1 – МБОУ «</w:t>
      </w:r>
      <w:proofErr w:type="spellStart"/>
      <w:r w:rsidR="00821427" w:rsidRPr="001245CF">
        <w:rPr>
          <w:rFonts w:ascii="Times New Roman" w:hAnsi="Times New Roman"/>
          <w:sz w:val="28"/>
          <w:szCs w:val="28"/>
        </w:rPr>
        <w:t>Палтогская</w:t>
      </w:r>
      <w:proofErr w:type="spellEnd"/>
      <w:r w:rsidR="00821427" w:rsidRPr="001245CF">
        <w:rPr>
          <w:rFonts w:ascii="Times New Roman" w:hAnsi="Times New Roman"/>
          <w:sz w:val="28"/>
          <w:szCs w:val="28"/>
        </w:rPr>
        <w:t xml:space="preserve"> школа-интернат для детей с ОВЗ</w:t>
      </w:r>
      <w:r w:rsidRPr="001245CF">
        <w:rPr>
          <w:rFonts w:ascii="Times New Roman" w:hAnsi="Times New Roman"/>
          <w:sz w:val="28"/>
          <w:szCs w:val="28"/>
        </w:rPr>
        <w:t>»</w:t>
      </w:r>
      <w:r w:rsidR="00821427" w:rsidRPr="001245CF">
        <w:rPr>
          <w:rFonts w:ascii="Times New Roman" w:hAnsi="Times New Roman"/>
          <w:sz w:val="28"/>
          <w:szCs w:val="28"/>
        </w:rPr>
        <w:t>, 1 не учится и не работает (образование 9 классов), 1 не</w:t>
      </w:r>
      <w:r w:rsidR="001245CF">
        <w:rPr>
          <w:rFonts w:ascii="Times New Roman" w:hAnsi="Times New Roman"/>
          <w:sz w:val="28"/>
          <w:szCs w:val="28"/>
        </w:rPr>
        <w:t xml:space="preserve"> </w:t>
      </w:r>
      <w:r w:rsidR="00821427" w:rsidRPr="001245CF">
        <w:rPr>
          <w:rFonts w:ascii="Times New Roman" w:hAnsi="Times New Roman"/>
          <w:sz w:val="28"/>
          <w:szCs w:val="28"/>
        </w:rPr>
        <w:t>является жителем района</w:t>
      </w:r>
      <w:r w:rsidR="001245CF" w:rsidRPr="001245CF">
        <w:rPr>
          <w:rFonts w:ascii="Times New Roman" w:hAnsi="Times New Roman"/>
          <w:sz w:val="28"/>
          <w:szCs w:val="28"/>
        </w:rPr>
        <w:t xml:space="preserve"> (п</w:t>
      </w:r>
      <w:proofErr w:type="gramStart"/>
      <w:r w:rsidR="001245CF" w:rsidRPr="001245CF">
        <w:rPr>
          <w:rFonts w:ascii="Times New Roman" w:hAnsi="Times New Roman"/>
          <w:sz w:val="28"/>
          <w:szCs w:val="28"/>
        </w:rPr>
        <w:t>.В</w:t>
      </w:r>
      <w:proofErr w:type="gramEnd"/>
      <w:r w:rsidR="001245CF" w:rsidRPr="001245CF">
        <w:rPr>
          <w:rFonts w:ascii="Times New Roman" w:hAnsi="Times New Roman"/>
          <w:sz w:val="28"/>
          <w:szCs w:val="28"/>
        </w:rPr>
        <w:t>ознесенье Ленинградской области)</w:t>
      </w:r>
      <w:r w:rsidRPr="001245CF">
        <w:rPr>
          <w:rFonts w:ascii="Times New Roman" w:hAnsi="Times New Roman"/>
          <w:sz w:val="28"/>
          <w:szCs w:val="28"/>
        </w:rPr>
        <w:t xml:space="preserve">. </w:t>
      </w:r>
    </w:p>
    <w:p w:rsidR="002F11BB" w:rsidRPr="001245CF" w:rsidRDefault="002F11BB" w:rsidP="001245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>Количество подростков, совершивших преступления повторно 0 (202</w:t>
      </w:r>
      <w:r w:rsidR="002D2ABD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 год – 0). </w:t>
      </w:r>
    </w:p>
    <w:p w:rsidR="002F11BB" w:rsidRPr="001245CF" w:rsidRDefault="002F11BB" w:rsidP="001245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Количество подростков, совершивших преступления в группе </w:t>
      </w:r>
      <w:r w:rsidR="002D2ABD" w:rsidRPr="001245CF">
        <w:rPr>
          <w:rFonts w:ascii="Times New Roman" w:hAnsi="Times New Roman"/>
          <w:sz w:val="28"/>
          <w:szCs w:val="28"/>
        </w:rPr>
        <w:t>0</w:t>
      </w:r>
      <w:r w:rsidRPr="001245CF">
        <w:rPr>
          <w:rFonts w:ascii="Times New Roman" w:hAnsi="Times New Roman"/>
          <w:sz w:val="28"/>
          <w:szCs w:val="28"/>
        </w:rPr>
        <w:t xml:space="preserve"> (202</w:t>
      </w:r>
      <w:r w:rsidR="002D2ABD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 год – </w:t>
      </w:r>
      <w:r w:rsidR="002D2ABD" w:rsidRPr="001245CF">
        <w:rPr>
          <w:rFonts w:ascii="Times New Roman" w:hAnsi="Times New Roman"/>
          <w:sz w:val="28"/>
          <w:szCs w:val="28"/>
        </w:rPr>
        <w:t>1</w:t>
      </w:r>
      <w:r w:rsidRPr="001245CF">
        <w:rPr>
          <w:rFonts w:ascii="Times New Roman" w:hAnsi="Times New Roman"/>
          <w:sz w:val="28"/>
          <w:szCs w:val="28"/>
        </w:rPr>
        <w:t xml:space="preserve">). </w:t>
      </w:r>
    </w:p>
    <w:p w:rsidR="002F11BB" w:rsidRPr="001245CF" w:rsidRDefault="002F11BB" w:rsidP="001245C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>Количество подростков, совершивших преступления в состоянии опьянения 0 (202</w:t>
      </w:r>
      <w:r w:rsidR="004105D7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 год – 0), ранее </w:t>
      </w:r>
      <w:proofErr w:type="gramStart"/>
      <w:r w:rsidRPr="001245CF">
        <w:rPr>
          <w:rFonts w:ascii="Times New Roman" w:hAnsi="Times New Roman"/>
          <w:sz w:val="28"/>
          <w:szCs w:val="28"/>
        </w:rPr>
        <w:t>судимыми</w:t>
      </w:r>
      <w:proofErr w:type="gramEnd"/>
      <w:r w:rsidRPr="001245CF">
        <w:rPr>
          <w:rFonts w:ascii="Times New Roman" w:hAnsi="Times New Roman"/>
          <w:sz w:val="28"/>
          <w:szCs w:val="28"/>
        </w:rPr>
        <w:t xml:space="preserve"> 0 (202</w:t>
      </w:r>
      <w:r w:rsidR="004105D7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 год – 0).</w:t>
      </w:r>
    </w:p>
    <w:p w:rsidR="002F11BB" w:rsidRPr="007D6E24" w:rsidRDefault="002F11BB" w:rsidP="001245C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7D6E24">
        <w:rPr>
          <w:rFonts w:ascii="Times New Roman" w:hAnsi="Times New Roman"/>
          <w:sz w:val="28"/>
          <w:szCs w:val="28"/>
        </w:rPr>
        <w:t xml:space="preserve">Удельный вес подростковой преступности составил </w:t>
      </w:r>
      <w:r w:rsidR="007D6E24" w:rsidRPr="007D6E24">
        <w:rPr>
          <w:rFonts w:ascii="Times New Roman" w:hAnsi="Times New Roman"/>
          <w:sz w:val="28"/>
          <w:szCs w:val="28"/>
        </w:rPr>
        <w:t>2</w:t>
      </w:r>
      <w:r w:rsidRPr="007D6E24">
        <w:rPr>
          <w:rFonts w:ascii="Times New Roman" w:hAnsi="Times New Roman"/>
          <w:sz w:val="28"/>
          <w:szCs w:val="28"/>
        </w:rPr>
        <w:t>,</w:t>
      </w:r>
      <w:r w:rsidR="007D6E24" w:rsidRPr="007D6E24">
        <w:rPr>
          <w:rFonts w:ascii="Times New Roman" w:hAnsi="Times New Roman"/>
          <w:sz w:val="28"/>
          <w:szCs w:val="28"/>
        </w:rPr>
        <w:t>5</w:t>
      </w:r>
      <w:r w:rsidRPr="007D6E24">
        <w:rPr>
          <w:rFonts w:ascii="Times New Roman" w:hAnsi="Times New Roman"/>
          <w:sz w:val="28"/>
          <w:szCs w:val="28"/>
        </w:rPr>
        <w:t xml:space="preserve"> %. </w:t>
      </w:r>
    </w:p>
    <w:p w:rsidR="002F11BB" w:rsidRPr="001245CF" w:rsidRDefault="002F11BB" w:rsidP="001245C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>За текущий период 202</w:t>
      </w:r>
      <w:r w:rsidR="004105D7" w:rsidRPr="001245CF">
        <w:rPr>
          <w:rFonts w:ascii="Times New Roman" w:hAnsi="Times New Roman"/>
          <w:sz w:val="28"/>
          <w:szCs w:val="28"/>
        </w:rPr>
        <w:t>3</w:t>
      </w:r>
      <w:r w:rsidRPr="001245CF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034190" w:rsidRPr="001245CF">
        <w:rPr>
          <w:rFonts w:ascii="Times New Roman" w:hAnsi="Times New Roman"/>
          <w:sz w:val="28"/>
          <w:szCs w:val="28"/>
        </w:rPr>
        <w:t>5</w:t>
      </w:r>
      <w:r w:rsidRPr="001245CF">
        <w:rPr>
          <w:rFonts w:ascii="Times New Roman" w:hAnsi="Times New Roman"/>
          <w:sz w:val="28"/>
          <w:szCs w:val="28"/>
        </w:rPr>
        <w:t xml:space="preserve"> преступлени</w:t>
      </w:r>
      <w:r w:rsidR="001245CF">
        <w:rPr>
          <w:rFonts w:ascii="Times New Roman" w:hAnsi="Times New Roman"/>
          <w:sz w:val="28"/>
          <w:szCs w:val="28"/>
        </w:rPr>
        <w:t>й</w:t>
      </w:r>
      <w:r w:rsidRPr="001245CF">
        <w:rPr>
          <w:rFonts w:ascii="Times New Roman" w:hAnsi="Times New Roman"/>
          <w:sz w:val="28"/>
          <w:szCs w:val="28"/>
        </w:rPr>
        <w:t xml:space="preserve"> (202</w:t>
      </w:r>
      <w:r w:rsidR="004105D7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 год – </w:t>
      </w:r>
      <w:r w:rsidR="004105D7" w:rsidRPr="001245CF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), совершенных несовершеннолетними - ст.158 УК РФ - </w:t>
      </w:r>
      <w:r w:rsidR="004C67E7">
        <w:rPr>
          <w:rFonts w:ascii="Times New Roman" w:hAnsi="Times New Roman"/>
          <w:sz w:val="28"/>
          <w:szCs w:val="28"/>
        </w:rPr>
        <w:t>2</w:t>
      </w:r>
      <w:r w:rsidRPr="001245CF">
        <w:rPr>
          <w:rFonts w:ascii="Times New Roman" w:hAnsi="Times New Roman"/>
          <w:sz w:val="28"/>
          <w:szCs w:val="28"/>
        </w:rPr>
        <w:t xml:space="preserve">, ст. 166 УК РФ – </w:t>
      </w:r>
      <w:r w:rsidR="004105D7" w:rsidRPr="001245CF">
        <w:rPr>
          <w:rFonts w:ascii="Times New Roman" w:hAnsi="Times New Roman"/>
          <w:sz w:val="28"/>
          <w:szCs w:val="28"/>
        </w:rPr>
        <w:t>3</w:t>
      </w:r>
      <w:r w:rsidRPr="001245CF">
        <w:rPr>
          <w:rFonts w:ascii="Times New Roman" w:hAnsi="Times New Roman"/>
          <w:sz w:val="28"/>
          <w:szCs w:val="28"/>
        </w:rPr>
        <w:t xml:space="preserve">). </w:t>
      </w:r>
    </w:p>
    <w:p w:rsidR="002F11BB" w:rsidRPr="001245CF" w:rsidRDefault="002F11BB" w:rsidP="001245C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>Из анализа зарегистрированных преступлений, которые совершили несовершеннолетние - это преступления:</w:t>
      </w:r>
    </w:p>
    <w:p w:rsidR="002F11BB" w:rsidRPr="001245CF" w:rsidRDefault="002F11BB" w:rsidP="001245C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против собственности- </w:t>
      </w:r>
      <w:r w:rsidR="004C67E7">
        <w:rPr>
          <w:rFonts w:ascii="Times New Roman" w:hAnsi="Times New Roman"/>
          <w:sz w:val="28"/>
          <w:szCs w:val="28"/>
        </w:rPr>
        <w:t>5</w:t>
      </w:r>
      <w:r w:rsidRPr="001245CF">
        <w:rPr>
          <w:rFonts w:ascii="Times New Roman" w:hAnsi="Times New Roman"/>
          <w:sz w:val="28"/>
          <w:szCs w:val="28"/>
        </w:rPr>
        <w:t xml:space="preserve"> (ст.158</w:t>
      </w:r>
      <w:r w:rsidR="004C67E7">
        <w:rPr>
          <w:rFonts w:ascii="Times New Roman" w:hAnsi="Times New Roman"/>
          <w:sz w:val="28"/>
          <w:szCs w:val="28"/>
        </w:rPr>
        <w:t>-2,</w:t>
      </w:r>
      <w:r w:rsidR="00485126" w:rsidRPr="001245CF">
        <w:rPr>
          <w:rFonts w:ascii="Times New Roman" w:hAnsi="Times New Roman"/>
          <w:sz w:val="28"/>
          <w:szCs w:val="28"/>
        </w:rPr>
        <w:t xml:space="preserve"> 166</w:t>
      </w:r>
      <w:r w:rsidR="004C67E7">
        <w:rPr>
          <w:rFonts w:ascii="Times New Roman" w:hAnsi="Times New Roman"/>
          <w:sz w:val="28"/>
          <w:szCs w:val="28"/>
        </w:rPr>
        <w:t xml:space="preserve"> -3</w:t>
      </w:r>
      <w:r w:rsidRPr="001245CF">
        <w:rPr>
          <w:rFonts w:ascii="Times New Roman" w:hAnsi="Times New Roman"/>
          <w:sz w:val="28"/>
          <w:szCs w:val="28"/>
        </w:rPr>
        <w:t xml:space="preserve"> УК РФ),</w:t>
      </w:r>
    </w:p>
    <w:p w:rsidR="002F11BB" w:rsidRPr="001245CF" w:rsidRDefault="002F11BB" w:rsidP="001245CF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>Зарегистрированные преступления по территориальности:</w:t>
      </w:r>
    </w:p>
    <w:p w:rsidR="004C67E7" w:rsidRPr="001245CF" w:rsidRDefault="004C67E7" w:rsidP="004C6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1 преступление совершено на территории </w:t>
      </w:r>
      <w:proofErr w:type="spellStart"/>
      <w:r w:rsidRPr="001245CF">
        <w:rPr>
          <w:rFonts w:ascii="Times New Roman" w:hAnsi="Times New Roman"/>
          <w:sz w:val="28"/>
          <w:szCs w:val="28"/>
        </w:rPr>
        <w:t>Оштинского</w:t>
      </w:r>
      <w:proofErr w:type="spellEnd"/>
      <w:r w:rsidRPr="001245CF">
        <w:rPr>
          <w:rFonts w:ascii="Times New Roman" w:hAnsi="Times New Roman"/>
          <w:sz w:val="28"/>
          <w:szCs w:val="28"/>
        </w:rPr>
        <w:t xml:space="preserve"> сельского поселения Вытегорского района (ст. 158 ч. 2 УК РФ), </w:t>
      </w:r>
    </w:p>
    <w:p w:rsidR="004C67E7" w:rsidRPr="001245CF" w:rsidRDefault="004C67E7" w:rsidP="004C67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ab/>
        <w:t xml:space="preserve">3 преступление совершено на территории </w:t>
      </w:r>
      <w:proofErr w:type="spellStart"/>
      <w:r w:rsidRPr="001245CF">
        <w:rPr>
          <w:rFonts w:ascii="Times New Roman" w:hAnsi="Times New Roman"/>
          <w:sz w:val="28"/>
          <w:szCs w:val="28"/>
        </w:rPr>
        <w:t>Девятинского</w:t>
      </w:r>
      <w:proofErr w:type="spellEnd"/>
      <w:r w:rsidRPr="001245CF">
        <w:rPr>
          <w:rFonts w:ascii="Times New Roman" w:hAnsi="Times New Roman"/>
          <w:sz w:val="28"/>
          <w:szCs w:val="28"/>
        </w:rPr>
        <w:t xml:space="preserve"> сельского поселения Вытегорского района (ст. 166 ч. 1 УК РФ), </w:t>
      </w:r>
    </w:p>
    <w:p w:rsidR="004C67E7" w:rsidRPr="001245CF" w:rsidRDefault="004C67E7" w:rsidP="004C67E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1245CF">
        <w:rPr>
          <w:rFonts w:ascii="Times New Roman" w:hAnsi="Times New Roman"/>
          <w:sz w:val="28"/>
          <w:szCs w:val="28"/>
        </w:rPr>
        <w:t xml:space="preserve">1 преступление совершено на территории </w:t>
      </w:r>
      <w:proofErr w:type="spellStart"/>
      <w:r w:rsidRPr="001245CF">
        <w:rPr>
          <w:rFonts w:ascii="Times New Roman" w:hAnsi="Times New Roman"/>
          <w:sz w:val="28"/>
          <w:szCs w:val="28"/>
        </w:rPr>
        <w:t>Кемского</w:t>
      </w:r>
      <w:proofErr w:type="spellEnd"/>
      <w:r w:rsidRPr="001245CF">
        <w:rPr>
          <w:rFonts w:ascii="Times New Roman" w:hAnsi="Times New Roman"/>
          <w:sz w:val="28"/>
          <w:szCs w:val="28"/>
        </w:rPr>
        <w:t xml:space="preserve"> сельского поселения Вытегорского района (ст. 158 ч. 2 УК РФ), </w:t>
      </w:r>
    </w:p>
    <w:p w:rsidR="002F11BB" w:rsidRPr="002F11BB" w:rsidRDefault="002F11BB" w:rsidP="002F11B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1BB">
        <w:rPr>
          <w:rFonts w:ascii="Times New Roman" w:hAnsi="Times New Roman" w:cs="Times New Roman"/>
          <w:i/>
          <w:sz w:val="28"/>
          <w:szCs w:val="28"/>
        </w:rPr>
        <w:t>Зарегистрированные преступления:</w:t>
      </w:r>
    </w:p>
    <w:tbl>
      <w:tblPr>
        <w:tblW w:w="3260" w:type="dxa"/>
        <w:tblInd w:w="2376" w:type="dxa"/>
        <w:tblLayout w:type="fixed"/>
        <w:tblLook w:val="0000"/>
      </w:tblPr>
      <w:tblGrid>
        <w:gridCol w:w="1134"/>
        <w:gridCol w:w="1134"/>
        <w:gridCol w:w="992"/>
      </w:tblGrid>
      <w:tr w:rsidR="004C67E7" w:rsidRPr="002F11BB" w:rsidTr="004C67E7">
        <w:trPr>
          <w:trHeight w:val="54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E7" w:rsidRPr="002F11BB" w:rsidRDefault="004C67E7" w:rsidP="002F11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E7" w:rsidRPr="009D28D7" w:rsidRDefault="004C67E7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D7">
              <w:rPr>
                <w:rFonts w:ascii="Times New Roman" w:hAnsi="Times New Roman" w:cs="Times New Roman"/>
                <w:b/>
                <w:sz w:val="28"/>
                <w:szCs w:val="28"/>
              </w:rPr>
              <w:t>ст.158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E7" w:rsidRPr="009D28D7" w:rsidRDefault="004C67E7" w:rsidP="002F11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8D7">
              <w:rPr>
                <w:rFonts w:ascii="Times New Roman" w:hAnsi="Times New Roman" w:cs="Times New Roman"/>
                <w:b/>
                <w:sz w:val="28"/>
                <w:szCs w:val="28"/>
              </w:rPr>
              <w:t>ст.166</w:t>
            </w:r>
          </w:p>
        </w:tc>
      </w:tr>
      <w:tr w:rsidR="004C67E7" w:rsidRPr="002F11BB" w:rsidTr="004C67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E7" w:rsidRPr="00485126" w:rsidRDefault="004C67E7" w:rsidP="00485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28D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D28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E7" w:rsidRPr="002F11BB" w:rsidRDefault="004C67E7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E7" w:rsidRPr="002F11BB" w:rsidRDefault="004C67E7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67E7" w:rsidRPr="002F11BB" w:rsidTr="004C67E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E7" w:rsidRPr="00485126" w:rsidRDefault="004C67E7" w:rsidP="00485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D28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9D28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7E7" w:rsidRPr="00485126" w:rsidRDefault="004C67E7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E7" w:rsidRPr="00485126" w:rsidRDefault="004C67E7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7B6351" w:rsidRDefault="002F11BB" w:rsidP="007B6351">
      <w:pPr>
        <w:pStyle w:val="a5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7B6351">
        <w:rPr>
          <w:rFonts w:ascii="Times New Roman" w:hAnsi="Times New Roman"/>
          <w:sz w:val="28"/>
          <w:szCs w:val="28"/>
        </w:rPr>
        <w:t xml:space="preserve">Опасения вызывает и резерв подростковой преступности. </w:t>
      </w:r>
      <w:proofErr w:type="gramStart"/>
      <w:r w:rsidR="004C67E7" w:rsidRPr="007B6351">
        <w:rPr>
          <w:rFonts w:ascii="Times New Roman" w:hAnsi="Times New Roman"/>
          <w:sz w:val="28"/>
          <w:szCs w:val="28"/>
        </w:rPr>
        <w:t>Н</w:t>
      </w:r>
      <w:r w:rsidR="007B6351">
        <w:rPr>
          <w:rFonts w:ascii="Times New Roman" w:hAnsi="Times New Roman"/>
          <w:sz w:val="28"/>
          <w:szCs w:val="28"/>
        </w:rPr>
        <w:t>е</w:t>
      </w:r>
      <w:r w:rsidR="004C67E7" w:rsidRPr="007B6351">
        <w:rPr>
          <w:rFonts w:ascii="Times New Roman" w:hAnsi="Times New Roman"/>
          <w:sz w:val="28"/>
          <w:szCs w:val="28"/>
        </w:rPr>
        <w:t xml:space="preserve"> смотря на снижение более чем в 2 раза количества</w:t>
      </w:r>
      <w:r w:rsidRPr="007B6351">
        <w:rPr>
          <w:rFonts w:ascii="Times New Roman" w:hAnsi="Times New Roman"/>
          <w:sz w:val="28"/>
          <w:szCs w:val="28"/>
        </w:rPr>
        <w:t xml:space="preserve"> совершенных общественно опасных деяний на территории Вытегорского района</w:t>
      </w:r>
      <w:r w:rsidR="007B6351">
        <w:rPr>
          <w:rFonts w:ascii="Times New Roman" w:hAnsi="Times New Roman"/>
          <w:sz w:val="28"/>
          <w:szCs w:val="28"/>
        </w:rPr>
        <w:t>,</w:t>
      </w:r>
      <w:r w:rsidRPr="007B6351">
        <w:rPr>
          <w:rFonts w:ascii="Times New Roman" w:hAnsi="Times New Roman"/>
          <w:sz w:val="28"/>
          <w:szCs w:val="28"/>
        </w:rPr>
        <w:t xml:space="preserve"> за 202</w:t>
      </w:r>
      <w:r w:rsidR="00485126" w:rsidRPr="007B6351">
        <w:rPr>
          <w:rFonts w:ascii="Times New Roman" w:hAnsi="Times New Roman"/>
          <w:sz w:val="28"/>
          <w:szCs w:val="28"/>
        </w:rPr>
        <w:t>3</w:t>
      </w:r>
      <w:r w:rsidRPr="007B6351">
        <w:rPr>
          <w:rFonts w:ascii="Times New Roman" w:hAnsi="Times New Roman"/>
          <w:sz w:val="28"/>
          <w:szCs w:val="28"/>
        </w:rPr>
        <w:t xml:space="preserve"> года - </w:t>
      </w:r>
      <w:r w:rsidR="00034190" w:rsidRPr="007B6351">
        <w:rPr>
          <w:rFonts w:ascii="Times New Roman" w:hAnsi="Times New Roman"/>
          <w:sz w:val="28"/>
          <w:szCs w:val="28"/>
        </w:rPr>
        <w:t>5</w:t>
      </w:r>
      <w:r w:rsidRPr="007B6351">
        <w:rPr>
          <w:rFonts w:ascii="Times New Roman" w:hAnsi="Times New Roman"/>
          <w:sz w:val="28"/>
          <w:szCs w:val="28"/>
        </w:rPr>
        <w:t xml:space="preserve"> </w:t>
      </w:r>
      <w:r w:rsidRPr="007B6351">
        <w:rPr>
          <w:rFonts w:ascii="Times New Roman" w:hAnsi="Times New Roman"/>
          <w:color w:val="111111"/>
          <w:sz w:val="28"/>
          <w:szCs w:val="28"/>
        </w:rPr>
        <w:t>(202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 – </w:t>
      </w:r>
      <w:r w:rsidR="00485126" w:rsidRPr="007B6351">
        <w:rPr>
          <w:rFonts w:ascii="Times New Roman" w:hAnsi="Times New Roman"/>
          <w:color w:val="111111"/>
          <w:sz w:val="28"/>
          <w:szCs w:val="28"/>
        </w:rPr>
        <w:t>11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), количество участников данных деяний </w:t>
      </w:r>
      <w:r w:rsidR="004C67E7" w:rsidRPr="007B6351">
        <w:rPr>
          <w:rFonts w:ascii="Times New Roman" w:hAnsi="Times New Roman"/>
          <w:color w:val="111111"/>
          <w:sz w:val="28"/>
          <w:szCs w:val="28"/>
        </w:rPr>
        <w:t xml:space="preserve">остается по прежнему высоким - 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11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(202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3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 - 1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1</w:t>
      </w:r>
      <w:r w:rsidRPr="007B6351">
        <w:rPr>
          <w:rFonts w:ascii="Times New Roman" w:hAnsi="Times New Roman"/>
          <w:color w:val="111111"/>
          <w:sz w:val="28"/>
          <w:szCs w:val="28"/>
        </w:rPr>
        <w:t>), при этом несовершеннолетними, состоящими на учете в ОДН ОМВД России по Вытегорскому району совершено 1 ООД (202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 - 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3</w:t>
      </w:r>
      <w:r w:rsidRPr="007B6351">
        <w:rPr>
          <w:rFonts w:ascii="Times New Roman" w:hAnsi="Times New Roman"/>
          <w:color w:val="111111"/>
          <w:sz w:val="28"/>
          <w:szCs w:val="28"/>
        </w:rPr>
        <w:t>).</w:t>
      </w:r>
      <w:proofErr w:type="gramEnd"/>
    </w:p>
    <w:p w:rsidR="002F11BB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 xml:space="preserve">Совершено общественно-опасных деяний в образовательных учреждениях – 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1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(202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 - 0), ООД в группах совершено 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3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(202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 – </w:t>
      </w:r>
      <w:r w:rsidR="00034190" w:rsidRPr="007B6351">
        <w:rPr>
          <w:rFonts w:ascii="Times New Roman" w:hAnsi="Times New Roman"/>
          <w:color w:val="111111"/>
          <w:sz w:val="28"/>
          <w:szCs w:val="28"/>
        </w:rPr>
        <w:t>5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). </w:t>
      </w:r>
    </w:p>
    <w:p w:rsidR="002F11BB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>Из анализа общественно-опасных деяний, которые совершили несовершеннолетние - это преступления:</w:t>
      </w:r>
    </w:p>
    <w:p w:rsidR="00485126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 xml:space="preserve">против собственности - </w:t>
      </w:r>
      <w:r w:rsidR="004C67E7" w:rsidRPr="007B6351">
        <w:rPr>
          <w:rFonts w:ascii="Times New Roman" w:hAnsi="Times New Roman"/>
          <w:color w:val="111111"/>
          <w:sz w:val="28"/>
          <w:szCs w:val="28"/>
        </w:rPr>
        <w:t>10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(ст.158 УК РФ)</w:t>
      </w:r>
    </w:p>
    <w:p w:rsidR="002F11BB" w:rsidRPr="007B6351" w:rsidRDefault="00485126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>против личности –</w:t>
      </w:r>
      <w:r w:rsidR="00A448F8">
        <w:rPr>
          <w:rFonts w:ascii="Times New Roman" w:hAnsi="Times New Roman"/>
          <w:color w:val="111111"/>
          <w:sz w:val="28"/>
          <w:szCs w:val="28"/>
        </w:rPr>
        <w:t xml:space="preserve"> 1 (</w:t>
      </w:r>
      <w:r w:rsidRPr="007B6351">
        <w:rPr>
          <w:rFonts w:ascii="Times New Roman" w:hAnsi="Times New Roman"/>
          <w:color w:val="111111"/>
          <w:sz w:val="28"/>
          <w:szCs w:val="28"/>
        </w:rPr>
        <w:t>ст. 115 УК РФ).</w:t>
      </w:r>
    </w:p>
    <w:p w:rsidR="002F11BB" w:rsidRPr="007B6351" w:rsidRDefault="002F11BB" w:rsidP="007B635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>Общественно-опасные деяния по территориальности:</w:t>
      </w:r>
    </w:p>
    <w:p w:rsidR="002F11BB" w:rsidRPr="007B6351" w:rsidRDefault="004C67E7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>2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 xml:space="preserve"> деяни</w:t>
      </w:r>
      <w:r w:rsidRPr="007B6351">
        <w:rPr>
          <w:rFonts w:ascii="Times New Roman" w:hAnsi="Times New Roman"/>
          <w:color w:val="111111"/>
          <w:sz w:val="28"/>
          <w:szCs w:val="28"/>
        </w:rPr>
        <w:t>я совершено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 xml:space="preserve"> на терр</w:t>
      </w:r>
      <w:r w:rsidR="00485126" w:rsidRPr="007B6351">
        <w:rPr>
          <w:rFonts w:ascii="Times New Roman" w:hAnsi="Times New Roman"/>
          <w:color w:val="111111"/>
          <w:sz w:val="28"/>
          <w:szCs w:val="28"/>
        </w:rPr>
        <w:t>итории г. Вытегра (ст.158 УК РФ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>)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количество участников 5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>,</w:t>
      </w:r>
    </w:p>
    <w:p w:rsidR="004C67E7" w:rsidRPr="007B6351" w:rsidRDefault="004C67E7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 xml:space="preserve">2 деяния 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>совершено на территории Анхимовского с/</w:t>
      </w:r>
      <w:proofErr w:type="gramStart"/>
      <w:r w:rsidR="002F11BB" w:rsidRPr="007B6351">
        <w:rPr>
          <w:rFonts w:ascii="Times New Roman" w:hAnsi="Times New Roman"/>
          <w:color w:val="111111"/>
          <w:sz w:val="28"/>
          <w:szCs w:val="28"/>
        </w:rPr>
        <w:t>п</w:t>
      </w:r>
      <w:proofErr w:type="gramEnd"/>
      <w:r w:rsidR="002F11BB" w:rsidRPr="007B6351">
        <w:rPr>
          <w:rFonts w:ascii="Times New Roman" w:hAnsi="Times New Roman"/>
          <w:color w:val="111111"/>
          <w:sz w:val="28"/>
          <w:szCs w:val="28"/>
        </w:rPr>
        <w:t xml:space="preserve"> (п. </w:t>
      </w:r>
      <w:proofErr w:type="spellStart"/>
      <w:r w:rsidR="002F11BB" w:rsidRPr="007B6351">
        <w:rPr>
          <w:rFonts w:ascii="Times New Roman" w:hAnsi="Times New Roman"/>
          <w:color w:val="111111"/>
          <w:sz w:val="28"/>
          <w:szCs w:val="28"/>
        </w:rPr>
        <w:t>Белоусово</w:t>
      </w:r>
      <w:proofErr w:type="spellEnd"/>
      <w:r w:rsidR="002F11BB" w:rsidRPr="007B6351">
        <w:rPr>
          <w:rFonts w:ascii="Times New Roman" w:hAnsi="Times New Roman"/>
          <w:color w:val="111111"/>
          <w:sz w:val="28"/>
          <w:szCs w:val="28"/>
        </w:rPr>
        <w:t>) (ст.</w:t>
      </w:r>
      <w:r w:rsidRPr="007B6351">
        <w:rPr>
          <w:rFonts w:ascii="Times New Roman" w:hAnsi="Times New Roman"/>
          <w:color w:val="111111"/>
          <w:sz w:val="28"/>
          <w:szCs w:val="28"/>
        </w:rPr>
        <w:t>ст.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>1</w:t>
      </w:r>
      <w:r w:rsidR="00485126" w:rsidRPr="007B6351">
        <w:rPr>
          <w:rFonts w:ascii="Times New Roman" w:hAnsi="Times New Roman"/>
          <w:color w:val="111111"/>
          <w:sz w:val="28"/>
          <w:szCs w:val="28"/>
        </w:rPr>
        <w:t>15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и 158 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 xml:space="preserve"> УК РФ),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количество участников </w:t>
      </w:r>
      <w:r w:rsid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>,</w:t>
      </w:r>
    </w:p>
    <w:p w:rsidR="007B6351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 xml:space="preserve">1 деяние совершено на территории </w:t>
      </w:r>
      <w:proofErr w:type="spellStart"/>
      <w:r w:rsidR="00485126" w:rsidRPr="007B6351">
        <w:rPr>
          <w:rFonts w:ascii="Times New Roman" w:hAnsi="Times New Roman"/>
          <w:color w:val="111111"/>
          <w:sz w:val="28"/>
          <w:szCs w:val="28"/>
        </w:rPr>
        <w:t>Девятинского</w:t>
      </w:r>
      <w:proofErr w:type="spellEnd"/>
      <w:r w:rsidR="00485126" w:rsidRPr="007B6351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7B6351">
        <w:rPr>
          <w:rFonts w:ascii="Times New Roman" w:hAnsi="Times New Roman"/>
          <w:color w:val="111111"/>
          <w:sz w:val="28"/>
          <w:szCs w:val="28"/>
        </w:rPr>
        <w:t>с/</w:t>
      </w:r>
      <w:proofErr w:type="spellStart"/>
      <w:proofErr w:type="gramStart"/>
      <w:r w:rsidRPr="007B6351">
        <w:rPr>
          <w:rFonts w:ascii="Times New Roman" w:hAnsi="Times New Roman"/>
          <w:color w:val="111111"/>
          <w:sz w:val="28"/>
          <w:szCs w:val="28"/>
        </w:rPr>
        <w:t>п</w:t>
      </w:r>
      <w:proofErr w:type="spellEnd"/>
      <w:proofErr w:type="gramEnd"/>
      <w:r w:rsidRPr="007B6351">
        <w:rPr>
          <w:rFonts w:ascii="Times New Roman" w:hAnsi="Times New Roman"/>
          <w:color w:val="111111"/>
          <w:sz w:val="28"/>
          <w:szCs w:val="28"/>
        </w:rPr>
        <w:t xml:space="preserve">  (ст.158 УК РФ).</w:t>
      </w:r>
      <w:r w:rsidR="007B6351" w:rsidRPr="007B6351">
        <w:rPr>
          <w:rFonts w:ascii="Times New Roman" w:hAnsi="Times New Roman"/>
          <w:color w:val="111111"/>
          <w:sz w:val="28"/>
          <w:szCs w:val="28"/>
        </w:rPr>
        <w:t xml:space="preserve"> количество участников 4,</w:t>
      </w:r>
    </w:p>
    <w:p w:rsidR="002F11BB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 xml:space="preserve">Незанятость подростков является одной из причин совершения преступлений. Так </w:t>
      </w:r>
      <w:r w:rsidR="007B6351">
        <w:rPr>
          <w:rFonts w:ascii="Times New Roman" w:hAnsi="Times New Roman"/>
          <w:color w:val="111111"/>
          <w:sz w:val="28"/>
          <w:szCs w:val="28"/>
        </w:rPr>
        <w:t>8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подростков, которые совершили преступления и общественно-опасные деяния, не посещали кружки и секции. Чувство безнаказанности играет немаловажную роль в совершении повторных преступлений.</w:t>
      </w:r>
    </w:p>
    <w:p w:rsidR="002F11BB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 xml:space="preserve">Огромная роль в формировании личности несовершеннолетнего принадлежит его семье. Непреодолимый процесс разводов, а именно распада семей, часто лишает ребёнка полноценных условий воспитания. Либо воспитанием занимается один из родителей, либо воспитание переложено на плечи бабушек и дедушек. Так, исходя из анализа совершенных общественно-опасных деяний: </w:t>
      </w:r>
      <w:r w:rsidR="007B6351" w:rsidRPr="007B6351">
        <w:rPr>
          <w:rFonts w:ascii="Times New Roman" w:hAnsi="Times New Roman"/>
          <w:color w:val="111111"/>
          <w:sz w:val="28"/>
          <w:szCs w:val="28"/>
        </w:rPr>
        <w:t>7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подростк</w:t>
      </w:r>
      <w:r w:rsidR="007B6351" w:rsidRPr="007B6351">
        <w:rPr>
          <w:rFonts w:ascii="Times New Roman" w:hAnsi="Times New Roman"/>
          <w:color w:val="111111"/>
          <w:sz w:val="28"/>
          <w:szCs w:val="28"/>
        </w:rPr>
        <w:t>ов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воспитывается в </w:t>
      </w:r>
      <w:r w:rsidR="007B6351" w:rsidRPr="007B6351">
        <w:rPr>
          <w:rFonts w:ascii="Times New Roman" w:hAnsi="Times New Roman"/>
          <w:color w:val="111111"/>
          <w:sz w:val="28"/>
          <w:szCs w:val="28"/>
        </w:rPr>
        <w:t xml:space="preserve">неполной </w:t>
      </w:r>
      <w:r w:rsidRPr="007B6351">
        <w:rPr>
          <w:rFonts w:ascii="Times New Roman" w:hAnsi="Times New Roman"/>
          <w:color w:val="111111"/>
          <w:sz w:val="28"/>
          <w:szCs w:val="28"/>
        </w:rPr>
        <w:t>семье, где родители находятся в разводе</w:t>
      </w:r>
      <w:r w:rsidR="007B6351" w:rsidRPr="007B6351">
        <w:rPr>
          <w:rFonts w:ascii="Times New Roman" w:hAnsi="Times New Roman"/>
          <w:color w:val="111111"/>
          <w:sz w:val="28"/>
          <w:szCs w:val="28"/>
        </w:rPr>
        <w:t xml:space="preserve"> или воспитанием занимается одинокая мать</w:t>
      </w:r>
      <w:r w:rsidRPr="007B6351">
        <w:rPr>
          <w:rFonts w:ascii="Times New Roman" w:hAnsi="Times New Roman"/>
          <w:color w:val="111111"/>
          <w:sz w:val="28"/>
          <w:szCs w:val="28"/>
        </w:rPr>
        <w:t>.</w:t>
      </w:r>
    </w:p>
    <w:p w:rsidR="002F11BB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000000"/>
          <w:sz w:val="28"/>
          <w:szCs w:val="28"/>
        </w:rPr>
        <w:t>Причинами совершения преступлени</w:t>
      </w:r>
      <w:r w:rsidRPr="007B6351">
        <w:rPr>
          <w:rFonts w:ascii="Times New Roman" w:hAnsi="Times New Roman"/>
          <w:sz w:val="28"/>
          <w:szCs w:val="28"/>
        </w:rPr>
        <w:t>й и общественно-опасных деяний</w:t>
      </w:r>
      <w:r w:rsidRPr="007B6351">
        <w:rPr>
          <w:rFonts w:ascii="Times New Roman" w:hAnsi="Times New Roman"/>
          <w:color w:val="000000"/>
          <w:sz w:val="28"/>
          <w:szCs w:val="28"/>
        </w:rPr>
        <w:t xml:space="preserve"> стали отсутствие положительных жизненных принципов, </w:t>
      </w:r>
      <w:proofErr w:type="gramStart"/>
      <w:r w:rsidRPr="007B6351">
        <w:rPr>
          <w:rFonts w:ascii="Times New Roman" w:hAnsi="Times New Roman"/>
          <w:color w:val="000000"/>
          <w:sz w:val="28"/>
          <w:szCs w:val="28"/>
        </w:rPr>
        <w:t>недостаточный</w:t>
      </w:r>
      <w:proofErr w:type="gramEnd"/>
      <w:r w:rsidRPr="007B6351">
        <w:rPr>
          <w:rFonts w:ascii="Times New Roman" w:hAnsi="Times New Roman"/>
          <w:color w:val="000000"/>
          <w:sz w:val="28"/>
          <w:szCs w:val="28"/>
        </w:rPr>
        <w:t xml:space="preserve"> контроль за время препровождением несовершеннолетн</w:t>
      </w:r>
      <w:r w:rsidRPr="007B6351">
        <w:rPr>
          <w:rFonts w:ascii="Times New Roman" w:hAnsi="Times New Roman"/>
          <w:sz w:val="28"/>
          <w:szCs w:val="28"/>
        </w:rPr>
        <w:t>их</w:t>
      </w:r>
      <w:r w:rsidRPr="007B6351">
        <w:rPr>
          <w:rFonts w:ascii="Times New Roman" w:hAnsi="Times New Roman"/>
          <w:color w:val="000000"/>
          <w:sz w:val="28"/>
          <w:szCs w:val="28"/>
        </w:rPr>
        <w:t xml:space="preserve"> со стороны законных представителей, наличие большого свободного времени у несовершеннолетн</w:t>
      </w:r>
      <w:r w:rsidRPr="007B6351">
        <w:rPr>
          <w:rFonts w:ascii="Times New Roman" w:hAnsi="Times New Roman"/>
          <w:sz w:val="28"/>
          <w:szCs w:val="28"/>
        </w:rPr>
        <w:t>их</w:t>
      </w:r>
      <w:r w:rsidRPr="007B63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B6351">
        <w:rPr>
          <w:rFonts w:ascii="Times New Roman" w:hAnsi="Times New Roman"/>
          <w:sz w:val="28"/>
          <w:szCs w:val="28"/>
        </w:rPr>
        <w:t xml:space="preserve">недопонимание, к чему приводит совершение противоправных деяний, прекращение уголовных дел в суде за примирением сторон, психические заболевания подростков, низкое интеллектуальное развитие, высокий уровень эмоциональной лабильности, импульсивность. Нельзя исключать и понятие стойкой противоправной личности. </w:t>
      </w:r>
    </w:p>
    <w:p w:rsidR="002F11BB" w:rsidRPr="007B6351" w:rsidRDefault="002F11BB" w:rsidP="007B635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color w:val="111111"/>
          <w:sz w:val="28"/>
          <w:szCs w:val="28"/>
        </w:rPr>
        <w:t>Поставлено на учет 2 (202</w:t>
      </w:r>
      <w:r w:rsid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 – </w:t>
      </w:r>
      <w:r w:rsidR="007B6351">
        <w:rPr>
          <w:rFonts w:ascii="Times New Roman" w:hAnsi="Times New Roman"/>
          <w:color w:val="111111"/>
          <w:sz w:val="28"/>
          <w:szCs w:val="28"/>
        </w:rPr>
        <w:t>3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) группы с антиобщественной направленностью, в которую входит </w:t>
      </w:r>
      <w:r w:rsidR="007B6351">
        <w:rPr>
          <w:rFonts w:ascii="Times New Roman" w:hAnsi="Times New Roman"/>
          <w:color w:val="111111"/>
          <w:sz w:val="28"/>
          <w:szCs w:val="28"/>
        </w:rPr>
        <w:t>7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несовершеннолетних. </w:t>
      </w:r>
      <w:proofErr w:type="gramStart"/>
      <w:r w:rsidRPr="007B6351">
        <w:rPr>
          <w:rFonts w:ascii="Times New Roman" w:hAnsi="Times New Roman"/>
          <w:color w:val="111111"/>
          <w:sz w:val="28"/>
          <w:szCs w:val="28"/>
        </w:rPr>
        <w:t xml:space="preserve">По состоянию </w:t>
      </w:r>
      <w:r w:rsidR="007B6351">
        <w:rPr>
          <w:rFonts w:ascii="Times New Roman" w:hAnsi="Times New Roman"/>
          <w:color w:val="111111"/>
          <w:sz w:val="28"/>
          <w:szCs w:val="28"/>
        </w:rPr>
        <w:lastRenderedPageBreak/>
        <w:t>на 3</w:t>
      </w:r>
      <w:r w:rsidRPr="007B6351">
        <w:rPr>
          <w:rFonts w:ascii="Times New Roman" w:hAnsi="Times New Roman"/>
          <w:color w:val="111111"/>
          <w:sz w:val="28"/>
          <w:szCs w:val="28"/>
        </w:rPr>
        <w:t>1.12.202</w:t>
      </w:r>
      <w:r w:rsidR="007B6351">
        <w:rPr>
          <w:rFonts w:ascii="Times New Roman" w:hAnsi="Times New Roman"/>
          <w:color w:val="111111"/>
          <w:sz w:val="28"/>
          <w:szCs w:val="28"/>
        </w:rPr>
        <w:t>3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года на учете в ГДН состоит </w:t>
      </w:r>
      <w:r w:rsidR="007B6351">
        <w:rPr>
          <w:rFonts w:ascii="Times New Roman" w:hAnsi="Times New Roman"/>
          <w:color w:val="111111"/>
          <w:sz w:val="28"/>
          <w:szCs w:val="28"/>
        </w:rPr>
        <w:t>1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(202</w:t>
      </w:r>
      <w:r w:rsid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год – </w:t>
      </w:r>
      <w:r w:rsidR="007B6351">
        <w:rPr>
          <w:rFonts w:ascii="Times New Roman" w:hAnsi="Times New Roman"/>
          <w:color w:val="111111"/>
          <w:sz w:val="28"/>
          <w:szCs w:val="28"/>
        </w:rPr>
        <w:t>3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) группы с антиобщественной направленностью (за совершение ООД – 1 группа), в которые входит </w:t>
      </w:r>
      <w:r w:rsidR="007B6351">
        <w:rPr>
          <w:rFonts w:ascii="Times New Roman" w:hAnsi="Times New Roman"/>
          <w:color w:val="111111"/>
          <w:sz w:val="28"/>
          <w:szCs w:val="28"/>
        </w:rPr>
        <w:t>2</w:t>
      </w:r>
      <w:r w:rsidRPr="007B6351">
        <w:rPr>
          <w:rFonts w:ascii="Times New Roman" w:hAnsi="Times New Roman"/>
          <w:color w:val="111111"/>
          <w:sz w:val="28"/>
          <w:szCs w:val="28"/>
        </w:rPr>
        <w:t xml:space="preserve"> несовершеннолетних.</w:t>
      </w:r>
      <w:proofErr w:type="gramEnd"/>
      <w:r w:rsidRPr="007B6351">
        <w:rPr>
          <w:rFonts w:ascii="Times New Roman" w:hAnsi="Times New Roman"/>
          <w:color w:val="111111"/>
          <w:sz w:val="28"/>
          <w:szCs w:val="28"/>
        </w:rPr>
        <w:t xml:space="preserve"> На учете в ГДН ОМВД России по Вытегорскому району смешанных групп нет.</w:t>
      </w:r>
    </w:p>
    <w:p w:rsidR="002F11BB" w:rsidRPr="007B6351" w:rsidRDefault="007B6351" w:rsidP="007B6351">
      <w:pPr>
        <w:pStyle w:val="a5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7B6351">
        <w:rPr>
          <w:rFonts w:ascii="Times New Roman" w:hAnsi="Times New Roman"/>
          <w:color w:val="000000"/>
          <w:sz w:val="28"/>
          <w:szCs w:val="28"/>
        </w:rPr>
        <w:t>В ЦВСНП 31.03.2023 года помещен один несовершеннолетний</w:t>
      </w:r>
      <w:r w:rsidR="002F11BB" w:rsidRPr="007B6351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2F11BB" w:rsidRPr="007B6351" w:rsidRDefault="0058447A" w:rsidP="007B63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B6351">
        <w:rPr>
          <w:rFonts w:ascii="Times New Roman" w:hAnsi="Times New Roman"/>
          <w:sz w:val="28"/>
          <w:szCs w:val="28"/>
        </w:rPr>
        <w:t>Общее количество подростков, привлеченных к административной ответственности за 202</w:t>
      </w:r>
      <w:r w:rsidR="00813A7B">
        <w:rPr>
          <w:rFonts w:ascii="Times New Roman" w:hAnsi="Times New Roman"/>
          <w:sz w:val="28"/>
          <w:szCs w:val="28"/>
        </w:rPr>
        <w:t>3</w:t>
      </w:r>
      <w:r w:rsidRPr="007B6351">
        <w:rPr>
          <w:rFonts w:ascii="Times New Roman" w:hAnsi="Times New Roman"/>
          <w:sz w:val="28"/>
          <w:szCs w:val="28"/>
        </w:rPr>
        <w:t xml:space="preserve"> год - </w:t>
      </w:r>
      <w:r w:rsidR="00813A7B">
        <w:rPr>
          <w:rFonts w:ascii="Times New Roman" w:hAnsi="Times New Roman"/>
          <w:sz w:val="28"/>
          <w:szCs w:val="28"/>
        </w:rPr>
        <w:t>42</w:t>
      </w:r>
      <w:r w:rsidRPr="007B6351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826"/>
        <w:gridCol w:w="2393"/>
      </w:tblGrid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(ст.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РФ)</w:t>
            </w:r>
          </w:p>
        </w:tc>
        <w:tc>
          <w:tcPr>
            <w:tcW w:w="2393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1D5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813A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20.21. 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2..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813A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20.20. ч. 1,2 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1D5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813A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20.1. 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813A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7.27 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2F11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813A7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ст. 7.17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1D58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1D5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1571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6.1.1 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1571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1D588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1571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ЗВО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1571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3A7B" w:rsidRPr="007403CD" w:rsidTr="00867548">
        <w:tc>
          <w:tcPr>
            <w:tcW w:w="959" w:type="dxa"/>
            <w:shd w:val="clear" w:color="auto" w:fill="auto"/>
          </w:tcPr>
          <w:p w:rsidR="00813A7B" w:rsidRPr="005358EA" w:rsidRDefault="00813A7B" w:rsidP="002F11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826" w:type="dxa"/>
            <w:shd w:val="clear" w:color="auto" w:fill="auto"/>
          </w:tcPr>
          <w:p w:rsidR="00813A7B" w:rsidRPr="005358EA" w:rsidRDefault="00813A7B" w:rsidP="0015718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8EA">
              <w:rPr>
                <w:rFonts w:ascii="Times New Roman" w:hAnsi="Times New Roman" w:cs="Times New Roman"/>
                <w:b/>
                <w:sz w:val="20"/>
                <w:szCs w:val="20"/>
              </w:rPr>
              <w:t>по линии ГИБДД</w:t>
            </w:r>
          </w:p>
        </w:tc>
        <w:tc>
          <w:tcPr>
            <w:tcW w:w="2393" w:type="dxa"/>
            <w:shd w:val="clear" w:color="auto" w:fill="auto"/>
          </w:tcPr>
          <w:p w:rsidR="00813A7B" w:rsidRPr="0042327B" w:rsidRDefault="00813A7B" w:rsidP="001571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BB236C" w:rsidRDefault="00BB236C" w:rsidP="00F90A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A0EE2" w:rsidRDefault="000A0EE2" w:rsidP="00F90A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Меры, принятые по </w:t>
      </w:r>
      <w:proofErr w:type="gramStart"/>
      <w:r>
        <w:rPr>
          <w:rFonts w:ascii="Times New Roman" w:hAnsi="Times New Roman"/>
          <w:b/>
          <w:sz w:val="28"/>
          <w:szCs w:val="28"/>
        </w:rPr>
        <w:t>предупреждению  безнадзорности</w:t>
      </w:r>
      <w:proofErr w:type="gramEnd"/>
      <w:r>
        <w:rPr>
          <w:rFonts w:ascii="Times New Roman" w:hAnsi="Times New Roman"/>
          <w:b/>
          <w:sz w:val="28"/>
          <w:szCs w:val="28"/>
        </w:rPr>
        <w:t>, беспризорности, преступлений и правонарушений среди несовершеннолетних:</w:t>
      </w:r>
    </w:p>
    <w:p w:rsidR="000A0EE2" w:rsidRDefault="000A0EE2" w:rsidP="00F90A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выявления безнадзорных и беспризорных несовершеннолетних КДН и ЗП во взаимодействии с субъектами профилактики проводит профилактические рейды в семьи, которые состоят на учетах и контролях у субъектов системы профилактики, а также в семьи, которые находятся в социально опасном положении. В рамках профилактических рейдов с родителями были проведены беседы о надлежащем исполнении родительских обязанностей, правовые консультации по действующему законодательству о правах несовершеннолетних и обязанностях законных представителей, даны рекомендации в сфере педагогических подходов при решении конфликтов в семье с детьми.</w:t>
      </w:r>
    </w:p>
    <w:p w:rsidR="000A0EE2" w:rsidRDefault="000A0EE2" w:rsidP="00F90AC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опеки проводят профилактические беседы с подростками и опекунами в целях предупреждения антиобщественных действий, совершения повторных правонарушений, общественно опасных деяний и преступлений.</w:t>
      </w:r>
    </w:p>
    <w:p w:rsidR="000A0EE2" w:rsidRPr="009E3E93" w:rsidRDefault="000A0EE2" w:rsidP="009E3E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 ЗО ВО «Вытегорская ЦРБ» для предупреждения беспризорности и безнадзорности среди несовершеннолетних, служба участковых педиатров проводит патронаж ассоциальных семей, разъяснительные беседы по ЗОЖ и профилактике вредных привычек. С подростками и опекунами проводятся профилактические беседы в целях предупреждения антиобщественных </w:t>
      </w:r>
      <w:r w:rsidRPr="009E3E93">
        <w:rPr>
          <w:rFonts w:ascii="Times New Roman" w:hAnsi="Times New Roman"/>
          <w:sz w:val="28"/>
          <w:szCs w:val="28"/>
        </w:rPr>
        <w:lastRenderedPageBreak/>
        <w:t>действий, совершения повторных правонарушений, общественно опасных деяний и преступлений.</w:t>
      </w:r>
    </w:p>
    <w:p w:rsidR="000A0EE2" w:rsidRPr="009E3E93" w:rsidRDefault="000A0EE2" w:rsidP="009E3E9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9E3E93">
        <w:rPr>
          <w:rStyle w:val="c6"/>
          <w:rFonts w:ascii="Times New Roman" w:hAnsi="Times New Roman"/>
          <w:bCs/>
          <w:sz w:val="28"/>
          <w:szCs w:val="28"/>
        </w:rPr>
        <w:t>Работа по профилактике правонарушений в учреждениях культуры, физической культуры и сферы молодежной политики направлена на:</w:t>
      </w:r>
    </w:p>
    <w:p w:rsidR="000A0EE2" w:rsidRPr="009E3E93" w:rsidRDefault="000A0EE2" w:rsidP="009E3E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3E93">
        <w:rPr>
          <w:rStyle w:val="c6"/>
          <w:rFonts w:ascii="Times New Roman" w:hAnsi="Times New Roman"/>
          <w:bCs/>
          <w:sz w:val="28"/>
          <w:szCs w:val="28"/>
        </w:rPr>
        <w:t>- содействие детям, находящимся в социально опасном положении, вовлечение их в досуговые, спортивные и гражданско-патриотические мероприятия;</w:t>
      </w:r>
    </w:p>
    <w:p w:rsidR="000A0EE2" w:rsidRPr="009E3E93" w:rsidRDefault="000A0EE2" w:rsidP="009E3E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E3E93">
        <w:rPr>
          <w:rStyle w:val="c6"/>
          <w:rFonts w:ascii="Times New Roman" w:hAnsi="Times New Roman"/>
          <w:bCs/>
          <w:sz w:val="28"/>
          <w:szCs w:val="28"/>
        </w:rPr>
        <w:t>- создание условий для овладения детьми практическими навыками обеспечения безопасности жизнедеятельности; развитие потребности в здоровом образе жизни;</w:t>
      </w:r>
    </w:p>
    <w:p w:rsidR="000A0EE2" w:rsidRPr="009E3E93" w:rsidRDefault="000A0EE2" w:rsidP="009E3E93">
      <w:pPr>
        <w:pStyle w:val="a5"/>
        <w:jc w:val="both"/>
        <w:rPr>
          <w:rStyle w:val="c6"/>
          <w:rFonts w:ascii="Times New Roman" w:hAnsi="Times New Roman"/>
          <w:bCs/>
          <w:sz w:val="28"/>
          <w:szCs w:val="28"/>
        </w:rPr>
      </w:pPr>
      <w:r w:rsidRPr="009E3E93">
        <w:rPr>
          <w:rStyle w:val="c6"/>
          <w:rFonts w:ascii="Times New Roman" w:hAnsi="Times New Roman"/>
          <w:bCs/>
          <w:sz w:val="28"/>
          <w:szCs w:val="28"/>
        </w:rPr>
        <w:t>- создание условий для нравственного, духовного и гражданско-патриотического воспитания детей и подростков.</w:t>
      </w:r>
    </w:p>
    <w:p w:rsidR="000A0EE2" w:rsidRPr="009E3E93" w:rsidRDefault="000A0EE2" w:rsidP="009E3E93">
      <w:pPr>
        <w:pStyle w:val="a5"/>
        <w:ind w:firstLine="708"/>
        <w:jc w:val="both"/>
        <w:rPr>
          <w:rStyle w:val="c6"/>
          <w:rFonts w:ascii="Times New Roman" w:hAnsi="Times New Roman"/>
          <w:bCs/>
          <w:sz w:val="28"/>
          <w:szCs w:val="28"/>
        </w:rPr>
      </w:pPr>
      <w:r w:rsidRPr="009E3E93">
        <w:rPr>
          <w:rStyle w:val="c6"/>
          <w:rFonts w:ascii="Times New Roman" w:hAnsi="Times New Roman"/>
          <w:bCs/>
          <w:sz w:val="28"/>
          <w:szCs w:val="28"/>
        </w:rPr>
        <w:t>Руководствуясь данными направлениями в учреждениях проводятся соответствующие мероприятия.</w:t>
      </w:r>
    </w:p>
    <w:p w:rsidR="00BB236C" w:rsidRPr="009E3E93" w:rsidRDefault="00BB236C" w:rsidP="009E3E9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9E3E93">
        <w:rPr>
          <w:color w:val="000000" w:themeColor="text1"/>
          <w:sz w:val="28"/>
          <w:szCs w:val="28"/>
        </w:rPr>
        <w:t xml:space="preserve">Совместно с автономной некоммерческой организацией «Центр социального обслуживания «Мы – вместе!» на базе отделения в 2021 году реализовывался социальный проект «Счастливы вместе!», получивший грантовую поддержку по результатам конкурсам, проводимого Правительством Вологодской области. В состав целевой группы проекта вошли 10 семей, состоящих на учете, как неблагополучные, воспитывающие 30 несовершеннолетних детей. Деятельность в рамках проекта направлена на профилактику семейного и детского неблагополучия, социального сиротства и организована в форме творческого досуга с использованием технологий арттерапии, танцевальной, музыкальной терапии, совместных экскурсий, волонтерской деятельности. </w:t>
      </w:r>
    </w:p>
    <w:p w:rsidR="00BB5CF7" w:rsidRPr="009E3E93" w:rsidRDefault="00391701" w:rsidP="008B4DAA">
      <w:pPr>
        <w:pStyle w:val="Default"/>
        <w:ind w:firstLine="709"/>
        <w:jc w:val="both"/>
        <w:rPr>
          <w:sz w:val="28"/>
          <w:szCs w:val="28"/>
        </w:rPr>
      </w:pPr>
      <w:r w:rsidRPr="009E3E93">
        <w:rPr>
          <w:sz w:val="28"/>
          <w:szCs w:val="28"/>
        </w:rPr>
        <w:t>В целях профилактики преступлений и правонарушений в обр</w:t>
      </w:r>
      <w:r w:rsidR="008B4DAA">
        <w:rPr>
          <w:sz w:val="28"/>
          <w:szCs w:val="28"/>
        </w:rPr>
        <w:t>азовательных учреждениях района у</w:t>
      </w:r>
      <w:r w:rsidR="00BB5CF7" w:rsidRPr="009E3E93">
        <w:rPr>
          <w:sz w:val="28"/>
          <w:szCs w:val="28"/>
        </w:rPr>
        <w:t>п</w:t>
      </w:r>
      <w:r w:rsidR="008B4DAA">
        <w:rPr>
          <w:sz w:val="28"/>
          <w:szCs w:val="28"/>
        </w:rPr>
        <w:t xml:space="preserve">равлением образования </w:t>
      </w:r>
      <w:r w:rsidR="00BB5CF7" w:rsidRPr="009E3E93">
        <w:rPr>
          <w:sz w:val="28"/>
          <w:szCs w:val="28"/>
        </w:rPr>
        <w:t>ведётся</w:t>
      </w:r>
      <w:r w:rsidR="008B4DAA">
        <w:rPr>
          <w:sz w:val="28"/>
          <w:szCs w:val="28"/>
        </w:rPr>
        <w:t xml:space="preserve"> работа</w:t>
      </w:r>
      <w:r w:rsidR="00BB5CF7" w:rsidRPr="009E3E93">
        <w:rPr>
          <w:sz w:val="28"/>
          <w:szCs w:val="28"/>
        </w:rPr>
        <w:t xml:space="preserve"> на основании  плана  по профилактике преступлений и правонарушений среди обучающихся образовательных учреждений Вытегорского муниципального района на 2021-2022 учебный год, утверждённый  Постановлением  Администрации ВМР № 1102 от  27.09.2021 года. ведется учёт несовершеннолетних, состоящих  </w:t>
      </w:r>
      <w:r w:rsidR="00230674">
        <w:rPr>
          <w:sz w:val="28"/>
          <w:szCs w:val="28"/>
        </w:rPr>
        <w:t xml:space="preserve"> на профилактических учётах </w:t>
      </w:r>
      <w:r w:rsidR="00BB5CF7" w:rsidRPr="009E3E93">
        <w:rPr>
          <w:sz w:val="28"/>
          <w:szCs w:val="28"/>
        </w:rPr>
        <w:t>субъектов системы профилактики. Управление организует и контролирует работу по профилактике правонарушений  среди несовершеннолетних.  Ведётся учёт детей, систематически проп</w:t>
      </w:r>
      <w:r w:rsidR="00230674">
        <w:rPr>
          <w:sz w:val="28"/>
          <w:szCs w:val="28"/>
        </w:rPr>
        <w:t xml:space="preserve">ускающих без уважительной  </w:t>
      </w:r>
      <w:r w:rsidR="00BB5CF7" w:rsidRPr="009E3E93">
        <w:rPr>
          <w:sz w:val="28"/>
          <w:szCs w:val="28"/>
        </w:rPr>
        <w:t xml:space="preserve">причины учебные занятия, организуется занятость детей в каникулярное время. </w:t>
      </w:r>
    </w:p>
    <w:p w:rsidR="00BB5CF7" w:rsidRPr="009E3E93" w:rsidRDefault="00230674" w:rsidP="002306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5CF7" w:rsidRPr="009E3E9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на основе Примерного положения об учете отдельных категорий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 </w:t>
      </w:r>
      <w:r w:rsidR="00BB5CF7" w:rsidRPr="009E3E93">
        <w:rPr>
          <w:rFonts w:ascii="Times New Roman" w:hAnsi="Times New Roman" w:cs="Times New Roman"/>
          <w:sz w:val="28"/>
          <w:szCs w:val="28"/>
        </w:rPr>
        <w:t>(письмо Минпросвещения России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F7" w:rsidRPr="009E3E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августа 2021 года №07-4715) </w:t>
      </w:r>
      <w:r w:rsidR="00BB5CF7" w:rsidRPr="009E3E93">
        <w:rPr>
          <w:rFonts w:ascii="Times New Roman" w:hAnsi="Times New Roman" w:cs="Times New Roman"/>
          <w:sz w:val="28"/>
          <w:szCs w:val="28"/>
        </w:rPr>
        <w:t xml:space="preserve">приказами утверждены  Положения об учете отдельных категорий несовершеннолетних в образовательных организациях. В образовательных организациях Вытегорского района ведется индивидуальная профилактическая работа с обучающимися, не посещающими учебные </w:t>
      </w:r>
      <w:r w:rsidR="00BB5CF7" w:rsidRPr="009E3E93">
        <w:rPr>
          <w:rFonts w:ascii="Times New Roman" w:hAnsi="Times New Roman" w:cs="Times New Roman"/>
          <w:sz w:val="28"/>
          <w:szCs w:val="28"/>
        </w:rPr>
        <w:lastRenderedPageBreak/>
        <w:t>занятия, находящимися в социально-опасном положении, состоящими на учете как неблагополучные за бродяжничество, правонарушения, имеющими проблемы в поведении, обучении, развитии и социальной адаптации.</w:t>
      </w:r>
    </w:p>
    <w:p w:rsidR="00BB5CF7" w:rsidRPr="009E3E93" w:rsidRDefault="00BB5CF7" w:rsidP="003F55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3E93">
        <w:rPr>
          <w:rFonts w:ascii="Times New Roman" w:hAnsi="Times New Roman" w:cs="Times New Roman"/>
          <w:sz w:val="28"/>
          <w:szCs w:val="28"/>
        </w:rPr>
        <w:t xml:space="preserve">Созданы и работают службы медиации в </w:t>
      </w:r>
      <w:r w:rsidR="003F55FC">
        <w:rPr>
          <w:rFonts w:ascii="Times New Roman" w:hAnsi="Times New Roman" w:cs="Times New Roman"/>
          <w:sz w:val="28"/>
          <w:szCs w:val="28"/>
        </w:rPr>
        <w:t>4 (четырех школах района</w:t>
      </w:r>
      <w:r w:rsidR="008B4DAA">
        <w:rPr>
          <w:rFonts w:ascii="Times New Roman" w:hAnsi="Times New Roman" w:cs="Times New Roman"/>
          <w:sz w:val="28"/>
          <w:szCs w:val="28"/>
        </w:rPr>
        <w:t xml:space="preserve"> – 2 городские и 2 сельские</w:t>
      </w:r>
      <w:r w:rsidR="003F55FC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9E3E93">
        <w:rPr>
          <w:rFonts w:ascii="Times New Roman" w:hAnsi="Times New Roman" w:cs="Times New Roman"/>
          <w:sz w:val="28"/>
          <w:szCs w:val="28"/>
        </w:rPr>
        <w:t>реализуются следующие  программы, направленные на формирование законопослушного поведения несовершеннолетних:</w:t>
      </w:r>
    </w:p>
    <w:p w:rsidR="00BB5CF7" w:rsidRPr="009E3E93" w:rsidRDefault="00BB5CF7" w:rsidP="009E3E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E93">
        <w:rPr>
          <w:rFonts w:ascii="Times New Roman" w:hAnsi="Times New Roman" w:cs="Times New Roman"/>
          <w:sz w:val="28"/>
          <w:szCs w:val="28"/>
        </w:rPr>
        <w:t>-программа «Профилактика безнадзорности и правонарушений среди несовершеннолетних»;</w:t>
      </w:r>
    </w:p>
    <w:p w:rsidR="003F55FC" w:rsidRDefault="00BB5CF7" w:rsidP="009E3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93">
        <w:rPr>
          <w:rFonts w:ascii="Times New Roman" w:hAnsi="Times New Roman" w:cs="Times New Roman"/>
          <w:sz w:val="28"/>
          <w:szCs w:val="28"/>
        </w:rPr>
        <w:t xml:space="preserve">-программа «Первичная профилактика суицидального поведения» для обучающихся 5- 11 классов; </w:t>
      </w:r>
    </w:p>
    <w:p w:rsidR="00BB5CF7" w:rsidRPr="009E3E93" w:rsidRDefault="00BB5CF7" w:rsidP="009E3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E93">
        <w:rPr>
          <w:rFonts w:ascii="Times New Roman" w:hAnsi="Times New Roman" w:cs="Times New Roman"/>
          <w:sz w:val="28"/>
          <w:szCs w:val="28"/>
        </w:rPr>
        <w:t>-программа «Расправь крылья» для индивидуальной работы с</w:t>
      </w:r>
      <w:r w:rsidR="003F55FC">
        <w:rPr>
          <w:rFonts w:ascii="Times New Roman" w:hAnsi="Times New Roman" w:cs="Times New Roman"/>
          <w:sz w:val="28"/>
          <w:szCs w:val="28"/>
        </w:rPr>
        <w:t xml:space="preserve"> детьми с девиантным поведением;</w:t>
      </w:r>
    </w:p>
    <w:p w:rsidR="00BB5CF7" w:rsidRPr="009E3E93" w:rsidRDefault="00BB5CF7" w:rsidP="009E3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3E93">
        <w:rPr>
          <w:rFonts w:ascii="Times New Roman" w:hAnsi="Times New Roman" w:cs="Times New Roman"/>
          <w:sz w:val="28"/>
          <w:szCs w:val="28"/>
        </w:rPr>
        <w:t xml:space="preserve">- </w:t>
      </w:r>
      <w:r w:rsidR="003F55FC">
        <w:rPr>
          <w:rFonts w:ascii="Times New Roman" w:hAnsi="Times New Roman" w:cs="Times New Roman"/>
          <w:sz w:val="28"/>
          <w:szCs w:val="28"/>
        </w:rPr>
        <w:t>п</w:t>
      </w:r>
      <w:r w:rsidRPr="009E3E93">
        <w:rPr>
          <w:rFonts w:ascii="Times New Roman" w:hAnsi="Times New Roman" w:cs="Times New Roman"/>
          <w:sz w:val="28"/>
          <w:szCs w:val="28"/>
        </w:rPr>
        <w:t>рограмма по профилактике преступлений и правонарушений;</w:t>
      </w:r>
    </w:p>
    <w:p w:rsidR="00BB5CF7" w:rsidRPr="009E3E93" w:rsidRDefault="003F55FC" w:rsidP="003F55F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BB5CF7" w:rsidRPr="009E3E93">
        <w:rPr>
          <w:rFonts w:ascii="Times New Roman" w:hAnsi="Times New Roman" w:cs="Times New Roman"/>
          <w:bCs/>
          <w:sz w:val="28"/>
          <w:szCs w:val="28"/>
        </w:rPr>
        <w:t>рограмма М.М. Безруких «Все цвета кроме чёрного» (психолого- педагогическое сопровождение)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F55FC" w:rsidRDefault="003F55FC" w:rsidP="003F55F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="00BB5CF7" w:rsidRPr="009E3E93">
        <w:rPr>
          <w:rFonts w:ascii="Times New Roman" w:hAnsi="Times New Roman" w:cs="Times New Roman"/>
          <w:bCs/>
          <w:sz w:val="28"/>
          <w:szCs w:val="28"/>
        </w:rPr>
        <w:t>рограмма О.В.Хухлаева «Тропинка к соему «Я»»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B5CF7" w:rsidRPr="009E3E93" w:rsidRDefault="003F55FC" w:rsidP="003F55F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организовано  участие</w:t>
      </w:r>
      <w:r w:rsidR="00BB5CF7" w:rsidRPr="009E3E93">
        <w:rPr>
          <w:rFonts w:ascii="Times New Roman" w:hAnsi="Times New Roman" w:cs="Times New Roman"/>
          <w:sz w:val="28"/>
          <w:szCs w:val="28"/>
        </w:rPr>
        <w:t xml:space="preserve"> старшеклассников в работе дистанционного клуба для старшеклассников «Правовик» при уполномоченном по правам ребенка в Вологодской области О.А. Смирновой. </w:t>
      </w:r>
    </w:p>
    <w:p w:rsidR="00BB5CF7" w:rsidRPr="009E3E93" w:rsidRDefault="00BB5CF7" w:rsidP="004232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E93">
        <w:rPr>
          <w:rFonts w:ascii="Times New Roman" w:hAnsi="Times New Roman" w:cs="Times New Roman"/>
          <w:sz w:val="28"/>
          <w:szCs w:val="28"/>
        </w:rPr>
        <w:t>В образовательных организациях  в рабочие программы  воспитания, включен вариативный м</w:t>
      </w:r>
      <w:r w:rsidR="003F55FC">
        <w:rPr>
          <w:rFonts w:ascii="Times New Roman" w:hAnsi="Times New Roman" w:cs="Times New Roman"/>
          <w:sz w:val="28"/>
          <w:szCs w:val="28"/>
        </w:rPr>
        <w:t>одуль «Профилактика  социально-</w:t>
      </w:r>
      <w:r w:rsidRPr="009E3E93">
        <w:rPr>
          <w:rFonts w:ascii="Times New Roman" w:hAnsi="Times New Roman" w:cs="Times New Roman"/>
          <w:sz w:val="28"/>
          <w:szCs w:val="28"/>
        </w:rPr>
        <w:t>негативных явлений».</w:t>
      </w:r>
    </w:p>
    <w:p w:rsidR="003F55FC" w:rsidRPr="008A5785" w:rsidRDefault="009E3E93" w:rsidP="008A57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A5785">
        <w:rPr>
          <w:rFonts w:ascii="Times New Roman" w:hAnsi="Times New Roman"/>
          <w:sz w:val="28"/>
          <w:szCs w:val="28"/>
        </w:rPr>
        <w:t>В целях оказания психолого-педагогической помощи образовательным организациям между управлением образования Администрации Вытегорского муниципального района и БУ ВО «Областной центр ППМСП» ежегодно заключается соглашение, согласно которому, организуются выезды специалистов в район. В рамках данных выездов  проводится комплексное психолого-медико-педагогическое обследование обучающихся, индивидуальное и групповое консультирование обучающихся, родителей (законных представителей), оказывается консультативная и методическая помощь педагогам образовательных организаций по вопросам обучения и воспитания детей.</w:t>
      </w:r>
    </w:p>
    <w:p w:rsidR="00D81DFB" w:rsidRPr="008A5785" w:rsidRDefault="00391701" w:rsidP="008A57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A5785">
        <w:rPr>
          <w:rFonts w:ascii="Times New Roman" w:hAnsi="Times New Roman"/>
          <w:color w:val="000000"/>
          <w:sz w:val="28"/>
          <w:szCs w:val="28"/>
        </w:rPr>
        <w:t>Информация о проводимой работе  размещается на сайте Управления образования (на странице "Новости" и в разделе "Профилактика") и сайтах образовательных организаций Вытегорского о района,  публикуется в районной газете "Красное Знамя".</w:t>
      </w:r>
    </w:p>
    <w:p w:rsidR="00E327B9" w:rsidRPr="008A5785" w:rsidRDefault="00E327B9" w:rsidP="008A578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C25DC" w:rsidRDefault="005C25DC" w:rsidP="00F90A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Меры, принятые по обеспечению защиты прав и законных интересов несовершеннолетних:</w:t>
      </w:r>
    </w:p>
    <w:p w:rsidR="003F55FC" w:rsidRDefault="00F63613" w:rsidP="00E327B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12 месяцев 202</w:t>
      </w:r>
      <w:r w:rsidR="00F23030">
        <w:rPr>
          <w:rFonts w:ascii="Times New Roman" w:hAnsi="Times New Roman" w:cs="Times New Roman"/>
          <w:sz w:val="28"/>
          <w:szCs w:val="28"/>
        </w:rPr>
        <w:t>3</w:t>
      </w:r>
      <w:r w:rsidR="00CF0280" w:rsidRPr="00E327B9">
        <w:rPr>
          <w:rFonts w:ascii="Times New Roman" w:hAnsi="Times New Roman" w:cs="Times New Roman"/>
          <w:sz w:val="28"/>
          <w:szCs w:val="28"/>
        </w:rPr>
        <w:t xml:space="preserve"> года: </w:t>
      </w:r>
      <w:r w:rsidR="0042327B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CF0280" w:rsidRPr="00E327B9">
        <w:rPr>
          <w:rFonts w:ascii="Times New Roman" w:hAnsi="Times New Roman" w:cs="Times New Roman"/>
          <w:sz w:val="28"/>
          <w:szCs w:val="28"/>
        </w:rPr>
        <w:t>отдела опеки и попечительства граждан и защите прав несовер</w:t>
      </w:r>
      <w:r w:rsidR="0042327B">
        <w:rPr>
          <w:rFonts w:ascii="Times New Roman" w:hAnsi="Times New Roman" w:cs="Times New Roman"/>
          <w:sz w:val="28"/>
          <w:szCs w:val="28"/>
        </w:rPr>
        <w:t>шеннолетних приняли участие в 3</w:t>
      </w:r>
      <w:r w:rsidR="00F23030">
        <w:rPr>
          <w:rFonts w:ascii="Times New Roman" w:hAnsi="Times New Roman" w:cs="Times New Roman"/>
          <w:sz w:val="28"/>
          <w:szCs w:val="28"/>
        </w:rPr>
        <w:t>2</w:t>
      </w:r>
      <w:r w:rsidR="00CF0280" w:rsidRPr="00E327B9">
        <w:rPr>
          <w:rFonts w:ascii="Times New Roman" w:hAnsi="Times New Roman" w:cs="Times New Roman"/>
          <w:sz w:val="28"/>
          <w:szCs w:val="28"/>
        </w:rPr>
        <w:t xml:space="preserve"> гражданских делах в целях защиты прав и законных интересов </w:t>
      </w:r>
      <w:r w:rsidR="00CF0280" w:rsidRPr="00E327B9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несовершеннолетних; обеспечено их участие при допросе подростков в ОМВД России по Вытегорскому району следователями и дознавателями в рамках расследования уголовных дел, и при допросе в судебном заседании. </w:t>
      </w:r>
      <w:proofErr w:type="gramEnd"/>
    </w:p>
    <w:p w:rsidR="0042327B" w:rsidRPr="00E327B9" w:rsidRDefault="00785587" w:rsidP="00E327B9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КДН и ЗП</w:t>
      </w:r>
      <w:r w:rsidR="0042327B">
        <w:rPr>
          <w:rFonts w:ascii="Times New Roman" w:hAnsi="Times New Roman" w:cs="Times New Roman"/>
          <w:sz w:val="28"/>
          <w:szCs w:val="28"/>
        </w:rPr>
        <w:t xml:space="preserve"> </w:t>
      </w:r>
      <w:r w:rsidR="00F23030">
        <w:rPr>
          <w:rFonts w:ascii="Times New Roman" w:hAnsi="Times New Roman" w:cs="Times New Roman"/>
          <w:sz w:val="28"/>
          <w:szCs w:val="28"/>
        </w:rPr>
        <w:t xml:space="preserve">в анализируемом периоде не 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F23030">
        <w:rPr>
          <w:rFonts w:ascii="Times New Roman" w:hAnsi="Times New Roman" w:cs="Times New Roman"/>
          <w:sz w:val="28"/>
          <w:szCs w:val="28"/>
        </w:rPr>
        <w:t>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F23030">
        <w:rPr>
          <w:rFonts w:ascii="Times New Roman" w:hAnsi="Times New Roman" w:cs="Times New Roman"/>
          <w:sz w:val="28"/>
          <w:szCs w:val="28"/>
        </w:rPr>
        <w:t xml:space="preserve">судебных заседаниях </w:t>
      </w:r>
      <w:r w:rsidRPr="00E327B9">
        <w:rPr>
          <w:rFonts w:ascii="Times New Roman" w:hAnsi="Times New Roman" w:cs="Times New Roman"/>
          <w:sz w:val="28"/>
          <w:szCs w:val="28"/>
        </w:rPr>
        <w:t>в целях защиты прав и законн</w:t>
      </w:r>
      <w:r>
        <w:rPr>
          <w:rFonts w:ascii="Times New Roman" w:hAnsi="Times New Roman" w:cs="Times New Roman"/>
          <w:sz w:val="28"/>
          <w:szCs w:val="28"/>
        </w:rPr>
        <w:t>ых интересов несовершеннолетних, а также рассмотрении уголовных и гражданских в отношении несовершеннолетних в судебных заседаниях.</w:t>
      </w:r>
    </w:p>
    <w:p w:rsidR="0042327B" w:rsidRPr="00785587" w:rsidRDefault="00CF0280" w:rsidP="00785587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B9">
        <w:rPr>
          <w:rFonts w:ascii="Times New Roman" w:hAnsi="Times New Roman" w:cs="Times New Roman"/>
          <w:sz w:val="28"/>
          <w:szCs w:val="28"/>
        </w:rPr>
        <w:t xml:space="preserve">Специалисты КЦСОН целью обеспечения защиты прав и законных интересов несовершеннолетних присутствовали на </w:t>
      </w:r>
      <w:r w:rsidR="00BF17F1">
        <w:rPr>
          <w:rFonts w:ascii="Times New Roman" w:hAnsi="Times New Roman" w:cs="Times New Roman"/>
          <w:sz w:val="28"/>
          <w:szCs w:val="28"/>
        </w:rPr>
        <w:t>4</w:t>
      </w:r>
      <w:r w:rsidR="00274A02" w:rsidRPr="00E327B9">
        <w:rPr>
          <w:rFonts w:ascii="Times New Roman" w:hAnsi="Times New Roman" w:cs="Times New Roman"/>
          <w:sz w:val="28"/>
          <w:szCs w:val="28"/>
        </w:rPr>
        <w:t>0</w:t>
      </w:r>
      <w:r w:rsidRPr="00E327B9">
        <w:rPr>
          <w:rFonts w:ascii="Times New Roman" w:hAnsi="Times New Roman" w:cs="Times New Roman"/>
          <w:sz w:val="28"/>
          <w:szCs w:val="28"/>
        </w:rPr>
        <w:t xml:space="preserve"> судебных заседаниях и </w:t>
      </w:r>
      <w:r w:rsidR="00F23030">
        <w:rPr>
          <w:rFonts w:ascii="Times New Roman" w:hAnsi="Times New Roman" w:cs="Times New Roman"/>
          <w:sz w:val="28"/>
          <w:szCs w:val="28"/>
        </w:rPr>
        <w:t xml:space="preserve">на </w:t>
      </w:r>
      <w:r w:rsidR="00BF17F1">
        <w:rPr>
          <w:rFonts w:ascii="Times New Roman" w:hAnsi="Times New Roman" w:cs="Times New Roman"/>
          <w:sz w:val="28"/>
          <w:szCs w:val="28"/>
        </w:rPr>
        <w:t>30</w:t>
      </w:r>
      <w:r w:rsidRPr="00E327B9">
        <w:rPr>
          <w:rFonts w:ascii="Times New Roman" w:hAnsi="Times New Roman" w:cs="Times New Roman"/>
          <w:sz w:val="28"/>
          <w:szCs w:val="28"/>
        </w:rPr>
        <w:t xml:space="preserve"> </w:t>
      </w:r>
      <w:r w:rsidR="00F23030">
        <w:rPr>
          <w:rFonts w:ascii="Times New Roman" w:hAnsi="Times New Roman" w:cs="Times New Roman"/>
          <w:sz w:val="28"/>
          <w:szCs w:val="28"/>
        </w:rPr>
        <w:t>процесс</w:t>
      </w:r>
      <w:r w:rsidR="00AD4D6E">
        <w:rPr>
          <w:rFonts w:ascii="Times New Roman" w:hAnsi="Times New Roman" w:cs="Times New Roman"/>
          <w:sz w:val="28"/>
          <w:szCs w:val="28"/>
        </w:rPr>
        <w:t>уальных действиях</w:t>
      </w:r>
      <w:r w:rsidR="00451BD7" w:rsidRPr="00E327B9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Pr="00E327B9">
        <w:rPr>
          <w:rFonts w:ascii="Times New Roman" w:hAnsi="Times New Roman" w:cs="Times New Roman"/>
          <w:sz w:val="28"/>
          <w:szCs w:val="28"/>
        </w:rPr>
        <w:t>.</w:t>
      </w:r>
    </w:p>
    <w:p w:rsidR="005C25DC" w:rsidRPr="00E327B9" w:rsidRDefault="005C25DC" w:rsidP="00E327B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27B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327B9">
        <w:rPr>
          <w:rFonts w:ascii="Times New Roman" w:hAnsi="Times New Roman"/>
          <w:b/>
          <w:sz w:val="28"/>
          <w:szCs w:val="28"/>
        </w:rPr>
        <w:t>. Организация и проведение социально-педагогической реабилитации несовершеннолетних, проводимой субъектами системы профилактики.</w:t>
      </w:r>
    </w:p>
    <w:p w:rsidR="00AD4D6E" w:rsidRPr="005F06BC" w:rsidRDefault="00AD4D6E" w:rsidP="00AD4D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В течение 2023 года на базе образовательных организаций прошли мероприятия по психолого-педагогическому и медико-социальному сопровождению детей специалистами  БОУ ВО «Областной центр ПМСС»: Было организовано 4 выезда специалистов БУ ВО «</w:t>
      </w:r>
      <w:proofErr w:type="gramStart"/>
      <w:r w:rsidRPr="005F06BC">
        <w:rPr>
          <w:rFonts w:ascii="Times New Roman" w:hAnsi="Times New Roman"/>
          <w:sz w:val="28"/>
          <w:szCs w:val="28"/>
        </w:rPr>
        <w:t>Областной</w:t>
      </w:r>
      <w:proofErr w:type="gramEnd"/>
      <w:r w:rsidRPr="005F06BC">
        <w:rPr>
          <w:rFonts w:ascii="Times New Roman" w:hAnsi="Times New Roman"/>
          <w:sz w:val="28"/>
          <w:szCs w:val="28"/>
        </w:rPr>
        <w:t xml:space="preserve"> центр ППМСП» (в феврале, апреле, июне, сентябре). В рамках данных выездов специалистами проведены следующие мероприятия: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-организовано обследование детей на ЦПМПК: февраль - 112 детей, апрель - 110 детей, июнь - 58 детей, сентябрь - 120 детей; 16 детей прошли обследование дистанционно);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-проведена групповая консультация (профилактическое занятие) по профилактике негативных явлений в детской и подростковой среде: МБОУ «Вытегорская СОШ № 2» - 100 детей, МБОУ «</w:t>
      </w:r>
      <w:proofErr w:type="spellStart"/>
      <w:r w:rsidRPr="005F06BC">
        <w:rPr>
          <w:rFonts w:ascii="Times New Roman" w:hAnsi="Times New Roman"/>
          <w:sz w:val="28"/>
          <w:szCs w:val="28"/>
        </w:rPr>
        <w:t>Белоручейская</w:t>
      </w:r>
      <w:proofErr w:type="spellEnd"/>
      <w:r w:rsidRPr="005F06BC">
        <w:rPr>
          <w:rFonts w:ascii="Times New Roman" w:hAnsi="Times New Roman"/>
          <w:sz w:val="28"/>
          <w:szCs w:val="28"/>
        </w:rPr>
        <w:t xml:space="preserve"> СОШ № 2» - 62 ребенка, МБОУ </w:t>
      </w:r>
      <w:proofErr w:type="spellStart"/>
      <w:r w:rsidRPr="005F06BC">
        <w:rPr>
          <w:rFonts w:ascii="Times New Roman" w:hAnsi="Times New Roman"/>
          <w:sz w:val="28"/>
          <w:szCs w:val="28"/>
        </w:rPr>
        <w:t>Мегорская</w:t>
      </w:r>
      <w:proofErr w:type="spellEnd"/>
      <w:r w:rsidRPr="005F06BC">
        <w:rPr>
          <w:rFonts w:ascii="Times New Roman" w:hAnsi="Times New Roman"/>
          <w:sz w:val="28"/>
          <w:szCs w:val="28"/>
        </w:rPr>
        <w:t xml:space="preserve"> средняя общеобразовательная школа» - 50 детей, МБОУ «СОШ № 1 г. Вытегры» - 276 детей.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-проведена деловая игра для педагогов «Организация обучения детей с ОВЗ в общеобразовательной школе» (присутствовали 28 человек: руководители, заместители руководителя, специалисты службы сопровождения).</w:t>
      </w:r>
    </w:p>
    <w:p w:rsidR="00AD4D6E" w:rsidRPr="005F06BC" w:rsidRDefault="00AD4D6E" w:rsidP="00AD4D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 xml:space="preserve">Школы участвуют в организации социальной помощи семьям с детьми, находящимися в трудной жизненной ситуации (канцелярскими товарами); </w:t>
      </w:r>
      <w:r w:rsidRPr="005F06BC">
        <w:rPr>
          <w:rFonts w:ascii="Times New Roman" w:hAnsi="Times New Roman"/>
          <w:sz w:val="28"/>
          <w:szCs w:val="28"/>
        </w:rPr>
        <w:br/>
        <w:t>Проведены индивидуальные беседы по поводу отклоняющегося поведения, преодоления вредных привычек.</w:t>
      </w:r>
    </w:p>
    <w:p w:rsidR="00AD4D6E" w:rsidRPr="005F06BC" w:rsidRDefault="00AD4D6E" w:rsidP="00AD4D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 xml:space="preserve">В течение года состоялось 3 заседания  РМО специалистов школьных служб сопровождения. На РМО  </w:t>
      </w:r>
      <w:proofErr w:type="gramStart"/>
      <w:r w:rsidRPr="005F06BC">
        <w:rPr>
          <w:rFonts w:ascii="Times New Roman" w:hAnsi="Times New Roman"/>
          <w:sz w:val="28"/>
          <w:szCs w:val="28"/>
        </w:rPr>
        <w:t>рассмотрены</w:t>
      </w:r>
      <w:proofErr w:type="gramEnd"/>
      <w:r w:rsidRPr="005F06BC">
        <w:rPr>
          <w:rFonts w:ascii="Times New Roman" w:hAnsi="Times New Roman"/>
          <w:sz w:val="28"/>
          <w:szCs w:val="28"/>
        </w:rPr>
        <w:t xml:space="preserve"> в том числе следующие  вопросы: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-</w:t>
      </w:r>
      <w:r w:rsidRPr="005F06BC">
        <w:rPr>
          <w:rFonts w:ascii="Times New Roman" w:hAnsi="Times New Roman"/>
          <w:bCs/>
          <w:iCs/>
          <w:sz w:val="28"/>
          <w:szCs w:val="28"/>
        </w:rPr>
        <w:t xml:space="preserve"> Взаимодействие семьи и школы. Работа с родителями; 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  <w:r w:rsidRPr="005F06BC">
        <w:rPr>
          <w:rFonts w:ascii="Times New Roman" w:hAnsi="Times New Roman"/>
          <w:bCs/>
          <w:iCs/>
          <w:sz w:val="28"/>
          <w:szCs w:val="28"/>
        </w:rPr>
        <w:t>-Профилактика социально-негативных явлений среди несовершеннолетних;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bCs/>
          <w:iCs/>
          <w:sz w:val="28"/>
          <w:szCs w:val="28"/>
        </w:rPr>
      </w:pPr>
      <w:r w:rsidRPr="005F06BC">
        <w:rPr>
          <w:rFonts w:ascii="Times New Roman" w:hAnsi="Times New Roman"/>
          <w:bCs/>
          <w:iCs/>
          <w:sz w:val="28"/>
          <w:szCs w:val="28"/>
        </w:rPr>
        <w:t>- Психолого-педагогическое консультирование по итогам СПТ</w:t>
      </w:r>
    </w:p>
    <w:p w:rsidR="00AD4D6E" w:rsidRPr="005F06BC" w:rsidRDefault="00AD4D6E" w:rsidP="00AD4D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 xml:space="preserve">Большую роль в содействии позитивным изменениям в системе ценностей, поведении, и деятельности несовершеннолетних играют индивидуальные беседы, которые проводятся как по фактам  нарушений,  так и профилактические. С целью профилактики правонарушений к работе с </w:t>
      </w:r>
      <w:r w:rsidRPr="005F06BC">
        <w:rPr>
          <w:rFonts w:ascii="Times New Roman" w:hAnsi="Times New Roman"/>
          <w:sz w:val="28"/>
          <w:szCs w:val="28"/>
        </w:rPr>
        <w:lastRenderedPageBreak/>
        <w:t xml:space="preserve">детьми «группы риска», неблагополучными семьями привлекаются инспекторы ГДН ОМВД России по Вытегорскому району. Проведены индивидуальные беседы на правовые темы: «Правонарушения и закон», где разъяснялись последствия правонарушений. С </w:t>
      </w:r>
      <w:proofErr w:type="gramStart"/>
      <w:r w:rsidRPr="005F06B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F06BC">
        <w:rPr>
          <w:rFonts w:ascii="Times New Roman" w:hAnsi="Times New Roman"/>
          <w:sz w:val="28"/>
          <w:szCs w:val="28"/>
        </w:rPr>
        <w:t xml:space="preserve">, склонными к </w:t>
      </w:r>
      <w:proofErr w:type="spellStart"/>
      <w:r w:rsidRPr="005F06BC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5F06BC">
        <w:rPr>
          <w:rFonts w:ascii="Times New Roman" w:hAnsi="Times New Roman"/>
          <w:sz w:val="28"/>
          <w:szCs w:val="28"/>
        </w:rPr>
        <w:t xml:space="preserve"> поведению, нарушающими дисциплину, проводились индивидуальные беседы, как в плановом, так и в экстренном порядке.</w:t>
      </w:r>
    </w:p>
    <w:p w:rsidR="00AD4D6E" w:rsidRPr="005F06BC" w:rsidRDefault="00AD4D6E" w:rsidP="00AD4D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Сотрудниками ОМВД проведены следующие мероприятия: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- Неделя безопасности;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 xml:space="preserve"> -классные часы на правовую тематику;</w:t>
      </w:r>
    </w:p>
    <w:p w:rsidR="00AD4D6E" w:rsidRPr="005F06BC" w:rsidRDefault="00AD4D6E" w:rsidP="00AD4D6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6BC">
        <w:rPr>
          <w:rFonts w:ascii="Times New Roman" w:hAnsi="Times New Roman"/>
          <w:sz w:val="28"/>
          <w:szCs w:val="28"/>
        </w:rPr>
        <w:t>- предоставление информации для распространения в группах и беседах учащихся и родителей в социальных сетях.</w:t>
      </w:r>
    </w:p>
    <w:p w:rsidR="00AD4D6E" w:rsidRDefault="00AD4D6E" w:rsidP="00AD4D6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06B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5F06BC">
        <w:rPr>
          <w:rFonts w:ascii="Times New Roman" w:hAnsi="Times New Roman"/>
          <w:sz w:val="28"/>
          <w:szCs w:val="28"/>
        </w:rPr>
        <w:t xml:space="preserve"> 7-11 классов (995 обучающихся)  участвовали в СПТ. </w:t>
      </w:r>
      <w:proofErr w:type="gramStart"/>
      <w:r w:rsidRPr="005F06BC">
        <w:rPr>
          <w:rFonts w:ascii="Times New Roman" w:hAnsi="Times New Roman"/>
          <w:sz w:val="28"/>
          <w:szCs w:val="28"/>
        </w:rPr>
        <w:t>По результатам СПТ  проведены индивидуальные консультации с родителями (по заявлениям родителей (законных представителей).</w:t>
      </w:r>
      <w:proofErr w:type="gramEnd"/>
      <w:r w:rsidRPr="005F06BC">
        <w:rPr>
          <w:rFonts w:ascii="Times New Roman" w:hAnsi="Times New Roman"/>
          <w:sz w:val="28"/>
          <w:szCs w:val="28"/>
        </w:rPr>
        <w:t xml:space="preserve"> Внесены изменения в планы воспитательной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8A5785" w:rsidRDefault="008A5785" w:rsidP="00F90A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C25DC" w:rsidRDefault="005C25DC" w:rsidP="00F90A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Рекомендации по совершенствованию деятельности субъектов профилактики.</w:t>
      </w:r>
    </w:p>
    <w:p w:rsidR="005C25DC" w:rsidRDefault="005C25DC" w:rsidP="00EB3F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Сотрудникам полиции </w:t>
      </w:r>
      <w:r w:rsidR="008A5785">
        <w:rPr>
          <w:rFonts w:ascii="Times New Roman" w:hAnsi="Times New Roman"/>
          <w:sz w:val="28"/>
          <w:szCs w:val="28"/>
        </w:rPr>
        <w:t xml:space="preserve">(службам участковых уполномоченных, уголовного розыска) </w:t>
      </w:r>
      <w:r>
        <w:rPr>
          <w:rFonts w:ascii="Times New Roman" w:hAnsi="Times New Roman"/>
          <w:sz w:val="28"/>
          <w:szCs w:val="28"/>
        </w:rPr>
        <w:t>усилить контроль, в том числе шефами наставниками за несовершеннолетними, состоящими на учете в органах полиции, изучать более подробно дружеские связи несовершеннолетнего, его круг общения, принимать исчерпывающие меры по разобщению сформировавшихся групп несовершеннолетних со стойкой противоправной направленность</w:t>
      </w:r>
      <w:r w:rsidR="008A578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 нейтрализации влияния лидеров указанных групп на их членов.</w:t>
      </w:r>
      <w:proofErr w:type="gramEnd"/>
    </w:p>
    <w:p w:rsidR="008A5785" w:rsidRDefault="008A5785" w:rsidP="00EB3F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Службе участковых уполномоченных возобновить практику составления протоколов по ст. 5.35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</w:t>
      </w:r>
    </w:p>
    <w:p w:rsidR="005C25DC" w:rsidRDefault="005C25DC" w:rsidP="00EB3FD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 организациям, учреждениям спорта и культуры в первую очередь организовать вне учебных досуг несовершеннолетних «группы риска».</w:t>
      </w:r>
    </w:p>
    <w:p w:rsidR="00EB3FD7" w:rsidRDefault="005C25DC" w:rsidP="00CF0280">
      <w:pPr>
        <w:pStyle w:val="a5"/>
        <w:tabs>
          <w:tab w:val="left" w:pos="893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 и учреждениям системы профилактики продолжить проведение межведомственных рейдов по местам концентрации несовершеннолетних с целью выявления правонарушений, совершаемых подростками, а также родителей, ненадлежащим образом исполняющих родительские обязанности, и отрицательно влияющих на своих детей, лиц вовлекающих детей, в совершение противоправных деяний.</w:t>
      </w:r>
    </w:p>
    <w:p w:rsidR="008A5785" w:rsidRPr="008A5785" w:rsidRDefault="008A5785" w:rsidP="008A578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5785">
        <w:rPr>
          <w:rFonts w:ascii="Times New Roman" w:hAnsi="Times New Roman"/>
          <w:sz w:val="28"/>
          <w:szCs w:val="28"/>
        </w:rPr>
        <w:t>КДН и ЗП для участия в межведомственных социальных консилиумах на базе БУ СО ВО «КЦСОН Вытегорского района» необходимо приглашать родителей из семей, ситуация в которых вынесена на рассмотрение консилиума, при невозможности участия родителей в заседании консилиума (удаленность от районного центра, отсутствие транспортного сообщения, отсутствие средств для поездки) проводить выездные заседания межведомственного консилиума в отдаленных населенных пунктах района.</w:t>
      </w:r>
      <w:proofErr w:type="gramEnd"/>
    </w:p>
    <w:p w:rsidR="008A5785" w:rsidRPr="008A5785" w:rsidRDefault="008A5785" w:rsidP="008A5785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5785">
        <w:rPr>
          <w:rFonts w:ascii="Times New Roman" w:hAnsi="Times New Roman"/>
          <w:sz w:val="28"/>
          <w:szCs w:val="28"/>
        </w:rPr>
        <w:lastRenderedPageBreak/>
        <w:t>Субъектам системы профилактики при формировании межведомственных планов индивидуальной профилактической работы включать социальный консилиум, как форму профилактической работы.</w:t>
      </w:r>
    </w:p>
    <w:p w:rsidR="008A5785" w:rsidRPr="008A5785" w:rsidRDefault="008A5785" w:rsidP="008A5785">
      <w:pPr>
        <w:pStyle w:val="a5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A5785">
        <w:rPr>
          <w:rFonts w:ascii="Times New Roman" w:hAnsi="Times New Roman"/>
          <w:spacing w:val="-6"/>
          <w:sz w:val="28"/>
          <w:szCs w:val="28"/>
        </w:rPr>
        <w:t>Включить в Порядок</w:t>
      </w:r>
      <w:r w:rsidRPr="008A5785">
        <w:rPr>
          <w:rFonts w:ascii="Times New Roman" w:hAnsi="Times New Roman"/>
          <w:sz w:val="28"/>
          <w:szCs w:val="28"/>
        </w:rPr>
        <w:t xml:space="preserve"> организации индивидуальной профилактической работы в отношении несовершеннолетних и их семей, находящихся в социально опасном положении, коррекции детского и семейного неблагополучия, пункт по организации незамедлительного информирования и взаимодействия субъектов профилактики по установлению места нахождения семьи, причин смены места жительства, при необходимости корректировки планов профилактической работы.</w:t>
      </w:r>
    </w:p>
    <w:p w:rsidR="00EB3FD7" w:rsidRDefault="00EB3FD7" w:rsidP="00F90A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F17F1" w:rsidRDefault="00BF17F1" w:rsidP="00F90A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2035" w:rsidRDefault="00784421" w:rsidP="00F90AC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 w:rsidR="00C52035">
        <w:rPr>
          <w:rFonts w:ascii="Times New Roman" w:hAnsi="Times New Roman"/>
          <w:sz w:val="28"/>
          <w:szCs w:val="28"/>
        </w:rPr>
        <w:t>тветственн</w:t>
      </w:r>
      <w:r>
        <w:rPr>
          <w:rFonts w:ascii="Times New Roman" w:hAnsi="Times New Roman"/>
          <w:sz w:val="28"/>
          <w:szCs w:val="28"/>
        </w:rPr>
        <w:t>ого</w:t>
      </w:r>
      <w:r w:rsidR="00C52035">
        <w:rPr>
          <w:rFonts w:ascii="Times New Roman" w:hAnsi="Times New Roman"/>
          <w:sz w:val="28"/>
          <w:szCs w:val="28"/>
        </w:rPr>
        <w:t xml:space="preserve"> секретар</w:t>
      </w:r>
      <w:r>
        <w:rPr>
          <w:rFonts w:ascii="Times New Roman" w:hAnsi="Times New Roman"/>
          <w:sz w:val="28"/>
          <w:szCs w:val="28"/>
        </w:rPr>
        <w:t xml:space="preserve">я КДН и ЗП                                     Т.Н. </w:t>
      </w:r>
      <w:proofErr w:type="spellStart"/>
      <w:r>
        <w:rPr>
          <w:rFonts w:ascii="Times New Roman" w:hAnsi="Times New Roman"/>
          <w:sz w:val="28"/>
          <w:szCs w:val="28"/>
        </w:rPr>
        <w:t>Таркова</w:t>
      </w:r>
      <w:proofErr w:type="spellEnd"/>
    </w:p>
    <w:sectPr w:rsidR="00C52035" w:rsidSect="0004212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6F" w:rsidRDefault="00D46F6F" w:rsidP="00042122">
      <w:pPr>
        <w:spacing w:after="0" w:line="240" w:lineRule="auto"/>
      </w:pPr>
      <w:r>
        <w:separator/>
      </w:r>
    </w:p>
  </w:endnote>
  <w:endnote w:type="continuationSeparator" w:id="0">
    <w:p w:rsidR="00D46F6F" w:rsidRDefault="00D46F6F" w:rsidP="0004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6F" w:rsidRDefault="00D46F6F" w:rsidP="00042122">
      <w:pPr>
        <w:spacing w:after="0" w:line="240" w:lineRule="auto"/>
      </w:pPr>
      <w:r>
        <w:separator/>
      </w:r>
    </w:p>
  </w:footnote>
  <w:footnote w:type="continuationSeparator" w:id="0">
    <w:p w:rsidR="00D46F6F" w:rsidRDefault="00D46F6F" w:rsidP="0004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97113"/>
      <w:docPartObj>
        <w:docPartGallery w:val="Page Numbers (Top of Page)"/>
        <w:docPartUnique/>
      </w:docPartObj>
    </w:sdtPr>
    <w:sdtContent>
      <w:p w:rsidR="00821427" w:rsidRDefault="00821427">
        <w:pPr>
          <w:pStyle w:val="ad"/>
          <w:jc w:val="center"/>
        </w:pPr>
        <w:fldSimple w:instr=" PAGE   \* MERGEFORMAT ">
          <w:r w:rsidR="00E15A16">
            <w:rPr>
              <w:noProof/>
            </w:rPr>
            <w:t>2</w:t>
          </w:r>
        </w:fldSimple>
      </w:p>
    </w:sdtContent>
  </w:sdt>
  <w:p w:rsidR="00821427" w:rsidRDefault="0082142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8657"/>
    <w:multiLevelType w:val="singleLevel"/>
    <w:tmpl w:val="1027865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7B5300F"/>
    <w:multiLevelType w:val="hybridMultilevel"/>
    <w:tmpl w:val="C04241A8"/>
    <w:lvl w:ilvl="0" w:tplc="4B101F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5C8148B"/>
    <w:multiLevelType w:val="hybridMultilevel"/>
    <w:tmpl w:val="BEFA1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4EBD"/>
    <w:multiLevelType w:val="hybridMultilevel"/>
    <w:tmpl w:val="BB3C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20443"/>
    <w:multiLevelType w:val="hybridMultilevel"/>
    <w:tmpl w:val="AE6CDDA0"/>
    <w:lvl w:ilvl="0" w:tplc="4B101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E83BAB"/>
    <w:multiLevelType w:val="multilevel"/>
    <w:tmpl w:val="88D4AE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634C2E8D"/>
    <w:multiLevelType w:val="multilevel"/>
    <w:tmpl w:val="419C5A0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6EAA2E56"/>
    <w:multiLevelType w:val="multilevel"/>
    <w:tmpl w:val="B51A1C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74"/>
    <w:rsid w:val="00001A4C"/>
    <w:rsid w:val="00034190"/>
    <w:rsid w:val="00042122"/>
    <w:rsid w:val="000700B6"/>
    <w:rsid w:val="00074416"/>
    <w:rsid w:val="00081B68"/>
    <w:rsid w:val="00083630"/>
    <w:rsid w:val="00096126"/>
    <w:rsid w:val="000970FF"/>
    <w:rsid w:val="000A0EE2"/>
    <w:rsid w:val="000A4E0A"/>
    <w:rsid w:val="000C7F99"/>
    <w:rsid w:val="000D43E0"/>
    <w:rsid w:val="000E1093"/>
    <w:rsid w:val="000E5E7C"/>
    <w:rsid w:val="000E6766"/>
    <w:rsid w:val="000F36C5"/>
    <w:rsid w:val="000F6A28"/>
    <w:rsid w:val="00101297"/>
    <w:rsid w:val="00102A67"/>
    <w:rsid w:val="001245CF"/>
    <w:rsid w:val="00125BB7"/>
    <w:rsid w:val="00144E91"/>
    <w:rsid w:val="00164EF9"/>
    <w:rsid w:val="0016636F"/>
    <w:rsid w:val="00166EAC"/>
    <w:rsid w:val="00170EBF"/>
    <w:rsid w:val="001735A9"/>
    <w:rsid w:val="00181F10"/>
    <w:rsid w:val="00196AE3"/>
    <w:rsid w:val="001B3297"/>
    <w:rsid w:val="001C3C73"/>
    <w:rsid w:val="001D33BE"/>
    <w:rsid w:val="001D5882"/>
    <w:rsid w:val="001F3D08"/>
    <w:rsid w:val="001F5889"/>
    <w:rsid w:val="00230674"/>
    <w:rsid w:val="002413B8"/>
    <w:rsid w:val="00251BDA"/>
    <w:rsid w:val="00252F72"/>
    <w:rsid w:val="00254540"/>
    <w:rsid w:val="00274A02"/>
    <w:rsid w:val="002814A8"/>
    <w:rsid w:val="00293EC5"/>
    <w:rsid w:val="0029697A"/>
    <w:rsid w:val="002A2936"/>
    <w:rsid w:val="002C70F3"/>
    <w:rsid w:val="002C7C2B"/>
    <w:rsid w:val="002D2ABD"/>
    <w:rsid w:val="002E12FD"/>
    <w:rsid w:val="002E61E7"/>
    <w:rsid w:val="002E65CA"/>
    <w:rsid w:val="002F11BB"/>
    <w:rsid w:val="00332EA6"/>
    <w:rsid w:val="003338E9"/>
    <w:rsid w:val="00340A9F"/>
    <w:rsid w:val="00342DDC"/>
    <w:rsid w:val="003478D5"/>
    <w:rsid w:val="00356169"/>
    <w:rsid w:val="003568F7"/>
    <w:rsid w:val="00365612"/>
    <w:rsid w:val="003859B9"/>
    <w:rsid w:val="003879E9"/>
    <w:rsid w:val="00391701"/>
    <w:rsid w:val="00394679"/>
    <w:rsid w:val="003A08C9"/>
    <w:rsid w:val="003A3EAC"/>
    <w:rsid w:val="003B797C"/>
    <w:rsid w:val="003C15D6"/>
    <w:rsid w:val="003D0FD9"/>
    <w:rsid w:val="003D6BA5"/>
    <w:rsid w:val="003D7D66"/>
    <w:rsid w:val="003F12B3"/>
    <w:rsid w:val="003F55FC"/>
    <w:rsid w:val="004105D7"/>
    <w:rsid w:val="0041504B"/>
    <w:rsid w:val="00416F7D"/>
    <w:rsid w:val="0042327B"/>
    <w:rsid w:val="004273D8"/>
    <w:rsid w:val="00434825"/>
    <w:rsid w:val="00434AF2"/>
    <w:rsid w:val="0044017D"/>
    <w:rsid w:val="00451BD7"/>
    <w:rsid w:val="00462AB2"/>
    <w:rsid w:val="00462E11"/>
    <w:rsid w:val="0047035C"/>
    <w:rsid w:val="004714B2"/>
    <w:rsid w:val="00485126"/>
    <w:rsid w:val="00487756"/>
    <w:rsid w:val="00490C12"/>
    <w:rsid w:val="00491175"/>
    <w:rsid w:val="004B2FD8"/>
    <w:rsid w:val="004C67E7"/>
    <w:rsid w:val="004D34DD"/>
    <w:rsid w:val="004E2998"/>
    <w:rsid w:val="004F0DC3"/>
    <w:rsid w:val="0050497E"/>
    <w:rsid w:val="0051239E"/>
    <w:rsid w:val="00520C7F"/>
    <w:rsid w:val="0053020A"/>
    <w:rsid w:val="00531629"/>
    <w:rsid w:val="0053183A"/>
    <w:rsid w:val="005358EA"/>
    <w:rsid w:val="00544851"/>
    <w:rsid w:val="00550C5B"/>
    <w:rsid w:val="0057037A"/>
    <w:rsid w:val="00573DF0"/>
    <w:rsid w:val="0058447A"/>
    <w:rsid w:val="005B62DA"/>
    <w:rsid w:val="005C1B0D"/>
    <w:rsid w:val="005C25DC"/>
    <w:rsid w:val="005C3A66"/>
    <w:rsid w:val="005C7617"/>
    <w:rsid w:val="005F06BC"/>
    <w:rsid w:val="006031C5"/>
    <w:rsid w:val="0063153E"/>
    <w:rsid w:val="00633B1D"/>
    <w:rsid w:val="006365C2"/>
    <w:rsid w:val="00661476"/>
    <w:rsid w:val="006625B1"/>
    <w:rsid w:val="00673C09"/>
    <w:rsid w:val="00674AB0"/>
    <w:rsid w:val="00682A7B"/>
    <w:rsid w:val="00697ECA"/>
    <w:rsid w:val="006C6B32"/>
    <w:rsid w:val="006D592B"/>
    <w:rsid w:val="006D5F6C"/>
    <w:rsid w:val="006E213E"/>
    <w:rsid w:val="0070431E"/>
    <w:rsid w:val="0072047D"/>
    <w:rsid w:val="007214C1"/>
    <w:rsid w:val="00740118"/>
    <w:rsid w:val="007403CD"/>
    <w:rsid w:val="00760B4A"/>
    <w:rsid w:val="0077339F"/>
    <w:rsid w:val="00776730"/>
    <w:rsid w:val="00780099"/>
    <w:rsid w:val="00784421"/>
    <w:rsid w:val="00785587"/>
    <w:rsid w:val="00795738"/>
    <w:rsid w:val="007A780C"/>
    <w:rsid w:val="007B6351"/>
    <w:rsid w:val="007C69B1"/>
    <w:rsid w:val="007D6E24"/>
    <w:rsid w:val="007E5999"/>
    <w:rsid w:val="007F1F53"/>
    <w:rsid w:val="007F69FE"/>
    <w:rsid w:val="00802111"/>
    <w:rsid w:val="00802AD2"/>
    <w:rsid w:val="00804517"/>
    <w:rsid w:val="00811273"/>
    <w:rsid w:val="00813A7B"/>
    <w:rsid w:val="00813B20"/>
    <w:rsid w:val="00820D08"/>
    <w:rsid w:val="00821427"/>
    <w:rsid w:val="00826D57"/>
    <w:rsid w:val="0084487F"/>
    <w:rsid w:val="00853105"/>
    <w:rsid w:val="00853674"/>
    <w:rsid w:val="008628FC"/>
    <w:rsid w:val="00867548"/>
    <w:rsid w:val="00870172"/>
    <w:rsid w:val="00876E18"/>
    <w:rsid w:val="00884AF4"/>
    <w:rsid w:val="008957A9"/>
    <w:rsid w:val="008A53CB"/>
    <w:rsid w:val="008A5785"/>
    <w:rsid w:val="008B4DAA"/>
    <w:rsid w:val="008B6990"/>
    <w:rsid w:val="008B6BF6"/>
    <w:rsid w:val="008C4131"/>
    <w:rsid w:val="008D14A1"/>
    <w:rsid w:val="008E0939"/>
    <w:rsid w:val="008E585F"/>
    <w:rsid w:val="00902EB8"/>
    <w:rsid w:val="00907A7D"/>
    <w:rsid w:val="00910DEE"/>
    <w:rsid w:val="00913919"/>
    <w:rsid w:val="009222A4"/>
    <w:rsid w:val="00930B3F"/>
    <w:rsid w:val="00940D98"/>
    <w:rsid w:val="00942721"/>
    <w:rsid w:val="009869DA"/>
    <w:rsid w:val="00986C20"/>
    <w:rsid w:val="009A203D"/>
    <w:rsid w:val="009B12AE"/>
    <w:rsid w:val="009C598C"/>
    <w:rsid w:val="009D28D7"/>
    <w:rsid w:val="009D2A65"/>
    <w:rsid w:val="009D5DFA"/>
    <w:rsid w:val="009E3E93"/>
    <w:rsid w:val="009E6D70"/>
    <w:rsid w:val="009F336F"/>
    <w:rsid w:val="009F6E7A"/>
    <w:rsid w:val="00A06E88"/>
    <w:rsid w:val="00A15DB1"/>
    <w:rsid w:val="00A15EE3"/>
    <w:rsid w:val="00A17075"/>
    <w:rsid w:val="00A2080D"/>
    <w:rsid w:val="00A23371"/>
    <w:rsid w:val="00A448F8"/>
    <w:rsid w:val="00A92A12"/>
    <w:rsid w:val="00A95198"/>
    <w:rsid w:val="00A95206"/>
    <w:rsid w:val="00AA76C0"/>
    <w:rsid w:val="00AB1FAB"/>
    <w:rsid w:val="00AB247A"/>
    <w:rsid w:val="00AC5B59"/>
    <w:rsid w:val="00AD0AC7"/>
    <w:rsid w:val="00AD4D6E"/>
    <w:rsid w:val="00AD68FF"/>
    <w:rsid w:val="00AE406D"/>
    <w:rsid w:val="00B04B2E"/>
    <w:rsid w:val="00B1487E"/>
    <w:rsid w:val="00B46495"/>
    <w:rsid w:val="00B52AF9"/>
    <w:rsid w:val="00B53551"/>
    <w:rsid w:val="00B572D2"/>
    <w:rsid w:val="00B64460"/>
    <w:rsid w:val="00B76815"/>
    <w:rsid w:val="00B9145D"/>
    <w:rsid w:val="00B92406"/>
    <w:rsid w:val="00B92B69"/>
    <w:rsid w:val="00BB236C"/>
    <w:rsid w:val="00BB5CF7"/>
    <w:rsid w:val="00BC7BD5"/>
    <w:rsid w:val="00BD6FE8"/>
    <w:rsid w:val="00BE5E70"/>
    <w:rsid w:val="00BF17F1"/>
    <w:rsid w:val="00C05878"/>
    <w:rsid w:val="00C1532B"/>
    <w:rsid w:val="00C22783"/>
    <w:rsid w:val="00C25323"/>
    <w:rsid w:val="00C318DE"/>
    <w:rsid w:val="00C35100"/>
    <w:rsid w:val="00C40A1A"/>
    <w:rsid w:val="00C52035"/>
    <w:rsid w:val="00C54FCE"/>
    <w:rsid w:val="00C574BC"/>
    <w:rsid w:val="00C71777"/>
    <w:rsid w:val="00C805E0"/>
    <w:rsid w:val="00C80C27"/>
    <w:rsid w:val="00C816C6"/>
    <w:rsid w:val="00C826FF"/>
    <w:rsid w:val="00C858D6"/>
    <w:rsid w:val="00C87325"/>
    <w:rsid w:val="00CB77F5"/>
    <w:rsid w:val="00CC338E"/>
    <w:rsid w:val="00CC4BF8"/>
    <w:rsid w:val="00CD49DA"/>
    <w:rsid w:val="00CF0280"/>
    <w:rsid w:val="00CF748A"/>
    <w:rsid w:val="00D05D37"/>
    <w:rsid w:val="00D22C21"/>
    <w:rsid w:val="00D3249C"/>
    <w:rsid w:val="00D362BA"/>
    <w:rsid w:val="00D46F6F"/>
    <w:rsid w:val="00D74AAE"/>
    <w:rsid w:val="00D81DFB"/>
    <w:rsid w:val="00DC4CE6"/>
    <w:rsid w:val="00DD194C"/>
    <w:rsid w:val="00DD5C6D"/>
    <w:rsid w:val="00DE3608"/>
    <w:rsid w:val="00DE363C"/>
    <w:rsid w:val="00DF72BA"/>
    <w:rsid w:val="00DF772B"/>
    <w:rsid w:val="00E15A16"/>
    <w:rsid w:val="00E15FFE"/>
    <w:rsid w:val="00E1697E"/>
    <w:rsid w:val="00E27778"/>
    <w:rsid w:val="00E327B9"/>
    <w:rsid w:val="00E35E25"/>
    <w:rsid w:val="00E460B2"/>
    <w:rsid w:val="00E62675"/>
    <w:rsid w:val="00E65007"/>
    <w:rsid w:val="00E67C7F"/>
    <w:rsid w:val="00E70831"/>
    <w:rsid w:val="00E81DEE"/>
    <w:rsid w:val="00E902C4"/>
    <w:rsid w:val="00E97014"/>
    <w:rsid w:val="00E976B3"/>
    <w:rsid w:val="00E97905"/>
    <w:rsid w:val="00EA60C7"/>
    <w:rsid w:val="00EB3FD7"/>
    <w:rsid w:val="00EC75F3"/>
    <w:rsid w:val="00ED0E7E"/>
    <w:rsid w:val="00EE29C0"/>
    <w:rsid w:val="00EE45E6"/>
    <w:rsid w:val="00EE6EB7"/>
    <w:rsid w:val="00EF4F55"/>
    <w:rsid w:val="00EF67D2"/>
    <w:rsid w:val="00F059CA"/>
    <w:rsid w:val="00F23030"/>
    <w:rsid w:val="00F4248A"/>
    <w:rsid w:val="00F4527B"/>
    <w:rsid w:val="00F47EE8"/>
    <w:rsid w:val="00F54827"/>
    <w:rsid w:val="00F63613"/>
    <w:rsid w:val="00F90AC2"/>
    <w:rsid w:val="00F97309"/>
    <w:rsid w:val="00FE3A88"/>
    <w:rsid w:val="00FE709B"/>
    <w:rsid w:val="00FE70AB"/>
    <w:rsid w:val="00FF23DA"/>
    <w:rsid w:val="00FF39ED"/>
    <w:rsid w:val="00FF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6D592B"/>
    <w:pPr>
      <w:keepNext/>
      <w:numPr>
        <w:ilvl w:val="2"/>
        <w:numId w:val="4"/>
      </w:numPr>
      <w:suppressAutoHyphens/>
      <w:spacing w:before="140" w:after="120" w:line="240" w:lineRule="auto"/>
      <w:outlineLvl w:val="2"/>
    </w:pPr>
    <w:rPr>
      <w:rFonts w:ascii="Liberation Serif" w:eastAsia="Noto Serif CJK SC" w:hAnsi="Liberation Serif" w:cs="Lohit Devanagari"/>
      <w:b/>
      <w:bCs/>
      <w:kern w:val="2"/>
      <w:sz w:val="28"/>
      <w:szCs w:val="2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53674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5367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27778"/>
    <w:pPr>
      <w:ind w:left="720"/>
      <w:contextualSpacing/>
    </w:pPr>
  </w:style>
  <w:style w:type="character" w:customStyle="1" w:styleId="9pt">
    <w:name w:val="Основной текст + 9 pt"/>
    <w:basedOn w:val="a1"/>
    <w:rsid w:val="009D2A65"/>
    <w:rPr>
      <w:rFonts w:ascii="Sylfaen" w:eastAsia="Sylfaen" w:hAnsi="Sylfaen" w:cs="Sylfae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pt">
    <w:name w:val="Основной текст + 7 pt"/>
    <w:basedOn w:val="a1"/>
    <w:rsid w:val="009D2A65"/>
    <w:rPr>
      <w:rFonts w:ascii="Sylfaen" w:eastAsia="Sylfaen" w:hAnsi="Sylfaen" w:cs="Sylfaen" w:hint="default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Основной текст2"/>
    <w:basedOn w:val="a1"/>
    <w:rsid w:val="009D2A65"/>
    <w:rPr>
      <w:rFonts w:ascii="Sylfaen" w:eastAsia="Sylfaen" w:hAnsi="Sylfaen" w:cs="Sylfaen" w:hint="default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a0">
    <w:name w:val="Body Text"/>
    <w:basedOn w:val="a"/>
    <w:link w:val="a8"/>
    <w:unhideWhenUsed/>
    <w:rsid w:val="002E12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1"/>
    <w:link w:val="a0"/>
    <w:rsid w:val="002E12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2E12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semiHidden/>
    <w:rsid w:val="002E1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2E12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1"/>
    <w:link w:val="20"/>
    <w:rsid w:val="002E1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2E12F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2E1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6">
    <w:name w:val="Font Style86"/>
    <w:basedOn w:val="a1"/>
    <w:rsid w:val="002E12FD"/>
    <w:rPr>
      <w:rFonts w:ascii="Times New Roman" w:hAnsi="Times New Roman" w:cs="Times New Roman" w:hint="default"/>
      <w:sz w:val="16"/>
      <w:szCs w:val="16"/>
    </w:rPr>
  </w:style>
  <w:style w:type="character" w:customStyle="1" w:styleId="c6">
    <w:name w:val="c6"/>
    <w:basedOn w:val="a1"/>
    <w:rsid w:val="00802AD2"/>
  </w:style>
  <w:style w:type="character" w:styleId="ab">
    <w:name w:val="Emphasis"/>
    <w:basedOn w:val="a1"/>
    <w:qFormat/>
    <w:rsid w:val="00802AD2"/>
    <w:rPr>
      <w:i/>
      <w:iCs/>
    </w:rPr>
  </w:style>
  <w:style w:type="paragraph" w:customStyle="1" w:styleId="ConsPlusNormal">
    <w:name w:val="ConsPlusNormal"/>
    <w:qFormat/>
    <w:rsid w:val="00C1532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8">
    <w:name w:val="c8"/>
    <w:basedOn w:val="a"/>
    <w:rsid w:val="00C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6D592B"/>
    <w:rPr>
      <w:rFonts w:ascii="Liberation Serif" w:eastAsia="Noto Serif CJK SC" w:hAnsi="Liberation Serif" w:cs="Lohit Devanagari"/>
      <w:b/>
      <w:bCs/>
      <w:kern w:val="2"/>
      <w:sz w:val="28"/>
      <w:szCs w:val="28"/>
      <w:lang w:eastAsia="zh-CN" w:bidi="hi-IN"/>
    </w:rPr>
  </w:style>
  <w:style w:type="paragraph" w:styleId="ac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unhideWhenUsed/>
    <w:qFormat/>
    <w:rsid w:val="006D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34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4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4212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4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42122"/>
    <w:rPr>
      <w:rFonts w:eastAsiaTheme="minorEastAsia"/>
      <w:lang w:eastAsia="ru-RU"/>
    </w:rPr>
  </w:style>
  <w:style w:type="paragraph" w:customStyle="1" w:styleId="210">
    <w:name w:val="Средняя сетка 21"/>
    <w:link w:val="24"/>
    <w:uiPriority w:val="99"/>
    <w:qFormat/>
    <w:rsid w:val="00B768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Средняя сетка 2 Знак"/>
    <w:link w:val="210"/>
    <w:uiPriority w:val="99"/>
    <w:rsid w:val="00B76815"/>
    <w:rPr>
      <w:rFonts w:ascii="Calibri" w:eastAsia="Calibri" w:hAnsi="Calibri" w:cs="Times New Roman"/>
    </w:rPr>
  </w:style>
  <w:style w:type="character" w:customStyle="1" w:styleId="s1">
    <w:name w:val="s1"/>
    <w:basedOn w:val="a1"/>
    <w:rsid w:val="003859B9"/>
  </w:style>
  <w:style w:type="character" w:customStyle="1" w:styleId="s2">
    <w:name w:val="s2"/>
    <w:basedOn w:val="a1"/>
    <w:rsid w:val="003859B9"/>
  </w:style>
  <w:style w:type="paragraph" w:styleId="af1">
    <w:name w:val="Plain Text"/>
    <w:basedOn w:val="a"/>
    <w:link w:val="af2"/>
    <w:uiPriority w:val="99"/>
    <w:semiHidden/>
    <w:unhideWhenUsed/>
    <w:rsid w:val="00573DF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2">
    <w:name w:val="Текст Знак"/>
    <w:basedOn w:val="a1"/>
    <w:link w:val="af1"/>
    <w:uiPriority w:val="99"/>
    <w:semiHidden/>
    <w:rsid w:val="00573DF0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1"/>
    <w:link w:val="1"/>
    <w:uiPriority w:val="9"/>
    <w:rsid w:val="00434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673C09"/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5123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123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Подпись к таблице (2)_"/>
    <w:basedOn w:val="a1"/>
    <w:link w:val="26"/>
    <w:uiPriority w:val="99"/>
    <w:rsid w:val="00A2080D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26">
    <w:name w:val="Подпись к таблице (2)"/>
    <w:basedOn w:val="a"/>
    <w:link w:val="25"/>
    <w:uiPriority w:val="99"/>
    <w:rsid w:val="00A2080D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b/>
      <w:bCs/>
      <w:sz w:val="17"/>
      <w:szCs w:val="17"/>
      <w:lang w:eastAsia="en-US"/>
    </w:rPr>
  </w:style>
  <w:style w:type="paragraph" w:customStyle="1" w:styleId="11">
    <w:name w:val="Без интервала1"/>
    <w:rsid w:val="003D7D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E15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E15A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C%D0%AB%D0%92%D0%9C%D0%95%D0%A1%D0%A2%D0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eum.ru/next/art-24950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2799-FB28-4A4A-9432-6AB4F5B7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31</Pages>
  <Words>11148</Words>
  <Characters>63545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Опека_2</dc:creator>
  <cp:lastModifiedBy>Зам главы</cp:lastModifiedBy>
  <cp:revision>46</cp:revision>
  <cp:lastPrinted>2024-01-16T11:45:00Z</cp:lastPrinted>
  <dcterms:created xsi:type="dcterms:W3CDTF">2022-12-08T05:47:00Z</dcterms:created>
  <dcterms:modified xsi:type="dcterms:W3CDTF">2024-01-16T11:46:00Z</dcterms:modified>
</cp:coreProperties>
</file>