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D1" w:rsidRDefault="002E0946">
      <w:pPr>
        <w:jc w:val="center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11477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8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D43CD1" w:rsidRDefault="002E0946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D43CD1" w:rsidRDefault="002E0946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8927D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D43CD1" w:rsidRDefault="002E09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43CD1" w:rsidRPr="00271B5B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</w:t>
      </w:r>
      <w:r>
        <w:rPr>
          <w:rFonts w:ascii="Times New Roman" w:hAnsi="Times New Roman"/>
          <w:b/>
          <w:sz w:val="28"/>
          <w:szCs w:val="28"/>
        </w:rPr>
        <w:t>администрации сельского поселения Андомское «О внесении изменений в постановление Администрации сельского поселения Андомское от 04.12.2020 года № 85</w:t>
      </w:r>
      <w:r w:rsidR="00271B5B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«</w:t>
      </w:r>
      <w:r w:rsidR="00271B5B" w:rsidRPr="00271B5B">
        <w:rPr>
          <w:rFonts w:ascii="Times New Roman" w:hAnsi="Times New Roman"/>
          <w:b/>
          <w:sz w:val="28"/>
          <w:szCs w:val="28"/>
        </w:rPr>
        <w:t>Развитие основных направлений социальной политики сельского поселения Андомское на 2021-2023 годы»</w:t>
      </w:r>
      <w:r w:rsidRPr="00271B5B">
        <w:rPr>
          <w:rFonts w:ascii="Times New Roman" w:hAnsi="Times New Roman"/>
          <w:b/>
          <w:sz w:val="28"/>
          <w:szCs w:val="28"/>
        </w:rPr>
        <w:t xml:space="preserve"> </w:t>
      </w:r>
    </w:p>
    <w:p w:rsidR="00D43CD1" w:rsidRDefault="002E0946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1B5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271B5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                                                                                 г. Вытег</w:t>
      </w:r>
      <w:r>
        <w:rPr>
          <w:rFonts w:ascii="Times New Roman" w:hAnsi="Times New Roman"/>
          <w:sz w:val="28"/>
          <w:szCs w:val="28"/>
        </w:rPr>
        <w:t>ра</w:t>
      </w:r>
    </w:p>
    <w:p w:rsidR="00D43CD1" w:rsidRDefault="002E094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«О внесении изменений в постановление Администрации сельского поселения Андомское от 04.12.2020 года № 85</w:t>
      </w:r>
      <w:r w:rsidR="00271B5B">
        <w:rPr>
          <w:rFonts w:ascii="Times New Roman" w:hAnsi="Times New Roman"/>
          <w:sz w:val="28"/>
          <w:szCs w:val="28"/>
        </w:rPr>
        <w:t>«Развитие основных направлений социальной политики сельского поселения Андомское на 2021-2023 годы»</w:t>
      </w:r>
      <w:r>
        <w:rPr>
          <w:rFonts w:ascii="Times New Roman" w:hAnsi="Times New Roman"/>
          <w:sz w:val="28"/>
          <w:szCs w:val="28"/>
        </w:rPr>
        <w:t>» подг</w:t>
      </w:r>
      <w:r>
        <w:rPr>
          <w:rFonts w:ascii="Times New Roman" w:hAnsi="Times New Roman"/>
          <w:sz w:val="28"/>
          <w:szCs w:val="28"/>
        </w:rPr>
        <w:t>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</w:t>
      </w:r>
      <w:r>
        <w:rPr>
          <w:rFonts w:ascii="Times New Roman" w:hAnsi="Times New Roman"/>
          <w:sz w:val="28"/>
          <w:szCs w:val="28"/>
        </w:rPr>
        <w:t xml:space="preserve"> Андомское. </w:t>
      </w:r>
    </w:p>
    <w:p w:rsidR="00D43CD1" w:rsidRDefault="002E094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</w:t>
      </w:r>
      <w:r>
        <w:rPr>
          <w:rFonts w:ascii="Times New Roman" w:hAnsi="Times New Roman"/>
          <w:sz w:val="28"/>
          <w:szCs w:val="28"/>
        </w:rPr>
        <w:t xml:space="preserve">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D43CD1" w:rsidRDefault="002E094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</w:t>
      </w:r>
      <w:r>
        <w:rPr>
          <w:rFonts w:ascii="Times New Roman" w:hAnsi="Times New Roman"/>
          <w:sz w:val="28"/>
          <w:szCs w:val="28"/>
        </w:rPr>
        <w:t>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D43CD1" w:rsidRDefault="002E094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про</w:t>
      </w:r>
      <w:r>
        <w:rPr>
          <w:rFonts w:ascii="Times New Roman" w:hAnsi="Times New Roman"/>
          <w:b/>
          <w:sz w:val="28"/>
          <w:szCs w:val="28"/>
        </w:rPr>
        <w:t xml:space="preserve">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</w:t>
      </w:r>
      <w:r>
        <w:rPr>
          <w:rFonts w:ascii="Times New Roman" w:hAnsi="Times New Roman"/>
          <w:sz w:val="28"/>
          <w:szCs w:val="28"/>
        </w:rPr>
        <w:t xml:space="preserve">енного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>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</w:t>
      </w:r>
      <w:r>
        <w:rPr>
          <w:rFonts w:ascii="Times New Roman" w:hAnsi="Times New Roman"/>
          <w:sz w:val="28"/>
          <w:szCs w:val="28"/>
        </w:rPr>
        <w:t xml:space="preserve">и со статьей 179 Бюджетного кодекса Российской Федерации.  </w:t>
      </w:r>
    </w:p>
    <w:p w:rsidR="00D43CD1" w:rsidRDefault="002E0946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271B5B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</w:t>
      </w:r>
      <w:r w:rsidR="00271B5B" w:rsidRPr="00271B5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04.12.2020 года № 85 «Об утверждении муниципальной программы «Развитие основных направлений социальной политики сельского поселения Андомское на 2021-2023 годы»</w:t>
      </w:r>
      <w:r w:rsidRPr="00271B5B">
        <w:rPr>
          <w:rFonts w:ascii="Times New Roman" w:hAnsi="Times New Roman"/>
          <w:sz w:val="28"/>
          <w:szCs w:val="28"/>
        </w:rPr>
        <w:t xml:space="preserve"> поступил в Ревизионную</w:t>
      </w:r>
      <w:r>
        <w:rPr>
          <w:rFonts w:ascii="Times New Roman" w:hAnsi="Times New Roman"/>
          <w:sz w:val="28"/>
          <w:szCs w:val="28"/>
        </w:rPr>
        <w:t xml:space="preserve"> комиссию</w:t>
      </w:r>
      <w:r w:rsidR="00271B5B"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сопроводительн</w:t>
      </w:r>
      <w:r w:rsidR="00271B5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письм</w:t>
      </w:r>
      <w:r w:rsidR="00271B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1B5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271B5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года</w:t>
      </w:r>
      <w:r w:rsidR="00271B5B">
        <w:rPr>
          <w:rFonts w:ascii="Times New Roman" w:hAnsi="Times New Roman"/>
          <w:sz w:val="28"/>
          <w:szCs w:val="28"/>
        </w:rPr>
        <w:t>.</w:t>
      </w:r>
    </w:p>
    <w:p w:rsidR="00D43CD1" w:rsidRDefault="00271B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0946">
        <w:rPr>
          <w:rFonts w:ascii="Times New Roman" w:hAnsi="Times New Roman"/>
          <w:sz w:val="28"/>
          <w:szCs w:val="28"/>
        </w:rPr>
        <w:t xml:space="preserve">     Проектом постановления вносятся изменения в </w:t>
      </w:r>
      <w:r w:rsidR="002E0946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2E0946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Андомское на 2021-2023 годы» (далее – Программу).  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уточнения объема финансирования Программы в соответствие с решен</w:t>
      </w:r>
      <w:r>
        <w:rPr>
          <w:rFonts w:ascii="Times New Roman" w:hAnsi="Times New Roman"/>
          <w:sz w:val="28"/>
          <w:szCs w:val="28"/>
        </w:rPr>
        <w:t xml:space="preserve">ием о бюджете поселения от 23.12.2022 года № 16 «О бюджете сельского поселения Андомское на 2023 год и плановый период 2024 и 2025 годов» (с изменениями, последняя редакция от 25.07.2023 года № 34) (далее – решение о бюджете поселения). 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</w:t>
      </w:r>
      <w:r>
        <w:rPr>
          <w:rFonts w:ascii="Times New Roman" w:hAnsi="Times New Roman"/>
          <w:sz w:val="28"/>
          <w:szCs w:val="28"/>
        </w:rPr>
        <w:t xml:space="preserve">м финансирования Программы увеличился на </w:t>
      </w:r>
      <w:r w:rsidR="00271B5B">
        <w:rPr>
          <w:rFonts w:ascii="Times New Roman" w:hAnsi="Times New Roman"/>
          <w:sz w:val="28"/>
          <w:szCs w:val="28"/>
        </w:rPr>
        <w:t>509,5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271B5B">
        <w:rPr>
          <w:rFonts w:ascii="Times New Roman" w:hAnsi="Times New Roman"/>
          <w:sz w:val="28"/>
          <w:szCs w:val="28"/>
        </w:rPr>
        <w:t xml:space="preserve">0,6 </w:t>
      </w:r>
      <w:r>
        <w:rPr>
          <w:rFonts w:ascii="Times New Roman" w:hAnsi="Times New Roman"/>
          <w:sz w:val="28"/>
          <w:szCs w:val="28"/>
        </w:rPr>
        <w:t xml:space="preserve">%) и составил </w:t>
      </w:r>
      <w:r w:rsidR="00271B5B">
        <w:rPr>
          <w:rFonts w:ascii="Times New Roman" w:hAnsi="Times New Roman"/>
          <w:sz w:val="28"/>
          <w:szCs w:val="28"/>
        </w:rPr>
        <w:t>87272,7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2023 год, в том числе</w:t>
      </w:r>
      <w:r w:rsidRPr="00271B5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Основное мероприятие «Развитие культуры на территории сельского поселения Андомское</w:t>
      </w:r>
      <w:r>
        <w:rPr>
          <w:rFonts w:ascii="Times New Roman" w:hAnsi="Times New Roman"/>
          <w:sz w:val="28"/>
          <w:szCs w:val="28"/>
        </w:rPr>
        <w:t xml:space="preserve">» - (+ </w:t>
      </w:r>
      <w:r w:rsidR="00271B5B">
        <w:rPr>
          <w:rFonts w:ascii="Times New Roman" w:hAnsi="Times New Roman"/>
          <w:sz w:val="28"/>
          <w:szCs w:val="28"/>
        </w:rPr>
        <w:t>509,5</w:t>
      </w:r>
      <w:r>
        <w:rPr>
          <w:rFonts w:ascii="Times New Roman" w:hAnsi="Times New Roman"/>
          <w:sz w:val="28"/>
          <w:szCs w:val="28"/>
        </w:rPr>
        <w:t>) тыс. рублей</w:t>
      </w:r>
      <w:r w:rsidR="00271B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финансирования на 2023 год составил 33</w:t>
      </w:r>
      <w:r w:rsidR="00271B5B">
        <w:rPr>
          <w:rFonts w:ascii="Times New Roman" w:hAnsi="Times New Roman"/>
          <w:sz w:val="28"/>
          <w:szCs w:val="28"/>
        </w:rPr>
        <w:t xml:space="preserve">592,4 </w:t>
      </w:r>
      <w:r>
        <w:rPr>
          <w:rFonts w:ascii="Times New Roman" w:hAnsi="Times New Roman"/>
          <w:sz w:val="28"/>
          <w:szCs w:val="28"/>
        </w:rPr>
        <w:t>тыс. рублей. Проектом постановления внесен</w:t>
      </w:r>
      <w:r>
        <w:rPr>
          <w:rFonts w:ascii="Times New Roman" w:hAnsi="Times New Roman"/>
          <w:sz w:val="28"/>
          <w:szCs w:val="28"/>
        </w:rPr>
        <w:t>ы изменения в паспорт, текстовую часть Программы в</w:t>
      </w:r>
      <w:r>
        <w:rPr>
          <w:rFonts w:ascii="Times New Roman" w:hAnsi="Times New Roman"/>
          <w:sz w:val="28"/>
          <w:szCs w:val="28"/>
        </w:rPr>
        <w:t xml:space="preserve"> части финансового обеспечения. </w:t>
      </w:r>
    </w:p>
    <w:p w:rsidR="00D43CD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решению о бюджете поселения.         </w:t>
      </w:r>
    </w:p>
    <w:p w:rsidR="00875861" w:rsidRDefault="002E09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Внесение изменений в Программу является обоснованным.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 xml:space="preserve">  </w:t>
      </w:r>
    </w:p>
    <w:p w:rsidR="00D43CD1" w:rsidRDefault="00875861">
      <w:pPr>
        <w:tabs>
          <w:tab w:val="left" w:pos="0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</w:t>
      </w:r>
      <w:r w:rsidR="002E0946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D43CD1" w:rsidRDefault="002E09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в преамбуле проекта постановления наименование постановления Администрации сельского п</w:t>
      </w:r>
      <w:r>
        <w:rPr>
          <w:rFonts w:ascii="Times New Roman" w:hAnsi="Times New Roman"/>
          <w:sz w:val="28"/>
          <w:szCs w:val="28"/>
        </w:rPr>
        <w:t>оселения Андомское от 15.09.2020 № 67</w:t>
      </w:r>
      <w:r w:rsidRPr="00271B5B">
        <w:rPr>
          <w:rFonts w:ascii="Times New Roman" w:hAnsi="Times New Roman"/>
          <w:sz w:val="28"/>
          <w:szCs w:val="28"/>
        </w:rPr>
        <w:t>;</w:t>
      </w:r>
    </w:p>
    <w:p w:rsidR="00875861" w:rsidRDefault="0087586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CD1" w:rsidRDefault="002E094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Выводы и предложения.</w:t>
      </w:r>
    </w:p>
    <w:p w:rsidR="00D43CD1" w:rsidRDefault="002E0946">
      <w:pPr>
        <w:tabs>
          <w:tab w:val="left" w:pos="567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875861" w:rsidRPr="0087586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04.12.2020 года № 85 «Об утверждении муниципальной программы «Развитие основных направлений социальной политики сельского поселения Андомское на 2021-2023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Федерации»,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Порядку разработки, реализации и оценки эффективности реализации муниципальных программ, ут</w:t>
      </w:r>
      <w:r>
        <w:rPr>
          <w:rFonts w:ascii="Times New Roman" w:hAnsi="Times New Roman"/>
          <w:sz w:val="28"/>
          <w:szCs w:val="28"/>
        </w:rPr>
        <w:t xml:space="preserve">вержденному постановлением администрации сельского поселения Андомское от 15.09.2020 г. № 67 «Об утверждении Порядка разработки, реализации и оценки эффективности реализации муниципальных программ сельского поселения Андомское». </w:t>
      </w:r>
    </w:p>
    <w:p w:rsidR="00875861" w:rsidRDefault="00875861" w:rsidP="0087586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Ревизионная комиссия рекомендует проект постановления к рассмотрению с учетом рекомендаций. </w:t>
      </w:r>
    </w:p>
    <w:p w:rsidR="00D43CD1" w:rsidRDefault="00D43CD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43CD1" w:rsidRDefault="00D43CD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43CD1" w:rsidRDefault="002E09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О.Е. Нестерова</w:t>
      </w:r>
    </w:p>
    <w:sectPr w:rsidR="00D43C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46" w:rsidRDefault="002E0946">
      <w:pPr>
        <w:spacing w:after="0" w:line="240" w:lineRule="auto"/>
      </w:pPr>
      <w:r>
        <w:separator/>
      </w:r>
    </w:p>
  </w:endnote>
  <w:endnote w:type="continuationSeparator" w:id="0">
    <w:p w:rsidR="002E0946" w:rsidRDefault="002E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46" w:rsidRDefault="002E0946">
      <w:pPr>
        <w:spacing w:after="0" w:line="240" w:lineRule="auto"/>
      </w:pPr>
      <w:r>
        <w:separator/>
      </w:r>
    </w:p>
  </w:footnote>
  <w:footnote w:type="continuationSeparator" w:id="0">
    <w:p w:rsidR="002E0946" w:rsidRDefault="002E0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6EB5"/>
    <w:multiLevelType w:val="hybridMultilevel"/>
    <w:tmpl w:val="B178C286"/>
    <w:lvl w:ilvl="0" w:tplc="3EA465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98EC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CE4E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52D6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8E16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6A8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6CF3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CC1F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B827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681D36"/>
    <w:multiLevelType w:val="hybridMultilevel"/>
    <w:tmpl w:val="C3C4D814"/>
    <w:lvl w:ilvl="0" w:tplc="FC1689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109CB550">
      <w:start w:val="1"/>
      <w:numFmt w:val="decimal"/>
      <w:lvlText w:val=""/>
      <w:lvlJc w:val="left"/>
    </w:lvl>
    <w:lvl w:ilvl="2" w:tplc="6CF0BCE8">
      <w:start w:val="1"/>
      <w:numFmt w:val="decimal"/>
      <w:lvlText w:val=""/>
      <w:lvlJc w:val="left"/>
    </w:lvl>
    <w:lvl w:ilvl="3" w:tplc="ABA8EC20">
      <w:start w:val="1"/>
      <w:numFmt w:val="decimal"/>
      <w:lvlText w:val=""/>
      <w:lvlJc w:val="left"/>
    </w:lvl>
    <w:lvl w:ilvl="4" w:tplc="3C6662EC">
      <w:start w:val="1"/>
      <w:numFmt w:val="decimal"/>
      <w:lvlText w:val=""/>
      <w:lvlJc w:val="left"/>
    </w:lvl>
    <w:lvl w:ilvl="5" w:tplc="7DA6D2FE">
      <w:start w:val="1"/>
      <w:numFmt w:val="decimal"/>
      <w:lvlText w:val=""/>
      <w:lvlJc w:val="left"/>
    </w:lvl>
    <w:lvl w:ilvl="6" w:tplc="F71ED9AE">
      <w:start w:val="1"/>
      <w:numFmt w:val="decimal"/>
      <w:lvlText w:val=""/>
      <w:lvlJc w:val="left"/>
    </w:lvl>
    <w:lvl w:ilvl="7" w:tplc="A81834CC">
      <w:start w:val="1"/>
      <w:numFmt w:val="decimal"/>
      <w:lvlText w:val=""/>
      <w:lvlJc w:val="left"/>
    </w:lvl>
    <w:lvl w:ilvl="8" w:tplc="D9E60F9C">
      <w:start w:val="1"/>
      <w:numFmt w:val="decimal"/>
      <w:lvlText w:val=""/>
      <w:lvlJc w:val="left"/>
    </w:lvl>
  </w:abstractNum>
  <w:abstractNum w:abstractNumId="2" w15:restartNumberingAfterBreak="0">
    <w:nsid w:val="1F997223"/>
    <w:multiLevelType w:val="hybridMultilevel"/>
    <w:tmpl w:val="D61EFFB2"/>
    <w:lvl w:ilvl="0" w:tplc="1862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0E6D4">
      <w:start w:val="1"/>
      <w:numFmt w:val="lowerLetter"/>
      <w:lvlText w:val="%2."/>
      <w:lvlJc w:val="left"/>
      <w:pPr>
        <w:ind w:left="1440" w:hanging="360"/>
      </w:pPr>
    </w:lvl>
    <w:lvl w:ilvl="2" w:tplc="F7A64CEA">
      <w:start w:val="1"/>
      <w:numFmt w:val="lowerRoman"/>
      <w:lvlText w:val="%3."/>
      <w:lvlJc w:val="right"/>
      <w:pPr>
        <w:ind w:left="2160" w:hanging="180"/>
      </w:pPr>
    </w:lvl>
    <w:lvl w:ilvl="3" w:tplc="0F7A0CAA">
      <w:start w:val="1"/>
      <w:numFmt w:val="decimal"/>
      <w:lvlText w:val="%4."/>
      <w:lvlJc w:val="left"/>
      <w:pPr>
        <w:ind w:left="2880" w:hanging="360"/>
      </w:pPr>
    </w:lvl>
    <w:lvl w:ilvl="4" w:tplc="37C88620">
      <w:start w:val="1"/>
      <w:numFmt w:val="lowerLetter"/>
      <w:lvlText w:val="%5."/>
      <w:lvlJc w:val="left"/>
      <w:pPr>
        <w:ind w:left="3600" w:hanging="360"/>
      </w:pPr>
    </w:lvl>
    <w:lvl w:ilvl="5" w:tplc="0ECC23C2">
      <w:start w:val="1"/>
      <w:numFmt w:val="lowerRoman"/>
      <w:lvlText w:val="%6."/>
      <w:lvlJc w:val="right"/>
      <w:pPr>
        <w:ind w:left="4320" w:hanging="180"/>
      </w:pPr>
    </w:lvl>
    <w:lvl w:ilvl="6" w:tplc="1F22C882">
      <w:start w:val="1"/>
      <w:numFmt w:val="decimal"/>
      <w:lvlText w:val="%7."/>
      <w:lvlJc w:val="left"/>
      <w:pPr>
        <w:ind w:left="5040" w:hanging="360"/>
      </w:pPr>
    </w:lvl>
    <w:lvl w:ilvl="7" w:tplc="98F0D5E4">
      <w:start w:val="1"/>
      <w:numFmt w:val="lowerLetter"/>
      <w:lvlText w:val="%8."/>
      <w:lvlJc w:val="left"/>
      <w:pPr>
        <w:ind w:left="5760" w:hanging="360"/>
      </w:pPr>
    </w:lvl>
    <w:lvl w:ilvl="8" w:tplc="36FEFD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B43"/>
    <w:multiLevelType w:val="hybridMultilevel"/>
    <w:tmpl w:val="0A1A097A"/>
    <w:lvl w:ilvl="0" w:tplc="CBB20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49422">
      <w:start w:val="1"/>
      <w:numFmt w:val="lowerLetter"/>
      <w:lvlText w:val="%2."/>
      <w:lvlJc w:val="left"/>
      <w:pPr>
        <w:ind w:left="1440" w:hanging="360"/>
      </w:pPr>
    </w:lvl>
    <w:lvl w:ilvl="2" w:tplc="77FC908C">
      <w:start w:val="1"/>
      <w:numFmt w:val="lowerRoman"/>
      <w:lvlText w:val="%3."/>
      <w:lvlJc w:val="right"/>
      <w:pPr>
        <w:ind w:left="2160" w:hanging="180"/>
      </w:pPr>
    </w:lvl>
    <w:lvl w:ilvl="3" w:tplc="CE785CF2">
      <w:start w:val="1"/>
      <w:numFmt w:val="decimal"/>
      <w:lvlText w:val="%4."/>
      <w:lvlJc w:val="left"/>
      <w:pPr>
        <w:ind w:left="2880" w:hanging="360"/>
      </w:pPr>
    </w:lvl>
    <w:lvl w:ilvl="4" w:tplc="4D3C81AA">
      <w:start w:val="1"/>
      <w:numFmt w:val="lowerLetter"/>
      <w:lvlText w:val="%5."/>
      <w:lvlJc w:val="left"/>
      <w:pPr>
        <w:ind w:left="3600" w:hanging="360"/>
      </w:pPr>
    </w:lvl>
    <w:lvl w:ilvl="5" w:tplc="CE820AA6">
      <w:start w:val="1"/>
      <w:numFmt w:val="lowerRoman"/>
      <w:lvlText w:val="%6."/>
      <w:lvlJc w:val="right"/>
      <w:pPr>
        <w:ind w:left="4320" w:hanging="180"/>
      </w:pPr>
    </w:lvl>
    <w:lvl w:ilvl="6" w:tplc="FB26755A">
      <w:start w:val="1"/>
      <w:numFmt w:val="decimal"/>
      <w:lvlText w:val="%7."/>
      <w:lvlJc w:val="left"/>
      <w:pPr>
        <w:ind w:left="5040" w:hanging="360"/>
      </w:pPr>
    </w:lvl>
    <w:lvl w:ilvl="7" w:tplc="71F40FCC">
      <w:start w:val="1"/>
      <w:numFmt w:val="lowerLetter"/>
      <w:lvlText w:val="%8."/>
      <w:lvlJc w:val="left"/>
      <w:pPr>
        <w:ind w:left="5760" w:hanging="360"/>
      </w:pPr>
    </w:lvl>
    <w:lvl w:ilvl="8" w:tplc="4DDC7A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EED"/>
    <w:multiLevelType w:val="hybridMultilevel"/>
    <w:tmpl w:val="A27CD998"/>
    <w:lvl w:ilvl="0" w:tplc="50BCC1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26EC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0410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A6A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DC1B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ACA8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8C27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F606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E6D0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023CB3"/>
    <w:multiLevelType w:val="hybridMultilevel"/>
    <w:tmpl w:val="B58C68E8"/>
    <w:lvl w:ilvl="0" w:tplc="E74C0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6BCA6">
      <w:start w:val="1"/>
      <w:numFmt w:val="lowerLetter"/>
      <w:lvlText w:val="%2."/>
      <w:lvlJc w:val="left"/>
      <w:pPr>
        <w:ind w:left="1440" w:hanging="360"/>
      </w:pPr>
    </w:lvl>
    <w:lvl w:ilvl="2" w:tplc="C65E8C60">
      <w:start w:val="1"/>
      <w:numFmt w:val="lowerRoman"/>
      <w:lvlText w:val="%3."/>
      <w:lvlJc w:val="right"/>
      <w:pPr>
        <w:ind w:left="2160" w:hanging="180"/>
      </w:pPr>
    </w:lvl>
    <w:lvl w:ilvl="3" w:tplc="A73E9A6C">
      <w:start w:val="1"/>
      <w:numFmt w:val="decimal"/>
      <w:lvlText w:val="%4."/>
      <w:lvlJc w:val="left"/>
      <w:pPr>
        <w:ind w:left="2880" w:hanging="360"/>
      </w:pPr>
    </w:lvl>
    <w:lvl w:ilvl="4" w:tplc="95F8F548">
      <w:start w:val="1"/>
      <w:numFmt w:val="lowerLetter"/>
      <w:lvlText w:val="%5."/>
      <w:lvlJc w:val="left"/>
      <w:pPr>
        <w:ind w:left="3600" w:hanging="360"/>
      </w:pPr>
    </w:lvl>
    <w:lvl w:ilvl="5" w:tplc="5D14535C">
      <w:start w:val="1"/>
      <w:numFmt w:val="lowerRoman"/>
      <w:lvlText w:val="%6."/>
      <w:lvlJc w:val="right"/>
      <w:pPr>
        <w:ind w:left="4320" w:hanging="180"/>
      </w:pPr>
    </w:lvl>
    <w:lvl w:ilvl="6" w:tplc="3FB447AE">
      <w:start w:val="1"/>
      <w:numFmt w:val="decimal"/>
      <w:lvlText w:val="%7."/>
      <w:lvlJc w:val="left"/>
      <w:pPr>
        <w:ind w:left="5040" w:hanging="360"/>
      </w:pPr>
    </w:lvl>
    <w:lvl w:ilvl="7" w:tplc="5A003270">
      <w:start w:val="1"/>
      <w:numFmt w:val="lowerLetter"/>
      <w:lvlText w:val="%8."/>
      <w:lvlJc w:val="left"/>
      <w:pPr>
        <w:ind w:left="5760" w:hanging="360"/>
      </w:pPr>
    </w:lvl>
    <w:lvl w:ilvl="8" w:tplc="83E0A8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D5F9D"/>
    <w:multiLevelType w:val="hybridMultilevel"/>
    <w:tmpl w:val="CAB2B568"/>
    <w:lvl w:ilvl="0" w:tplc="FE6AAD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9EA2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78E7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DE4E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54B5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A45C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6E1E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0E64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849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774EB0"/>
    <w:multiLevelType w:val="hybridMultilevel"/>
    <w:tmpl w:val="EF183218"/>
    <w:lvl w:ilvl="0" w:tplc="245C51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01DE0D24">
      <w:start w:val="1"/>
      <w:numFmt w:val="decimal"/>
      <w:lvlText w:val=""/>
      <w:lvlJc w:val="left"/>
    </w:lvl>
    <w:lvl w:ilvl="2" w:tplc="6F243578">
      <w:start w:val="1"/>
      <w:numFmt w:val="decimal"/>
      <w:lvlText w:val=""/>
      <w:lvlJc w:val="left"/>
    </w:lvl>
    <w:lvl w:ilvl="3" w:tplc="CA78EEE6">
      <w:start w:val="1"/>
      <w:numFmt w:val="decimal"/>
      <w:lvlText w:val=""/>
      <w:lvlJc w:val="left"/>
    </w:lvl>
    <w:lvl w:ilvl="4" w:tplc="9704ED8E">
      <w:start w:val="1"/>
      <w:numFmt w:val="decimal"/>
      <w:lvlText w:val=""/>
      <w:lvlJc w:val="left"/>
    </w:lvl>
    <w:lvl w:ilvl="5" w:tplc="FB1AE186">
      <w:start w:val="1"/>
      <w:numFmt w:val="decimal"/>
      <w:lvlText w:val=""/>
      <w:lvlJc w:val="left"/>
    </w:lvl>
    <w:lvl w:ilvl="6" w:tplc="712AD218">
      <w:start w:val="1"/>
      <w:numFmt w:val="decimal"/>
      <w:lvlText w:val=""/>
      <w:lvlJc w:val="left"/>
    </w:lvl>
    <w:lvl w:ilvl="7" w:tplc="702A6C52">
      <w:start w:val="1"/>
      <w:numFmt w:val="decimal"/>
      <w:lvlText w:val=""/>
      <w:lvlJc w:val="left"/>
    </w:lvl>
    <w:lvl w:ilvl="8" w:tplc="F80454C4">
      <w:start w:val="1"/>
      <w:numFmt w:val="decimal"/>
      <w:lvlText w:val=""/>
      <w:lvlJc w:val="left"/>
    </w:lvl>
  </w:abstractNum>
  <w:abstractNum w:abstractNumId="8" w15:restartNumberingAfterBreak="0">
    <w:nsid w:val="5F6C01CB"/>
    <w:multiLevelType w:val="hybridMultilevel"/>
    <w:tmpl w:val="D5360CE2"/>
    <w:lvl w:ilvl="0" w:tplc="9378E4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9F2B7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2C26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5E12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7E65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2EB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04FE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7608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2481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1C4ECD"/>
    <w:multiLevelType w:val="hybridMultilevel"/>
    <w:tmpl w:val="8B8E5AC8"/>
    <w:lvl w:ilvl="0" w:tplc="36D4F2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0615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25A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4C40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FC7A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B23C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207E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F2F6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1C86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D1"/>
    <w:rsid w:val="00271B5B"/>
    <w:rsid w:val="002E0946"/>
    <w:rsid w:val="00875861"/>
    <w:rsid w:val="00D4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A83B-7341-4313-A61B-EEBB815B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9BBF-42CE-44A4-B8D8-49AE8411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69</cp:revision>
  <cp:lastPrinted>2023-11-22T12:23:00Z</cp:lastPrinted>
  <dcterms:created xsi:type="dcterms:W3CDTF">2015-05-22T07:42:00Z</dcterms:created>
  <dcterms:modified xsi:type="dcterms:W3CDTF">2023-11-22T12:23:00Z</dcterms:modified>
</cp:coreProperties>
</file>