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90" w:rsidRDefault="00DE5DBC">
      <w:pPr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85775" cy="5715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3pt;height:45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:rsidR="00221890" w:rsidRDefault="00DE5DBC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221890" w:rsidRDefault="00DE5DBC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221890" w:rsidRDefault="00DE5DBC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221890" w:rsidRDefault="00DE5DBC">
      <w:pPr>
        <w:tabs>
          <w:tab w:val="left" w:pos="709"/>
        </w:tabs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0288;mso-wrap-distance-left:9.0pt;mso-wrap-distance-top:0.0pt;mso-wrap-distance-right:9.0pt;mso-wrap-distance-bottom:0.0pt;visibility:visible;" from="0.0pt,13.6pt" to="491.8pt,13.6pt" filled="f" strokecolor="#000000" strokeweight="4.50pt"/>
            </w:pict>
          </mc:Fallback>
        </mc:AlternateContent>
      </w:r>
    </w:p>
    <w:p w:rsidR="00221890" w:rsidRDefault="00DE5D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B87A0D" w:rsidRDefault="00DE5D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проект решения Совета сельского поселения Кемское</w:t>
      </w:r>
    </w:p>
    <w:p w:rsidR="00221890" w:rsidRDefault="00DE5D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21890" w:rsidRDefault="00D62BA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87A0D">
        <w:rPr>
          <w:rFonts w:ascii="Times New Roman" w:hAnsi="Times New Roman"/>
          <w:sz w:val="28"/>
          <w:szCs w:val="28"/>
        </w:rPr>
        <w:t>1.12</w:t>
      </w:r>
      <w:r w:rsidR="00DE5DBC">
        <w:rPr>
          <w:rFonts w:ascii="Times New Roman" w:hAnsi="Times New Roman"/>
          <w:sz w:val="28"/>
          <w:szCs w:val="28"/>
        </w:rPr>
        <w:t>.2023 г.                                                                                г. Вытегра</w:t>
      </w:r>
    </w:p>
    <w:p w:rsidR="00221890" w:rsidRDefault="00DE5D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Кемское  «О внесении изменений в решение Совета сельского поселения Кемское от 19 декабря 2022 года № 14»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Кемское и Представительным Собранием Вытегорского муниципального района на 2023 год.    </w:t>
      </w:r>
    </w:p>
    <w:p w:rsidR="00221890" w:rsidRDefault="002218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1890" w:rsidRDefault="00DE5DBC">
      <w:pPr>
        <w:pStyle w:val="af3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Проектом решения вносятся изменения в решение Совета сельского поселения Кемское от 19 декабря 2022 года № 14 «О бюджете сельского поселения Кемское на 2023 год и плановый период 2024 и 2025 годов». </w:t>
      </w:r>
    </w:p>
    <w:p w:rsidR="00D62BA5" w:rsidRDefault="00DE5DBC" w:rsidP="00D62BA5">
      <w:pPr>
        <w:pStyle w:val="af3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7A0D">
        <w:rPr>
          <w:sz w:val="28"/>
          <w:szCs w:val="28"/>
        </w:rPr>
        <w:t>Проектом решения предлагается внести</w:t>
      </w:r>
      <w:r w:rsidR="00D62BA5">
        <w:rPr>
          <w:sz w:val="28"/>
          <w:szCs w:val="28"/>
        </w:rPr>
        <w:t xml:space="preserve"> изменения</w:t>
      </w:r>
      <w:r w:rsidR="00B87A0D">
        <w:rPr>
          <w:sz w:val="28"/>
          <w:szCs w:val="28"/>
        </w:rPr>
        <w:t xml:space="preserve"> </w:t>
      </w:r>
      <w:r w:rsidR="00D62BA5">
        <w:rPr>
          <w:sz w:val="28"/>
          <w:szCs w:val="28"/>
        </w:rPr>
        <w:t xml:space="preserve">в </w:t>
      </w:r>
      <w:r w:rsidR="00B87A0D">
        <w:rPr>
          <w:sz w:val="28"/>
          <w:szCs w:val="28"/>
        </w:rPr>
        <w:t>расходную част</w:t>
      </w:r>
      <w:r w:rsidR="00D62BA5">
        <w:rPr>
          <w:sz w:val="28"/>
          <w:szCs w:val="28"/>
        </w:rPr>
        <w:t>ь</w:t>
      </w:r>
      <w:r w:rsidR="00B87A0D">
        <w:rPr>
          <w:sz w:val="28"/>
          <w:szCs w:val="28"/>
        </w:rPr>
        <w:t xml:space="preserve"> бюджета поселения на 2023 год</w:t>
      </w:r>
      <w:r w:rsidR="00D62BA5">
        <w:rPr>
          <w:sz w:val="28"/>
          <w:szCs w:val="28"/>
        </w:rPr>
        <w:t xml:space="preserve"> путем перераспределения бюджетных ассигнований между разделами, подразделами расходов бюджета поселения. В целом общий объем расходов не изменится и составит 4668,7 тыс. рублей.</w:t>
      </w:r>
    </w:p>
    <w:p w:rsidR="00D62BA5" w:rsidRDefault="00A06074" w:rsidP="00D62BA5">
      <w:pPr>
        <w:pStyle w:val="af3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2BA5">
        <w:rPr>
          <w:sz w:val="28"/>
          <w:szCs w:val="28"/>
        </w:rPr>
        <w:t>Проектом предлагаются следующие изменения.</w:t>
      </w:r>
    </w:p>
    <w:p w:rsidR="00A06074" w:rsidRPr="00A06074" w:rsidRDefault="00A06074" w:rsidP="00A0607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</w:t>
      </w:r>
      <w:r w:rsidRPr="00A06074">
        <w:rPr>
          <w:rFonts w:ascii="Times New Roman" w:hAnsi="Times New Roman"/>
          <w:sz w:val="28"/>
          <w:szCs w:val="28"/>
        </w:rPr>
        <w:t xml:space="preserve">бъем расходов по разделу </w:t>
      </w:r>
      <w:r w:rsidRPr="00A06074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A06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уменьшится на 38,5 </w:t>
      </w:r>
      <w:r w:rsidRPr="00A06074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в том числе</w:t>
      </w:r>
      <w:r w:rsidRPr="00A06074">
        <w:rPr>
          <w:rFonts w:ascii="Times New Roman" w:hAnsi="Times New Roman"/>
          <w:sz w:val="28"/>
          <w:szCs w:val="28"/>
        </w:rPr>
        <w:t>:</w:t>
      </w:r>
    </w:p>
    <w:p w:rsidR="00A06074" w:rsidRPr="00A06074" w:rsidRDefault="00A06074" w:rsidP="00A0607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</w:t>
      </w:r>
      <w:r w:rsidRPr="00991DCB">
        <w:rPr>
          <w:rFonts w:ascii="Times New Roman" w:hAnsi="Times New Roman"/>
          <w:sz w:val="28"/>
          <w:szCs w:val="28"/>
        </w:rPr>
        <w:t xml:space="preserve"> подразделу </w:t>
      </w:r>
      <w:r w:rsidRPr="00991DCB">
        <w:rPr>
          <w:rFonts w:ascii="Times New Roman" w:hAnsi="Times New Roman"/>
          <w:i/>
          <w:sz w:val="28"/>
          <w:szCs w:val="28"/>
        </w:rPr>
        <w:t xml:space="preserve">0102 «Функционирование высшего должностного лица субъекта Российской Федерации и муниципального образования» </w:t>
      </w:r>
      <w:r w:rsidRPr="00991DCB">
        <w:rPr>
          <w:rFonts w:ascii="Times New Roman" w:hAnsi="Times New Roman"/>
          <w:sz w:val="28"/>
          <w:szCs w:val="28"/>
        </w:rPr>
        <w:t>расходы предлагается у</w:t>
      </w:r>
      <w:r>
        <w:rPr>
          <w:rFonts w:ascii="Times New Roman" w:hAnsi="Times New Roman"/>
          <w:sz w:val="28"/>
          <w:szCs w:val="28"/>
        </w:rPr>
        <w:t xml:space="preserve">меньшить </w:t>
      </w:r>
      <w:r w:rsidRPr="00991DC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32,0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DCB">
        <w:rPr>
          <w:rFonts w:ascii="Times New Roman" w:hAnsi="Times New Roman"/>
          <w:sz w:val="28"/>
          <w:szCs w:val="28"/>
        </w:rPr>
        <w:t>тыс. рублей (расх</w:t>
      </w:r>
      <w:r>
        <w:rPr>
          <w:rFonts w:ascii="Times New Roman" w:hAnsi="Times New Roman"/>
          <w:sz w:val="28"/>
          <w:szCs w:val="28"/>
        </w:rPr>
        <w:t>оды на выплаты Главе)</w:t>
      </w:r>
      <w:r w:rsidRPr="00A06074">
        <w:rPr>
          <w:rFonts w:ascii="Times New Roman" w:hAnsi="Times New Roman"/>
          <w:sz w:val="28"/>
          <w:szCs w:val="28"/>
        </w:rPr>
        <w:t>;</w:t>
      </w:r>
    </w:p>
    <w:p w:rsidR="00A06074" w:rsidRDefault="00A06074" w:rsidP="00A06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91DCB">
        <w:rPr>
          <w:rFonts w:ascii="Times New Roman" w:hAnsi="Times New Roman"/>
          <w:sz w:val="28"/>
          <w:szCs w:val="28"/>
        </w:rPr>
        <w:t>о подразделу</w:t>
      </w:r>
      <w:r w:rsidRPr="00991DCB">
        <w:rPr>
          <w:rFonts w:ascii="Times New Roman" w:hAnsi="Times New Roman"/>
          <w:i/>
          <w:sz w:val="28"/>
          <w:szCs w:val="28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 w:rsidRPr="00991DCB">
        <w:rPr>
          <w:rFonts w:ascii="Times New Roman" w:hAnsi="Times New Roman"/>
          <w:sz w:val="28"/>
          <w:szCs w:val="28"/>
        </w:rPr>
        <w:t>расходы планируется у</w:t>
      </w:r>
      <w:r>
        <w:rPr>
          <w:rFonts w:ascii="Times New Roman" w:hAnsi="Times New Roman"/>
          <w:sz w:val="28"/>
          <w:szCs w:val="28"/>
        </w:rPr>
        <w:t xml:space="preserve">меньшить </w:t>
      </w:r>
      <w:r>
        <w:rPr>
          <w:rFonts w:ascii="Times New Roman" w:hAnsi="Times New Roman"/>
          <w:sz w:val="28"/>
          <w:szCs w:val="28"/>
        </w:rPr>
        <w:t>н</w:t>
      </w:r>
      <w:r w:rsidRPr="00991DC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3,5 </w:t>
      </w:r>
      <w:r w:rsidRPr="00991DCB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91DCB">
        <w:rPr>
          <w:rFonts w:ascii="Times New Roman" w:hAnsi="Times New Roman"/>
          <w:sz w:val="28"/>
          <w:szCs w:val="28"/>
        </w:rPr>
        <w:t>расходы на закупки товаров, работ, услуг</w:t>
      </w:r>
      <w:r>
        <w:rPr>
          <w:rFonts w:ascii="Times New Roman" w:hAnsi="Times New Roman"/>
          <w:sz w:val="28"/>
          <w:szCs w:val="28"/>
        </w:rPr>
        <w:t>)</w:t>
      </w:r>
      <w:r w:rsidRPr="00A0607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1890" w:rsidRDefault="00A06074" w:rsidP="00A06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A06074">
        <w:rPr>
          <w:rFonts w:ascii="Times New Roman" w:hAnsi="Times New Roman"/>
          <w:sz w:val="28"/>
          <w:szCs w:val="28"/>
          <w:lang w:eastAsia="ru-RU"/>
        </w:rPr>
        <w:t xml:space="preserve">о подразделу </w:t>
      </w:r>
      <w:r w:rsidRPr="00A06074">
        <w:rPr>
          <w:rFonts w:ascii="Times New Roman" w:hAnsi="Times New Roman"/>
          <w:i/>
          <w:sz w:val="28"/>
          <w:szCs w:val="28"/>
          <w:lang w:eastAsia="ru-RU"/>
        </w:rPr>
        <w:t>0111 «Резервные фонды»</w:t>
      </w:r>
      <w:r w:rsidRPr="00A06074">
        <w:rPr>
          <w:rFonts w:ascii="Times New Roman" w:hAnsi="Times New Roman"/>
          <w:sz w:val="28"/>
          <w:szCs w:val="28"/>
          <w:lang w:eastAsia="ru-RU"/>
        </w:rPr>
        <w:t xml:space="preserve"> предлагается исключить расходы (отсутствие потребности в расходах) на создание </w:t>
      </w:r>
      <w:r>
        <w:rPr>
          <w:sz w:val="28"/>
          <w:szCs w:val="28"/>
        </w:rPr>
        <w:t>р</w:t>
      </w:r>
      <w:r w:rsidRPr="00A06074">
        <w:rPr>
          <w:rFonts w:ascii="Times New Roman" w:hAnsi="Times New Roman"/>
          <w:sz w:val="28"/>
          <w:szCs w:val="28"/>
          <w:lang w:eastAsia="ru-RU"/>
        </w:rPr>
        <w:t xml:space="preserve">езервного фонда администрации поселения в сумме </w:t>
      </w:r>
      <w:r>
        <w:rPr>
          <w:sz w:val="28"/>
          <w:szCs w:val="28"/>
        </w:rPr>
        <w:t>3,0</w:t>
      </w:r>
      <w:r w:rsidRPr="00A06074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Pr="00A06074">
        <w:rPr>
          <w:rFonts w:ascii="Times New Roman" w:hAnsi="Times New Roman"/>
          <w:sz w:val="28"/>
          <w:szCs w:val="28"/>
        </w:rPr>
        <w:t xml:space="preserve">Размер резервного фонда составит 0,0 тыс. рублей. Соответствующие изменения внесены в подпункт 1 пункта 7 решения Совета сельского поселения </w:t>
      </w:r>
      <w:r>
        <w:rPr>
          <w:rFonts w:ascii="Times New Roman" w:hAnsi="Times New Roman"/>
          <w:sz w:val="28"/>
          <w:szCs w:val="28"/>
        </w:rPr>
        <w:t>Кемское</w:t>
      </w:r>
      <w:r w:rsidRPr="00A0607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19 декабря </w:t>
      </w:r>
      <w:r w:rsidRPr="00A06074">
        <w:rPr>
          <w:rFonts w:ascii="Times New Roman" w:hAnsi="Times New Roman"/>
          <w:sz w:val="28"/>
          <w:szCs w:val="28"/>
        </w:rPr>
        <w:t xml:space="preserve">2022 </w:t>
      </w:r>
      <w:r w:rsidRPr="00A06074">
        <w:rPr>
          <w:rFonts w:ascii="Times New Roman" w:hAnsi="Times New Roman"/>
          <w:sz w:val="28"/>
          <w:szCs w:val="28"/>
        </w:rPr>
        <w:lastRenderedPageBreak/>
        <w:t xml:space="preserve">года № </w:t>
      </w:r>
      <w:r>
        <w:rPr>
          <w:rFonts w:ascii="Times New Roman" w:hAnsi="Times New Roman"/>
          <w:sz w:val="28"/>
          <w:szCs w:val="28"/>
        </w:rPr>
        <w:t>14</w:t>
      </w:r>
      <w:r w:rsidRPr="00A0607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>Кемское</w:t>
      </w:r>
      <w:r w:rsidRPr="00A06074">
        <w:rPr>
          <w:rFonts w:ascii="Times New Roman" w:hAnsi="Times New Roman"/>
          <w:sz w:val="28"/>
          <w:szCs w:val="28"/>
        </w:rPr>
        <w:t xml:space="preserve"> на 2023 год и плановый период 2024 и 2025 годов».            </w:t>
      </w:r>
      <w:r w:rsidRPr="00A06074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DE5DBC">
        <w:rPr>
          <w:rFonts w:ascii="Times New Roman" w:hAnsi="Times New Roman"/>
          <w:sz w:val="28"/>
          <w:szCs w:val="28"/>
        </w:rPr>
        <w:t xml:space="preserve">   </w:t>
      </w:r>
    </w:p>
    <w:p w:rsidR="00A06074" w:rsidRDefault="00E54CA0" w:rsidP="00E54CA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54CA0">
        <w:rPr>
          <w:rFonts w:ascii="Times New Roman" w:hAnsi="Times New Roman"/>
          <w:sz w:val="28"/>
          <w:szCs w:val="28"/>
        </w:rPr>
        <w:t xml:space="preserve">По разделу </w:t>
      </w:r>
      <w:r w:rsidRPr="00E54CA0">
        <w:rPr>
          <w:rFonts w:ascii="Times New Roman" w:hAnsi="Times New Roman"/>
          <w:b/>
          <w:sz w:val="28"/>
          <w:szCs w:val="28"/>
        </w:rPr>
        <w:t>05</w:t>
      </w:r>
      <w:r w:rsidRPr="00E54CA0">
        <w:rPr>
          <w:rFonts w:ascii="Times New Roman" w:hAnsi="Times New Roman"/>
          <w:sz w:val="28"/>
          <w:szCs w:val="28"/>
        </w:rPr>
        <w:t xml:space="preserve"> </w:t>
      </w:r>
      <w:r w:rsidRPr="00E54CA0">
        <w:rPr>
          <w:rFonts w:ascii="Times New Roman" w:hAnsi="Times New Roman"/>
          <w:b/>
          <w:sz w:val="28"/>
          <w:szCs w:val="28"/>
        </w:rPr>
        <w:t xml:space="preserve">«Жилищно-коммунальное хозяйство» </w:t>
      </w:r>
      <w:r w:rsidRPr="00E54CA0">
        <w:rPr>
          <w:rFonts w:ascii="Times New Roman" w:hAnsi="Times New Roman"/>
          <w:sz w:val="28"/>
          <w:szCs w:val="28"/>
        </w:rPr>
        <w:t>объем бюджетных ассигнований</w:t>
      </w:r>
      <w:r w:rsidRPr="00E54CA0">
        <w:rPr>
          <w:rFonts w:ascii="Times New Roman" w:hAnsi="Times New Roman"/>
          <w:b/>
          <w:sz w:val="28"/>
          <w:szCs w:val="28"/>
        </w:rPr>
        <w:t xml:space="preserve"> </w:t>
      </w:r>
      <w:r w:rsidRPr="00E54CA0">
        <w:rPr>
          <w:rFonts w:ascii="Times New Roman" w:hAnsi="Times New Roman"/>
          <w:sz w:val="28"/>
          <w:szCs w:val="28"/>
        </w:rPr>
        <w:t>увеличит</w:t>
      </w:r>
      <w:r w:rsidR="00A06074">
        <w:rPr>
          <w:rFonts w:ascii="Times New Roman" w:hAnsi="Times New Roman"/>
          <w:sz w:val="28"/>
          <w:szCs w:val="28"/>
        </w:rPr>
        <w:t xml:space="preserve">ся </w:t>
      </w:r>
      <w:r w:rsidRPr="00E54CA0">
        <w:rPr>
          <w:rFonts w:ascii="Times New Roman" w:hAnsi="Times New Roman"/>
          <w:sz w:val="28"/>
          <w:szCs w:val="28"/>
        </w:rPr>
        <w:t xml:space="preserve">на </w:t>
      </w:r>
      <w:r w:rsidR="00A06074">
        <w:rPr>
          <w:rFonts w:ascii="Times New Roman" w:hAnsi="Times New Roman"/>
          <w:sz w:val="28"/>
          <w:szCs w:val="28"/>
        </w:rPr>
        <w:t xml:space="preserve">38,5 </w:t>
      </w:r>
      <w:r w:rsidRPr="00E54CA0">
        <w:rPr>
          <w:rFonts w:ascii="Times New Roman" w:hAnsi="Times New Roman"/>
          <w:sz w:val="28"/>
          <w:szCs w:val="28"/>
        </w:rPr>
        <w:t xml:space="preserve">тыс. рублей. Расходы предлагается увеличить по подразделу </w:t>
      </w:r>
      <w:r w:rsidRPr="00E54CA0">
        <w:rPr>
          <w:rFonts w:ascii="Times New Roman" w:hAnsi="Times New Roman"/>
          <w:i/>
          <w:sz w:val="28"/>
          <w:szCs w:val="28"/>
        </w:rPr>
        <w:t>0503 «Благоустройство»</w:t>
      </w:r>
      <w:r w:rsidRPr="00E54CA0">
        <w:rPr>
          <w:rFonts w:ascii="Times New Roman" w:hAnsi="Times New Roman"/>
          <w:sz w:val="28"/>
          <w:szCs w:val="28"/>
        </w:rPr>
        <w:t xml:space="preserve">: на организацию уличного освещения (за счет собственных средств поселения) увеличатся на </w:t>
      </w:r>
      <w:r w:rsidR="00A06074">
        <w:rPr>
          <w:rFonts w:ascii="Times New Roman" w:hAnsi="Times New Roman"/>
          <w:sz w:val="28"/>
          <w:szCs w:val="28"/>
        </w:rPr>
        <w:t>61,4</w:t>
      </w:r>
      <w:r w:rsidRPr="00E54CA0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 xml:space="preserve">уменьшатся </w:t>
      </w:r>
      <w:r w:rsidRPr="00E54CA0">
        <w:rPr>
          <w:rFonts w:ascii="Times New Roman" w:hAnsi="Times New Roman"/>
          <w:sz w:val="28"/>
          <w:szCs w:val="28"/>
        </w:rPr>
        <w:t xml:space="preserve">расходы на прочие мероприятия по благоустройству поселений на </w:t>
      </w:r>
      <w:r w:rsidR="00A06074">
        <w:rPr>
          <w:rFonts w:ascii="Times New Roman" w:hAnsi="Times New Roman"/>
          <w:sz w:val="28"/>
          <w:szCs w:val="28"/>
        </w:rPr>
        <w:t>22,9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4CA0">
        <w:rPr>
          <w:rFonts w:ascii="Times New Roman" w:hAnsi="Times New Roman"/>
          <w:sz w:val="28"/>
          <w:szCs w:val="28"/>
        </w:rPr>
        <w:t>тыс. рублей</w:t>
      </w:r>
      <w:r w:rsidR="00A06074">
        <w:rPr>
          <w:rFonts w:ascii="Times New Roman" w:hAnsi="Times New Roman"/>
          <w:sz w:val="28"/>
          <w:szCs w:val="28"/>
        </w:rPr>
        <w:t>.</w:t>
      </w:r>
    </w:p>
    <w:p w:rsidR="00C30B18" w:rsidRDefault="00C30B18" w:rsidP="00E54CA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Размер дефицита бюджета поселения не изменится и составит </w:t>
      </w:r>
      <w:r w:rsidR="0025772F">
        <w:rPr>
          <w:rFonts w:ascii="Times New Roman" w:hAnsi="Times New Roman"/>
          <w:sz w:val="28"/>
          <w:szCs w:val="28"/>
        </w:rPr>
        <w:t>282,6 тыс. рублей.</w:t>
      </w:r>
      <w:r>
        <w:rPr>
          <w:rFonts w:ascii="Times New Roman" w:hAnsi="Times New Roman"/>
          <w:sz w:val="28"/>
          <w:szCs w:val="28"/>
        </w:rPr>
        <w:t xml:space="preserve">  </w:t>
      </w:r>
      <w:r w:rsidR="0025772F" w:rsidRPr="0025772F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01.01.2023 года.</w:t>
      </w:r>
      <w:bookmarkStart w:id="0" w:name="_GoBack"/>
      <w:bookmarkEnd w:id="0"/>
    </w:p>
    <w:p w:rsidR="00E54CA0" w:rsidRPr="00E54CA0" w:rsidRDefault="00E54CA0" w:rsidP="00E54CA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54CA0">
        <w:rPr>
          <w:rFonts w:ascii="Times New Roman" w:hAnsi="Times New Roman"/>
          <w:sz w:val="28"/>
          <w:szCs w:val="28"/>
        </w:rPr>
        <w:t xml:space="preserve">Проектом решения внесены изменения в финансирование муниципальных программ на 2023 год. Общий объем средств, направляемый на реализацию муниципальных программ, увеличится на </w:t>
      </w:r>
      <w:r w:rsidR="00A06074">
        <w:rPr>
          <w:rFonts w:ascii="Times New Roman" w:hAnsi="Times New Roman"/>
          <w:sz w:val="28"/>
          <w:szCs w:val="28"/>
        </w:rPr>
        <w:t>38,5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E54CA0">
        <w:rPr>
          <w:rFonts w:ascii="Times New Roman" w:hAnsi="Times New Roman"/>
          <w:sz w:val="28"/>
          <w:szCs w:val="28"/>
        </w:rPr>
        <w:t>ыс. рублей (+</w:t>
      </w:r>
      <w:r w:rsidR="00A06074">
        <w:rPr>
          <w:rFonts w:ascii="Times New Roman" w:hAnsi="Times New Roman"/>
          <w:sz w:val="28"/>
          <w:szCs w:val="28"/>
        </w:rPr>
        <w:t xml:space="preserve">7,1 </w:t>
      </w:r>
      <w:r w:rsidRPr="00E54CA0">
        <w:rPr>
          <w:rFonts w:ascii="Times New Roman" w:hAnsi="Times New Roman"/>
          <w:sz w:val="28"/>
          <w:szCs w:val="28"/>
        </w:rPr>
        <w:t xml:space="preserve">%) и составит в 2023 году </w:t>
      </w:r>
      <w:r w:rsidR="00A06074">
        <w:rPr>
          <w:rFonts w:ascii="Times New Roman" w:hAnsi="Times New Roman"/>
          <w:sz w:val="28"/>
          <w:szCs w:val="28"/>
        </w:rPr>
        <w:t>579,0</w:t>
      </w:r>
      <w:r w:rsidRPr="00E54CA0">
        <w:rPr>
          <w:rFonts w:ascii="Times New Roman" w:hAnsi="Times New Roman"/>
          <w:sz w:val="28"/>
          <w:szCs w:val="28"/>
        </w:rPr>
        <w:t xml:space="preserve"> тыс. рублей, или </w:t>
      </w:r>
      <w:r w:rsidR="00A06074">
        <w:rPr>
          <w:rFonts w:ascii="Times New Roman" w:hAnsi="Times New Roman"/>
          <w:sz w:val="28"/>
          <w:szCs w:val="28"/>
        </w:rPr>
        <w:t>12,4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4CA0">
        <w:rPr>
          <w:rFonts w:ascii="Times New Roman" w:hAnsi="Times New Roman"/>
          <w:sz w:val="28"/>
          <w:szCs w:val="28"/>
        </w:rPr>
        <w:t>% от общего объема расходов бюджета поселения.</w:t>
      </w:r>
    </w:p>
    <w:p w:rsidR="00A06074" w:rsidRDefault="00DE5DB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Проектом решения внесены соответствующие изменения в приложения к решению от 19 декабря 2022 года № 14 «О бюджете сельского поселения Кемское на 2023 год и плановый период 2024 и 2025 годов».   </w:t>
      </w:r>
    </w:p>
    <w:p w:rsidR="00221890" w:rsidRDefault="00DE5DB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21890" w:rsidRDefault="00DE5DBC">
      <w:pPr>
        <w:pStyle w:val="ConsPlusNormal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Выводы и предложения.</w:t>
      </w:r>
    </w:p>
    <w:p w:rsidR="00221890" w:rsidRDefault="00DE5D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Представленный проект решения Совета сельского поселения Кемское  «О внесении изменений в решение Совета сельского поселения Кемское от 19 декабря 2022 года № 14» </w:t>
      </w:r>
      <w:r>
        <w:rPr>
          <w:rFonts w:ascii="Times New Roman" w:hAnsi="Times New Roman"/>
          <w:b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>требованиям бюджетного законодательств</w:t>
      </w:r>
      <w:r w:rsidR="004800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80039" w:rsidRPr="00480039">
        <w:rPr>
          <w:rFonts w:ascii="Times New Roman" w:hAnsi="Times New Roman"/>
          <w:sz w:val="28"/>
          <w:szCs w:val="28"/>
        </w:rPr>
        <w:t xml:space="preserve">Внесение изменений в решение о бюджете поселения является обоснованным. Ревизионная комиссия ВМР рекомендует представленный проект </w:t>
      </w:r>
      <w:r w:rsidR="00480039" w:rsidRPr="00480039">
        <w:rPr>
          <w:rFonts w:ascii="Times New Roman" w:hAnsi="Times New Roman"/>
          <w:b/>
          <w:sz w:val="28"/>
          <w:szCs w:val="28"/>
        </w:rPr>
        <w:t xml:space="preserve">к рассмотрению. </w:t>
      </w:r>
      <w:r w:rsidR="00480039">
        <w:rPr>
          <w:rFonts w:ascii="Times New Roman" w:hAnsi="Times New Roman"/>
          <w:sz w:val="28"/>
          <w:szCs w:val="28"/>
        </w:rPr>
        <w:t xml:space="preserve"> </w:t>
      </w:r>
    </w:p>
    <w:p w:rsidR="00480039" w:rsidRDefault="004800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21890" w:rsidRDefault="004800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E5DBC">
        <w:rPr>
          <w:rFonts w:ascii="Times New Roman" w:hAnsi="Times New Roman"/>
          <w:sz w:val="28"/>
          <w:szCs w:val="28"/>
        </w:rPr>
        <w:t xml:space="preserve">удитор Ревизионной комиссии                                                  О.Е. Нестерова </w:t>
      </w:r>
    </w:p>
    <w:sectPr w:rsidR="0022189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C11" w:rsidRDefault="006D4C11">
      <w:pPr>
        <w:spacing w:after="0" w:line="240" w:lineRule="auto"/>
      </w:pPr>
      <w:r>
        <w:separator/>
      </w:r>
    </w:p>
  </w:endnote>
  <w:endnote w:type="continuationSeparator" w:id="0">
    <w:p w:rsidR="006D4C11" w:rsidRDefault="006D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C11" w:rsidRDefault="006D4C11">
      <w:pPr>
        <w:spacing w:after="0" w:line="240" w:lineRule="auto"/>
      </w:pPr>
      <w:r>
        <w:separator/>
      </w:r>
    </w:p>
  </w:footnote>
  <w:footnote w:type="continuationSeparator" w:id="0">
    <w:p w:rsidR="006D4C11" w:rsidRDefault="006D4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394D"/>
    <w:multiLevelType w:val="hybridMultilevel"/>
    <w:tmpl w:val="F01E69E8"/>
    <w:lvl w:ilvl="0" w:tplc="67E2A3A6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CE85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C63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CA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841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0A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AD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A08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0AE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00A89"/>
    <w:multiLevelType w:val="hybridMultilevel"/>
    <w:tmpl w:val="91C6FF30"/>
    <w:lvl w:ilvl="0" w:tplc="66E02D7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53E3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42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80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85F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620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80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43E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3C1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17D6C"/>
    <w:multiLevelType w:val="hybridMultilevel"/>
    <w:tmpl w:val="B576276A"/>
    <w:lvl w:ilvl="0" w:tplc="71AC5AE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792BC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7C66D6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3E0C7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FDA0D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40E07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B2825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CA07D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9E2B7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90"/>
    <w:rsid w:val="00221890"/>
    <w:rsid w:val="00253417"/>
    <w:rsid w:val="0025772F"/>
    <w:rsid w:val="00480039"/>
    <w:rsid w:val="006D4C11"/>
    <w:rsid w:val="00A06074"/>
    <w:rsid w:val="00B87A0D"/>
    <w:rsid w:val="00C30B18"/>
    <w:rsid w:val="00D62BA5"/>
    <w:rsid w:val="00DE5DBC"/>
    <w:rsid w:val="00E54CA0"/>
    <w:rsid w:val="00FB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6973E-8DC7-43B2-9456-A11AA556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CE1FF-9E33-4640-9395-3E6A5191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96</cp:revision>
  <cp:lastPrinted>2023-12-01T12:49:00Z</cp:lastPrinted>
  <dcterms:created xsi:type="dcterms:W3CDTF">2018-05-17T09:59:00Z</dcterms:created>
  <dcterms:modified xsi:type="dcterms:W3CDTF">2023-12-21T13:17:00Z</dcterms:modified>
</cp:coreProperties>
</file>