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B0672D" w:rsidP="00326847">
      <w:pPr>
        <w:jc w:val="center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1522EE1" wp14:editId="78DD5A62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D3431E">
        <w:rPr>
          <w:rFonts w:ascii="Times New Roman" w:hAnsi="Times New Roman"/>
          <w:b/>
          <w:sz w:val="28"/>
          <w:szCs w:val="28"/>
        </w:rPr>
        <w:t xml:space="preserve">Кемское 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DA5D4C" w:rsidRPr="00267E35" w:rsidRDefault="00DA5D4C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2A1C" w:rsidRDefault="00804278" w:rsidP="00422A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C56A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17780A" w:rsidRPr="00267E35" w:rsidRDefault="00422A1C" w:rsidP="00666F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</w:t>
      </w:r>
      <w:r w:rsidR="00D3431E">
        <w:rPr>
          <w:rFonts w:ascii="Times New Roman" w:hAnsi="Times New Roman"/>
          <w:sz w:val="28"/>
          <w:szCs w:val="28"/>
        </w:rPr>
        <w:t xml:space="preserve">Кемское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</w:t>
      </w:r>
      <w:r w:rsidR="00D3431E">
        <w:rPr>
          <w:rFonts w:ascii="Times New Roman" w:hAnsi="Times New Roman"/>
          <w:sz w:val="28"/>
          <w:szCs w:val="28"/>
        </w:rPr>
        <w:t>Кемское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804278">
        <w:rPr>
          <w:rFonts w:ascii="Times New Roman" w:hAnsi="Times New Roman"/>
          <w:sz w:val="28"/>
          <w:szCs w:val="28"/>
        </w:rPr>
        <w:t>9</w:t>
      </w:r>
      <w:r w:rsidRPr="00267E35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804278">
        <w:rPr>
          <w:rFonts w:ascii="Times New Roman" w:hAnsi="Times New Roman"/>
          <w:sz w:val="28"/>
          <w:szCs w:val="28"/>
        </w:rPr>
        <w:t>2</w:t>
      </w:r>
      <w:r w:rsidRPr="00267E35">
        <w:rPr>
          <w:rFonts w:ascii="Times New Roman" w:hAnsi="Times New Roman"/>
          <w:sz w:val="28"/>
          <w:szCs w:val="28"/>
        </w:rPr>
        <w:t xml:space="preserve"> № </w:t>
      </w:r>
      <w:r w:rsidR="00D3431E">
        <w:rPr>
          <w:rFonts w:ascii="Times New Roman" w:hAnsi="Times New Roman"/>
          <w:sz w:val="28"/>
          <w:szCs w:val="28"/>
        </w:rPr>
        <w:t>14</w:t>
      </w:r>
      <w:r w:rsidRPr="00267E35">
        <w:rPr>
          <w:rFonts w:ascii="Times New Roman" w:hAnsi="Times New Roman"/>
          <w:sz w:val="28"/>
          <w:szCs w:val="28"/>
        </w:rPr>
        <w:t xml:space="preserve"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D3431E">
        <w:rPr>
          <w:rFonts w:ascii="Times New Roman" w:hAnsi="Times New Roman"/>
          <w:sz w:val="28"/>
          <w:szCs w:val="28"/>
        </w:rPr>
        <w:t>Кемское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>и Представительным Собранием Вытегорского муниципального района на 202</w:t>
      </w:r>
      <w:r w:rsidR="00804278">
        <w:rPr>
          <w:rFonts w:ascii="Times New Roman" w:hAnsi="Times New Roman"/>
          <w:sz w:val="28"/>
          <w:szCs w:val="28"/>
        </w:rPr>
        <w:t>3</w:t>
      </w:r>
      <w:r w:rsidRPr="00267E35">
        <w:rPr>
          <w:rFonts w:ascii="Times New Roman" w:hAnsi="Times New Roman"/>
          <w:sz w:val="28"/>
          <w:szCs w:val="28"/>
        </w:rPr>
        <w:t xml:space="preserve"> год.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</w:p>
    <w:p w:rsidR="00E2474F" w:rsidRDefault="006B3954" w:rsidP="000D0D32">
      <w:pPr>
        <w:pStyle w:val="a4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7CDB">
        <w:rPr>
          <w:sz w:val="28"/>
          <w:szCs w:val="28"/>
        </w:rPr>
        <w:t xml:space="preserve"> </w:t>
      </w:r>
      <w:r w:rsidR="00D2068B">
        <w:rPr>
          <w:sz w:val="28"/>
          <w:szCs w:val="28"/>
        </w:rPr>
        <w:t xml:space="preserve"> </w:t>
      </w:r>
      <w:r w:rsidR="00D2068B" w:rsidRPr="00916064">
        <w:rPr>
          <w:sz w:val="28"/>
          <w:szCs w:val="28"/>
        </w:rPr>
        <w:t xml:space="preserve">Проектом решения вносятся изменения в решение Совета сельского поселения </w:t>
      </w:r>
      <w:r w:rsidR="00D3431E">
        <w:rPr>
          <w:sz w:val="28"/>
          <w:szCs w:val="28"/>
        </w:rPr>
        <w:t>Кемское</w:t>
      </w:r>
      <w:r w:rsidR="00D2068B">
        <w:rPr>
          <w:sz w:val="28"/>
          <w:szCs w:val="28"/>
        </w:rPr>
        <w:t xml:space="preserve"> </w:t>
      </w:r>
      <w:r w:rsidR="00D2068B" w:rsidRPr="00267E35">
        <w:rPr>
          <w:sz w:val="28"/>
          <w:szCs w:val="28"/>
        </w:rPr>
        <w:t xml:space="preserve">от </w:t>
      </w:r>
      <w:r w:rsidR="00D2068B">
        <w:rPr>
          <w:sz w:val="28"/>
          <w:szCs w:val="28"/>
        </w:rPr>
        <w:t>1</w:t>
      </w:r>
      <w:r w:rsidR="00804278">
        <w:rPr>
          <w:sz w:val="28"/>
          <w:szCs w:val="28"/>
        </w:rPr>
        <w:t>9</w:t>
      </w:r>
      <w:r w:rsidR="00D2068B" w:rsidRPr="00267E35">
        <w:rPr>
          <w:sz w:val="28"/>
          <w:szCs w:val="28"/>
        </w:rPr>
        <w:t>.12.20</w:t>
      </w:r>
      <w:r w:rsidR="00D2068B">
        <w:rPr>
          <w:sz w:val="28"/>
          <w:szCs w:val="28"/>
        </w:rPr>
        <w:t>2</w:t>
      </w:r>
      <w:r w:rsidR="00804278">
        <w:rPr>
          <w:sz w:val="28"/>
          <w:szCs w:val="28"/>
        </w:rPr>
        <w:t>2</w:t>
      </w:r>
      <w:r w:rsidR="00D2068B">
        <w:rPr>
          <w:sz w:val="28"/>
          <w:szCs w:val="28"/>
        </w:rPr>
        <w:t xml:space="preserve"> года</w:t>
      </w:r>
      <w:r w:rsidR="00D2068B" w:rsidRPr="00267E35">
        <w:rPr>
          <w:sz w:val="28"/>
          <w:szCs w:val="28"/>
        </w:rPr>
        <w:t xml:space="preserve"> № </w:t>
      </w:r>
      <w:r w:rsidR="00D3431E">
        <w:rPr>
          <w:sz w:val="28"/>
          <w:szCs w:val="28"/>
        </w:rPr>
        <w:t>14</w:t>
      </w:r>
      <w:r w:rsidR="00D2068B" w:rsidRPr="00916064">
        <w:rPr>
          <w:sz w:val="28"/>
          <w:szCs w:val="28"/>
        </w:rPr>
        <w:t xml:space="preserve"> «О бюджете сельского поселения </w:t>
      </w:r>
      <w:r w:rsidR="00D3431E">
        <w:rPr>
          <w:sz w:val="28"/>
          <w:szCs w:val="28"/>
        </w:rPr>
        <w:t>Кемское</w:t>
      </w:r>
      <w:r w:rsidR="00D2068B" w:rsidRPr="00916064">
        <w:rPr>
          <w:sz w:val="28"/>
          <w:szCs w:val="28"/>
        </w:rPr>
        <w:t xml:space="preserve"> на 202</w:t>
      </w:r>
      <w:r w:rsidR="00804278">
        <w:rPr>
          <w:sz w:val="28"/>
          <w:szCs w:val="28"/>
        </w:rPr>
        <w:t>3</w:t>
      </w:r>
      <w:r w:rsidR="00D2068B" w:rsidRPr="00916064">
        <w:rPr>
          <w:sz w:val="28"/>
          <w:szCs w:val="28"/>
        </w:rPr>
        <w:t xml:space="preserve"> год и плановый период 202</w:t>
      </w:r>
      <w:r w:rsidR="00804278">
        <w:rPr>
          <w:sz w:val="28"/>
          <w:szCs w:val="28"/>
        </w:rPr>
        <w:t>4</w:t>
      </w:r>
      <w:r w:rsidR="00D2068B" w:rsidRPr="00916064">
        <w:rPr>
          <w:sz w:val="28"/>
          <w:szCs w:val="28"/>
        </w:rPr>
        <w:t xml:space="preserve"> и 202</w:t>
      </w:r>
      <w:r w:rsidR="00804278">
        <w:rPr>
          <w:sz w:val="28"/>
          <w:szCs w:val="28"/>
        </w:rPr>
        <w:t>5</w:t>
      </w:r>
      <w:r w:rsidR="00D2068B" w:rsidRPr="00916064">
        <w:rPr>
          <w:sz w:val="28"/>
          <w:szCs w:val="28"/>
        </w:rPr>
        <w:t xml:space="preserve"> годов». </w:t>
      </w:r>
    </w:p>
    <w:p w:rsidR="00804278" w:rsidRDefault="00804278" w:rsidP="000D0D32">
      <w:pPr>
        <w:pStyle w:val="a4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Первоначально бюджет поселения утвержден по доходам и расходам в сумме 3948,8 тыс. рублей - без дефицита.  </w:t>
      </w:r>
    </w:p>
    <w:p w:rsidR="00804278" w:rsidRDefault="00E2474F" w:rsidP="00804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74F">
        <w:rPr>
          <w:rFonts w:ascii="Times New Roman" w:hAnsi="Times New Roman"/>
          <w:sz w:val="28"/>
          <w:szCs w:val="28"/>
        </w:rPr>
        <w:t xml:space="preserve">        </w:t>
      </w:r>
      <w:r w:rsidR="00804278" w:rsidRPr="00E2474F">
        <w:rPr>
          <w:rFonts w:ascii="Times New Roman" w:hAnsi="Times New Roman"/>
          <w:sz w:val="28"/>
          <w:szCs w:val="28"/>
        </w:rPr>
        <w:t>Проектом решения п</w:t>
      </w:r>
      <w:r w:rsidR="00804278">
        <w:rPr>
          <w:rFonts w:ascii="Times New Roman" w:hAnsi="Times New Roman"/>
          <w:sz w:val="28"/>
          <w:szCs w:val="28"/>
        </w:rPr>
        <w:t>редлагается</w:t>
      </w:r>
      <w:r w:rsidR="00804278" w:rsidRPr="00792994">
        <w:rPr>
          <w:rFonts w:ascii="Times New Roman" w:hAnsi="Times New Roman"/>
          <w:sz w:val="28"/>
          <w:szCs w:val="28"/>
        </w:rPr>
        <w:t>:</w:t>
      </w:r>
    </w:p>
    <w:p w:rsidR="00804278" w:rsidRDefault="00804278" w:rsidP="00804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внести изменения в </w:t>
      </w:r>
      <w:r w:rsidRPr="00E2474F">
        <w:rPr>
          <w:rFonts w:ascii="Times New Roman" w:hAnsi="Times New Roman"/>
          <w:sz w:val="28"/>
          <w:szCs w:val="28"/>
        </w:rPr>
        <w:t>расходн</w:t>
      </w:r>
      <w:r>
        <w:rPr>
          <w:rFonts w:ascii="Times New Roman" w:hAnsi="Times New Roman"/>
          <w:sz w:val="28"/>
          <w:szCs w:val="28"/>
        </w:rPr>
        <w:t>ую част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474F">
        <w:rPr>
          <w:rFonts w:ascii="Times New Roman" w:hAnsi="Times New Roman"/>
          <w:sz w:val="28"/>
          <w:szCs w:val="28"/>
        </w:rPr>
        <w:t>бюджета поселения на 202</w:t>
      </w:r>
      <w:r>
        <w:rPr>
          <w:rFonts w:ascii="Times New Roman" w:hAnsi="Times New Roman"/>
          <w:sz w:val="28"/>
          <w:szCs w:val="28"/>
        </w:rPr>
        <w:t>3</w:t>
      </w:r>
      <w:r w:rsidRPr="00E2474F">
        <w:rPr>
          <w:rFonts w:ascii="Times New Roman" w:hAnsi="Times New Roman"/>
          <w:sz w:val="28"/>
          <w:szCs w:val="28"/>
        </w:rPr>
        <w:t xml:space="preserve"> год</w:t>
      </w:r>
      <w:r w:rsidRPr="00792994">
        <w:rPr>
          <w:rFonts w:ascii="Times New Roman" w:hAnsi="Times New Roman"/>
          <w:sz w:val="28"/>
          <w:szCs w:val="28"/>
        </w:rPr>
        <w:t>;</w:t>
      </w:r>
    </w:p>
    <w:p w:rsidR="00804278" w:rsidRPr="00792994" w:rsidRDefault="00804278" w:rsidP="00804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утвердить дефицит бюджета</w:t>
      </w:r>
      <w:r>
        <w:rPr>
          <w:rFonts w:ascii="Times New Roman" w:hAnsi="Times New Roman"/>
          <w:sz w:val="28"/>
          <w:szCs w:val="28"/>
        </w:rPr>
        <w:t xml:space="preserve"> поселения на 2023 год</w:t>
      </w:r>
      <w:r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 xml:space="preserve">364,1 </w:t>
      </w:r>
      <w:r>
        <w:rPr>
          <w:rFonts w:ascii="Times New Roman" w:hAnsi="Times New Roman"/>
          <w:sz w:val="28"/>
          <w:szCs w:val="28"/>
        </w:rPr>
        <w:t xml:space="preserve">тыс. рублей. </w:t>
      </w:r>
    </w:p>
    <w:p w:rsidR="00D2068B" w:rsidRDefault="00D2068B" w:rsidP="00804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68B">
        <w:rPr>
          <w:rFonts w:ascii="Times New Roman" w:hAnsi="Times New Roman"/>
          <w:sz w:val="28"/>
          <w:szCs w:val="28"/>
        </w:rPr>
        <w:t xml:space="preserve">     </w:t>
      </w:r>
      <w:r w:rsidR="00666F49">
        <w:rPr>
          <w:rFonts w:ascii="Times New Roman" w:hAnsi="Times New Roman"/>
          <w:sz w:val="28"/>
          <w:szCs w:val="28"/>
        </w:rPr>
        <w:t xml:space="preserve">  </w:t>
      </w:r>
      <w:r w:rsidR="00422A1C">
        <w:rPr>
          <w:rFonts w:ascii="Times New Roman" w:hAnsi="Times New Roman"/>
          <w:sz w:val="28"/>
          <w:szCs w:val="28"/>
        </w:rPr>
        <w:t xml:space="preserve"> Изменения</w:t>
      </w:r>
      <w:r w:rsidR="006E5F9C">
        <w:rPr>
          <w:rFonts w:ascii="Times New Roman" w:hAnsi="Times New Roman"/>
          <w:sz w:val="28"/>
          <w:szCs w:val="28"/>
        </w:rPr>
        <w:t xml:space="preserve"> </w:t>
      </w:r>
      <w:r w:rsidR="00804278">
        <w:rPr>
          <w:rFonts w:ascii="Times New Roman" w:hAnsi="Times New Roman"/>
          <w:sz w:val="28"/>
          <w:szCs w:val="28"/>
        </w:rPr>
        <w:t xml:space="preserve">в показатели бюджета поселения </w:t>
      </w:r>
      <w:r w:rsidR="006E5F9C">
        <w:rPr>
          <w:rFonts w:ascii="Times New Roman" w:hAnsi="Times New Roman"/>
          <w:sz w:val="28"/>
          <w:szCs w:val="28"/>
        </w:rPr>
        <w:t>на 202</w:t>
      </w:r>
      <w:r w:rsidR="00804278">
        <w:rPr>
          <w:rFonts w:ascii="Times New Roman" w:hAnsi="Times New Roman"/>
          <w:sz w:val="28"/>
          <w:szCs w:val="28"/>
        </w:rPr>
        <w:t>3</w:t>
      </w:r>
      <w:r w:rsidR="006E5F9C">
        <w:rPr>
          <w:rFonts w:ascii="Times New Roman" w:hAnsi="Times New Roman"/>
          <w:sz w:val="28"/>
          <w:szCs w:val="28"/>
        </w:rPr>
        <w:t xml:space="preserve"> год</w:t>
      </w:r>
      <w:r w:rsidR="00422A1C">
        <w:rPr>
          <w:rFonts w:ascii="Times New Roman" w:hAnsi="Times New Roman"/>
          <w:sz w:val="28"/>
          <w:szCs w:val="28"/>
        </w:rPr>
        <w:t xml:space="preserve"> приведены в таблице</w:t>
      </w:r>
      <w:r w:rsidR="00422A1C" w:rsidRPr="006E5F9C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 w:rsidR="00D2068B" w:rsidRPr="006D5D1E" w:rsidTr="006D5D1E">
        <w:trPr>
          <w:trHeight w:val="540"/>
        </w:trPr>
        <w:tc>
          <w:tcPr>
            <w:tcW w:w="3626" w:type="dxa"/>
            <w:noWrap/>
            <w:hideMark/>
          </w:tcPr>
          <w:p w:rsidR="00D2068B" w:rsidRPr="006D5D1E" w:rsidRDefault="00666F49" w:rsidP="009139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Pr="00666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068B" w:rsidRPr="006D5D1E" w:rsidRDefault="00D2068B" w:rsidP="009139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2068B" w:rsidRPr="006D5D1E" w:rsidRDefault="00D2068B" w:rsidP="009139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  <w:hideMark/>
          </w:tcPr>
          <w:p w:rsidR="00D2068B" w:rsidRPr="006D5D1E" w:rsidRDefault="00D2068B" w:rsidP="00783D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5D1E">
              <w:rPr>
                <w:rFonts w:ascii="Times New Roman" w:hAnsi="Times New Roman"/>
                <w:sz w:val="18"/>
                <w:szCs w:val="18"/>
              </w:rPr>
              <w:t>Утверждено решением о бюджете от 1</w:t>
            </w:r>
            <w:r w:rsidR="00804278" w:rsidRPr="006D5D1E">
              <w:rPr>
                <w:rFonts w:ascii="Times New Roman" w:hAnsi="Times New Roman"/>
                <w:sz w:val="18"/>
                <w:szCs w:val="18"/>
              </w:rPr>
              <w:t>9</w:t>
            </w:r>
            <w:r w:rsidRPr="006D5D1E">
              <w:rPr>
                <w:rFonts w:ascii="Times New Roman" w:hAnsi="Times New Roman"/>
                <w:sz w:val="18"/>
                <w:szCs w:val="18"/>
              </w:rPr>
              <w:t>.12.2</w:t>
            </w:r>
            <w:r w:rsidR="00804278" w:rsidRPr="006D5D1E">
              <w:rPr>
                <w:rFonts w:ascii="Times New Roman" w:hAnsi="Times New Roman"/>
                <w:sz w:val="18"/>
                <w:szCs w:val="18"/>
              </w:rPr>
              <w:t>2</w:t>
            </w:r>
            <w:r w:rsidRPr="006D5D1E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B16195" w:rsidRPr="006D5D1E">
              <w:rPr>
                <w:rFonts w:ascii="Times New Roman" w:hAnsi="Times New Roman"/>
                <w:sz w:val="18"/>
                <w:szCs w:val="18"/>
              </w:rPr>
              <w:t>14</w:t>
            </w:r>
            <w:r w:rsidR="00321578" w:rsidRPr="006D5D1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77" w:type="dxa"/>
            <w:hideMark/>
          </w:tcPr>
          <w:p w:rsidR="00D2068B" w:rsidRPr="006D5D1E" w:rsidRDefault="00D2068B" w:rsidP="009139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5D1E">
              <w:rPr>
                <w:rFonts w:ascii="Times New Roman" w:hAnsi="Times New Roman"/>
                <w:sz w:val="18"/>
                <w:szCs w:val="18"/>
              </w:rPr>
              <w:t>Предлагаемые проектом решения изменения</w:t>
            </w:r>
          </w:p>
        </w:tc>
        <w:tc>
          <w:tcPr>
            <w:tcW w:w="1259" w:type="dxa"/>
            <w:noWrap/>
            <w:hideMark/>
          </w:tcPr>
          <w:p w:rsidR="00D2068B" w:rsidRPr="006D5D1E" w:rsidRDefault="00D2068B" w:rsidP="009139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5D1E">
              <w:rPr>
                <w:rFonts w:ascii="Times New Roman" w:hAnsi="Times New Roman"/>
                <w:sz w:val="18"/>
                <w:szCs w:val="18"/>
              </w:rPr>
              <w:t xml:space="preserve">Изменение </w:t>
            </w:r>
          </w:p>
        </w:tc>
        <w:tc>
          <w:tcPr>
            <w:tcW w:w="1106" w:type="dxa"/>
            <w:noWrap/>
            <w:hideMark/>
          </w:tcPr>
          <w:p w:rsidR="00D2068B" w:rsidRPr="006D5D1E" w:rsidRDefault="00D2068B" w:rsidP="009139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5D1E">
              <w:rPr>
                <w:rFonts w:ascii="Times New Roman" w:hAnsi="Times New Roman"/>
                <w:sz w:val="18"/>
                <w:szCs w:val="18"/>
              </w:rPr>
              <w:t>% изменения</w:t>
            </w:r>
          </w:p>
        </w:tc>
      </w:tr>
      <w:tr w:rsidR="00783D43" w:rsidRPr="006D5D1E" w:rsidTr="00D2068B">
        <w:trPr>
          <w:trHeight w:val="300"/>
        </w:trPr>
        <w:tc>
          <w:tcPr>
            <w:tcW w:w="3626" w:type="dxa"/>
            <w:noWrap/>
            <w:hideMark/>
          </w:tcPr>
          <w:p w:rsidR="00783D43" w:rsidRPr="006D5D1E" w:rsidRDefault="00783D43" w:rsidP="00783D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5D1E">
              <w:rPr>
                <w:rFonts w:ascii="Times New Roman" w:hAnsi="Times New Roman"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83D43" w:rsidRPr="006D5D1E" w:rsidRDefault="00783D43" w:rsidP="00783D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5D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3948,8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83D43" w:rsidRPr="006D5D1E" w:rsidRDefault="00783D43" w:rsidP="00783D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5D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3948,8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83D43" w:rsidRPr="006D5D1E" w:rsidRDefault="00783D43" w:rsidP="00783D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5D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3D43" w:rsidRPr="006D5D1E" w:rsidRDefault="00783D43" w:rsidP="00783D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5D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783D43" w:rsidRPr="006D5D1E" w:rsidTr="00D2068B">
        <w:trPr>
          <w:trHeight w:val="300"/>
        </w:trPr>
        <w:tc>
          <w:tcPr>
            <w:tcW w:w="3626" w:type="dxa"/>
            <w:noWrap/>
            <w:hideMark/>
          </w:tcPr>
          <w:p w:rsidR="00783D43" w:rsidRPr="006D5D1E" w:rsidRDefault="00783D43" w:rsidP="00783D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5D1E"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83D43" w:rsidRPr="006D5D1E" w:rsidRDefault="00783D43" w:rsidP="00783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5D1E">
              <w:rPr>
                <w:rFonts w:ascii="Times New Roman" w:hAnsi="Times New Roman"/>
                <w:color w:val="000000"/>
                <w:sz w:val="18"/>
                <w:szCs w:val="18"/>
              </w:rPr>
              <w:t>237,0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83D43" w:rsidRPr="006D5D1E" w:rsidRDefault="00783D43" w:rsidP="00783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5D1E">
              <w:rPr>
                <w:rFonts w:ascii="Times New Roman" w:hAnsi="Times New Roman"/>
                <w:color w:val="000000"/>
                <w:sz w:val="18"/>
                <w:szCs w:val="18"/>
              </w:rPr>
              <w:t>237,0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83D43" w:rsidRPr="006D5D1E" w:rsidRDefault="00783D43" w:rsidP="00783D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5D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3D43" w:rsidRPr="006D5D1E" w:rsidRDefault="00783D43" w:rsidP="00783D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5D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783D43" w:rsidRPr="006D5D1E" w:rsidTr="00D2068B">
        <w:trPr>
          <w:trHeight w:val="300"/>
        </w:trPr>
        <w:tc>
          <w:tcPr>
            <w:tcW w:w="3626" w:type="dxa"/>
            <w:noWrap/>
            <w:hideMark/>
          </w:tcPr>
          <w:p w:rsidR="00783D43" w:rsidRPr="006D5D1E" w:rsidRDefault="00783D43" w:rsidP="00783D4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5D1E"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83D43" w:rsidRPr="006D5D1E" w:rsidRDefault="00783D43" w:rsidP="00783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5D1E">
              <w:rPr>
                <w:rFonts w:ascii="Times New Roman" w:hAnsi="Times New Roman"/>
                <w:color w:val="000000"/>
                <w:sz w:val="18"/>
                <w:szCs w:val="18"/>
              </w:rPr>
              <w:t>3711,8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83D43" w:rsidRPr="006D5D1E" w:rsidRDefault="00783D43" w:rsidP="00783D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5D1E">
              <w:rPr>
                <w:rFonts w:ascii="Times New Roman" w:hAnsi="Times New Roman"/>
                <w:color w:val="000000"/>
                <w:sz w:val="18"/>
                <w:szCs w:val="18"/>
              </w:rPr>
              <w:t>3711,8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83D43" w:rsidRPr="006D5D1E" w:rsidRDefault="00783D43" w:rsidP="00783D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5D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3D43" w:rsidRPr="006D5D1E" w:rsidRDefault="00783D43" w:rsidP="00783D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5D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D2068B" w:rsidRPr="006D5D1E" w:rsidTr="00D2068B">
        <w:trPr>
          <w:trHeight w:val="300"/>
        </w:trPr>
        <w:tc>
          <w:tcPr>
            <w:tcW w:w="3626" w:type="dxa"/>
            <w:noWrap/>
            <w:hideMark/>
          </w:tcPr>
          <w:p w:rsidR="00D2068B" w:rsidRPr="006D5D1E" w:rsidRDefault="00D2068B" w:rsidP="009139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5D1E">
              <w:rPr>
                <w:rFonts w:ascii="Times New Roman" w:hAnsi="Times New Roman"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677" w:type="dxa"/>
            <w:noWrap/>
          </w:tcPr>
          <w:p w:rsidR="00D2068B" w:rsidRPr="006D5D1E" w:rsidRDefault="00783D43" w:rsidP="00783D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5D1E">
              <w:rPr>
                <w:rFonts w:ascii="Times New Roman" w:hAnsi="Times New Roman"/>
                <w:b/>
                <w:sz w:val="18"/>
                <w:szCs w:val="18"/>
              </w:rPr>
              <w:t>3948,8</w:t>
            </w:r>
          </w:p>
        </w:tc>
        <w:tc>
          <w:tcPr>
            <w:tcW w:w="1677" w:type="dxa"/>
            <w:noWrap/>
          </w:tcPr>
          <w:p w:rsidR="00D2068B" w:rsidRPr="006D5D1E" w:rsidRDefault="00783D43" w:rsidP="00783D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5D1E">
              <w:rPr>
                <w:rFonts w:ascii="Times New Roman" w:hAnsi="Times New Roman"/>
                <w:b/>
                <w:sz w:val="18"/>
                <w:szCs w:val="18"/>
              </w:rPr>
              <w:t>4312,9</w:t>
            </w:r>
          </w:p>
        </w:tc>
        <w:tc>
          <w:tcPr>
            <w:tcW w:w="1259" w:type="dxa"/>
            <w:noWrap/>
          </w:tcPr>
          <w:p w:rsidR="00D2068B" w:rsidRPr="006D5D1E" w:rsidRDefault="003E45B7" w:rsidP="00783D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5D1E"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 w:rsidR="00783D43" w:rsidRPr="006D5D1E">
              <w:rPr>
                <w:rFonts w:ascii="Times New Roman" w:hAnsi="Times New Roman"/>
                <w:b/>
                <w:sz w:val="18"/>
                <w:szCs w:val="18"/>
              </w:rPr>
              <w:t>364,1</w:t>
            </w:r>
          </w:p>
        </w:tc>
        <w:tc>
          <w:tcPr>
            <w:tcW w:w="1106" w:type="dxa"/>
            <w:noWrap/>
            <w:hideMark/>
          </w:tcPr>
          <w:p w:rsidR="00D2068B" w:rsidRPr="006D5D1E" w:rsidRDefault="003E45B7" w:rsidP="00783D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5D1E"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 w:rsidR="00783D43" w:rsidRPr="006D5D1E">
              <w:rPr>
                <w:rFonts w:ascii="Times New Roman" w:hAnsi="Times New Roman"/>
                <w:b/>
                <w:sz w:val="18"/>
                <w:szCs w:val="18"/>
              </w:rPr>
              <w:t>9,2%</w:t>
            </w:r>
          </w:p>
        </w:tc>
      </w:tr>
      <w:tr w:rsidR="00D2068B" w:rsidRPr="006D5D1E" w:rsidTr="00E24CD3">
        <w:trPr>
          <w:trHeight w:val="300"/>
        </w:trPr>
        <w:tc>
          <w:tcPr>
            <w:tcW w:w="3626" w:type="dxa"/>
            <w:noWrap/>
            <w:hideMark/>
          </w:tcPr>
          <w:p w:rsidR="00D2068B" w:rsidRPr="006D5D1E" w:rsidRDefault="00D2068B" w:rsidP="0091390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5D1E">
              <w:rPr>
                <w:rFonts w:ascii="Times New Roman" w:hAnsi="Times New Roman"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677" w:type="dxa"/>
            <w:noWrap/>
          </w:tcPr>
          <w:p w:rsidR="00D2068B" w:rsidRPr="006D5D1E" w:rsidRDefault="00783D43" w:rsidP="00783D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5D1E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677" w:type="dxa"/>
            <w:noWrap/>
          </w:tcPr>
          <w:p w:rsidR="00D2068B" w:rsidRPr="006D5D1E" w:rsidRDefault="003E45B7" w:rsidP="00783D4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5D1E"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="00783D43" w:rsidRPr="006D5D1E">
              <w:rPr>
                <w:rFonts w:ascii="Times New Roman" w:hAnsi="Times New Roman"/>
                <w:b/>
                <w:sz w:val="18"/>
                <w:szCs w:val="18"/>
              </w:rPr>
              <w:t>364,1</w:t>
            </w:r>
          </w:p>
        </w:tc>
        <w:tc>
          <w:tcPr>
            <w:tcW w:w="1259" w:type="dxa"/>
            <w:noWrap/>
          </w:tcPr>
          <w:p w:rsidR="00D2068B" w:rsidRPr="006D5D1E" w:rsidRDefault="00D2068B" w:rsidP="00904E7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6" w:type="dxa"/>
            <w:noWrap/>
          </w:tcPr>
          <w:p w:rsidR="00D2068B" w:rsidRPr="006D5D1E" w:rsidRDefault="00D2068B" w:rsidP="009139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6D5D1E" w:rsidRDefault="00904E7B" w:rsidP="006D5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83D43">
        <w:rPr>
          <w:rFonts w:ascii="Times New Roman" w:hAnsi="Times New Roman"/>
          <w:sz w:val="28"/>
          <w:szCs w:val="28"/>
        </w:rPr>
        <w:t>Д</w:t>
      </w:r>
      <w:r w:rsidR="00783D43" w:rsidRPr="00906EA9">
        <w:rPr>
          <w:rFonts w:ascii="Times New Roman" w:hAnsi="Times New Roman"/>
          <w:sz w:val="28"/>
          <w:szCs w:val="28"/>
        </w:rPr>
        <w:t xml:space="preserve">оходная часть бюджета </w:t>
      </w:r>
      <w:r w:rsidR="00783D43">
        <w:rPr>
          <w:rFonts w:ascii="Times New Roman" w:hAnsi="Times New Roman"/>
          <w:sz w:val="28"/>
          <w:szCs w:val="28"/>
        </w:rPr>
        <w:t xml:space="preserve">поселения не изменится. </w:t>
      </w:r>
      <w:r w:rsidR="002B6192">
        <w:rPr>
          <w:rFonts w:ascii="Times New Roman" w:hAnsi="Times New Roman"/>
          <w:sz w:val="28"/>
          <w:szCs w:val="28"/>
        </w:rPr>
        <w:t xml:space="preserve">Расходная часть бюджета увеличится на </w:t>
      </w:r>
      <w:r w:rsidR="002B6192">
        <w:rPr>
          <w:rFonts w:ascii="Times New Roman" w:hAnsi="Times New Roman"/>
          <w:sz w:val="28"/>
          <w:szCs w:val="28"/>
        </w:rPr>
        <w:t>364,1</w:t>
      </w:r>
      <w:r w:rsidR="002B6192">
        <w:rPr>
          <w:rFonts w:ascii="Times New Roman" w:hAnsi="Times New Roman"/>
          <w:sz w:val="28"/>
          <w:szCs w:val="28"/>
        </w:rPr>
        <w:t xml:space="preserve"> тыс. рублей и составит </w:t>
      </w:r>
      <w:r w:rsidR="002B6192">
        <w:rPr>
          <w:rFonts w:ascii="Times New Roman" w:hAnsi="Times New Roman"/>
          <w:sz w:val="28"/>
          <w:szCs w:val="28"/>
        </w:rPr>
        <w:t>4312,9</w:t>
      </w:r>
      <w:r w:rsidR="002B6192">
        <w:rPr>
          <w:rFonts w:ascii="Times New Roman" w:hAnsi="Times New Roman"/>
          <w:sz w:val="28"/>
          <w:szCs w:val="28"/>
        </w:rPr>
        <w:t xml:space="preserve"> тыс. рублей. Увеличение расходной части бюджета предлагается произвести за счет остатка средств на счете поселения по состоянию на 01.01.2023 года.</w:t>
      </w:r>
    </w:p>
    <w:p w:rsidR="006D5D1E" w:rsidRDefault="006D5D1E" w:rsidP="006D5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Проектом решения предлагается утвердить д</w:t>
      </w:r>
      <w:r w:rsidRPr="00AC0752">
        <w:rPr>
          <w:rFonts w:ascii="Times New Roman" w:hAnsi="Times New Roman"/>
          <w:sz w:val="28"/>
          <w:szCs w:val="28"/>
        </w:rPr>
        <w:t xml:space="preserve">ефицит бюджета </w:t>
      </w:r>
      <w:r>
        <w:rPr>
          <w:rFonts w:ascii="Times New Roman" w:hAnsi="Times New Roman"/>
          <w:sz w:val="28"/>
          <w:szCs w:val="28"/>
        </w:rPr>
        <w:t>в размере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5D1E" w:rsidRDefault="006D5D1E" w:rsidP="006D5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364,1 тыс. рублей. </w:t>
      </w:r>
      <w:r w:rsidRPr="00AC0752">
        <w:rPr>
          <w:rFonts w:ascii="Times New Roman" w:hAnsi="Times New Roman"/>
          <w:sz w:val="28"/>
          <w:szCs w:val="28"/>
        </w:rPr>
        <w:t>Утвержденный объем дефицита соответствует нормам ста</w:t>
      </w:r>
      <w:r>
        <w:rPr>
          <w:rFonts w:ascii="Times New Roman" w:hAnsi="Times New Roman"/>
          <w:sz w:val="28"/>
          <w:szCs w:val="28"/>
        </w:rPr>
        <w:t>-</w:t>
      </w:r>
    </w:p>
    <w:p w:rsidR="002B6192" w:rsidRDefault="006D5D1E" w:rsidP="006D5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2B6192" w:rsidRDefault="002B6192" w:rsidP="006D5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0752">
        <w:rPr>
          <w:rFonts w:ascii="Times New Roman" w:hAnsi="Times New Roman"/>
          <w:sz w:val="28"/>
          <w:szCs w:val="28"/>
        </w:rPr>
        <w:t>тьи 92.1 Бюджетного кодекса Российской Федерации.</w:t>
      </w:r>
      <w:r w:rsidRPr="00591148">
        <w:rPr>
          <w:rFonts w:ascii="Times New Roman" w:hAnsi="Times New Roman"/>
          <w:sz w:val="28"/>
          <w:szCs w:val="28"/>
        </w:rPr>
        <w:t xml:space="preserve"> Источник финансирования дефицита бюджета - изменение средств на счетах бюджета по состоянию на 01.01.202</w:t>
      </w:r>
      <w:r>
        <w:rPr>
          <w:rFonts w:ascii="Times New Roman" w:hAnsi="Times New Roman"/>
          <w:sz w:val="28"/>
          <w:szCs w:val="28"/>
        </w:rPr>
        <w:t>3</w:t>
      </w:r>
      <w:r w:rsidRPr="00591148">
        <w:rPr>
          <w:rFonts w:ascii="Times New Roman" w:hAnsi="Times New Roman"/>
          <w:sz w:val="28"/>
          <w:szCs w:val="28"/>
        </w:rPr>
        <w:t xml:space="preserve"> года.</w:t>
      </w:r>
    </w:p>
    <w:p w:rsidR="002B6192" w:rsidRDefault="002B6192" w:rsidP="002B619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Бюджетные ассигнования по разделу </w:t>
      </w:r>
      <w:r w:rsidRPr="000A01F1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 предлагается увеличить на 304,1 тыс. рублей (+11,5%), в том числе</w:t>
      </w:r>
      <w:r w:rsidRPr="002B6192">
        <w:rPr>
          <w:rFonts w:ascii="Times New Roman" w:hAnsi="Times New Roman"/>
          <w:sz w:val="28"/>
          <w:szCs w:val="28"/>
        </w:rPr>
        <w:t>:</w:t>
      </w:r>
    </w:p>
    <w:p w:rsidR="002B6192" w:rsidRDefault="002B6192" w:rsidP="002B619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2B6192">
        <w:rPr>
          <w:rFonts w:ascii="Times New Roman" w:hAnsi="Times New Roman"/>
          <w:sz w:val="28"/>
          <w:szCs w:val="28"/>
        </w:rPr>
        <w:t xml:space="preserve">по </w:t>
      </w:r>
      <w:r w:rsidRPr="002B6192">
        <w:rPr>
          <w:rFonts w:ascii="Times New Roman" w:hAnsi="Times New Roman"/>
          <w:sz w:val="28"/>
          <w:szCs w:val="28"/>
        </w:rPr>
        <w:t>подраздел</w:t>
      </w:r>
      <w:r w:rsidRPr="002B6192">
        <w:rPr>
          <w:rFonts w:ascii="Times New Roman" w:hAnsi="Times New Roman"/>
          <w:sz w:val="28"/>
          <w:szCs w:val="28"/>
        </w:rPr>
        <w:t>у</w:t>
      </w:r>
      <w:r w:rsidRPr="00AE6FD6">
        <w:rPr>
          <w:rFonts w:ascii="Times New Roman" w:hAnsi="Times New Roman"/>
          <w:i/>
          <w:sz w:val="28"/>
          <w:szCs w:val="28"/>
        </w:rPr>
        <w:t xml:space="preserve"> </w:t>
      </w:r>
      <w:r w:rsidRPr="006D5D1E">
        <w:rPr>
          <w:rFonts w:ascii="Times New Roman" w:hAnsi="Times New Roman"/>
          <w:i/>
          <w:sz w:val="24"/>
          <w:szCs w:val="24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B6192">
        <w:rPr>
          <w:rFonts w:ascii="Times New Roman" w:hAnsi="Times New Roman"/>
          <w:sz w:val="28"/>
          <w:szCs w:val="28"/>
        </w:rPr>
        <w:t>на 273,5 тыс. рублей:</w:t>
      </w:r>
      <w:r>
        <w:rPr>
          <w:rFonts w:ascii="Times New Roman" w:hAnsi="Times New Roman"/>
          <w:sz w:val="28"/>
          <w:szCs w:val="28"/>
        </w:rPr>
        <w:t xml:space="preserve"> расходы на закупки для нужд органов местного самоуправления на 269,5 тыс. рублей, расходы на выплаты работникам, не являющихся муниципальными служащими, на 3,9 тыс. рублей</w:t>
      </w:r>
      <w:r w:rsidRPr="002B6192">
        <w:rPr>
          <w:rFonts w:ascii="Times New Roman" w:hAnsi="Times New Roman"/>
          <w:sz w:val="28"/>
          <w:szCs w:val="28"/>
        </w:rPr>
        <w:t>;</w:t>
      </w:r>
    </w:p>
    <w:p w:rsidR="002B6192" w:rsidRPr="000A01F1" w:rsidRDefault="002B6192" w:rsidP="002B619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1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 подразделу </w:t>
      </w:r>
      <w:r w:rsidRPr="000A01F1">
        <w:rPr>
          <w:rFonts w:ascii="Times New Roman" w:hAnsi="Times New Roman"/>
          <w:i/>
          <w:sz w:val="28"/>
          <w:szCs w:val="28"/>
        </w:rPr>
        <w:t>0113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D1E">
        <w:rPr>
          <w:rFonts w:ascii="Times New Roman" w:hAnsi="Times New Roman"/>
          <w:i/>
          <w:sz w:val="24"/>
          <w:szCs w:val="24"/>
        </w:rPr>
        <w:t>«Другие общегосударственные вопросы»</w:t>
      </w:r>
      <w:r w:rsidRPr="002B619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0A01F1">
        <w:rPr>
          <w:rFonts w:ascii="Times New Roman" w:hAnsi="Times New Roman"/>
          <w:sz w:val="28"/>
          <w:szCs w:val="28"/>
        </w:rPr>
        <w:t>30,6 тыс. рублей</w:t>
      </w:r>
      <w:r w:rsidR="000A01F1" w:rsidRPr="000A01F1">
        <w:rPr>
          <w:rFonts w:ascii="Times New Roman" w:hAnsi="Times New Roman"/>
          <w:sz w:val="28"/>
          <w:szCs w:val="28"/>
        </w:rPr>
        <w:t>:</w:t>
      </w:r>
      <w:r w:rsidR="000A01F1">
        <w:rPr>
          <w:rFonts w:ascii="Times New Roman" w:hAnsi="Times New Roman"/>
          <w:sz w:val="28"/>
          <w:szCs w:val="28"/>
        </w:rPr>
        <w:t xml:space="preserve"> взнос в Ассоциацию «Совет муниципальных образований Вологодской области» на 0,6 тыс. рублей, утверждаются расходы на выполнение других обязательств государства (кадастровые работы) в сумме 30,0 тыс. рублей. </w:t>
      </w:r>
    </w:p>
    <w:p w:rsidR="002B6192" w:rsidRPr="002B6192" w:rsidRDefault="000A01F1" w:rsidP="002B619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разделу </w:t>
      </w:r>
      <w:r w:rsidRPr="000A01F1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расходы предлагается увеличить на 15,0 тыс. рублей</w:t>
      </w:r>
      <w:r w:rsidR="001E401C">
        <w:rPr>
          <w:rFonts w:ascii="Times New Roman" w:hAnsi="Times New Roman"/>
          <w:sz w:val="28"/>
          <w:szCs w:val="28"/>
        </w:rPr>
        <w:t>. Дополнительное финансирование предлагается направить на мероприятия, связанные с обеспечением безопасности и жизнедеятельности (подраздел 0310</w:t>
      </w:r>
      <w:r>
        <w:rPr>
          <w:rFonts w:ascii="Times New Roman" w:hAnsi="Times New Roman"/>
          <w:sz w:val="28"/>
          <w:szCs w:val="28"/>
        </w:rPr>
        <w:t xml:space="preserve"> </w:t>
      </w:r>
      <w:r w:rsidR="001E401C" w:rsidRPr="006D5D1E">
        <w:rPr>
          <w:rFonts w:ascii="Times New Roman" w:hAnsi="Times New Roman"/>
          <w:i/>
          <w:sz w:val="24"/>
          <w:szCs w:val="24"/>
        </w:rPr>
        <w:t>«Защита населения и территории от чрезвычайных ситуаций природного и техногенного характера, пожарная безопасность»</w:t>
      </w:r>
      <w:r w:rsidR="001E401C" w:rsidRPr="001E401C">
        <w:rPr>
          <w:rFonts w:ascii="Times New Roman" w:hAnsi="Times New Roman"/>
          <w:i/>
          <w:sz w:val="28"/>
          <w:szCs w:val="28"/>
        </w:rPr>
        <w:t>).</w:t>
      </w:r>
    </w:p>
    <w:p w:rsidR="002B6192" w:rsidRPr="001E401C" w:rsidRDefault="000A01F1" w:rsidP="002B619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E401C">
        <w:rPr>
          <w:rFonts w:ascii="Times New Roman" w:hAnsi="Times New Roman"/>
          <w:sz w:val="28"/>
          <w:szCs w:val="28"/>
        </w:rPr>
        <w:t xml:space="preserve">    </w:t>
      </w:r>
      <w:r w:rsidR="001E401C">
        <w:rPr>
          <w:rFonts w:ascii="Times New Roman" w:hAnsi="Times New Roman"/>
          <w:sz w:val="28"/>
          <w:szCs w:val="28"/>
        </w:rPr>
        <w:t>Бюджетные ассигнования по разделу</w:t>
      </w:r>
      <w:r w:rsidR="001E401C">
        <w:rPr>
          <w:rFonts w:ascii="Times New Roman" w:hAnsi="Times New Roman"/>
          <w:sz w:val="28"/>
          <w:szCs w:val="28"/>
        </w:rPr>
        <w:t xml:space="preserve"> </w:t>
      </w:r>
      <w:r w:rsidR="001E401C" w:rsidRPr="001E401C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="001E401C">
        <w:rPr>
          <w:rFonts w:ascii="Times New Roman" w:hAnsi="Times New Roman"/>
          <w:sz w:val="28"/>
          <w:szCs w:val="28"/>
        </w:rPr>
        <w:t xml:space="preserve"> увеличатся на 45,0 тыс. рублей (подраздел 0503 </w:t>
      </w:r>
      <w:r w:rsidR="001E401C" w:rsidRPr="006D5D1E">
        <w:rPr>
          <w:rFonts w:ascii="Times New Roman" w:hAnsi="Times New Roman"/>
          <w:i/>
          <w:sz w:val="24"/>
          <w:szCs w:val="24"/>
        </w:rPr>
        <w:t>«Благоустройство»</w:t>
      </w:r>
      <w:r w:rsidR="001E401C">
        <w:rPr>
          <w:rFonts w:ascii="Times New Roman" w:hAnsi="Times New Roman"/>
          <w:i/>
          <w:sz w:val="28"/>
          <w:szCs w:val="28"/>
        </w:rPr>
        <w:t xml:space="preserve">), </w:t>
      </w:r>
      <w:r w:rsidR="001E401C" w:rsidRPr="001E401C">
        <w:rPr>
          <w:rFonts w:ascii="Times New Roman" w:hAnsi="Times New Roman"/>
          <w:sz w:val="28"/>
          <w:szCs w:val="28"/>
        </w:rPr>
        <w:t>в том числе:</w:t>
      </w:r>
      <w:r w:rsidR="001E401C">
        <w:rPr>
          <w:rFonts w:ascii="Times New Roman" w:hAnsi="Times New Roman"/>
          <w:sz w:val="28"/>
          <w:szCs w:val="28"/>
        </w:rPr>
        <w:t xml:space="preserve"> организаци</w:t>
      </w:r>
      <w:r w:rsidR="006D5D1E">
        <w:rPr>
          <w:rFonts w:ascii="Times New Roman" w:hAnsi="Times New Roman"/>
          <w:sz w:val="28"/>
          <w:szCs w:val="28"/>
        </w:rPr>
        <w:t>я</w:t>
      </w:r>
      <w:r w:rsidR="001E401C">
        <w:rPr>
          <w:rFonts w:ascii="Times New Roman" w:hAnsi="Times New Roman"/>
          <w:sz w:val="28"/>
          <w:szCs w:val="28"/>
        </w:rPr>
        <w:t xml:space="preserve"> уличного освещения (осуществляемые за счет средств местного бюджета) на 15,0 тыс. рублей, организаци</w:t>
      </w:r>
      <w:r w:rsidR="006D5D1E">
        <w:rPr>
          <w:rFonts w:ascii="Times New Roman" w:hAnsi="Times New Roman"/>
          <w:sz w:val="28"/>
          <w:szCs w:val="28"/>
        </w:rPr>
        <w:t>я</w:t>
      </w:r>
      <w:r w:rsidR="001E401C">
        <w:rPr>
          <w:rFonts w:ascii="Times New Roman" w:hAnsi="Times New Roman"/>
          <w:sz w:val="28"/>
          <w:szCs w:val="28"/>
        </w:rPr>
        <w:t xml:space="preserve"> и содержание мест захоронения на 10,0 тыс. рублей, </w:t>
      </w:r>
      <w:r w:rsidR="006D5D1E">
        <w:rPr>
          <w:rFonts w:ascii="Times New Roman" w:hAnsi="Times New Roman"/>
          <w:sz w:val="28"/>
          <w:szCs w:val="28"/>
        </w:rPr>
        <w:t xml:space="preserve">прочие мероприятия по благоустройству поселений на 20,0 тыс. рублей. </w:t>
      </w:r>
      <w:r w:rsidR="001E401C">
        <w:rPr>
          <w:rFonts w:ascii="Times New Roman" w:hAnsi="Times New Roman"/>
          <w:sz w:val="28"/>
          <w:szCs w:val="28"/>
        </w:rPr>
        <w:t xml:space="preserve"> </w:t>
      </w:r>
    </w:p>
    <w:p w:rsidR="00181E82" w:rsidRDefault="006D5D1E" w:rsidP="006D5D1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FF558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F02E68"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181E82">
        <w:rPr>
          <w:rFonts w:ascii="Times New Roman" w:hAnsi="Times New Roman"/>
          <w:iCs/>
          <w:color w:val="000000"/>
          <w:sz w:val="28"/>
          <w:szCs w:val="28"/>
        </w:rPr>
        <w:t xml:space="preserve">    </w:t>
      </w:r>
      <w:r w:rsidR="009F6286">
        <w:rPr>
          <w:rFonts w:ascii="Times New Roman" w:hAnsi="Times New Roman"/>
          <w:iCs/>
          <w:color w:val="000000"/>
          <w:sz w:val="28"/>
          <w:szCs w:val="28"/>
        </w:rPr>
        <w:t>В</w:t>
      </w:r>
      <w:r w:rsidR="00181E82" w:rsidRPr="00181E82">
        <w:rPr>
          <w:rFonts w:ascii="Times New Roman" w:hAnsi="Times New Roman"/>
          <w:iCs/>
          <w:color w:val="000000"/>
          <w:sz w:val="28"/>
          <w:szCs w:val="28"/>
        </w:rPr>
        <w:t xml:space="preserve">несены изменения </w:t>
      </w:r>
      <w:r w:rsidR="00181E82" w:rsidRPr="0039172C">
        <w:rPr>
          <w:rFonts w:ascii="Times New Roman" w:hAnsi="Times New Roman"/>
          <w:sz w:val="28"/>
          <w:szCs w:val="28"/>
        </w:rPr>
        <w:t>в финансирование муниципальной программы «</w:t>
      </w:r>
      <w:r w:rsidR="009F6286">
        <w:rPr>
          <w:rFonts w:ascii="Times New Roman" w:hAnsi="Times New Roman"/>
          <w:sz w:val="28"/>
          <w:szCs w:val="28"/>
        </w:rPr>
        <w:t xml:space="preserve">Благоустройство </w:t>
      </w:r>
      <w:r w:rsidR="008545BB">
        <w:rPr>
          <w:rFonts w:ascii="Times New Roman" w:hAnsi="Times New Roman"/>
          <w:sz w:val="28"/>
          <w:szCs w:val="28"/>
        </w:rPr>
        <w:t>территории с</w:t>
      </w:r>
      <w:r w:rsidR="00181E82" w:rsidRPr="0039172C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D3431E">
        <w:rPr>
          <w:rFonts w:ascii="Times New Roman" w:hAnsi="Times New Roman"/>
          <w:sz w:val="28"/>
          <w:szCs w:val="28"/>
        </w:rPr>
        <w:t>Кемское</w:t>
      </w:r>
      <w:r w:rsidR="00181E82" w:rsidRPr="0039172C">
        <w:rPr>
          <w:rFonts w:ascii="Times New Roman" w:hAnsi="Times New Roman"/>
          <w:sz w:val="28"/>
          <w:szCs w:val="28"/>
        </w:rPr>
        <w:t xml:space="preserve"> на 2021-2025 годы» </w:t>
      </w:r>
      <w:r w:rsidR="00181E82" w:rsidRPr="00181E82">
        <w:rPr>
          <w:rFonts w:ascii="Times New Roman" w:hAnsi="Times New Roman"/>
          <w:iCs/>
          <w:color w:val="000000"/>
          <w:sz w:val="28"/>
          <w:szCs w:val="28"/>
        </w:rPr>
        <w:t>на 202</w:t>
      </w:r>
      <w:r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181E82" w:rsidRPr="00181E82">
        <w:rPr>
          <w:rFonts w:ascii="Times New Roman" w:hAnsi="Times New Roman"/>
          <w:iCs/>
          <w:color w:val="000000"/>
          <w:sz w:val="28"/>
          <w:szCs w:val="28"/>
        </w:rPr>
        <w:t xml:space="preserve"> год. </w:t>
      </w:r>
      <w:r w:rsidR="00181E82" w:rsidRPr="0039172C">
        <w:rPr>
          <w:rFonts w:ascii="Times New Roman" w:hAnsi="Times New Roman"/>
          <w:sz w:val="28"/>
          <w:szCs w:val="28"/>
        </w:rPr>
        <w:t>Общий объем средств, направляемый на реализацию муниципальной программы в 202</w:t>
      </w:r>
      <w:r>
        <w:rPr>
          <w:rFonts w:ascii="Times New Roman" w:hAnsi="Times New Roman"/>
          <w:sz w:val="28"/>
          <w:szCs w:val="28"/>
        </w:rPr>
        <w:t>3</w:t>
      </w:r>
      <w:r w:rsidR="00181E82" w:rsidRPr="0039172C">
        <w:rPr>
          <w:rFonts w:ascii="Times New Roman" w:hAnsi="Times New Roman"/>
          <w:sz w:val="28"/>
          <w:szCs w:val="28"/>
        </w:rPr>
        <w:t xml:space="preserve"> году</w:t>
      </w:r>
      <w:r w:rsidR="00181E82">
        <w:rPr>
          <w:rFonts w:ascii="Times New Roman" w:hAnsi="Times New Roman"/>
          <w:sz w:val="28"/>
          <w:szCs w:val="28"/>
        </w:rPr>
        <w:t>,</w:t>
      </w:r>
      <w:r w:rsidR="00181E82" w:rsidRPr="0039172C">
        <w:rPr>
          <w:rFonts w:ascii="Times New Roman" w:hAnsi="Times New Roman"/>
          <w:sz w:val="28"/>
          <w:szCs w:val="28"/>
        </w:rPr>
        <w:t xml:space="preserve"> у</w:t>
      </w:r>
      <w:r w:rsidR="00181E82">
        <w:rPr>
          <w:rFonts w:ascii="Times New Roman" w:hAnsi="Times New Roman"/>
          <w:sz w:val="28"/>
          <w:szCs w:val="28"/>
        </w:rPr>
        <w:t xml:space="preserve">величится </w:t>
      </w:r>
      <w:r w:rsidR="00181E82" w:rsidRPr="0039172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6</w:t>
      </w:r>
      <w:r w:rsidR="00DC2AD6">
        <w:rPr>
          <w:rFonts w:ascii="Times New Roman" w:hAnsi="Times New Roman"/>
          <w:sz w:val="28"/>
          <w:szCs w:val="28"/>
        </w:rPr>
        <w:t>0,0</w:t>
      </w:r>
      <w:r w:rsidR="00C410F6">
        <w:rPr>
          <w:rFonts w:ascii="Times New Roman" w:hAnsi="Times New Roman"/>
          <w:sz w:val="28"/>
          <w:szCs w:val="28"/>
        </w:rPr>
        <w:t xml:space="preserve"> </w:t>
      </w:r>
      <w:r w:rsidR="00181E82" w:rsidRPr="0039172C">
        <w:rPr>
          <w:rFonts w:ascii="Times New Roman" w:hAnsi="Times New Roman"/>
          <w:sz w:val="28"/>
          <w:szCs w:val="28"/>
        </w:rPr>
        <w:t xml:space="preserve">тыс. рублей и составит </w:t>
      </w:r>
      <w:r>
        <w:rPr>
          <w:rFonts w:ascii="Times New Roman" w:hAnsi="Times New Roman"/>
          <w:sz w:val="28"/>
          <w:szCs w:val="28"/>
        </w:rPr>
        <w:t>398,9</w:t>
      </w:r>
      <w:r w:rsidR="008545BB">
        <w:rPr>
          <w:rFonts w:ascii="Times New Roman" w:hAnsi="Times New Roman"/>
          <w:sz w:val="28"/>
          <w:szCs w:val="28"/>
        </w:rPr>
        <w:t xml:space="preserve"> </w:t>
      </w:r>
      <w:r w:rsidR="00181E82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3238E6" w:rsidRDefault="00181E82" w:rsidP="00DC2AD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E82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DC2A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38E6">
        <w:rPr>
          <w:rFonts w:ascii="Times New Roman" w:hAnsi="Times New Roman"/>
          <w:sz w:val="28"/>
          <w:szCs w:val="28"/>
        </w:rPr>
        <w:t xml:space="preserve">   </w:t>
      </w:r>
      <w:r w:rsidR="003238E6"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9D392A">
        <w:rPr>
          <w:rFonts w:ascii="Times New Roman" w:hAnsi="Times New Roman"/>
          <w:sz w:val="28"/>
          <w:szCs w:val="28"/>
        </w:rPr>
        <w:t>1</w:t>
      </w:r>
      <w:r w:rsidR="006D5D1E">
        <w:rPr>
          <w:rFonts w:ascii="Times New Roman" w:hAnsi="Times New Roman"/>
          <w:sz w:val="28"/>
          <w:szCs w:val="28"/>
        </w:rPr>
        <w:t>9</w:t>
      </w:r>
      <w:r w:rsidR="003238E6"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</w:t>
      </w:r>
      <w:r w:rsidR="006D5D1E">
        <w:rPr>
          <w:rFonts w:ascii="Times New Roman" w:hAnsi="Times New Roman"/>
          <w:sz w:val="28"/>
          <w:szCs w:val="28"/>
        </w:rPr>
        <w:t>2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9F6286">
        <w:rPr>
          <w:rFonts w:ascii="Times New Roman" w:hAnsi="Times New Roman"/>
          <w:sz w:val="28"/>
          <w:szCs w:val="28"/>
        </w:rPr>
        <w:t xml:space="preserve">14 </w:t>
      </w:r>
      <w:r w:rsidR="003238E6"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D3431E">
        <w:rPr>
          <w:rFonts w:ascii="Times New Roman" w:hAnsi="Times New Roman"/>
          <w:sz w:val="28"/>
          <w:szCs w:val="28"/>
        </w:rPr>
        <w:t>Кемское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 w:rsidR="003238E6">
        <w:rPr>
          <w:rFonts w:ascii="Times New Roman" w:hAnsi="Times New Roman"/>
          <w:sz w:val="28"/>
          <w:szCs w:val="28"/>
        </w:rPr>
        <w:t xml:space="preserve">на </w:t>
      </w:r>
      <w:r w:rsidR="003238E6" w:rsidRPr="003238E6">
        <w:rPr>
          <w:rFonts w:ascii="Times New Roman" w:hAnsi="Times New Roman"/>
          <w:sz w:val="28"/>
          <w:szCs w:val="28"/>
        </w:rPr>
        <w:t>202</w:t>
      </w:r>
      <w:r w:rsidR="006D5D1E">
        <w:rPr>
          <w:rFonts w:ascii="Times New Roman" w:hAnsi="Times New Roman"/>
          <w:sz w:val="28"/>
          <w:szCs w:val="28"/>
        </w:rPr>
        <w:t>3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D5D1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>и 202</w:t>
      </w:r>
      <w:r w:rsidR="006D5D1E">
        <w:rPr>
          <w:rFonts w:ascii="Times New Roman" w:hAnsi="Times New Roman"/>
          <w:sz w:val="28"/>
          <w:szCs w:val="28"/>
        </w:rPr>
        <w:t>5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7F1F74" w:rsidRDefault="00BA357B" w:rsidP="009F628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 w:rsidR="008545BB">
        <w:rPr>
          <w:rFonts w:ascii="Times New Roman" w:hAnsi="Times New Roman"/>
          <w:sz w:val="28"/>
          <w:szCs w:val="28"/>
        </w:rPr>
        <w:t xml:space="preserve">    </w:t>
      </w:r>
    </w:p>
    <w:p w:rsidR="00861CA2" w:rsidRDefault="006079AA" w:rsidP="002906C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74738A" w:rsidRDefault="002E63E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>,</w:t>
      </w:r>
      <w:r w:rsidR="00B1235B" w:rsidRPr="00B1235B">
        <w:rPr>
          <w:rFonts w:ascii="Times New Roman" w:hAnsi="Times New Roman"/>
          <w:sz w:val="28"/>
          <w:szCs w:val="28"/>
        </w:rPr>
        <w:t xml:space="preserve"> </w:t>
      </w:r>
      <w:r w:rsidR="00B1235B" w:rsidRPr="002A1EB5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самоуправления в Российской Федерации»,</w:t>
      </w:r>
      <w:r w:rsidR="00B1235B">
        <w:rPr>
          <w:rFonts w:ascii="Times New Roman" w:hAnsi="Times New Roman"/>
          <w:sz w:val="28"/>
          <w:szCs w:val="28"/>
        </w:rPr>
        <w:t xml:space="preserve"> </w:t>
      </w:r>
      <w:r w:rsidR="008009D5" w:rsidRPr="008F616A">
        <w:rPr>
          <w:rFonts w:ascii="Times New Roman" w:hAnsi="Times New Roman"/>
          <w:sz w:val="28"/>
          <w:szCs w:val="28"/>
        </w:rPr>
        <w:t xml:space="preserve">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D3431E">
        <w:rPr>
          <w:rFonts w:ascii="Times New Roman" w:hAnsi="Times New Roman"/>
          <w:sz w:val="28"/>
          <w:szCs w:val="28"/>
        </w:rPr>
        <w:t>Кемское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</w:t>
      </w:r>
      <w:r w:rsidR="009F6286">
        <w:rPr>
          <w:rFonts w:ascii="Times New Roman" w:hAnsi="Times New Roman"/>
          <w:b/>
          <w:sz w:val="28"/>
          <w:szCs w:val="28"/>
        </w:rPr>
        <w:t>.</w:t>
      </w:r>
      <w:r w:rsidR="00B1235B">
        <w:rPr>
          <w:rFonts w:ascii="Times New Roman" w:hAnsi="Times New Roman"/>
          <w:b/>
          <w:sz w:val="28"/>
          <w:szCs w:val="28"/>
        </w:rPr>
        <w:t xml:space="preserve"> </w:t>
      </w:r>
    </w:p>
    <w:p w:rsidR="008F4D4E" w:rsidRPr="008F616A" w:rsidRDefault="00CC4E60" w:rsidP="009F62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</w:t>
      </w:r>
      <w:r w:rsidR="009F6286">
        <w:rPr>
          <w:rFonts w:ascii="Times New Roman" w:hAnsi="Times New Roman"/>
          <w:sz w:val="28"/>
          <w:szCs w:val="28"/>
        </w:rPr>
        <w:t>н</w:t>
      </w:r>
      <w:r w:rsidR="00C370AF" w:rsidRPr="008F616A">
        <w:rPr>
          <w:rFonts w:ascii="Times New Roman" w:hAnsi="Times New Roman"/>
          <w:sz w:val="28"/>
          <w:szCs w:val="28"/>
        </w:rPr>
        <w:t>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</w:t>
      </w:r>
      <w:r w:rsidR="009F6286">
        <w:rPr>
          <w:rFonts w:ascii="Times New Roman" w:hAnsi="Times New Roman"/>
          <w:sz w:val="28"/>
          <w:szCs w:val="28"/>
        </w:rPr>
        <w:t xml:space="preserve"> </w:t>
      </w:r>
      <w:r w:rsidR="002E63EA"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B3D" w:rsidRDefault="004A4B3D" w:rsidP="00923E33">
      <w:pPr>
        <w:spacing w:after="0" w:line="240" w:lineRule="auto"/>
      </w:pPr>
      <w:r>
        <w:separator/>
      </w:r>
    </w:p>
  </w:endnote>
  <w:endnote w:type="continuationSeparator" w:id="0">
    <w:p w:rsidR="004A4B3D" w:rsidRDefault="004A4B3D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B3D" w:rsidRDefault="004A4B3D" w:rsidP="00923E33">
      <w:pPr>
        <w:spacing w:after="0" w:line="240" w:lineRule="auto"/>
      </w:pPr>
      <w:r>
        <w:separator/>
      </w:r>
    </w:p>
  </w:footnote>
  <w:footnote w:type="continuationSeparator" w:id="0">
    <w:p w:rsidR="004A4B3D" w:rsidRDefault="004A4B3D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6F7D"/>
    <w:multiLevelType w:val="hybridMultilevel"/>
    <w:tmpl w:val="3DA8D972"/>
    <w:lvl w:ilvl="0" w:tplc="84CE5B7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3A4"/>
    <w:rsid w:val="000164CB"/>
    <w:rsid w:val="00021F15"/>
    <w:rsid w:val="0002220F"/>
    <w:rsid w:val="00022553"/>
    <w:rsid w:val="00024826"/>
    <w:rsid w:val="000277BB"/>
    <w:rsid w:val="00050D07"/>
    <w:rsid w:val="00057D5B"/>
    <w:rsid w:val="00060095"/>
    <w:rsid w:val="00074573"/>
    <w:rsid w:val="0007558B"/>
    <w:rsid w:val="00077A69"/>
    <w:rsid w:val="000809F5"/>
    <w:rsid w:val="000832B0"/>
    <w:rsid w:val="00085C53"/>
    <w:rsid w:val="000860D1"/>
    <w:rsid w:val="00097B73"/>
    <w:rsid w:val="000A01F1"/>
    <w:rsid w:val="000A1D64"/>
    <w:rsid w:val="000A51B7"/>
    <w:rsid w:val="000A5D13"/>
    <w:rsid w:val="000B1ABF"/>
    <w:rsid w:val="000C5181"/>
    <w:rsid w:val="000C53F2"/>
    <w:rsid w:val="000D0D3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192B"/>
    <w:rsid w:val="00137E7E"/>
    <w:rsid w:val="00140461"/>
    <w:rsid w:val="001409D4"/>
    <w:rsid w:val="00147803"/>
    <w:rsid w:val="001509FE"/>
    <w:rsid w:val="001518CC"/>
    <w:rsid w:val="001526F0"/>
    <w:rsid w:val="0016109C"/>
    <w:rsid w:val="00164454"/>
    <w:rsid w:val="00165AAD"/>
    <w:rsid w:val="00167024"/>
    <w:rsid w:val="0017780A"/>
    <w:rsid w:val="00181E82"/>
    <w:rsid w:val="0018216D"/>
    <w:rsid w:val="00182516"/>
    <w:rsid w:val="00183D38"/>
    <w:rsid w:val="00184B96"/>
    <w:rsid w:val="00193223"/>
    <w:rsid w:val="001953A1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01C"/>
    <w:rsid w:val="001E4835"/>
    <w:rsid w:val="001E4F2A"/>
    <w:rsid w:val="001E542E"/>
    <w:rsid w:val="001E6E62"/>
    <w:rsid w:val="001E7E3C"/>
    <w:rsid w:val="001F459B"/>
    <w:rsid w:val="001F4B70"/>
    <w:rsid w:val="002019A4"/>
    <w:rsid w:val="00206AFC"/>
    <w:rsid w:val="002100D2"/>
    <w:rsid w:val="002109E0"/>
    <w:rsid w:val="00211CAD"/>
    <w:rsid w:val="00221D96"/>
    <w:rsid w:val="00224450"/>
    <w:rsid w:val="002308E8"/>
    <w:rsid w:val="002378F3"/>
    <w:rsid w:val="0024205E"/>
    <w:rsid w:val="00246D3D"/>
    <w:rsid w:val="002476C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76D"/>
    <w:rsid w:val="00287F65"/>
    <w:rsid w:val="002906C5"/>
    <w:rsid w:val="00291127"/>
    <w:rsid w:val="00296003"/>
    <w:rsid w:val="002B1EA1"/>
    <w:rsid w:val="002B4F08"/>
    <w:rsid w:val="002B6192"/>
    <w:rsid w:val="002C0AB6"/>
    <w:rsid w:val="002C1232"/>
    <w:rsid w:val="002C1BD1"/>
    <w:rsid w:val="002C3FD9"/>
    <w:rsid w:val="002C486E"/>
    <w:rsid w:val="002C5475"/>
    <w:rsid w:val="002D0BAF"/>
    <w:rsid w:val="002D2268"/>
    <w:rsid w:val="002D7C47"/>
    <w:rsid w:val="002E01E0"/>
    <w:rsid w:val="002E039F"/>
    <w:rsid w:val="002E1391"/>
    <w:rsid w:val="002E5068"/>
    <w:rsid w:val="002E5B38"/>
    <w:rsid w:val="002E63EA"/>
    <w:rsid w:val="002F2B10"/>
    <w:rsid w:val="002F6B52"/>
    <w:rsid w:val="00300105"/>
    <w:rsid w:val="00300CAE"/>
    <w:rsid w:val="00300F92"/>
    <w:rsid w:val="00301CCC"/>
    <w:rsid w:val="00302C37"/>
    <w:rsid w:val="00305684"/>
    <w:rsid w:val="00307E29"/>
    <w:rsid w:val="00310047"/>
    <w:rsid w:val="00310732"/>
    <w:rsid w:val="00312619"/>
    <w:rsid w:val="00312785"/>
    <w:rsid w:val="00316F40"/>
    <w:rsid w:val="00321578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476A"/>
    <w:rsid w:val="003659FB"/>
    <w:rsid w:val="00366C54"/>
    <w:rsid w:val="00370261"/>
    <w:rsid w:val="00370363"/>
    <w:rsid w:val="00373A42"/>
    <w:rsid w:val="00373ADB"/>
    <w:rsid w:val="0037759E"/>
    <w:rsid w:val="00380481"/>
    <w:rsid w:val="00380EFA"/>
    <w:rsid w:val="0038180E"/>
    <w:rsid w:val="0038629A"/>
    <w:rsid w:val="00387AF8"/>
    <w:rsid w:val="00387DEE"/>
    <w:rsid w:val="003901EE"/>
    <w:rsid w:val="00390506"/>
    <w:rsid w:val="00390A27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2D63"/>
    <w:rsid w:val="003D7CDB"/>
    <w:rsid w:val="003E0512"/>
    <w:rsid w:val="003E1CB4"/>
    <w:rsid w:val="003E45B7"/>
    <w:rsid w:val="003E4D1A"/>
    <w:rsid w:val="003E7492"/>
    <w:rsid w:val="003F0AE9"/>
    <w:rsid w:val="003F1CEF"/>
    <w:rsid w:val="003F389F"/>
    <w:rsid w:val="003F3BB0"/>
    <w:rsid w:val="003F6939"/>
    <w:rsid w:val="00404CA8"/>
    <w:rsid w:val="00410A56"/>
    <w:rsid w:val="004132A9"/>
    <w:rsid w:val="00414502"/>
    <w:rsid w:val="00415466"/>
    <w:rsid w:val="00417811"/>
    <w:rsid w:val="00422A1C"/>
    <w:rsid w:val="00427951"/>
    <w:rsid w:val="00430A7D"/>
    <w:rsid w:val="00430F0E"/>
    <w:rsid w:val="0043321E"/>
    <w:rsid w:val="00433A80"/>
    <w:rsid w:val="00435C5F"/>
    <w:rsid w:val="00440CBE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95F62"/>
    <w:rsid w:val="004A09C5"/>
    <w:rsid w:val="004A175A"/>
    <w:rsid w:val="004A3667"/>
    <w:rsid w:val="004A4B3D"/>
    <w:rsid w:val="004B17B0"/>
    <w:rsid w:val="004B3D8B"/>
    <w:rsid w:val="004B62D5"/>
    <w:rsid w:val="004C3AD8"/>
    <w:rsid w:val="004C5B44"/>
    <w:rsid w:val="004D2018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0017"/>
    <w:rsid w:val="005505B9"/>
    <w:rsid w:val="005523D5"/>
    <w:rsid w:val="0055310B"/>
    <w:rsid w:val="00557438"/>
    <w:rsid w:val="00564111"/>
    <w:rsid w:val="005641CC"/>
    <w:rsid w:val="00565796"/>
    <w:rsid w:val="00566B55"/>
    <w:rsid w:val="00567EAD"/>
    <w:rsid w:val="00571EAD"/>
    <w:rsid w:val="0057470F"/>
    <w:rsid w:val="00577D1B"/>
    <w:rsid w:val="00581EDB"/>
    <w:rsid w:val="00585AEE"/>
    <w:rsid w:val="0058733F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1CD3"/>
    <w:rsid w:val="00655534"/>
    <w:rsid w:val="00661CDE"/>
    <w:rsid w:val="00666F49"/>
    <w:rsid w:val="00667300"/>
    <w:rsid w:val="0067368D"/>
    <w:rsid w:val="00674FF8"/>
    <w:rsid w:val="006806D1"/>
    <w:rsid w:val="00681F26"/>
    <w:rsid w:val="00683E39"/>
    <w:rsid w:val="00684D34"/>
    <w:rsid w:val="00686588"/>
    <w:rsid w:val="00693769"/>
    <w:rsid w:val="00697B36"/>
    <w:rsid w:val="006A02E1"/>
    <w:rsid w:val="006B3954"/>
    <w:rsid w:val="006B4085"/>
    <w:rsid w:val="006C4F11"/>
    <w:rsid w:val="006C784A"/>
    <w:rsid w:val="006D5D1E"/>
    <w:rsid w:val="006E3C85"/>
    <w:rsid w:val="006E5899"/>
    <w:rsid w:val="006E5F9C"/>
    <w:rsid w:val="006E7242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37B1E"/>
    <w:rsid w:val="00743C9A"/>
    <w:rsid w:val="00745FAC"/>
    <w:rsid w:val="0074738A"/>
    <w:rsid w:val="00750B9A"/>
    <w:rsid w:val="007600C9"/>
    <w:rsid w:val="007627B5"/>
    <w:rsid w:val="00762B1F"/>
    <w:rsid w:val="00763D6C"/>
    <w:rsid w:val="00782900"/>
    <w:rsid w:val="00783D43"/>
    <w:rsid w:val="0079050A"/>
    <w:rsid w:val="00791842"/>
    <w:rsid w:val="007968D7"/>
    <w:rsid w:val="007A08BB"/>
    <w:rsid w:val="007A487D"/>
    <w:rsid w:val="007A4D82"/>
    <w:rsid w:val="007A64FD"/>
    <w:rsid w:val="007B0326"/>
    <w:rsid w:val="007B3E91"/>
    <w:rsid w:val="007B48B9"/>
    <w:rsid w:val="007C05FA"/>
    <w:rsid w:val="007C5ADC"/>
    <w:rsid w:val="007C6AA7"/>
    <w:rsid w:val="007D4DFF"/>
    <w:rsid w:val="007D62C8"/>
    <w:rsid w:val="007D78C1"/>
    <w:rsid w:val="007E37ED"/>
    <w:rsid w:val="007E6607"/>
    <w:rsid w:val="007E7D9D"/>
    <w:rsid w:val="007F1F74"/>
    <w:rsid w:val="007F5899"/>
    <w:rsid w:val="007F6432"/>
    <w:rsid w:val="008009D5"/>
    <w:rsid w:val="00800E26"/>
    <w:rsid w:val="00804278"/>
    <w:rsid w:val="00804BFC"/>
    <w:rsid w:val="00805BD5"/>
    <w:rsid w:val="00805E0C"/>
    <w:rsid w:val="00817B8C"/>
    <w:rsid w:val="0082077C"/>
    <w:rsid w:val="00820968"/>
    <w:rsid w:val="008222E7"/>
    <w:rsid w:val="008228FF"/>
    <w:rsid w:val="00822B0A"/>
    <w:rsid w:val="00823E68"/>
    <w:rsid w:val="008244A0"/>
    <w:rsid w:val="0083187E"/>
    <w:rsid w:val="00836491"/>
    <w:rsid w:val="00836838"/>
    <w:rsid w:val="00842209"/>
    <w:rsid w:val="00851013"/>
    <w:rsid w:val="00851465"/>
    <w:rsid w:val="008545BB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4161"/>
    <w:rsid w:val="008B1240"/>
    <w:rsid w:val="008B3009"/>
    <w:rsid w:val="008B5429"/>
    <w:rsid w:val="008B571C"/>
    <w:rsid w:val="008C0F34"/>
    <w:rsid w:val="008D021D"/>
    <w:rsid w:val="008D0FEC"/>
    <w:rsid w:val="008D179F"/>
    <w:rsid w:val="008D6CBE"/>
    <w:rsid w:val="008D6ECF"/>
    <w:rsid w:val="008E0756"/>
    <w:rsid w:val="008E38BD"/>
    <w:rsid w:val="008E47D1"/>
    <w:rsid w:val="008E57A1"/>
    <w:rsid w:val="008E58E7"/>
    <w:rsid w:val="008E6511"/>
    <w:rsid w:val="008E72D9"/>
    <w:rsid w:val="008F20BA"/>
    <w:rsid w:val="008F4D4E"/>
    <w:rsid w:val="008F616A"/>
    <w:rsid w:val="0090008A"/>
    <w:rsid w:val="00900288"/>
    <w:rsid w:val="00901D36"/>
    <w:rsid w:val="00904E7B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506C6"/>
    <w:rsid w:val="009527F5"/>
    <w:rsid w:val="00953442"/>
    <w:rsid w:val="009567C9"/>
    <w:rsid w:val="00956931"/>
    <w:rsid w:val="0095742E"/>
    <w:rsid w:val="00983957"/>
    <w:rsid w:val="009855AD"/>
    <w:rsid w:val="009860CB"/>
    <w:rsid w:val="00991FD7"/>
    <w:rsid w:val="009936D7"/>
    <w:rsid w:val="009A7BBE"/>
    <w:rsid w:val="009B4901"/>
    <w:rsid w:val="009B6F6F"/>
    <w:rsid w:val="009B76C6"/>
    <w:rsid w:val="009B7C31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F1878"/>
    <w:rsid w:val="009F4316"/>
    <w:rsid w:val="009F52E0"/>
    <w:rsid w:val="009F6286"/>
    <w:rsid w:val="009F79A4"/>
    <w:rsid w:val="00A01FC4"/>
    <w:rsid w:val="00A03254"/>
    <w:rsid w:val="00A03A29"/>
    <w:rsid w:val="00A06B0D"/>
    <w:rsid w:val="00A07DC0"/>
    <w:rsid w:val="00A15710"/>
    <w:rsid w:val="00A16145"/>
    <w:rsid w:val="00A21567"/>
    <w:rsid w:val="00A218FF"/>
    <w:rsid w:val="00A221E0"/>
    <w:rsid w:val="00A235D3"/>
    <w:rsid w:val="00A23E7D"/>
    <w:rsid w:val="00A260D1"/>
    <w:rsid w:val="00A305FE"/>
    <w:rsid w:val="00A34611"/>
    <w:rsid w:val="00A5023E"/>
    <w:rsid w:val="00A506E7"/>
    <w:rsid w:val="00A50DAC"/>
    <w:rsid w:val="00A52747"/>
    <w:rsid w:val="00A52D47"/>
    <w:rsid w:val="00A54472"/>
    <w:rsid w:val="00A55350"/>
    <w:rsid w:val="00A611BE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B26DB"/>
    <w:rsid w:val="00AB68DD"/>
    <w:rsid w:val="00AC036E"/>
    <w:rsid w:val="00AC3C02"/>
    <w:rsid w:val="00AC5CB6"/>
    <w:rsid w:val="00AD10C8"/>
    <w:rsid w:val="00AE10DE"/>
    <w:rsid w:val="00AE63B1"/>
    <w:rsid w:val="00AE6FD6"/>
    <w:rsid w:val="00AE7B1A"/>
    <w:rsid w:val="00AF1D5D"/>
    <w:rsid w:val="00B02398"/>
    <w:rsid w:val="00B0405F"/>
    <w:rsid w:val="00B04DE9"/>
    <w:rsid w:val="00B0672D"/>
    <w:rsid w:val="00B1235B"/>
    <w:rsid w:val="00B13CEC"/>
    <w:rsid w:val="00B156F0"/>
    <w:rsid w:val="00B16195"/>
    <w:rsid w:val="00B17C04"/>
    <w:rsid w:val="00B20E11"/>
    <w:rsid w:val="00B22FA4"/>
    <w:rsid w:val="00B27A9D"/>
    <w:rsid w:val="00B27CFE"/>
    <w:rsid w:val="00B35B4C"/>
    <w:rsid w:val="00B35C6A"/>
    <w:rsid w:val="00B44ABC"/>
    <w:rsid w:val="00B52786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578"/>
    <w:rsid w:val="00C20B30"/>
    <w:rsid w:val="00C20C4C"/>
    <w:rsid w:val="00C27FF3"/>
    <w:rsid w:val="00C31485"/>
    <w:rsid w:val="00C32BB2"/>
    <w:rsid w:val="00C36CC0"/>
    <w:rsid w:val="00C370AF"/>
    <w:rsid w:val="00C379E4"/>
    <w:rsid w:val="00C410F6"/>
    <w:rsid w:val="00C439BA"/>
    <w:rsid w:val="00C46146"/>
    <w:rsid w:val="00C47729"/>
    <w:rsid w:val="00C501C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2CD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431E"/>
    <w:rsid w:val="00D37870"/>
    <w:rsid w:val="00D37C74"/>
    <w:rsid w:val="00D431AF"/>
    <w:rsid w:val="00D43953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2AD6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150BF"/>
    <w:rsid w:val="00E235FF"/>
    <w:rsid w:val="00E2474F"/>
    <w:rsid w:val="00E248FB"/>
    <w:rsid w:val="00E24CD3"/>
    <w:rsid w:val="00E2535B"/>
    <w:rsid w:val="00E26903"/>
    <w:rsid w:val="00E27129"/>
    <w:rsid w:val="00E338CC"/>
    <w:rsid w:val="00E33E35"/>
    <w:rsid w:val="00E34426"/>
    <w:rsid w:val="00E347CF"/>
    <w:rsid w:val="00E409A5"/>
    <w:rsid w:val="00E46B6A"/>
    <w:rsid w:val="00E6151F"/>
    <w:rsid w:val="00E62B49"/>
    <w:rsid w:val="00E675B2"/>
    <w:rsid w:val="00E71FF5"/>
    <w:rsid w:val="00E742E5"/>
    <w:rsid w:val="00E76A78"/>
    <w:rsid w:val="00E8197D"/>
    <w:rsid w:val="00E8269E"/>
    <w:rsid w:val="00E835B7"/>
    <w:rsid w:val="00E84233"/>
    <w:rsid w:val="00E8541C"/>
    <w:rsid w:val="00E86ABF"/>
    <w:rsid w:val="00E953A0"/>
    <w:rsid w:val="00EA0D84"/>
    <w:rsid w:val="00EA344B"/>
    <w:rsid w:val="00EA4EC8"/>
    <w:rsid w:val="00EA5F06"/>
    <w:rsid w:val="00EA6566"/>
    <w:rsid w:val="00EB735F"/>
    <w:rsid w:val="00EC1E26"/>
    <w:rsid w:val="00EC37B2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2E68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0D0C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D3D9E"/>
    <w:rsid w:val="00FD446A"/>
    <w:rsid w:val="00FE39AA"/>
    <w:rsid w:val="00FE5727"/>
    <w:rsid w:val="00FE7A49"/>
    <w:rsid w:val="00FF10E5"/>
    <w:rsid w:val="00FF3295"/>
    <w:rsid w:val="00FF3B10"/>
    <w:rsid w:val="00FF5581"/>
    <w:rsid w:val="00FF64AD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D6C03-4C9C-4955-9C0A-1ECB05E4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4676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89</cp:revision>
  <cp:lastPrinted>2023-02-17T11:05:00Z</cp:lastPrinted>
  <dcterms:created xsi:type="dcterms:W3CDTF">2018-05-17T09:59:00Z</dcterms:created>
  <dcterms:modified xsi:type="dcterms:W3CDTF">2023-02-17T11:05:00Z</dcterms:modified>
</cp:coreProperties>
</file>