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4826AB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31A8">
        <w:rPr>
          <w:rFonts w:ascii="Times New Roman" w:hAnsi="Times New Roman"/>
          <w:sz w:val="28"/>
          <w:szCs w:val="28"/>
        </w:rPr>
        <w:t>9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D31A8">
        <w:rPr>
          <w:rFonts w:ascii="Times New Roman" w:hAnsi="Times New Roman"/>
          <w:sz w:val="28"/>
          <w:szCs w:val="28"/>
        </w:rPr>
        <w:t>5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695313" w:rsidRPr="00695313" w:rsidRDefault="005D31A8" w:rsidP="0069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31A8">
        <w:rPr>
          <w:rFonts w:ascii="Times New Roman" w:hAnsi="Times New Roman"/>
          <w:sz w:val="28"/>
          <w:szCs w:val="28"/>
        </w:rPr>
        <w:t>Проектом решения вносятся изменения в основные параметры бюджета на 2023</w:t>
      </w:r>
      <w:r>
        <w:rPr>
          <w:rFonts w:ascii="Times New Roman" w:hAnsi="Times New Roman"/>
          <w:sz w:val="28"/>
          <w:szCs w:val="28"/>
        </w:rPr>
        <w:t xml:space="preserve"> год. </w:t>
      </w:r>
      <w:r w:rsidRPr="005D31A8">
        <w:rPr>
          <w:rFonts w:ascii="Times New Roman" w:hAnsi="Times New Roman"/>
          <w:sz w:val="28"/>
          <w:szCs w:val="28"/>
        </w:rPr>
        <w:t xml:space="preserve"> </w:t>
      </w:r>
      <w:r w:rsidR="00695313"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A90807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09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>.12.2</w:t>
            </w:r>
            <w:r w:rsidR="00B36F6B">
              <w:rPr>
                <w:rFonts w:ascii="Times New Roman" w:hAnsi="Times New Roman"/>
                <w:sz w:val="18"/>
                <w:szCs w:val="18"/>
              </w:rPr>
              <w:t>2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15</w:t>
            </w:r>
            <w:r w:rsidR="005D31A8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675" w:type="dxa"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20" w:type="dxa"/>
            <w:noWrap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1B21EC" w:rsidRPr="00A90807" w:rsidTr="00B36F6B">
        <w:trPr>
          <w:trHeight w:val="187"/>
        </w:trPr>
        <w:tc>
          <w:tcPr>
            <w:tcW w:w="3618" w:type="dxa"/>
            <w:noWrap/>
            <w:hideMark/>
          </w:tcPr>
          <w:p w:rsidR="001B21EC" w:rsidRPr="00A90807" w:rsidRDefault="001B21EC" w:rsidP="001B21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36467,0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42838,4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D34E3B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B21EC"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17,5%</w:t>
            </w:r>
          </w:p>
        </w:tc>
      </w:tr>
      <w:tr w:rsidR="001B21EC" w:rsidRPr="00A90807" w:rsidTr="00B36F6B">
        <w:trPr>
          <w:trHeight w:val="110"/>
        </w:trPr>
        <w:tc>
          <w:tcPr>
            <w:tcW w:w="3618" w:type="dxa"/>
            <w:noWrap/>
            <w:hideMark/>
          </w:tcPr>
          <w:p w:rsidR="001B21EC" w:rsidRPr="00A90807" w:rsidRDefault="001B21EC" w:rsidP="001B21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B21EC" w:rsidRPr="00A90807" w:rsidTr="00BF4BBF">
        <w:trPr>
          <w:trHeight w:val="60"/>
        </w:trPr>
        <w:tc>
          <w:tcPr>
            <w:tcW w:w="3618" w:type="dxa"/>
            <w:noWrap/>
            <w:hideMark/>
          </w:tcPr>
          <w:p w:rsidR="001B21EC" w:rsidRPr="00A90807" w:rsidRDefault="001B21EC" w:rsidP="001B21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34316,0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40687,4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6371,4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1EC" w:rsidRPr="001B21EC" w:rsidRDefault="00D34E3B" w:rsidP="001B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B21EC"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18,6%</w:t>
            </w:r>
          </w:p>
        </w:tc>
      </w:tr>
      <w:tr w:rsidR="002903F4" w:rsidRPr="00A90807" w:rsidTr="00B36F6B">
        <w:trPr>
          <w:trHeight w:val="130"/>
        </w:trPr>
        <w:tc>
          <w:tcPr>
            <w:tcW w:w="3618" w:type="dxa"/>
            <w:noWrap/>
            <w:hideMark/>
          </w:tcPr>
          <w:p w:rsidR="002903F4" w:rsidRPr="00A90807" w:rsidRDefault="002903F4" w:rsidP="002903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2903F4" w:rsidRPr="005D31A8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36926,7</w:t>
            </w:r>
          </w:p>
        </w:tc>
        <w:tc>
          <w:tcPr>
            <w:tcW w:w="1675" w:type="dxa"/>
            <w:noWrap/>
          </w:tcPr>
          <w:p w:rsidR="002903F4" w:rsidRPr="005D31A8" w:rsidRDefault="002903F4" w:rsidP="001B21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B21EC">
              <w:rPr>
                <w:rFonts w:ascii="Times New Roman" w:hAnsi="Times New Roman"/>
                <w:b/>
                <w:sz w:val="20"/>
                <w:szCs w:val="20"/>
              </w:rPr>
              <w:t>3298,1</w:t>
            </w:r>
          </w:p>
        </w:tc>
        <w:tc>
          <w:tcPr>
            <w:tcW w:w="1257" w:type="dxa"/>
            <w:noWrap/>
          </w:tcPr>
          <w:p w:rsidR="002903F4" w:rsidRPr="005D31A8" w:rsidRDefault="002903F4" w:rsidP="001B21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 xml:space="preserve">     +</w:t>
            </w:r>
            <w:r w:rsidR="001B21EC">
              <w:rPr>
                <w:rFonts w:ascii="Times New Roman" w:hAnsi="Times New Roman"/>
                <w:b/>
                <w:sz w:val="20"/>
                <w:szCs w:val="20"/>
              </w:rPr>
              <w:t>6371,4</w:t>
            </w:r>
          </w:p>
        </w:tc>
        <w:tc>
          <w:tcPr>
            <w:tcW w:w="1120" w:type="dxa"/>
            <w:noWrap/>
          </w:tcPr>
          <w:p w:rsidR="002903F4" w:rsidRPr="005D31A8" w:rsidRDefault="002903F4" w:rsidP="001B21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1B21EC">
              <w:rPr>
                <w:rFonts w:ascii="Times New Roman" w:hAnsi="Times New Roman"/>
                <w:b/>
                <w:sz w:val="20"/>
                <w:szCs w:val="20"/>
              </w:rPr>
              <w:t>17,3</w:t>
            </w: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2903F4" w:rsidRPr="00A90807" w:rsidTr="001C59E6">
        <w:trPr>
          <w:trHeight w:val="86"/>
        </w:trPr>
        <w:tc>
          <w:tcPr>
            <w:tcW w:w="3618" w:type="dxa"/>
            <w:noWrap/>
            <w:hideMark/>
          </w:tcPr>
          <w:p w:rsidR="002903F4" w:rsidRPr="00A90807" w:rsidRDefault="002903F4" w:rsidP="002903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2903F4" w:rsidRPr="005D31A8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- 459,7</w:t>
            </w:r>
          </w:p>
        </w:tc>
        <w:tc>
          <w:tcPr>
            <w:tcW w:w="1675" w:type="dxa"/>
            <w:noWrap/>
          </w:tcPr>
          <w:p w:rsidR="002903F4" w:rsidRPr="005D31A8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- 459,7</w:t>
            </w:r>
          </w:p>
        </w:tc>
        <w:tc>
          <w:tcPr>
            <w:tcW w:w="1257" w:type="dxa"/>
            <w:noWrap/>
          </w:tcPr>
          <w:p w:rsidR="002903F4" w:rsidRPr="005D31A8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noWrap/>
          </w:tcPr>
          <w:p w:rsidR="002903F4" w:rsidRPr="005D31A8" w:rsidRDefault="002903F4" w:rsidP="002903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13177E" w:rsidRDefault="0013177E" w:rsidP="00131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77E" w:rsidRDefault="0013177E" w:rsidP="00131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1B21EC">
        <w:rPr>
          <w:rFonts w:ascii="Times New Roman" w:hAnsi="Times New Roman"/>
          <w:sz w:val="28"/>
          <w:szCs w:val="28"/>
        </w:rPr>
        <w:t>6371,4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1B21EC">
        <w:rPr>
          <w:rFonts w:ascii="Times New Roman" w:hAnsi="Times New Roman"/>
          <w:sz w:val="28"/>
          <w:szCs w:val="28"/>
        </w:rPr>
        <w:t>42838,4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2151,0 тыс. рублей. Объем безвозмездных поступлений увеличится на </w:t>
      </w:r>
      <w:r w:rsidR="00D34E3B">
        <w:rPr>
          <w:rFonts w:ascii="Times New Roman" w:hAnsi="Times New Roman"/>
          <w:sz w:val="28"/>
          <w:szCs w:val="28"/>
        </w:rPr>
        <w:t>6371,4</w:t>
      </w:r>
      <w:r w:rsidR="001B2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1B21EC">
        <w:rPr>
          <w:rFonts w:ascii="Times New Roman" w:hAnsi="Times New Roman"/>
          <w:sz w:val="28"/>
          <w:szCs w:val="28"/>
        </w:rPr>
        <w:t>40</w:t>
      </w:r>
      <w:r w:rsidR="00D34E3B">
        <w:rPr>
          <w:rFonts w:ascii="Times New Roman" w:hAnsi="Times New Roman"/>
          <w:sz w:val="28"/>
          <w:szCs w:val="28"/>
        </w:rPr>
        <w:t xml:space="preserve">687,4 </w:t>
      </w:r>
      <w:r>
        <w:rPr>
          <w:rFonts w:ascii="Times New Roman" w:hAnsi="Times New Roman"/>
          <w:sz w:val="28"/>
          <w:szCs w:val="28"/>
        </w:rPr>
        <w:t>тыс. рублей. Размеры уточнений по каждому виду безвозмездных поступлений представлены в таблице</w:t>
      </w:r>
      <w:r w:rsidRPr="001C534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13177E" w:rsidRPr="00EC7B5C" w:rsidTr="00E1566E">
        <w:trPr>
          <w:trHeight w:val="488"/>
        </w:trPr>
        <w:tc>
          <w:tcPr>
            <w:tcW w:w="3114" w:type="dxa"/>
          </w:tcPr>
          <w:p w:rsidR="0013177E" w:rsidRPr="00EC7B5C" w:rsidRDefault="0013177E" w:rsidP="00E156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13177E" w:rsidRPr="00EC7B5C" w:rsidRDefault="0013177E" w:rsidP="0013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>ерждено решением о бюджете от 09.12.2022 № 15 (с изменениями)</w:t>
            </w:r>
          </w:p>
        </w:tc>
        <w:tc>
          <w:tcPr>
            <w:tcW w:w="1984" w:type="dxa"/>
          </w:tcPr>
          <w:p w:rsidR="0013177E" w:rsidRPr="00D34E3B" w:rsidRDefault="0013177E" w:rsidP="00E156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E3B">
              <w:rPr>
                <w:rFonts w:ascii="Times New Roman" w:hAnsi="Times New Roman"/>
                <w:b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13177E" w:rsidRPr="00EC7B5C" w:rsidRDefault="0013177E" w:rsidP="00E15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</w:tr>
      <w:tr w:rsidR="00D34E3B" w:rsidRPr="00EC7B5C" w:rsidTr="005C3E92">
        <w:trPr>
          <w:trHeight w:val="275"/>
        </w:trPr>
        <w:tc>
          <w:tcPr>
            <w:tcW w:w="3114" w:type="dxa"/>
          </w:tcPr>
          <w:p w:rsidR="00D34E3B" w:rsidRPr="00177C68" w:rsidRDefault="00D34E3B" w:rsidP="00D34E3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4E3B" w:rsidRPr="00D34E3B" w:rsidRDefault="00D34E3B" w:rsidP="00D34E3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34316,0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4E3B" w:rsidRPr="00D34E3B" w:rsidRDefault="00D34E3B" w:rsidP="00D34E3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40687,4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E3B" w:rsidRPr="00D34E3B" w:rsidRDefault="00D34E3B" w:rsidP="00D34E3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</w:t>
            </w:r>
            <w:r w:rsidRPr="00D34E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6371,4</w:t>
            </w:r>
          </w:p>
        </w:tc>
      </w:tr>
      <w:tr w:rsidR="001B21EC" w:rsidRPr="00EC7B5C" w:rsidTr="002A2861">
        <w:trPr>
          <w:trHeight w:val="271"/>
        </w:trPr>
        <w:tc>
          <w:tcPr>
            <w:tcW w:w="3114" w:type="dxa"/>
          </w:tcPr>
          <w:p w:rsidR="001B21EC" w:rsidRDefault="001B21EC" w:rsidP="001B21EC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9434,8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1EC" w:rsidRPr="00D34E3B" w:rsidRDefault="001B21EC" w:rsidP="001B21E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10434,5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1EC" w:rsidRPr="001B21EC" w:rsidRDefault="001B21EC" w:rsidP="001B21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+999,7</w:t>
            </w:r>
          </w:p>
        </w:tc>
      </w:tr>
      <w:tr w:rsidR="0013177E" w:rsidRPr="00EC7B5C" w:rsidTr="0013177E">
        <w:trPr>
          <w:trHeight w:val="271"/>
        </w:trPr>
        <w:tc>
          <w:tcPr>
            <w:tcW w:w="3114" w:type="dxa"/>
          </w:tcPr>
          <w:p w:rsidR="0013177E" w:rsidRDefault="0013177E" w:rsidP="0013177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24237,8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D34E3B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28987,3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D7733" w:rsidP="001317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3177E" w:rsidRPr="0013177E">
              <w:rPr>
                <w:rFonts w:ascii="Times New Roman" w:hAnsi="Times New Roman"/>
                <w:color w:val="000000"/>
                <w:sz w:val="20"/>
                <w:szCs w:val="20"/>
              </w:rPr>
              <w:t>4749,5</w:t>
            </w:r>
          </w:p>
        </w:tc>
      </w:tr>
      <w:tr w:rsidR="0013177E" w:rsidRPr="00EC7B5C" w:rsidTr="007535FF">
        <w:trPr>
          <w:trHeight w:val="271"/>
        </w:trPr>
        <w:tc>
          <w:tcPr>
            <w:tcW w:w="3114" w:type="dxa"/>
          </w:tcPr>
          <w:p w:rsidR="0013177E" w:rsidRDefault="0013177E" w:rsidP="0013177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D34E3B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3177E" w:rsidRPr="00EC7B5C" w:rsidTr="007535FF">
        <w:trPr>
          <w:trHeight w:val="271"/>
        </w:trPr>
        <w:tc>
          <w:tcPr>
            <w:tcW w:w="3114" w:type="dxa"/>
          </w:tcPr>
          <w:p w:rsidR="0013177E" w:rsidRDefault="0013177E" w:rsidP="0013177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D34E3B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D7733" w:rsidP="001317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3177E" w:rsidRPr="0013177E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</w:tr>
      <w:tr w:rsidR="0013177E" w:rsidRPr="00EC7B5C" w:rsidTr="007535FF">
        <w:trPr>
          <w:trHeight w:val="271"/>
        </w:trPr>
        <w:tc>
          <w:tcPr>
            <w:tcW w:w="3114" w:type="dxa"/>
          </w:tcPr>
          <w:p w:rsidR="0013177E" w:rsidRPr="00177C68" w:rsidRDefault="0013177E" w:rsidP="0013177E">
            <w:pPr>
              <w:rPr>
                <w:rFonts w:ascii="Times New Roman" w:hAnsi="Times New Roman"/>
                <w:sz w:val="16"/>
                <w:szCs w:val="16"/>
              </w:rPr>
            </w:pPr>
            <w:r w:rsidRPr="0013177E">
              <w:rPr>
                <w:rFonts w:ascii="Times New Roman" w:hAnsi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D34E3B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D7733" w:rsidP="001317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3177E" w:rsidRPr="0013177E">
              <w:rPr>
                <w:rFonts w:ascii="Times New Roman" w:hAnsi="Times New Roman"/>
                <w:color w:val="000000"/>
                <w:sz w:val="20"/>
                <w:szCs w:val="20"/>
              </w:rPr>
              <w:t>117,3</w:t>
            </w:r>
          </w:p>
        </w:tc>
      </w:tr>
      <w:tr w:rsidR="0013177E" w:rsidRPr="00EC7B5C" w:rsidTr="007535FF">
        <w:trPr>
          <w:trHeight w:val="271"/>
        </w:trPr>
        <w:tc>
          <w:tcPr>
            <w:tcW w:w="3114" w:type="dxa"/>
          </w:tcPr>
          <w:p w:rsidR="0013177E" w:rsidRDefault="0013177E" w:rsidP="0013177E">
            <w:pPr>
              <w:rPr>
                <w:rFonts w:ascii="Times New Roman" w:hAnsi="Times New Roman"/>
                <w:sz w:val="16"/>
                <w:szCs w:val="16"/>
              </w:rPr>
            </w:pPr>
            <w:r w:rsidRPr="00177C68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D34E3B" w:rsidRDefault="0013177E" w:rsidP="0013177E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34E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77E" w:rsidRPr="0013177E" w:rsidRDefault="0013177E" w:rsidP="001317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77E"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</w:tr>
    </w:tbl>
    <w:p w:rsidR="0013177E" w:rsidRDefault="0013177E" w:rsidP="006953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E3B" w:rsidRDefault="00D34E3B" w:rsidP="00D34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дотаций увеличен на 999,7 тыс. рублей за счет поступающих из районного бюджета дотаций на поддержку мер по обеспечению сбалансированности бюджетов.</w:t>
      </w:r>
    </w:p>
    <w:p w:rsidR="000D048E" w:rsidRPr="00D34E3B" w:rsidRDefault="00D34E3B" w:rsidP="00D34E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4E3B">
        <w:rPr>
          <w:rFonts w:ascii="Times New Roman" w:hAnsi="Times New Roman"/>
          <w:sz w:val="28"/>
          <w:szCs w:val="28"/>
        </w:rPr>
        <w:t xml:space="preserve">Общий объем субсидий увеличится на </w:t>
      </w:r>
      <w:r w:rsidR="000D048E">
        <w:rPr>
          <w:rFonts w:ascii="Times New Roman" w:hAnsi="Times New Roman"/>
          <w:sz w:val="28"/>
          <w:szCs w:val="28"/>
        </w:rPr>
        <w:t xml:space="preserve">4749,5 </w:t>
      </w:r>
      <w:r w:rsidRPr="00D34E3B">
        <w:rPr>
          <w:rFonts w:ascii="Times New Roman" w:hAnsi="Times New Roman"/>
          <w:sz w:val="28"/>
          <w:szCs w:val="28"/>
        </w:rPr>
        <w:t>тыс. рублей</w:t>
      </w:r>
      <w:r w:rsidR="000D048E">
        <w:rPr>
          <w:rFonts w:ascii="Times New Roman" w:hAnsi="Times New Roman"/>
          <w:sz w:val="28"/>
          <w:szCs w:val="28"/>
        </w:rPr>
        <w:t>. Субсидии поступят</w:t>
      </w:r>
      <w:r w:rsidR="000D048E" w:rsidRPr="000D048E">
        <w:rPr>
          <w:rFonts w:ascii="Times New Roman" w:hAnsi="Times New Roman"/>
          <w:sz w:val="28"/>
          <w:szCs w:val="28"/>
        </w:rPr>
        <w:t>:</w:t>
      </w:r>
      <w:r w:rsidR="000D048E">
        <w:rPr>
          <w:rFonts w:ascii="Times New Roman" w:hAnsi="Times New Roman"/>
          <w:sz w:val="28"/>
          <w:szCs w:val="28"/>
        </w:rPr>
        <w:t xml:space="preserve"> на капитальный ремонт здания Андомского ДК – 949,2 тыс. рублей, на реализацию проекта «Народный бюджет» - 3800,3 тыс. рублей. </w:t>
      </w:r>
    </w:p>
    <w:p w:rsidR="0037105E" w:rsidRDefault="000D048E" w:rsidP="003710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Иные межбюджетные трансферты увеличатся на 505,0 тыс. рублей</w:t>
      </w:r>
      <w:r w:rsidR="0037105E">
        <w:rPr>
          <w:rFonts w:ascii="Times New Roman" w:hAnsi="Times New Roman"/>
          <w:sz w:val="28"/>
          <w:szCs w:val="28"/>
        </w:rPr>
        <w:t xml:space="preserve"> за счет поступления иных межбюджетных трансфертов на</w:t>
      </w:r>
      <w:r w:rsidR="0037105E" w:rsidRPr="0037105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05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переданных Администрацией района части полномочий по содержанию контейнерных площадок и мест накопления твердых коммунальных отходов на территории поселения.       </w:t>
      </w:r>
    </w:p>
    <w:p w:rsidR="0037105E" w:rsidRDefault="0037105E" w:rsidP="003710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7105E">
        <w:rPr>
          <w:rFonts w:ascii="Times New Roman" w:hAnsi="Times New Roman"/>
          <w:sz w:val="28"/>
          <w:szCs w:val="28"/>
        </w:rPr>
        <w:t>Безвозмездные поступления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увеличатся на 117,3 тыс. рублей</w:t>
      </w:r>
      <w:r w:rsidR="00481C53" w:rsidRPr="00481C53">
        <w:rPr>
          <w:rFonts w:ascii="Times New Roman" w:hAnsi="Times New Roman"/>
          <w:sz w:val="28"/>
          <w:szCs w:val="28"/>
        </w:rPr>
        <w:t>:</w:t>
      </w:r>
      <w:r w:rsidR="00481C53">
        <w:rPr>
          <w:rFonts w:ascii="Times New Roman" w:hAnsi="Times New Roman"/>
          <w:sz w:val="28"/>
          <w:szCs w:val="28"/>
        </w:rPr>
        <w:t xml:space="preserve"> </w:t>
      </w:r>
      <w:r w:rsidR="002F7E7E">
        <w:rPr>
          <w:rFonts w:ascii="Times New Roman" w:hAnsi="Times New Roman"/>
          <w:sz w:val="28"/>
          <w:szCs w:val="28"/>
        </w:rPr>
        <w:t>б</w:t>
      </w:r>
      <w:r w:rsidR="002F7E7E" w:rsidRPr="0037105E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 w:rsidR="002F7E7E">
        <w:rPr>
          <w:rFonts w:ascii="Times New Roman" w:hAnsi="Times New Roman"/>
          <w:sz w:val="28"/>
          <w:szCs w:val="28"/>
        </w:rPr>
        <w:t xml:space="preserve"> </w:t>
      </w:r>
      <w:r w:rsidR="00481C53">
        <w:rPr>
          <w:rFonts w:ascii="Times New Roman" w:hAnsi="Times New Roman"/>
          <w:sz w:val="28"/>
          <w:szCs w:val="28"/>
        </w:rPr>
        <w:t>поступили в сумме 130,0 тыс. рублей</w:t>
      </w:r>
      <w:r w:rsidR="002F7E7E">
        <w:rPr>
          <w:rFonts w:ascii="Times New Roman" w:hAnsi="Times New Roman"/>
          <w:sz w:val="28"/>
          <w:szCs w:val="28"/>
        </w:rPr>
        <w:t xml:space="preserve"> (по договорам от организаций)</w:t>
      </w:r>
      <w:r w:rsidR="00481C53">
        <w:rPr>
          <w:rFonts w:ascii="Times New Roman" w:hAnsi="Times New Roman"/>
          <w:sz w:val="28"/>
          <w:szCs w:val="28"/>
        </w:rPr>
        <w:t xml:space="preserve">, на сумму </w:t>
      </w:r>
      <w:r w:rsidR="002F7E7E">
        <w:rPr>
          <w:rFonts w:ascii="Times New Roman" w:hAnsi="Times New Roman"/>
          <w:sz w:val="28"/>
          <w:szCs w:val="28"/>
        </w:rPr>
        <w:t xml:space="preserve">12,7 тыс. рублей уточнены (исключены) доходы как ошибочно отраженные по данному виду доходов.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D5D" w:rsidRDefault="00850D5D" w:rsidP="003710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Прочие </w:t>
      </w:r>
      <w:r w:rsidRPr="00850D5D">
        <w:rPr>
          <w:rFonts w:ascii="Times New Roman" w:hAnsi="Times New Roman"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(поступления от денежных пожертвований на реализацию проекта «Народный бюджет») уточнены на 0,1 тыс. рублей (уменьшены). </w:t>
      </w:r>
    </w:p>
    <w:p w:rsidR="00745F71" w:rsidRDefault="0037105E" w:rsidP="003710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</w:t>
      </w:r>
      <w:r w:rsidR="00745F71">
        <w:rPr>
          <w:rFonts w:ascii="Times New Roman" w:hAnsi="Times New Roman"/>
          <w:sz w:val="28"/>
          <w:szCs w:val="28"/>
        </w:rPr>
        <w:t xml:space="preserve">оля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745F71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>
        <w:rPr>
          <w:rFonts w:ascii="Times New Roman" w:hAnsi="Times New Roman"/>
          <w:sz w:val="28"/>
          <w:szCs w:val="28"/>
        </w:rPr>
        <w:t>95,0</w:t>
      </w:r>
      <w:r w:rsidR="00745F71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5,</w:t>
      </w:r>
      <w:r>
        <w:rPr>
          <w:rFonts w:ascii="Times New Roman" w:hAnsi="Times New Roman"/>
          <w:sz w:val="28"/>
          <w:szCs w:val="28"/>
        </w:rPr>
        <w:t>0</w:t>
      </w:r>
      <w:r w:rsidR="00745F71">
        <w:rPr>
          <w:rFonts w:ascii="Times New Roman" w:hAnsi="Times New Roman"/>
          <w:sz w:val="28"/>
          <w:szCs w:val="28"/>
        </w:rPr>
        <w:t xml:space="preserve"> %. </w:t>
      </w:r>
    </w:p>
    <w:p w:rsidR="0037105E" w:rsidRDefault="0037105E" w:rsidP="003710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A11" w:rsidRDefault="00904E7B" w:rsidP="003676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</w:t>
      </w:r>
      <w:r w:rsidR="00B36F6B">
        <w:rPr>
          <w:rFonts w:ascii="Times New Roman" w:hAnsi="Times New Roman"/>
          <w:sz w:val="28"/>
          <w:szCs w:val="28"/>
        </w:rPr>
        <w:t xml:space="preserve">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B36F6B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716A11">
        <w:rPr>
          <w:rFonts w:ascii="Times New Roman" w:hAnsi="Times New Roman"/>
          <w:sz w:val="28"/>
          <w:szCs w:val="28"/>
        </w:rPr>
        <w:t>6371,4</w:t>
      </w:r>
      <w:r w:rsidR="00745F71">
        <w:rPr>
          <w:rFonts w:ascii="Times New Roman" w:hAnsi="Times New Roman"/>
          <w:sz w:val="28"/>
          <w:szCs w:val="28"/>
        </w:rPr>
        <w:t xml:space="preserve"> т</w:t>
      </w:r>
      <w:r w:rsidR="00B36F6B">
        <w:rPr>
          <w:rFonts w:ascii="Times New Roman" w:hAnsi="Times New Roman"/>
          <w:sz w:val="28"/>
          <w:szCs w:val="28"/>
        </w:rPr>
        <w:t>ыс. рублей</w:t>
      </w:r>
      <w:r w:rsidR="00745F71">
        <w:rPr>
          <w:rFonts w:ascii="Times New Roman" w:hAnsi="Times New Roman"/>
          <w:sz w:val="28"/>
          <w:szCs w:val="28"/>
        </w:rPr>
        <w:t xml:space="preserve">, или </w:t>
      </w:r>
      <w:r w:rsidR="00716A11">
        <w:rPr>
          <w:rFonts w:ascii="Times New Roman" w:hAnsi="Times New Roman"/>
          <w:sz w:val="28"/>
          <w:szCs w:val="28"/>
        </w:rPr>
        <w:t xml:space="preserve">на 17,3 % </w:t>
      </w:r>
      <w:r w:rsidR="00B36F6B">
        <w:rPr>
          <w:rFonts w:ascii="Times New Roman" w:hAnsi="Times New Roman"/>
          <w:sz w:val="28"/>
          <w:szCs w:val="28"/>
        </w:rPr>
        <w:t xml:space="preserve">и составит </w:t>
      </w:r>
      <w:r w:rsidR="00716A11">
        <w:rPr>
          <w:rFonts w:ascii="Times New Roman" w:hAnsi="Times New Roman"/>
          <w:sz w:val="28"/>
          <w:szCs w:val="28"/>
        </w:rPr>
        <w:t>43298,1</w:t>
      </w:r>
      <w:r w:rsidR="00B36F6B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</w:t>
      </w:r>
      <w:r w:rsidR="00745F71">
        <w:rPr>
          <w:rFonts w:ascii="Times New Roman" w:hAnsi="Times New Roman"/>
          <w:sz w:val="28"/>
          <w:szCs w:val="28"/>
        </w:rPr>
        <w:t>поступаю</w:t>
      </w:r>
      <w:r w:rsidR="00716A11">
        <w:rPr>
          <w:rFonts w:ascii="Times New Roman" w:hAnsi="Times New Roman"/>
          <w:sz w:val="28"/>
          <w:szCs w:val="28"/>
        </w:rPr>
        <w:t xml:space="preserve">щих безвозмездных поступлений. </w:t>
      </w:r>
    </w:p>
    <w:p w:rsidR="00716A11" w:rsidRDefault="00716A11" w:rsidP="003676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64D0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произведенных изменений д</w:t>
      </w:r>
      <w:r w:rsidR="004D64D0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не изменится и составит 459,7 </w:t>
      </w:r>
      <w:r w:rsidR="004D64D0">
        <w:rPr>
          <w:rFonts w:ascii="Times New Roman" w:hAnsi="Times New Roman"/>
          <w:sz w:val="28"/>
          <w:szCs w:val="28"/>
        </w:rPr>
        <w:t xml:space="preserve">тыс. рублей. </w:t>
      </w:r>
      <w:r w:rsidRPr="00CE7BB0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  <w:r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</w:t>
      </w:r>
      <w:r w:rsidR="00591148">
        <w:rPr>
          <w:rFonts w:ascii="Times New Roman" w:hAnsi="Times New Roman"/>
          <w:sz w:val="28"/>
          <w:szCs w:val="28"/>
        </w:rPr>
        <w:t>3</w:t>
      </w:r>
      <w:r w:rsidR="00737B1E">
        <w:rPr>
          <w:rFonts w:ascii="Times New Roman" w:hAnsi="Times New Roman"/>
          <w:sz w:val="28"/>
          <w:szCs w:val="28"/>
        </w:rPr>
        <w:t xml:space="preserve">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 w:rsidR="00993EF5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441E67" w:rsidRDefault="00441E6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E67" w:rsidRDefault="00441E67" w:rsidP="00441E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1E67">
        <w:rPr>
          <w:rFonts w:ascii="Times New Roman" w:hAnsi="Times New Roman"/>
          <w:sz w:val="28"/>
          <w:szCs w:val="28"/>
        </w:rPr>
        <w:t>Средства от дополнительно поступивших дотаций на сбалансированность в сумме 999,7 тыс. рублей предлагается направить на оснащение Андомского ДК: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E67">
        <w:rPr>
          <w:rFonts w:ascii="Times New Roman" w:hAnsi="Times New Roman"/>
          <w:sz w:val="28"/>
          <w:szCs w:val="28"/>
        </w:rPr>
        <w:t xml:space="preserve">одежда сцены с монтажными работами – 465,6 тыс. рублей, освещение сцены с монтажными работами – 534,1 тыс. рублей. </w:t>
      </w:r>
    </w:p>
    <w:p w:rsidR="006471FB" w:rsidRDefault="00441E6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D64D0">
        <w:rPr>
          <w:rFonts w:ascii="Times New Roman" w:hAnsi="Times New Roman"/>
          <w:sz w:val="28"/>
          <w:szCs w:val="28"/>
        </w:rPr>
        <w:t xml:space="preserve">       </w:t>
      </w:r>
      <w:r w:rsidR="006471FB">
        <w:rPr>
          <w:rFonts w:ascii="Times New Roman" w:hAnsi="Times New Roman"/>
          <w:sz w:val="28"/>
          <w:szCs w:val="28"/>
        </w:rPr>
        <w:t>Дополнительно п</w:t>
      </w:r>
      <w:r w:rsidR="004D64D0">
        <w:rPr>
          <w:rFonts w:ascii="Times New Roman" w:hAnsi="Times New Roman"/>
          <w:sz w:val="28"/>
          <w:szCs w:val="28"/>
        </w:rPr>
        <w:t xml:space="preserve">оступившие </w:t>
      </w:r>
      <w:r w:rsidR="006471FB">
        <w:rPr>
          <w:rFonts w:ascii="Times New Roman" w:hAnsi="Times New Roman"/>
          <w:sz w:val="28"/>
          <w:szCs w:val="28"/>
        </w:rPr>
        <w:t>с</w:t>
      </w:r>
      <w:r w:rsidR="004D64D0">
        <w:rPr>
          <w:rFonts w:ascii="Times New Roman" w:hAnsi="Times New Roman"/>
          <w:sz w:val="28"/>
          <w:szCs w:val="28"/>
        </w:rPr>
        <w:t xml:space="preserve">убсидии в сумме </w:t>
      </w:r>
      <w:r w:rsidR="006471FB">
        <w:rPr>
          <w:rFonts w:ascii="Times New Roman" w:hAnsi="Times New Roman"/>
          <w:sz w:val="28"/>
          <w:szCs w:val="28"/>
        </w:rPr>
        <w:t>4749,5</w:t>
      </w:r>
      <w:r w:rsidR="004D64D0">
        <w:rPr>
          <w:rFonts w:ascii="Times New Roman" w:hAnsi="Times New Roman"/>
          <w:sz w:val="28"/>
          <w:szCs w:val="28"/>
        </w:rPr>
        <w:t xml:space="preserve"> тыс. рублей будут направлены</w:t>
      </w:r>
      <w:r w:rsidR="006471FB" w:rsidRPr="006471FB">
        <w:rPr>
          <w:rFonts w:ascii="Times New Roman" w:hAnsi="Times New Roman"/>
          <w:sz w:val="28"/>
          <w:szCs w:val="28"/>
        </w:rPr>
        <w:t>:</w:t>
      </w:r>
    </w:p>
    <w:p w:rsidR="004D64D0" w:rsidRDefault="002E6D81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71FB">
        <w:rPr>
          <w:rFonts w:ascii="Times New Roman" w:hAnsi="Times New Roman"/>
          <w:sz w:val="28"/>
          <w:szCs w:val="28"/>
        </w:rPr>
        <w:t xml:space="preserve">- </w:t>
      </w:r>
      <w:r w:rsidR="004D64D0">
        <w:rPr>
          <w:rFonts w:ascii="Times New Roman" w:hAnsi="Times New Roman"/>
          <w:sz w:val="28"/>
          <w:szCs w:val="28"/>
        </w:rPr>
        <w:t xml:space="preserve"> на финансирование расходов по капитальному ремонту здания Андомского ДК</w:t>
      </w:r>
      <w:r w:rsidR="006471FB">
        <w:rPr>
          <w:rFonts w:ascii="Times New Roman" w:hAnsi="Times New Roman"/>
          <w:sz w:val="28"/>
          <w:szCs w:val="28"/>
        </w:rPr>
        <w:t xml:space="preserve"> в сумме 949,2 тыс. рублей</w:t>
      </w:r>
      <w:r w:rsidR="004D64D0">
        <w:rPr>
          <w:rFonts w:ascii="Times New Roman" w:hAnsi="Times New Roman"/>
          <w:sz w:val="28"/>
          <w:szCs w:val="28"/>
        </w:rPr>
        <w:t xml:space="preserve">. Расходы отражены по подразделу </w:t>
      </w:r>
      <w:r w:rsidR="004D64D0" w:rsidRPr="008331FA">
        <w:rPr>
          <w:rFonts w:ascii="Times New Roman" w:hAnsi="Times New Roman"/>
          <w:i/>
          <w:sz w:val="28"/>
          <w:szCs w:val="28"/>
        </w:rPr>
        <w:t>0801 «Культура»</w:t>
      </w:r>
      <w:r w:rsidR="004D64D0">
        <w:rPr>
          <w:rFonts w:ascii="Times New Roman" w:hAnsi="Times New Roman"/>
          <w:sz w:val="28"/>
          <w:szCs w:val="28"/>
        </w:rPr>
        <w:t xml:space="preserve"> как «</w:t>
      </w:r>
      <w:r w:rsidR="008331FA">
        <w:rPr>
          <w:rFonts w:ascii="Times New Roman" w:hAnsi="Times New Roman"/>
          <w:sz w:val="28"/>
          <w:szCs w:val="28"/>
        </w:rPr>
        <w:t>Мероприятия по капитальному ремонту и ремонту объектов культуры».</w:t>
      </w:r>
    </w:p>
    <w:p w:rsidR="002E6D81" w:rsidRDefault="002E6D81" w:rsidP="002E6D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на реализацию проекта «Народный бюджет» в сумме 3800,3 тыс. рублей, в том числе по подразделам</w:t>
      </w:r>
      <w:r w:rsidRPr="002E6D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D81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 - 1735,3 тыс. рублей, </w:t>
      </w:r>
      <w:r w:rsidRPr="002E6D81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 xml:space="preserve"> - 1365,0 тыс. рублей, </w:t>
      </w:r>
      <w:r w:rsidRPr="002E6D81">
        <w:rPr>
          <w:rFonts w:ascii="Times New Roman" w:hAnsi="Times New Roman"/>
          <w:i/>
          <w:sz w:val="28"/>
          <w:szCs w:val="28"/>
        </w:rPr>
        <w:t>1101 «Физическая культура»</w:t>
      </w:r>
      <w:r>
        <w:rPr>
          <w:rFonts w:ascii="Times New Roman" w:hAnsi="Times New Roman"/>
          <w:sz w:val="28"/>
          <w:szCs w:val="28"/>
        </w:rPr>
        <w:t xml:space="preserve"> - 700,0 тыс. рублей. </w:t>
      </w:r>
    </w:p>
    <w:p w:rsidR="002E6D81" w:rsidRPr="00224DB3" w:rsidRDefault="002E6D81" w:rsidP="002E6D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Поступившие иные межбюджетные трансферты в сумме 505,0 тыс. рублей будут направлены на мероприятия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по содержанию контейнерных площадок и мест накопления твердых коммунальных отходов на территории поселения</w:t>
      </w:r>
      <w:r w:rsidR="00224DB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Расходы утверждаются по подразделу </w:t>
      </w:r>
      <w:r w:rsidR="00224DB3" w:rsidRPr="00224DB3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ru-RU"/>
        </w:rPr>
        <w:t>0503 «Благоустройство»</w:t>
      </w:r>
      <w:r w:rsidR="00224DB3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24DB3" w:rsidRPr="00224DB3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4DB3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1C2B" w:rsidRDefault="00224DB3" w:rsidP="00224D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поступившие б</w:t>
      </w:r>
      <w:r w:rsidRPr="00224DB3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224DB3">
        <w:rPr>
          <w:rFonts w:ascii="Times New Roman" w:hAnsi="Times New Roman"/>
          <w:sz w:val="28"/>
          <w:szCs w:val="28"/>
        </w:rPr>
        <w:t>117,3 тыс. рублей</w:t>
      </w:r>
      <w:r>
        <w:rPr>
          <w:rFonts w:ascii="Times New Roman" w:hAnsi="Times New Roman"/>
          <w:sz w:val="28"/>
          <w:szCs w:val="28"/>
        </w:rPr>
        <w:t xml:space="preserve"> будут направлены на проведение мероприятий, посвященных празднованию Дня Победы. </w:t>
      </w:r>
    </w:p>
    <w:p w:rsidR="003775EB" w:rsidRDefault="00ED1C2B" w:rsidP="00224D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67">
        <w:rPr>
          <w:rFonts w:ascii="Times New Roman" w:hAnsi="Times New Roman"/>
          <w:sz w:val="28"/>
          <w:szCs w:val="28"/>
        </w:rPr>
        <w:t xml:space="preserve"> За счет перераспределения бюджетных ассигнований между разделами и подразделами бюджета в сумме 186,0 тыс. рублей</w:t>
      </w:r>
      <w:r w:rsidR="00441E67" w:rsidRPr="00224DB3">
        <w:rPr>
          <w:rFonts w:ascii="Times New Roman" w:hAnsi="Times New Roman"/>
          <w:sz w:val="28"/>
          <w:szCs w:val="28"/>
        </w:rPr>
        <w:t xml:space="preserve"> </w:t>
      </w:r>
      <w:r w:rsidR="00441E67">
        <w:rPr>
          <w:rFonts w:ascii="Times New Roman" w:hAnsi="Times New Roman"/>
          <w:sz w:val="28"/>
          <w:szCs w:val="28"/>
        </w:rPr>
        <w:t>предлагается увеличить расходы</w:t>
      </w:r>
      <w:r w:rsidR="00441E67" w:rsidRPr="00ED1C2B">
        <w:rPr>
          <w:rFonts w:ascii="Times New Roman" w:hAnsi="Times New Roman"/>
          <w:sz w:val="28"/>
          <w:szCs w:val="28"/>
        </w:rPr>
        <w:t>:</w:t>
      </w:r>
      <w:r w:rsidR="00441E67">
        <w:rPr>
          <w:rFonts w:ascii="Times New Roman" w:hAnsi="Times New Roman"/>
          <w:sz w:val="28"/>
          <w:szCs w:val="28"/>
        </w:rPr>
        <w:t xml:space="preserve"> </w:t>
      </w:r>
    </w:p>
    <w:p w:rsidR="00C63A8B" w:rsidRDefault="00C63A8B" w:rsidP="00224D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на закупки учреждению культуры, в том числе</w:t>
      </w:r>
      <w:r w:rsidRPr="00C63A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41E67">
        <w:rPr>
          <w:rFonts w:ascii="Times New Roman" w:hAnsi="Times New Roman"/>
          <w:sz w:val="28"/>
          <w:szCs w:val="28"/>
        </w:rPr>
        <w:t xml:space="preserve">на оплату коммунальных расходов – 100,0 тыс. рублей, на </w:t>
      </w:r>
      <w:r>
        <w:rPr>
          <w:rFonts w:ascii="Times New Roman" w:hAnsi="Times New Roman"/>
          <w:sz w:val="28"/>
          <w:szCs w:val="28"/>
        </w:rPr>
        <w:t xml:space="preserve">приобретение основных средств – 37,5 тыс. рублей. Расходы отражены по подразделу </w:t>
      </w:r>
      <w:r w:rsidRPr="00C63A8B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6D81" w:rsidRDefault="00C63A8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E84B95">
        <w:rPr>
          <w:rFonts w:ascii="Times New Roman" w:hAnsi="Times New Roman"/>
          <w:sz w:val="28"/>
          <w:szCs w:val="28"/>
        </w:rPr>
        <w:t>-</w:t>
      </w:r>
      <w:r w:rsidR="00E84B95">
        <w:rPr>
          <w:rFonts w:ascii="Times New Roman" w:hAnsi="Times New Roman"/>
          <w:sz w:val="28"/>
          <w:szCs w:val="28"/>
        </w:rPr>
        <w:t xml:space="preserve"> в сумме</w:t>
      </w:r>
      <w:r w:rsidRPr="00E84B95">
        <w:rPr>
          <w:rFonts w:ascii="Times New Roman" w:hAnsi="Times New Roman"/>
          <w:sz w:val="28"/>
          <w:szCs w:val="28"/>
        </w:rPr>
        <w:t xml:space="preserve"> </w:t>
      </w:r>
      <w:r w:rsidR="00E84B95" w:rsidRPr="00E84B95">
        <w:rPr>
          <w:rFonts w:ascii="Times New Roman" w:hAnsi="Times New Roman"/>
          <w:sz w:val="28"/>
          <w:szCs w:val="28"/>
        </w:rPr>
        <w:t xml:space="preserve">25,6 тыс. рублей </w:t>
      </w:r>
      <w:r w:rsidR="00E84B95">
        <w:rPr>
          <w:rFonts w:ascii="Times New Roman" w:hAnsi="Times New Roman"/>
          <w:sz w:val="28"/>
          <w:szCs w:val="28"/>
        </w:rPr>
        <w:t xml:space="preserve">на проведение экспертизы проектной документации по капитальному ремонту Андомского ДК. Расходы отражены по подразделу </w:t>
      </w:r>
      <w:r w:rsidR="00E84B95" w:rsidRPr="00E84B95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="00E84B95" w:rsidRPr="00E84B95">
        <w:rPr>
          <w:rFonts w:ascii="Times New Roman" w:hAnsi="Times New Roman"/>
          <w:sz w:val="28"/>
          <w:szCs w:val="28"/>
        </w:rPr>
        <w:t xml:space="preserve"> </w:t>
      </w:r>
      <w:r w:rsidR="00E84B95">
        <w:rPr>
          <w:rFonts w:ascii="Times New Roman" w:hAnsi="Times New Roman"/>
          <w:sz w:val="28"/>
          <w:szCs w:val="28"/>
        </w:rPr>
        <w:t xml:space="preserve">(мероприятия «Выполнение других обязательств государства»). </w:t>
      </w:r>
    </w:p>
    <w:p w:rsidR="00E84B95" w:rsidRDefault="00E84B95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сумме 10,0 тыс. рублей на устройство минерал</w:t>
      </w:r>
      <w:r w:rsidR="00A11DB9">
        <w:rPr>
          <w:rFonts w:ascii="Times New Roman" w:hAnsi="Times New Roman"/>
          <w:sz w:val="28"/>
          <w:szCs w:val="28"/>
        </w:rPr>
        <w:t xml:space="preserve">изованной полосы в д. Паново (подраздел </w:t>
      </w:r>
      <w:r w:rsidR="00A11DB9" w:rsidRPr="00A11DB9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 w:rsidR="00A11DB9">
        <w:rPr>
          <w:rFonts w:ascii="Times New Roman" w:hAnsi="Times New Roman"/>
          <w:i/>
          <w:sz w:val="28"/>
          <w:szCs w:val="28"/>
        </w:rPr>
        <w:t xml:space="preserve">» </w:t>
      </w:r>
      <w:r w:rsidR="00A11DB9" w:rsidRPr="00A11DB9">
        <w:rPr>
          <w:rFonts w:ascii="Times New Roman" w:hAnsi="Times New Roman"/>
          <w:sz w:val="28"/>
          <w:szCs w:val="28"/>
        </w:rPr>
        <w:t>«Мероприятия, связанные с обеспечением безопасности и жизнедеятельности»).</w:t>
      </w:r>
      <w:r w:rsidR="00A11DB9">
        <w:rPr>
          <w:rFonts w:ascii="Times New Roman" w:hAnsi="Times New Roman"/>
          <w:i/>
          <w:sz w:val="28"/>
          <w:szCs w:val="28"/>
        </w:rPr>
        <w:t xml:space="preserve"> </w:t>
      </w:r>
    </w:p>
    <w:p w:rsidR="00A11DB9" w:rsidRDefault="00A11DB9" w:rsidP="00A11D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A11DB9">
        <w:rPr>
          <w:rFonts w:ascii="Times New Roman" w:hAnsi="Times New Roman"/>
          <w:sz w:val="28"/>
          <w:szCs w:val="28"/>
        </w:rPr>
        <w:t>- в сумме 12,8 тыс. рублей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проведение мероприятий, посвященных празднованию Дня Победы (подраздел </w:t>
      </w:r>
      <w:r w:rsidRPr="00C63A8B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11DB9" w:rsidRDefault="00A11DB9" w:rsidP="00A11D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целью перераспределения бюджетных ассигнований на другие расходы уменьшены расходы</w:t>
      </w:r>
      <w:r w:rsidRPr="00A11DB9">
        <w:rPr>
          <w:rFonts w:ascii="Times New Roman" w:hAnsi="Times New Roman"/>
          <w:sz w:val="28"/>
          <w:szCs w:val="28"/>
        </w:rPr>
        <w:t>:</w:t>
      </w:r>
    </w:p>
    <w:p w:rsidR="00A11DB9" w:rsidRDefault="00A11DB9" w:rsidP="00A11D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AF62E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прочие мероприятия по благоустройству поселений </w:t>
      </w:r>
      <w:r w:rsidR="00D9634A">
        <w:rPr>
          <w:rFonts w:ascii="Times New Roman" w:hAnsi="Times New Roman"/>
          <w:sz w:val="28"/>
          <w:szCs w:val="28"/>
        </w:rPr>
        <w:t>на 22,7 тыс. рублей</w:t>
      </w:r>
      <w:r w:rsidR="00D9634A" w:rsidRPr="00D9634A">
        <w:rPr>
          <w:rFonts w:ascii="Times New Roman" w:hAnsi="Times New Roman"/>
          <w:sz w:val="28"/>
          <w:szCs w:val="28"/>
        </w:rPr>
        <w:t>;</w:t>
      </w:r>
    </w:p>
    <w:p w:rsidR="00A11DB9" w:rsidRDefault="00A11DB9" w:rsidP="00A11D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AF62E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выплаты персоналу казенного учреждения на 137,6 тыс. рублей (подраздел </w:t>
      </w:r>
      <w:r w:rsidRPr="00A11DB9">
        <w:rPr>
          <w:rFonts w:ascii="Times New Roman" w:hAnsi="Times New Roman"/>
          <w:i/>
          <w:sz w:val="28"/>
          <w:szCs w:val="28"/>
        </w:rPr>
        <w:t>0801 «Культура»);</w:t>
      </w:r>
    </w:p>
    <w:p w:rsidR="00A11DB9" w:rsidRDefault="00A11DB9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AF62E3">
        <w:rPr>
          <w:rFonts w:ascii="Times New Roman" w:hAnsi="Times New Roman"/>
          <w:sz w:val="28"/>
          <w:szCs w:val="28"/>
        </w:rPr>
        <w:t>-</w:t>
      </w:r>
      <w:r w:rsidR="002F7E7E" w:rsidRPr="00AF62E3">
        <w:rPr>
          <w:rFonts w:ascii="Times New Roman" w:hAnsi="Times New Roman"/>
          <w:sz w:val="28"/>
          <w:szCs w:val="28"/>
        </w:rPr>
        <w:t xml:space="preserve"> </w:t>
      </w:r>
      <w:r w:rsidR="00AF62E3" w:rsidRPr="00AF62E3">
        <w:rPr>
          <w:rFonts w:ascii="Times New Roman" w:hAnsi="Times New Roman"/>
          <w:sz w:val="28"/>
          <w:szCs w:val="28"/>
        </w:rPr>
        <w:t xml:space="preserve">на </w:t>
      </w:r>
      <w:r w:rsidR="002F7E7E" w:rsidRPr="00AF62E3">
        <w:rPr>
          <w:rFonts w:ascii="Times New Roman" w:hAnsi="Times New Roman"/>
          <w:sz w:val="28"/>
          <w:szCs w:val="28"/>
        </w:rPr>
        <w:t xml:space="preserve">софинансирование мероприятий по реализации проекта «Народный бюджет» </w:t>
      </w:r>
      <w:r w:rsidR="00AF62E3" w:rsidRPr="00AF62E3">
        <w:rPr>
          <w:rFonts w:ascii="Times New Roman" w:hAnsi="Times New Roman"/>
          <w:sz w:val="28"/>
          <w:szCs w:val="28"/>
        </w:rPr>
        <w:t xml:space="preserve">на 25,7 тыс. рублей. </w:t>
      </w:r>
      <w:r w:rsidRPr="00AF62E3">
        <w:rPr>
          <w:rFonts w:ascii="Times New Roman" w:hAnsi="Times New Roman"/>
          <w:sz w:val="28"/>
          <w:szCs w:val="28"/>
        </w:rPr>
        <w:t xml:space="preserve"> </w:t>
      </w:r>
    </w:p>
    <w:p w:rsidR="008331FA" w:rsidRDefault="008331FA" w:rsidP="00AF62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421DF" w:rsidRPr="00E86EAC" w:rsidRDefault="001421DF" w:rsidP="001421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F4342">
        <w:rPr>
          <w:rFonts w:ascii="Times New Roman" w:hAnsi="Times New Roman"/>
          <w:sz w:val="28"/>
          <w:szCs w:val="28"/>
        </w:rPr>
        <w:t xml:space="preserve">  В результате </w:t>
      </w:r>
      <w:r w:rsidR="00AF62E3">
        <w:rPr>
          <w:rFonts w:ascii="Times New Roman" w:hAnsi="Times New Roman"/>
          <w:sz w:val="28"/>
          <w:szCs w:val="28"/>
        </w:rPr>
        <w:t xml:space="preserve">внесенных </w:t>
      </w:r>
      <w:r w:rsidRPr="003F4342">
        <w:rPr>
          <w:rFonts w:ascii="Times New Roman" w:hAnsi="Times New Roman"/>
          <w:sz w:val="28"/>
          <w:szCs w:val="28"/>
        </w:rPr>
        <w:t>изменений</w:t>
      </w:r>
      <w:r w:rsidR="00AF62E3">
        <w:rPr>
          <w:rFonts w:ascii="Times New Roman" w:hAnsi="Times New Roman"/>
          <w:sz w:val="28"/>
          <w:szCs w:val="28"/>
        </w:rPr>
        <w:t xml:space="preserve"> </w:t>
      </w:r>
      <w:r w:rsidR="006D570E" w:rsidRPr="006D57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</w:t>
      </w:r>
      <w:r w:rsidR="00AF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межбюджетных трансфертов, получаемых бюджетом сельского поселения Андомское из бюджета </w:t>
      </w:r>
      <w:r w:rsidR="00AF62E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района на исполнение полномочий по решению вопросов местного значения в соответствии с заключенными соглашениями, на 2023 год составит 505,0 тыс. рублей. Соответствующие изменения внесены </w:t>
      </w:r>
      <w:r w:rsidR="00296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AF62E3">
        <w:rPr>
          <w:rFonts w:ascii="Times New Roman" w:hAnsi="Times New Roman"/>
          <w:color w:val="000000"/>
          <w:sz w:val="28"/>
          <w:szCs w:val="28"/>
          <w:lang w:eastAsia="ru-RU"/>
        </w:rPr>
        <w:t>решени</w:t>
      </w:r>
      <w:r w:rsidR="00296FA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D570E" w:rsidRPr="006D57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4342">
        <w:rPr>
          <w:rFonts w:ascii="Times New Roman" w:hAnsi="Times New Roman"/>
          <w:sz w:val="28"/>
          <w:szCs w:val="28"/>
        </w:rPr>
        <w:t xml:space="preserve">от </w:t>
      </w:r>
      <w:r w:rsidR="006D570E">
        <w:rPr>
          <w:rFonts w:ascii="Times New Roman" w:hAnsi="Times New Roman"/>
          <w:sz w:val="28"/>
          <w:szCs w:val="28"/>
        </w:rPr>
        <w:t>09</w:t>
      </w:r>
      <w:r w:rsidRPr="003F4342">
        <w:rPr>
          <w:rFonts w:ascii="Times New Roman" w:hAnsi="Times New Roman"/>
          <w:sz w:val="28"/>
          <w:szCs w:val="28"/>
        </w:rPr>
        <w:t>.12.202</w:t>
      </w:r>
      <w:r w:rsidR="006D5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42">
        <w:rPr>
          <w:rFonts w:ascii="Times New Roman" w:hAnsi="Times New Roman"/>
          <w:sz w:val="28"/>
          <w:szCs w:val="28"/>
        </w:rPr>
        <w:t xml:space="preserve">№ </w:t>
      </w:r>
      <w:r w:rsidR="006D570E">
        <w:rPr>
          <w:rFonts w:ascii="Times New Roman" w:hAnsi="Times New Roman"/>
          <w:sz w:val="28"/>
          <w:szCs w:val="28"/>
        </w:rPr>
        <w:t>15</w:t>
      </w:r>
      <w:r w:rsidRPr="003F4342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6D570E">
        <w:rPr>
          <w:rFonts w:ascii="Times New Roman" w:hAnsi="Times New Roman"/>
          <w:sz w:val="28"/>
          <w:szCs w:val="28"/>
        </w:rPr>
        <w:t xml:space="preserve">Андомское </w:t>
      </w:r>
      <w:r w:rsidRPr="003F4342">
        <w:rPr>
          <w:rFonts w:ascii="Times New Roman" w:hAnsi="Times New Roman"/>
          <w:sz w:val="28"/>
          <w:szCs w:val="28"/>
        </w:rPr>
        <w:t>на 202</w:t>
      </w:r>
      <w:r w:rsidR="006D570E">
        <w:rPr>
          <w:rFonts w:ascii="Times New Roman" w:hAnsi="Times New Roman"/>
          <w:sz w:val="28"/>
          <w:szCs w:val="28"/>
        </w:rPr>
        <w:t>3</w:t>
      </w:r>
      <w:r w:rsidRPr="003F43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570E">
        <w:rPr>
          <w:rFonts w:ascii="Times New Roman" w:hAnsi="Times New Roman"/>
          <w:sz w:val="28"/>
          <w:szCs w:val="28"/>
        </w:rPr>
        <w:t>4</w:t>
      </w:r>
      <w:r w:rsidRPr="003F4342">
        <w:rPr>
          <w:rFonts w:ascii="Times New Roman" w:hAnsi="Times New Roman"/>
          <w:sz w:val="28"/>
          <w:szCs w:val="28"/>
        </w:rPr>
        <w:t xml:space="preserve"> и 202</w:t>
      </w:r>
      <w:r w:rsidR="006D570E">
        <w:rPr>
          <w:rFonts w:ascii="Times New Roman" w:hAnsi="Times New Roman"/>
          <w:sz w:val="28"/>
          <w:szCs w:val="28"/>
        </w:rPr>
        <w:t>5</w:t>
      </w:r>
      <w:r w:rsidRPr="003F4342">
        <w:rPr>
          <w:rFonts w:ascii="Times New Roman" w:hAnsi="Times New Roman"/>
          <w:sz w:val="28"/>
          <w:szCs w:val="28"/>
        </w:rPr>
        <w:t xml:space="preserve"> годов»</w:t>
      </w:r>
      <w:r w:rsidR="00AF62E3">
        <w:rPr>
          <w:rFonts w:ascii="Times New Roman" w:hAnsi="Times New Roman"/>
          <w:sz w:val="28"/>
          <w:szCs w:val="28"/>
        </w:rPr>
        <w:t xml:space="preserve"> (дополнен пунктом </w:t>
      </w:r>
      <w:r w:rsidR="00296FA6">
        <w:rPr>
          <w:rFonts w:ascii="Times New Roman" w:hAnsi="Times New Roman"/>
          <w:sz w:val="28"/>
          <w:szCs w:val="28"/>
        </w:rPr>
        <w:t>8.</w:t>
      </w:r>
      <w:r w:rsidR="00AF62E3">
        <w:rPr>
          <w:rFonts w:ascii="Times New Roman" w:hAnsi="Times New Roman"/>
          <w:sz w:val="28"/>
          <w:szCs w:val="28"/>
        </w:rPr>
        <w:t xml:space="preserve">1). </w:t>
      </w:r>
    </w:p>
    <w:p w:rsidR="006D570E" w:rsidRPr="006D570E" w:rsidRDefault="006D570E" w:rsidP="006D57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</w:t>
      </w:r>
      <w:r w:rsidR="00296FA6">
        <w:rPr>
          <w:rFonts w:ascii="Times New Roman" w:hAnsi="Times New Roman"/>
          <w:sz w:val="28"/>
          <w:szCs w:val="28"/>
        </w:rPr>
        <w:t xml:space="preserve">6345,8 </w:t>
      </w:r>
      <w:r w:rsidRPr="006D570E">
        <w:rPr>
          <w:rFonts w:ascii="Times New Roman" w:hAnsi="Times New Roman"/>
          <w:sz w:val="28"/>
          <w:szCs w:val="28"/>
        </w:rPr>
        <w:t xml:space="preserve">тыс. рублей и составит в 2023 году </w:t>
      </w:r>
      <w:r w:rsidR="00296FA6">
        <w:rPr>
          <w:rFonts w:ascii="Times New Roman" w:hAnsi="Times New Roman"/>
          <w:sz w:val="28"/>
          <w:szCs w:val="28"/>
        </w:rPr>
        <w:t xml:space="preserve">38145,5 </w:t>
      </w:r>
      <w:r w:rsidRPr="006D570E">
        <w:rPr>
          <w:rFonts w:ascii="Times New Roman" w:hAnsi="Times New Roman"/>
          <w:sz w:val="28"/>
          <w:szCs w:val="28"/>
        </w:rPr>
        <w:t>тыс. рублей</w:t>
      </w:r>
      <w:r w:rsidR="00296FA6">
        <w:rPr>
          <w:rFonts w:ascii="Times New Roman" w:hAnsi="Times New Roman"/>
          <w:sz w:val="28"/>
          <w:szCs w:val="28"/>
        </w:rPr>
        <w:t>, или 88,1 % от общего объема расходов поселения</w:t>
      </w:r>
      <w:r w:rsidRPr="006D570E">
        <w:rPr>
          <w:rFonts w:ascii="Times New Roman" w:hAnsi="Times New Roman"/>
          <w:sz w:val="28"/>
          <w:szCs w:val="28"/>
        </w:rPr>
        <w:t xml:space="preserve">. </w:t>
      </w:r>
      <w:r w:rsidR="00296FA6">
        <w:rPr>
          <w:rFonts w:ascii="Times New Roman" w:hAnsi="Times New Roman"/>
          <w:sz w:val="28"/>
          <w:szCs w:val="28"/>
        </w:rPr>
        <w:t>Наибольший объем увеличения произведен по программе «Развитие основных направлений социальной политики сельского поселения Андомское нам 2021 – 2023 годы» - 4118,2 тыс. рублей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469E5" w:rsidRDefault="002E63EA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850D5D">
        <w:rPr>
          <w:rFonts w:ascii="Times New Roman" w:hAnsi="Times New Roman"/>
          <w:sz w:val="28"/>
          <w:szCs w:val="28"/>
        </w:rPr>
        <w:t xml:space="preserve"> 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3775EB" w:rsidRDefault="003775EB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75E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06" w:rsidRDefault="00612C06" w:rsidP="00923E33">
      <w:pPr>
        <w:spacing w:after="0" w:line="240" w:lineRule="auto"/>
      </w:pPr>
      <w:r>
        <w:separator/>
      </w:r>
    </w:p>
  </w:endnote>
  <w:endnote w:type="continuationSeparator" w:id="0">
    <w:p w:rsidR="00612C06" w:rsidRDefault="00612C0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06" w:rsidRDefault="00612C06" w:rsidP="00923E33">
      <w:pPr>
        <w:spacing w:after="0" w:line="240" w:lineRule="auto"/>
      </w:pPr>
      <w:r>
        <w:separator/>
      </w:r>
    </w:p>
  </w:footnote>
  <w:footnote w:type="continuationSeparator" w:id="0">
    <w:p w:rsidR="00612C06" w:rsidRDefault="00612C0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048E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77E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1EC"/>
    <w:rsid w:val="001B25E5"/>
    <w:rsid w:val="001B65B2"/>
    <w:rsid w:val="001C59E6"/>
    <w:rsid w:val="001C5B58"/>
    <w:rsid w:val="001D4CD0"/>
    <w:rsid w:val="001D7733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24DB3"/>
    <w:rsid w:val="002308E8"/>
    <w:rsid w:val="002378F3"/>
    <w:rsid w:val="0024205E"/>
    <w:rsid w:val="00246D3D"/>
    <w:rsid w:val="002476C7"/>
    <w:rsid w:val="002508E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3F4"/>
    <w:rsid w:val="002906C5"/>
    <w:rsid w:val="00291127"/>
    <w:rsid w:val="00296003"/>
    <w:rsid w:val="00296FA6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E6D81"/>
    <w:rsid w:val="002F2B10"/>
    <w:rsid w:val="002F6B52"/>
    <w:rsid w:val="002F7E7E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676FE"/>
    <w:rsid w:val="00370261"/>
    <w:rsid w:val="00370363"/>
    <w:rsid w:val="0037105E"/>
    <w:rsid w:val="00373A42"/>
    <w:rsid w:val="00373ADB"/>
    <w:rsid w:val="00373C7E"/>
    <w:rsid w:val="0037759E"/>
    <w:rsid w:val="003775EB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3B4C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1E67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C53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1A8"/>
    <w:rsid w:val="005D3E9E"/>
    <w:rsid w:val="005D6E34"/>
    <w:rsid w:val="005E180A"/>
    <w:rsid w:val="005E3C89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2C06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71F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16A11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0D5D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1DB9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AF62E3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3AB3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A8B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4E3B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634A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4B95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60E9"/>
    <w:rsid w:val="00EC717E"/>
    <w:rsid w:val="00ED16C0"/>
    <w:rsid w:val="00ED1C2B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30B4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34FB-A60C-4DEA-B3DE-48AF6ACF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5702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108</cp:revision>
  <cp:lastPrinted>2022-12-08T08:05:00Z</cp:lastPrinted>
  <dcterms:created xsi:type="dcterms:W3CDTF">2018-05-17T09:59:00Z</dcterms:created>
  <dcterms:modified xsi:type="dcterms:W3CDTF">2023-05-29T14:30:00Z</dcterms:modified>
</cp:coreProperties>
</file>