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786D9F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27.01.2023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786D9F">
        <w:rPr>
          <w:rFonts w:ascii="Times New Roman" w:hAnsi="Times New Roman"/>
          <w:sz w:val="28"/>
          <w:szCs w:val="28"/>
        </w:rPr>
        <w:t>ия «Город Вытегра» от 19.12.2022 № 25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786D9F">
        <w:rPr>
          <w:rFonts w:ascii="Times New Roman" w:hAnsi="Times New Roman"/>
          <w:sz w:val="28"/>
          <w:szCs w:val="28"/>
        </w:rPr>
        <w:t>на 2023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9EE" w:rsidRDefault="009C09EE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 w:rsidR="00786D9F">
        <w:rPr>
          <w:rFonts w:ascii="Times New Roman" w:hAnsi="Times New Roman"/>
          <w:sz w:val="28"/>
          <w:szCs w:val="28"/>
        </w:rPr>
        <w:t>дам и расходам в сумме 158909,3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 xml:space="preserve">я внести изменения </w:t>
      </w:r>
      <w:r w:rsidR="00786D9F">
        <w:rPr>
          <w:rFonts w:ascii="Times New Roman" w:hAnsi="Times New Roman"/>
          <w:sz w:val="28"/>
          <w:szCs w:val="28"/>
        </w:rPr>
        <w:t xml:space="preserve">путем перераспределения плановых ассигнований внутри раздела «Жилищно-коммунальное хозяйство». Общий объем доходов и расходов проектом решения не изменяется. </w:t>
      </w:r>
      <w:r w:rsidRPr="009C09EE">
        <w:rPr>
          <w:rFonts w:ascii="Times New Roman" w:hAnsi="Times New Roman"/>
          <w:sz w:val="28"/>
          <w:szCs w:val="28"/>
        </w:rPr>
        <w:t xml:space="preserve"> В связи с вн</w:t>
      </w:r>
      <w:r w:rsidR="00786D9F">
        <w:rPr>
          <w:rFonts w:ascii="Times New Roman" w:hAnsi="Times New Roman"/>
          <w:sz w:val="28"/>
          <w:szCs w:val="28"/>
        </w:rPr>
        <w:t>осимыми изменениями в расходной</w:t>
      </w:r>
      <w:r w:rsidRPr="009C09EE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бюдже</w:t>
      </w:r>
      <w:r w:rsidR="00786D9F">
        <w:rPr>
          <w:rFonts w:ascii="Times New Roman" w:hAnsi="Times New Roman"/>
          <w:sz w:val="28"/>
          <w:szCs w:val="28"/>
        </w:rPr>
        <w:t>та,</w:t>
      </w:r>
      <w:r w:rsidR="009E0569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E0569">
        <w:rPr>
          <w:rFonts w:ascii="Times New Roman" w:hAnsi="Times New Roman"/>
          <w:sz w:val="28"/>
          <w:szCs w:val="28"/>
        </w:rPr>
        <w:t xml:space="preserve">бюджета 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proofErr w:type="gramEnd"/>
      <w:r w:rsidR="009E0569">
        <w:rPr>
          <w:rFonts w:ascii="Times New Roman" w:hAnsi="Times New Roman"/>
          <w:sz w:val="28"/>
          <w:szCs w:val="28"/>
        </w:rPr>
        <w:t>утвержден</w:t>
      </w:r>
      <w:r w:rsidR="00786D9F">
        <w:rPr>
          <w:rFonts w:ascii="Times New Roman" w:hAnsi="Times New Roman"/>
          <w:sz w:val="28"/>
          <w:szCs w:val="28"/>
        </w:rPr>
        <w:t xml:space="preserve"> в объеме 0,0</w:t>
      </w:r>
      <w:r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Pr="009C09EE">
        <w:rPr>
          <w:rFonts w:ascii="Times New Roman" w:hAnsi="Times New Roman"/>
          <w:sz w:val="28"/>
          <w:szCs w:val="28"/>
        </w:rPr>
        <w:t xml:space="preserve">. </w:t>
      </w:r>
    </w:p>
    <w:p w:rsidR="00786D9F" w:rsidRDefault="00786D9F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786D9F">
              <w:rPr>
                <w:rFonts w:ascii="Times New Roman" w:hAnsi="Times New Roman"/>
                <w:sz w:val="16"/>
                <w:szCs w:val="16"/>
              </w:rPr>
              <w:t>решением о бюджете от 19.12.2022 г. № 25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786D9F" w:rsidRPr="0080722D" w:rsidTr="00643F52">
        <w:trPr>
          <w:trHeight w:val="407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32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39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113230,3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113230,3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409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39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9F" w:rsidRPr="00B022D5" w:rsidRDefault="00533912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 пред</w:t>
      </w:r>
      <w:r w:rsidR="00786D9F">
        <w:rPr>
          <w:rFonts w:ascii="Times New Roman" w:hAnsi="Times New Roman"/>
          <w:sz w:val="28"/>
          <w:szCs w:val="28"/>
        </w:rPr>
        <w:t>усмотрена корректировка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6D9F">
        <w:rPr>
          <w:rFonts w:ascii="Times New Roman" w:hAnsi="Times New Roman"/>
          <w:sz w:val="28"/>
          <w:szCs w:val="28"/>
        </w:rPr>
        <w:t xml:space="preserve">в доходной части бюджета муниципального образования. </w:t>
      </w:r>
    </w:p>
    <w:p w:rsidR="00CC357B" w:rsidRPr="00B022D5" w:rsidRDefault="00CC357B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FD5" w:rsidRDefault="0031486D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786D9F">
        <w:rPr>
          <w:rFonts w:ascii="Times New Roman" w:hAnsi="Times New Roman"/>
          <w:sz w:val="28"/>
          <w:szCs w:val="28"/>
        </w:rPr>
        <w:t>не изменяется и составит 158909,3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86D9F">
        <w:rPr>
          <w:rFonts w:ascii="Times New Roman" w:hAnsi="Times New Roman"/>
          <w:sz w:val="28"/>
          <w:szCs w:val="28"/>
        </w:rPr>
        <w:t>.</w:t>
      </w:r>
    </w:p>
    <w:p w:rsidR="00FD28BA" w:rsidRDefault="00050875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Проектом решения произведена корректировка плановых ассигнований внутри раздела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50875">
        <w:rPr>
          <w:rFonts w:ascii="Times New Roman" w:hAnsi="Times New Roman"/>
          <w:sz w:val="28"/>
          <w:szCs w:val="28"/>
          <w:lang w:eastAsia="ru-RU"/>
        </w:rPr>
        <w:t>Общий объем средств по разделу не изменяется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124699,5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7C87" w:rsidRDefault="00FA30A7" w:rsidP="007C2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3B00C8" w:rsidRPr="00FA30A7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не изменяются – 15475,4 </w:t>
      </w:r>
      <w:proofErr w:type="spellStart"/>
      <w:r w:rsidR="0005087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0875">
        <w:rPr>
          <w:rFonts w:ascii="Times New Roman" w:hAnsi="Times New Roman"/>
          <w:sz w:val="28"/>
          <w:szCs w:val="28"/>
          <w:lang w:eastAsia="ru-RU"/>
        </w:rPr>
        <w:t xml:space="preserve"> на предлагается перераспределение между мероприятиями: </w:t>
      </w:r>
      <w:r w:rsidR="003B00C8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2E53" w:rsidRDefault="00413246" w:rsidP="0041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2E53">
        <w:rPr>
          <w:rFonts w:ascii="Times New Roman" w:hAnsi="Times New Roman"/>
          <w:sz w:val="28"/>
          <w:szCs w:val="28"/>
          <w:lang w:eastAsia="ru-RU"/>
        </w:rPr>
        <w:t>на реализацию</w:t>
      </w:r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мероприятий по организации уличного освещения сокращается на 550,0 </w:t>
      </w:r>
      <w:proofErr w:type="spellStart"/>
      <w:r w:rsidR="0005087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08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3246" w:rsidRPr="007C2E53" w:rsidRDefault="00050875" w:rsidP="00413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увеличиваются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ассигнования на прочие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благоустройству территории муниципального образования на 550,0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(изготовление проектно-сметной документации благоустройства территории парка культуры и отдыха). 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2E53" w:rsidRDefault="007C2E53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6E6" w:rsidRDefault="00050875" w:rsidP="0005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решения</w:t>
      </w:r>
      <w:r w:rsidR="00413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в 2023 </w:t>
      </w:r>
      <w:proofErr w:type="gramStart"/>
      <w:r w:rsidR="00883712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реализацию мероприятий муниципальных программ не предусмотрено.</w:t>
      </w:r>
      <w:r w:rsidR="0088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688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="00943FD6">
        <w:rPr>
          <w:rFonts w:ascii="Times New Roman" w:hAnsi="Times New Roman"/>
          <w:sz w:val="28"/>
          <w:szCs w:val="28"/>
          <w:lang w:eastAsia="ru-RU"/>
        </w:rPr>
        <w:t xml:space="preserve">после предлагаемых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изменится и </w:t>
      </w:r>
      <w:r w:rsidR="00943FD6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72,4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%  </w:t>
      </w:r>
      <w:r w:rsidR="0033068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3068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муниципального образования.</w:t>
      </w:r>
    </w:p>
    <w:p w:rsidR="00DE73D2" w:rsidRDefault="00DE73D2" w:rsidP="00943F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943FD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E9761F">
        <w:rPr>
          <w:rFonts w:ascii="Times New Roman" w:hAnsi="Times New Roman"/>
          <w:sz w:val="28"/>
          <w:szCs w:val="28"/>
          <w:lang w:eastAsia="ru-RU"/>
        </w:rPr>
        <w:t>ытегра» от 19.12.2022 г. № 25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E9761F">
        <w:rPr>
          <w:rFonts w:ascii="Times New Roman" w:hAnsi="Times New Roman"/>
          <w:sz w:val="28"/>
          <w:szCs w:val="28"/>
          <w:lang w:eastAsia="ru-RU"/>
        </w:rPr>
        <w:t>азования «Город Вытегра» на 2023 год и плановый период 2024 и 2025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Default="00E81FD5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761F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 w:rsidR="00E9761F" w:rsidRPr="00E9761F">
        <w:rPr>
          <w:rFonts w:ascii="Times New Roman" w:hAnsi="Times New Roman"/>
          <w:sz w:val="28"/>
          <w:szCs w:val="28"/>
          <w:lang w:eastAsia="ru-RU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 w:rsidR="00E9761F">
        <w:rPr>
          <w:rFonts w:ascii="Times New Roman" w:hAnsi="Times New Roman"/>
          <w:sz w:val="28"/>
          <w:szCs w:val="28"/>
          <w:lang w:eastAsia="ru-RU"/>
        </w:rPr>
        <w:t>новый период 2024 и 2025 годов).</w:t>
      </w:r>
    </w:p>
    <w:p w:rsidR="00E9761F" w:rsidRDefault="00E9761F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3D2" w:rsidRPr="00B022D5" w:rsidRDefault="00DE73D2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DE73D2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5862">
        <w:rPr>
          <w:rFonts w:ascii="Times New Roman" w:hAnsi="Times New Roman"/>
          <w:sz w:val="28"/>
          <w:szCs w:val="28"/>
        </w:rPr>
        <w:t>ия «Город Вытегра» от 19</w:t>
      </w:r>
      <w:r w:rsidR="00943FD6">
        <w:rPr>
          <w:rFonts w:ascii="Times New Roman" w:hAnsi="Times New Roman"/>
          <w:sz w:val="28"/>
          <w:szCs w:val="28"/>
        </w:rPr>
        <w:t>.12.2</w:t>
      </w:r>
      <w:r w:rsidR="009E5862">
        <w:rPr>
          <w:rFonts w:ascii="Times New Roman" w:hAnsi="Times New Roman"/>
          <w:sz w:val="28"/>
          <w:szCs w:val="28"/>
        </w:rPr>
        <w:t>022 № 25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DE73D2">
        <w:rPr>
          <w:rFonts w:ascii="Times New Roman" w:hAnsi="Times New Roman"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DE73D2">
        <w:rPr>
          <w:rFonts w:ascii="Times New Roman" w:hAnsi="Times New Roman"/>
          <w:sz w:val="28"/>
          <w:szCs w:val="28"/>
        </w:rPr>
        <w:t>к рассмотрению</w:t>
      </w:r>
      <w:r w:rsidR="00DE73D2" w:rsidRPr="00DE73D2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B022D5">
        <w:rPr>
          <w:rFonts w:ascii="Times New Roman" w:hAnsi="Times New Roman"/>
          <w:sz w:val="28"/>
          <w:szCs w:val="28"/>
        </w:rPr>
        <w:t xml:space="preserve">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50875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407B"/>
    <w:rsid w:val="00591811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86D9F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5862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B3F7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9761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3AE1-C2DC-4348-B5E2-758DCD63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2023-01-27T06:59:00Z</dcterms:created>
  <dcterms:modified xsi:type="dcterms:W3CDTF">2023-01-27T06:59:00Z</dcterms:modified>
</cp:coreProperties>
</file>