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CE" w:rsidRPr="00F373D3" w:rsidRDefault="00D87DCE" w:rsidP="008075CD">
      <w:pPr>
        <w:ind w:left="-180"/>
        <w:jc w:val="center"/>
        <w:rPr>
          <w:sz w:val="28"/>
          <w:szCs w:val="28"/>
        </w:rPr>
      </w:pPr>
      <w:r w:rsidRPr="00F373D3">
        <w:rPr>
          <w:sz w:val="28"/>
          <w:szCs w:val="28"/>
        </w:rPr>
        <w:t>ПРИКАЗ</w:t>
      </w:r>
    </w:p>
    <w:p w:rsidR="00D87DCE" w:rsidRPr="00F373D3" w:rsidRDefault="00D87DCE" w:rsidP="00F373D3">
      <w:pPr>
        <w:jc w:val="center"/>
        <w:rPr>
          <w:sz w:val="28"/>
          <w:szCs w:val="28"/>
        </w:rPr>
      </w:pPr>
      <w:r w:rsidRPr="00F373D3">
        <w:rPr>
          <w:sz w:val="28"/>
          <w:szCs w:val="28"/>
        </w:rPr>
        <w:t xml:space="preserve">НАЧАЛЬНИКА ФИНАНСОВОГО УПРАВЛЕНИЯ </w:t>
      </w:r>
      <w:r w:rsidR="00F373D3" w:rsidRPr="00F373D3">
        <w:rPr>
          <w:sz w:val="28"/>
          <w:szCs w:val="28"/>
        </w:rPr>
        <w:t xml:space="preserve">АДМИНИСТРАЦИИ </w:t>
      </w:r>
      <w:r w:rsidRPr="00F373D3">
        <w:rPr>
          <w:sz w:val="28"/>
          <w:szCs w:val="28"/>
        </w:rPr>
        <w:t>ВЫТЕГОРСКОГО МУНИЦИПАЛЬНОГО РАЙОНА</w:t>
      </w:r>
    </w:p>
    <w:p w:rsidR="00D87DCE" w:rsidRDefault="00D87DCE" w:rsidP="00BB3E3D">
      <w:pPr>
        <w:rPr>
          <w:sz w:val="28"/>
          <w:szCs w:val="28"/>
        </w:rPr>
      </w:pPr>
    </w:p>
    <w:p w:rsidR="00D87DCE" w:rsidRPr="005B12B9" w:rsidRDefault="00D87DCE" w:rsidP="00BB3E3D">
      <w:pPr>
        <w:rPr>
          <w:sz w:val="28"/>
          <w:szCs w:val="28"/>
        </w:rPr>
      </w:pPr>
    </w:p>
    <w:p w:rsidR="00BB3E3D" w:rsidRPr="00D00F84" w:rsidRDefault="00BB3E3D" w:rsidP="00BB3E3D">
      <w:pPr>
        <w:jc w:val="both"/>
        <w:rPr>
          <w:sz w:val="28"/>
          <w:szCs w:val="28"/>
        </w:rPr>
      </w:pPr>
      <w:r w:rsidRPr="005B12B9">
        <w:rPr>
          <w:sz w:val="28"/>
          <w:szCs w:val="28"/>
        </w:rPr>
        <w:t xml:space="preserve">от </w:t>
      </w:r>
      <w:r w:rsidR="00F318D9">
        <w:rPr>
          <w:sz w:val="28"/>
          <w:szCs w:val="28"/>
        </w:rPr>
        <w:t xml:space="preserve"> </w:t>
      </w:r>
      <w:r w:rsidR="00E8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70A6">
        <w:rPr>
          <w:sz w:val="28"/>
          <w:szCs w:val="28"/>
        </w:rPr>
        <w:t xml:space="preserve">    </w:t>
      </w:r>
      <w:r w:rsidR="00C0134F">
        <w:rPr>
          <w:sz w:val="28"/>
          <w:szCs w:val="28"/>
        </w:rPr>
        <w:t xml:space="preserve">                       </w:t>
      </w:r>
      <w:r w:rsidR="006E717B">
        <w:rPr>
          <w:sz w:val="28"/>
          <w:szCs w:val="28"/>
        </w:rPr>
        <w:t xml:space="preserve"> № </w:t>
      </w:r>
      <w:r w:rsidR="00E80150">
        <w:rPr>
          <w:sz w:val="28"/>
          <w:szCs w:val="28"/>
        </w:rPr>
        <w:t xml:space="preserve"> </w:t>
      </w:r>
    </w:p>
    <w:p w:rsidR="007C4751" w:rsidRPr="00D00F84" w:rsidRDefault="009929E2" w:rsidP="007C4751">
      <w:pPr>
        <w:jc w:val="center"/>
        <w:rPr>
          <w:i/>
        </w:rPr>
      </w:pPr>
      <w:r>
        <w:rPr>
          <w:i/>
        </w:rPr>
        <w:t xml:space="preserve"> </w:t>
      </w:r>
    </w:p>
    <w:p w:rsidR="00BB3E3D" w:rsidRPr="005B12B9" w:rsidRDefault="00BB3E3D" w:rsidP="00BB3E3D">
      <w:pPr>
        <w:jc w:val="both"/>
        <w:rPr>
          <w:sz w:val="28"/>
          <w:szCs w:val="28"/>
        </w:rPr>
      </w:pPr>
    </w:p>
    <w:p w:rsidR="006B4459" w:rsidRDefault="006B4459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1179F">
        <w:rPr>
          <w:sz w:val="28"/>
          <w:szCs w:val="28"/>
        </w:rPr>
        <w:t>й</w:t>
      </w:r>
      <w:r>
        <w:rPr>
          <w:sz w:val="28"/>
          <w:szCs w:val="28"/>
        </w:rPr>
        <w:t xml:space="preserve"> в приказ</w:t>
      </w:r>
    </w:p>
    <w:p w:rsidR="006B4459" w:rsidRDefault="00CE46FE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B4459">
        <w:rPr>
          <w:sz w:val="28"/>
          <w:szCs w:val="28"/>
        </w:rPr>
        <w:t>ачальника Финансового управления</w:t>
      </w:r>
    </w:p>
    <w:p w:rsidR="006B4459" w:rsidRDefault="006B4459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Вытегорского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F5520" w:rsidRPr="00D87DCE" w:rsidRDefault="00CE46FE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B4459">
        <w:rPr>
          <w:sz w:val="28"/>
          <w:szCs w:val="28"/>
        </w:rPr>
        <w:t xml:space="preserve">айона от </w:t>
      </w:r>
      <w:r w:rsidR="00E80150">
        <w:rPr>
          <w:sz w:val="28"/>
          <w:szCs w:val="28"/>
        </w:rPr>
        <w:t>03</w:t>
      </w:r>
      <w:r w:rsidR="006B4459">
        <w:rPr>
          <w:sz w:val="28"/>
          <w:szCs w:val="28"/>
        </w:rPr>
        <w:t>.03.202</w:t>
      </w:r>
      <w:r w:rsidR="00E80150">
        <w:rPr>
          <w:sz w:val="28"/>
          <w:szCs w:val="28"/>
        </w:rPr>
        <w:t>5</w:t>
      </w:r>
      <w:r w:rsidR="006B4459">
        <w:rPr>
          <w:sz w:val="28"/>
          <w:szCs w:val="28"/>
        </w:rPr>
        <w:t xml:space="preserve"> №2</w:t>
      </w:r>
      <w:r w:rsidR="00E80150">
        <w:rPr>
          <w:sz w:val="28"/>
          <w:szCs w:val="28"/>
        </w:rPr>
        <w:t>1</w:t>
      </w:r>
      <w:r w:rsidR="006B4459">
        <w:rPr>
          <w:sz w:val="28"/>
          <w:szCs w:val="28"/>
        </w:rPr>
        <w:t>-к</w:t>
      </w:r>
      <w:r w:rsidR="00972CEE">
        <w:rPr>
          <w:sz w:val="28"/>
          <w:szCs w:val="28"/>
        </w:rPr>
        <w:t xml:space="preserve"> </w:t>
      </w:r>
      <w:r w:rsidR="001B4472">
        <w:rPr>
          <w:sz w:val="28"/>
          <w:szCs w:val="28"/>
        </w:rPr>
        <w:t xml:space="preserve"> </w:t>
      </w:r>
    </w:p>
    <w:p w:rsidR="003B5974" w:rsidRPr="00365203" w:rsidRDefault="003B5974" w:rsidP="009A58AE">
      <w:pPr>
        <w:ind w:right="3685"/>
        <w:jc w:val="both"/>
      </w:pPr>
    </w:p>
    <w:p w:rsidR="00E110B6" w:rsidRDefault="001A0762" w:rsidP="001C0644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5C4" w:rsidRPr="00365203">
        <w:t xml:space="preserve">     </w:t>
      </w:r>
    </w:p>
    <w:p w:rsidR="00E110B6" w:rsidRDefault="00E110B6" w:rsidP="00E110B6">
      <w:pPr>
        <w:ind w:firstLine="567"/>
        <w:jc w:val="both"/>
        <w:rPr>
          <w:b/>
          <w:sz w:val="28"/>
          <w:szCs w:val="28"/>
        </w:rPr>
      </w:pPr>
      <w:r w:rsidRPr="009765C4">
        <w:rPr>
          <w:b/>
          <w:sz w:val="28"/>
          <w:szCs w:val="28"/>
        </w:rPr>
        <w:t>ПРИКАЗЫВАЮ:</w:t>
      </w:r>
    </w:p>
    <w:p w:rsidR="00E110B6" w:rsidRPr="009765C4" w:rsidRDefault="00E110B6" w:rsidP="00E110B6">
      <w:pPr>
        <w:ind w:firstLine="567"/>
        <w:jc w:val="both"/>
        <w:rPr>
          <w:b/>
          <w:sz w:val="28"/>
          <w:szCs w:val="28"/>
        </w:rPr>
      </w:pPr>
    </w:p>
    <w:p w:rsidR="00933C75" w:rsidRDefault="006B4459" w:rsidP="00E110B6">
      <w:pPr>
        <w:pStyle w:val="teksto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3135F6">
        <w:rPr>
          <w:sz w:val="28"/>
          <w:szCs w:val="28"/>
        </w:rPr>
        <w:t>Порядок применения бюджетной классификации Российской Федерации в части, относящейся к районному бюджету</w:t>
      </w:r>
      <w:r w:rsidR="00F53B53">
        <w:rPr>
          <w:sz w:val="28"/>
          <w:szCs w:val="28"/>
        </w:rPr>
        <w:t xml:space="preserve"> и Порядок определения перечня и ко</w:t>
      </w:r>
      <w:r w:rsidR="004546F9">
        <w:rPr>
          <w:sz w:val="28"/>
          <w:szCs w:val="28"/>
        </w:rPr>
        <w:t>д</w:t>
      </w:r>
      <w:r w:rsidR="00F53B53">
        <w:rPr>
          <w:sz w:val="28"/>
          <w:szCs w:val="28"/>
        </w:rPr>
        <w:t>ов целевых статей расходов бюджетов поселений, входящих в состав района, финансовое обеспечение которых осуществляется за счет иных межбюджетных трансфертов, имеющих целевое назначение, предоставляемых из районного бюджета, на 2025 год и плановый период 2026 и 2027 годов</w:t>
      </w:r>
      <w:r w:rsidR="003135F6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приказ</w:t>
      </w:r>
      <w:r w:rsidR="003135F6">
        <w:rPr>
          <w:sz w:val="28"/>
          <w:szCs w:val="28"/>
        </w:rPr>
        <w:t>ом</w:t>
      </w:r>
      <w:r>
        <w:rPr>
          <w:sz w:val="28"/>
          <w:szCs w:val="28"/>
        </w:rPr>
        <w:t xml:space="preserve"> начальника Финансового управления</w:t>
      </w:r>
      <w:proofErr w:type="gramEnd"/>
      <w:r>
        <w:rPr>
          <w:sz w:val="28"/>
          <w:szCs w:val="28"/>
        </w:rPr>
        <w:t xml:space="preserve"> Администрации Вытегорского муниципального района от </w:t>
      </w:r>
      <w:r w:rsidR="00E80150">
        <w:rPr>
          <w:sz w:val="28"/>
          <w:szCs w:val="28"/>
        </w:rPr>
        <w:t xml:space="preserve">03 </w:t>
      </w:r>
      <w:r>
        <w:rPr>
          <w:sz w:val="28"/>
          <w:szCs w:val="28"/>
        </w:rPr>
        <w:t>марта 202</w:t>
      </w:r>
      <w:r w:rsidR="00E8015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2</w:t>
      </w:r>
      <w:r w:rsidR="00E80150">
        <w:rPr>
          <w:sz w:val="28"/>
          <w:szCs w:val="28"/>
        </w:rPr>
        <w:t>1</w:t>
      </w:r>
      <w:r>
        <w:rPr>
          <w:sz w:val="28"/>
          <w:szCs w:val="28"/>
        </w:rPr>
        <w:t xml:space="preserve">-к «Об утверждении Порядка применения бюджетной классификации Российской Федерации в части, относящейся к районному бюджету и Порядка </w:t>
      </w:r>
      <w:proofErr w:type="gramStart"/>
      <w:r>
        <w:rPr>
          <w:sz w:val="28"/>
          <w:szCs w:val="28"/>
        </w:rPr>
        <w:t>определения перечн</w:t>
      </w:r>
      <w:r w:rsidR="003135F6">
        <w:rPr>
          <w:sz w:val="28"/>
          <w:szCs w:val="28"/>
        </w:rPr>
        <w:t>я</w:t>
      </w:r>
      <w:r>
        <w:rPr>
          <w:sz w:val="28"/>
          <w:szCs w:val="28"/>
        </w:rPr>
        <w:t xml:space="preserve"> кодов целевых статей расходов бюджетов</w:t>
      </w:r>
      <w:proofErr w:type="gramEnd"/>
      <w:r>
        <w:rPr>
          <w:sz w:val="28"/>
          <w:szCs w:val="28"/>
        </w:rPr>
        <w:t xml:space="preserve"> поселений, входящих в состав района, финансовое обеспечение которых осуществляется за счет иных межбюджетных трансфертов, имеющих целевое назначение, предоставляемых из районного бюджета</w:t>
      </w:r>
      <w:r w:rsidR="00E80150">
        <w:rPr>
          <w:sz w:val="28"/>
          <w:szCs w:val="28"/>
        </w:rPr>
        <w:t>, на 2025 год и плановый период 2026 и 2027 годов</w:t>
      </w:r>
      <w:r>
        <w:rPr>
          <w:sz w:val="28"/>
          <w:szCs w:val="28"/>
        </w:rPr>
        <w:t xml:space="preserve">» </w:t>
      </w:r>
      <w:r w:rsidR="00933C75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933C75">
        <w:rPr>
          <w:sz w:val="28"/>
          <w:szCs w:val="28"/>
        </w:rPr>
        <w:t>я:</w:t>
      </w:r>
    </w:p>
    <w:p w:rsidR="00933C75" w:rsidRDefault="00933C75" w:rsidP="00E110B6">
      <w:pPr>
        <w:pStyle w:val="teksto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</w:t>
      </w:r>
      <w:r w:rsidR="00A1179F">
        <w:rPr>
          <w:sz w:val="28"/>
          <w:szCs w:val="28"/>
        </w:rPr>
        <w:t>к приказу</w:t>
      </w:r>
      <w:r>
        <w:rPr>
          <w:sz w:val="28"/>
          <w:szCs w:val="28"/>
        </w:rPr>
        <w:t>:</w:t>
      </w:r>
    </w:p>
    <w:p w:rsidR="00933C75" w:rsidRDefault="008345FA" w:rsidP="00933C75">
      <w:pPr>
        <w:pStyle w:val="tekstob"/>
        <w:spacing w:before="0" w:beforeAutospacing="0" w:after="0" w:afterAutospacing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933C75">
        <w:rPr>
          <w:sz w:val="28"/>
          <w:szCs w:val="28"/>
        </w:rPr>
        <w:t xml:space="preserve"> строки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079"/>
      </w:tblGrid>
      <w:tr w:rsidR="00933C75" w:rsidRPr="00715058" w:rsidTr="00E801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5" w:rsidRPr="00715058" w:rsidRDefault="00E80150" w:rsidP="00933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020.16.00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5" w:rsidRPr="00715058" w:rsidRDefault="00E80150" w:rsidP="00933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благоустройству городов и сел области</w:t>
            </w:r>
          </w:p>
        </w:tc>
      </w:tr>
    </w:tbl>
    <w:p w:rsidR="00933C75" w:rsidRDefault="008345FA" w:rsidP="00933C75">
      <w:pPr>
        <w:pStyle w:val="tekstob"/>
        <w:spacing w:before="0" w:beforeAutospacing="0" w:after="0" w:afterAutospacing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933C75">
        <w:rPr>
          <w:sz w:val="28"/>
          <w:szCs w:val="28"/>
        </w:rPr>
        <w:t xml:space="preserve"> строками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079"/>
      </w:tblGrid>
      <w:tr w:rsidR="00933C75" w:rsidRPr="00715058" w:rsidTr="00E801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5" w:rsidRPr="00715058" w:rsidRDefault="00E80150" w:rsidP="00933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020.16.09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5" w:rsidRPr="00715058" w:rsidRDefault="00E80150" w:rsidP="00933C75">
            <w:pPr>
              <w:rPr>
                <w:sz w:val="28"/>
                <w:szCs w:val="28"/>
              </w:rPr>
            </w:pPr>
            <w:r w:rsidRPr="00E80150">
              <w:rPr>
                <w:sz w:val="28"/>
                <w:szCs w:val="28"/>
              </w:rPr>
              <w:t>Благоустройство дворовых территорий</w:t>
            </w:r>
          </w:p>
        </w:tc>
      </w:tr>
      <w:tr w:rsidR="00933C75" w:rsidRPr="00715058" w:rsidTr="00E801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5" w:rsidRPr="00715058" w:rsidRDefault="00E80150" w:rsidP="00933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020.16.29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5" w:rsidRPr="00933C75" w:rsidRDefault="00E80150" w:rsidP="00933C75">
            <w:pPr>
              <w:rPr>
                <w:sz w:val="28"/>
                <w:szCs w:val="28"/>
              </w:rPr>
            </w:pPr>
            <w:r w:rsidRPr="00E80150">
              <w:rPr>
                <w:sz w:val="28"/>
                <w:szCs w:val="28"/>
              </w:rPr>
              <w:t xml:space="preserve">г. Вытегра, вдоль </w:t>
            </w:r>
            <w:proofErr w:type="spellStart"/>
            <w:r w:rsidRPr="00E80150">
              <w:rPr>
                <w:sz w:val="28"/>
                <w:szCs w:val="28"/>
              </w:rPr>
              <w:t>пр-та</w:t>
            </w:r>
            <w:proofErr w:type="spellEnd"/>
            <w:r w:rsidRPr="00E80150">
              <w:rPr>
                <w:sz w:val="28"/>
                <w:szCs w:val="28"/>
              </w:rPr>
              <w:t xml:space="preserve"> Ленина от ул. Кирова до ул. Луначарского и вдоль д. №80 и №82 по </w:t>
            </w:r>
            <w:proofErr w:type="spellStart"/>
            <w:r w:rsidRPr="00E80150">
              <w:rPr>
                <w:sz w:val="28"/>
                <w:szCs w:val="28"/>
              </w:rPr>
              <w:t>пр-ту</w:t>
            </w:r>
            <w:proofErr w:type="spellEnd"/>
            <w:r w:rsidRPr="00E80150">
              <w:rPr>
                <w:sz w:val="28"/>
                <w:szCs w:val="28"/>
              </w:rPr>
              <w:t xml:space="preserve"> Ленина до ул. Володарского</w:t>
            </w:r>
          </w:p>
        </w:tc>
      </w:tr>
      <w:tr w:rsidR="00E80150" w:rsidRPr="00715058" w:rsidTr="00E801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0" w:rsidRPr="00715058" w:rsidRDefault="00E80150" w:rsidP="00933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020.16.30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50" w:rsidRPr="00933C75" w:rsidRDefault="00E80150" w:rsidP="00933C75">
            <w:pPr>
              <w:rPr>
                <w:sz w:val="28"/>
                <w:szCs w:val="28"/>
              </w:rPr>
            </w:pPr>
            <w:r w:rsidRPr="00E80150">
              <w:rPr>
                <w:sz w:val="28"/>
                <w:szCs w:val="28"/>
              </w:rPr>
              <w:t xml:space="preserve">г. Вытегра, </w:t>
            </w:r>
            <w:proofErr w:type="gramStart"/>
            <w:r w:rsidRPr="00E80150">
              <w:rPr>
                <w:sz w:val="28"/>
                <w:szCs w:val="28"/>
              </w:rPr>
              <w:t>Советский</w:t>
            </w:r>
            <w:proofErr w:type="gramEnd"/>
            <w:r w:rsidRPr="00E80150">
              <w:rPr>
                <w:sz w:val="28"/>
                <w:szCs w:val="28"/>
              </w:rPr>
              <w:t xml:space="preserve"> </w:t>
            </w:r>
            <w:proofErr w:type="spellStart"/>
            <w:r w:rsidRPr="00E80150">
              <w:rPr>
                <w:sz w:val="28"/>
                <w:szCs w:val="28"/>
              </w:rPr>
              <w:t>пр-кт</w:t>
            </w:r>
            <w:proofErr w:type="spellEnd"/>
          </w:p>
        </w:tc>
      </w:tr>
    </w:tbl>
    <w:p w:rsidR="00933C75" w:rsidRDefault="00933C75" w:rsidP="00933C75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E110B6" w:rsidRDefault="00000353" w:rsidP="00E110B6">
      <w:pPr>
        <w:pStyle w:val="teksto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35F6">
        <w:rPr>
          <w:sz w:val="28"/>
          <w:szCs w:val="28"/>
        </w:rPr>
        <w:t xml:space="preserve">риложение 1 </w:t>
      </w:r>
      <w:r w:rsidR="00933C75">
        <w:rPr>
          <w:sz w:val="28"/>
          <w:szCs w:val="28"/>
        </w:rPr>
        <w:t xml:space="preserve">к Порядку изложить </w:t>
      </w:r>
      <w:r w:rsidR="003135F6">
        <w:rPr>
          <w:sz w:val="28"/>
          <w:szCs w:val="28"/>
        </w:rPr>
        <w:t>в новой редакции согласно приложению к настоящему приказу.</w:t>
      </w:r>
    </w:p>
    <w:p w:rsidR="007D3D78" w:rsidRPr="00E80150" w:rsidRDefault="00EE78FC" w:rsidP="00E80150">
      <w:pPr>
        <w:pStyle w:val="a8"/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E80150">
        <w:rPr>
          <w:sz w:val="28"/>
          <w:szCs w:val="28"/>
        </w:rPr>
        <w:t>Настоящий приказ всту</w:t>
      </w:r>
      <w:r w:rsidR="00D812E4" w:rsidRPr="00E80150">
        <w:rPr>
          <w:sz w:val="28"/>
          <w:szCs w:val="28"/>
        </w:rPr>
        <w:t xml:space="preserve">пает в силу </w:t>
      </w:r>
      <w:r w:rsidR="000551BE" w:rsidRPr="00E80150">
        <w:rPr>
          <w:sz w:val="28"/>
          <w:szCs w:val="28"/>
        </w:rPr>
        <w:t>на следующий день после дня</w:t>
      </w:r>
      <w:r w:rsidR="009B44B7" w:rsidRPr="00E80150">
        <w:rPr>
          <w:sz w:val="28"/>
          <w:szCs w:val="28"/>
        </w:rPr>
        <w:t xml:space="preserve"> его официального опубликования</w:t>
      </w:r>
      <w:r w:rsidR="00473835" w:rsidRPr="00E80150">
        <w:rPr>
          <w:sz w:val="28"/>
          <w:szCs w:val="28"/>
        </w:rPr>
        <w:t xml:space="preserve"> и распространяется на правоотношения, возникшие </w:t>
      </w:r>
      <w:r w:rsidR="00714565" w:rsidRPr="00E80150">
        <w:rPr>
          <w:sz w:val="28"/>
          <w:szCs w:val="28"/>
        </w:rPr>
        <w:t>со дня вступления в силу решения Представительного Собрания Вытегорского</w:t>
      </w:r>
      <w:r w:rsidR="000E445D" w:rsidRPr="00E80150">
        <w:rPr>
          <w:sz w:val="28"/>
          <w:szCs w:val="28"/>
        </w:rPr>
        <w:t xml:space="preserve"> муниципального района от </w:t>
      </w:r>
      <w:r w:rsidR="00E80150" w:rsidRPr="00E80150">
        <w:rPr>
          <w:sz w:val="28"/>
          <w:szCs w:val="28"/>
        </w:rPr>
        <w:t>24 апреля</w:t>
      </w:r>
      <w:r w:rsidR="00714565" w:rsidRPr="00E80150">
        <w:rPr>
          <w:sz w:val="28"/>
          <w:szCs w:val="28"/>
        </w:rPr>
        <w:t xml:space="preserve"> 202</w:t>
      </w:r>
      <w:r w:rsidR="00E80150" w:rsidRPr="00E80150">
        <w:rPr>
          <w:sz w:val="28"/>
          <w:szCs w:val="28"/>
        </w:rPr>
        <w:t>5</w:t>
      </w:r>
      <w:r w:rsidR="00714565" w:rsidRPr="00E80150">
        <w:rPr>
          <w:sz w:val="28"/>
          <w:szCs w:val="28"/>
        </w:rPr>
        <w:t xml:space="preserve"> года № </w:t>
      </w:r>
      <w:r w:rsidR="008345FA" w:rsidRPr="00E80150">
        <w:rPr>
          <w:sz w:val="28"/>
          <w:szCs w:val="28"/>
        </w:rPr>
        <w:t>8</w:t>
      </w:r>
      <w:r w:rsidR="00E80150">
        <w:rPr>
          <w:sz w:val="28"/>
          <w:szCs w:val="28"/>
        </w:rPr>
        <w:t>69</w:t>
      </w:r>
      <w:r w:rsidR="00714565" w:rsidRPr="00E80150">
        <w:rPr>
          <w:sz w:val="28"/>
          <w:szCs w:val="28"/>
        </w:rPr>
        <w:t xml:space="preserve"> «О </w:t>
      </w:r>
      <w:r w:rsidR="00714565" w:rsidRPr="00E80150">
        <w:rPr>
          <w:sz w:val="28"/>
          <w:szCs w:val="28"/>
        </w:rPr>
        <w:lastRenderedPageBreak/>
        <w:t>внесении изменений в решение Представительного Со</w:t>
      </w:r>
      <w:r w:rsidR="003135F6" w:rsidRPr="00E80150">
        <w:rPr>
          <w:sz w:val="28"/>
          <w:szCs w:val="28"/>
        </w:rPr>
        <w:t>брания от 13.12.202</w:t>
      </w:r>
      <w:r w:rsidR="00E80150" w:rsidRPr="00E80150">
        <w:rPr>
          <w:sz w:val="28"/>
          <w:szCs w:val="28"/>
        </w:rPr>
        <w:t>4</w:t>
      </w:r>
      <w:r w:rsidR="003135F6" w:rsidRPr="00E80150">
        <w:rPr>
          <w:sz w:val="28"/>
          <w:szCs w:val="28"/>
        </w:rPr>
        <w:t xml:space="preserve"> </w:t>
      </w:r>
      <w:r w:rsidR="00481260" w:rsidRPr="00E80150">
        <w:rPr>
          <w:sz w:val="28"/>
          <w:szCs w:val="28"/>
        </w:rPr>
        <w:t xml:space="preserve">         </w:t>
      </w:r>
      <w:r w:rsidR="00E80150">
        <w:rPr>
          <w:sz w:val="28"/>
          <w:szCs w:val="28"/>
        </w:rPr>
        <w:t>№ 826</w:t>
      </w:r>
      <w:r w:rsidR="003135F6" w:rsidRPr="00E80150">
        <w:rPr>
          <w:sz w:val="28"/>
          <w:szCs w:val="28"/>
        </w:rPr>
        <w:t>».</w:t>
      </w:r>
    </w:p>
    <w:p w:rsidR="001A0762" w:rsidRDefault="001A0762" w:rsidP="00A856B1">
      <w:pPr>
        <w:tabs>
          <w:tab w:val="left" w:pos="567"/>
          <w:tab w:val="left" w:pos="993"/>
        </w:tabs>
        <w:rPr>
          <w:sz w:val="28"/>
          <w:szCs w:val="28"/>
        </w:rPr>
      </w:pPr>
    </w:p>
    <w:p w:rsidR="00A856B1" w:rsidRDefault="000A77D0" w:rsidP="00A856B1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 района,</w:t>
      </w:r>
    </w:p>
    <w:p w:rsidR="000A77D0" w:rsidRDefault="000A77D0" w:rsidP="00A856B1">
      <w:pPr>
        <w:rPr>
          <w:sz w:val="28"/>
        </w:rPr>
      </w:pPr>
      <w:r>
        <w:rPr>
          <w:sz w:val="28"/>
          <w:szCs w:val="28"/>
        </w:rPr>
        <w:t xml:space="preserve">начальник Финансового управления   </w:t>
      </w:r>
      <w:r w:rsidR="002F65E9">
        <w:rPr>
          <w:sz w:val="28"/>
          <w:szCs w:val="28"/>
        </w:rPr>
        <w:t xml:space="preserve">                                             Н.В.Зелинская</w:t>
      </w:r>
      <w:r>
        <w:rPr>
          <w:sz w:val="28"/>
          <w:szCs w:val="28"/>
        </w:rPr>
        <w:t xml:space="preserve">     </w:t>
      </w:r>
      <w:r w:rsidR="00746529">
        <w:rPr>
          <w:sz w:val="28"/>
          <w:szCs w:val="28"/>
        </w:rPr>
        <w:t xml:space="preserve">                                                                         </w:t>
      </w:r>
      <w:r w:rsidR="009B44B7">
        <w:rPr>
          <w:sz w:val="28"/>
          <w:szCs w:val="28"/>
        </w:rPr>
        <w:t xml:space="preserve">        </w:t>
      </w:r>
      <w:r w:rsidR="00746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A856B1" w:rsidRDefault="00A856B1" w:rsidP="00A856B1">
      <w:pPr>
        <w:ind w:firstLine="540"/>
        <w:jc w:val="both"/>
        <w:rPr>
          <w:sz w:val="28"/>
          <w:szCs w:val="28"/>
        </w:rPr>
      </w:pPr>
    </w:p>
    <w:p w:rsidR="00AD05E4" w:rsidRDefault="00AD05E4" w:rsidP="00AD05E4">
      <w:pPr>
        <w:spacing w:after="240"/>
        <w:ind w:left="552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D05E4" w:rsidRDefault="00AD05E4" w:rsidP="00AD05E4">
      <w:pPr>
        <w:spacing w:after="240"/>
        <w:ind w:left="552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начальника Финансового управления</w:t>
      </w:r>
    </w:p>
    <w:p w:rsidR="00AD05E4" w:rsidRDefault="00AD05E4" w:rsidP="00AD05E4">
      <w:pPr>
        <w:spacing w:after="240"/>
        <w:ind w:left="5528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E717B">
        <w:rPr>
          <w:sz w:val="28"/>
          <w:szCs w:val="28"/>
        </w:rPr>
        <w:t xml:space="preserve"> </w:t>
      </w:r>
      <w:r w:rsidR="007C4E05">
        <w:rPr>
          <w:sz w:val="28"/>
          <w:szCs w:val="28"/>
        </w:rPr>
        <w:t xml:space="preserve"> </w:t>
      </w:r>
      <w:r w:rsidR="00E8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E80150">
        <w:rPr>
          <w:sz w:val="28"/>
          <w:szCs w:val="28"/>
        </w:rPr>
        <w:t xml:space="preserve"> </w:t>
      </w:r>
      <w:r w:rsidR="006E717B">
        <w:rPr>
          <w:sz w:val="28"/>
          <w:szCs w:val="28"/>
        </w:rPr>
        <w:t xml:space="preserve"> </w:t>
      </w:r>
      <w:r w:rsidR="007C4E05">
        <w:rPr>
          <w:sz w:val="28"/>
          <w:szCs w:val="28"/>
        </w:rPr>
        <w:t xml:space="preserve"> </w:t>
      </w:r>
    </w:p>
    <w:tbl>
      <w:tblPr>
        <w:tblW w:w="4940" w:type="pct"/>
        <w:tblInd w:w="71" w:type="dxa"/>
        <w:tblLook w:val="04A0"/>
      </w:tblPr>
      <w:tblGrid>
        <w:gridCol w:w="9679"/>
      </w:tblGrid>
      <w:tr w:rsidR="00AD05E4" w:rsidTr="00573C14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573C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7C44">
              <w:rPr>
                <w:sz w:val="28"/>
                <w:szCs w:val="28"/>
              </w:rPr>
              <w:t>Приложение  1</w:t>
            </w:r>
          </w:p>
        </w:tc>
      </w:tr>
      <w:tr w:rsidR="00AD05E4" w:rsidTr="00573C14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573C14">
            <w:pPr>
              <w:jc w:val="right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>к Порядку применения бюджетной классификации</w:t>
            </w:r>
          </w:p>
        </w:tc>
      </w:tr>
      <w:tr w:rsidR="00AD05E4" w:rsidTr="00573C14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573C14">
            <w:pPr>
              <w:jc w:val="right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 xml:space="preserve">Российской Федерации  в части, относящейся  </w:t>
            </w:r>
          </w:p>
        </w:tc>
      </w:tr>
      <w:tr w:rsidR="00AD05E4" w:rsidTr="00573C14">
        <w:trPr>
          <w:trHeight w:val="27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573C14">
            <w:pPr>
              <w:jc w:val="right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 xml:space="preserve"> к районному бюджету </w:t>
            </w:r>
          </w:p>
        </w:tc>
      </w:tr>
    </w:tbl>
    <w:p w:rsidR="00AD05E4" w:rsidRDefault="00AD05E4" w:rsidP="00AD05E4">
      <w:pPr>
        <w:spacing w:line="360" w:lineRule="auto"/>
        <w:jc w:val="both"/>
        <w:rPr>
          <w:sz w:val="28"/>
          <w:szCs w:val="28"/>
        </w:rPr>
      </w:pPr>
    </w:p>
    <w:tbl>
      <w:tblPr>
        <w:tblW w:w="15472" w:type="dxa"/>
        <w:tblInd w:w="88" w:type="dxa"/>
        <w:tblLook w:val="04A0"/>
      </w:tblPr>
      <w:tblGrid>
        <w:gridCol w:w="10226"/>
        <w:gridCol w:w="3261"/>
        <w:gridCol w:w="1985"/>
      </w:tblGrid>
      <w:tr w:rsidR="00AD05E4" w:rsidRPr="00FD7713" w:rsidTr="00573C14">
        <w:trPr>
          <w:gridAfter w:val="2"/>
          <w:wAfter w:w="5246" w:type="dxa"/>
          <w:trHeight w:val="271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05E4" w:rsidRPr="00BB7C44" w:rsidRDefault="00AD05E4" w:rsidP="00462978">
            <w:pPr>
              <w:jc w:val="center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>Перечень целевых статей, относящихся к районному бюджету на 202</w:t>
            </w:r>
            <w:r w:rsidR="00462978">
              <w:rPr>
                <w:sz w:val="28"/>
                <w:szCs w:val="28"/>
              </w:rPr>
              <w:t>5</w:t>
            </w:r>
            <w:r w:rsidRPr="00BB7C44">
              <w:rPr>
                <w:sz w:val="28"/>
                <w:szCs w:val="28"/>
              </w:rPr>
              <w:t xml:space="preserve"> год и плановый период 202</w:t>
            </w:r>
            <w:r w:rsidR="00462978">
              <w:rPr>
                <w:sz w:val="28"/>
                <w:szCs w:val="28"/>
              </w:rPr>
              <w:t>6</w:t>
            </w:r>
            <w:r w:rsidRPr="00BB7C44">
              <w:rPr>
                <w:sz w:val="28"/>
                <w:szCs w:val="28"/>
              </w:rPr>
              <w:t xml:space="preserve"> и 202</w:t>
            </w:r>
            <w:r w:rsidR="00462978">
              <w:rPr>
                <w:sz w:val="28"/>
                <w:szCs w:val="28"/>
              </w:rPr>
              <w:t>7</w:t>
            </w:r>
            <w:r w:rsidRPr="00BB7C44">
              <w:rPr>
                <w:sz w:val="28"/>
                <w:szCs w:val="28"/>
              </w:rPr>
              <w:t xml:space="preserve"> годов</w:t>
            </w:r>
          </w:p>
        </w:tc>
      </w:tr>
      <w:tr w:rsidR="00AD05E4" w:rsidRPr="00FD7713" w:rsidTr="00573C14">
        <w:trPr>
          <w:trHeight w:val="286"/>
        </w:trPr>
        <w:tc>
          <w:tcPr>
            <w:tcW w:w="1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E4" w:rsidRPr="00FD7713" w:rsidRDefault="00AD05E4" w:rsidP="00573C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E4" w:rsidRPr="00FD7713" w:rsidRDefault="00AD05E4" w:rsidP="00573C14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D14AEA" w:rsidRDefault="00D14AEA" w:rsidP="00C60069">
      <w:pPr>
        <w:ind w:left="3969"/>
        <w:jc w:val="right"/>
        <w:rPr>
          <w:sz w:val="28"/>
          <w:szCs w:val="28"/>
        </w:rPr>
      </w:pPr>
    </w:p>
    <w:tbl>
      <w:tblPr>
        <w:tblW w:w="9652" w:type="dxa"/>
        <w:tblInd w:w="95" w:type="dxa"/>
        <w:tblLook w:val="04A0"/>
      </w:tblPr>
      <w:tblGrid>
        <w:gridCol w:w="6392"/>
        <w:gridCol w:w="3260"/>
      </w:tblGrid>
      <w:tr w:rsidR="00AE6C55" w:rsidRPr="00AE6C55" w:rsidTr="00AE6C55">
        <w:trPr>
          <w:trHeight w:val="315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Целевая статья</w:t>
            </w:r>
          </w:p>
        </w:tc>
      </w:tr>
      <w:tr w:rsidR="00AE6C55" w:rsidRPr="00AE6C55" w:rsidTr="00AE6C55">
        <w:trPr>
          <w:trHeight w:val="31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2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Муниципальная программа "Развитие образования Вытегорского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01 0 00 00000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связанные с реализацией региональных проектов, входящих в состав национальных проектов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01 1 00 00000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"Все лучшее - детям"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1 Ю</w:t>
            </w:r>
            <w:proofErr w:type="gramStart"/>
            <w:r w:rsidRPr="00AE6C55">
              <w:t>4</w:t>
            </w:r>
            <w:proofErr w:type="gramEnd"/>
            <w:r w:rsidRPr="00AE6C55">
              <w:t xml:space="preserve">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1 Ю</w:t>
            </w:r>
            <w:proofErr w:type="gramStart"/>
            <w:r w:rsidRPr="00AE6C55">
              <w:t>4</w:t>
            </w:r>
            <w:proofErr w:type="gramEnd"/>
            <w:r w:rsidRPr="00AE6C55">
              <w:t xml:space="preserve"> 55590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мероприятий по модернизации школьных систем образования (ремонты с двухлетним циклом 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1 Ю</w:t>
            </w:r>
            <w:proofErr w:type="gramStart"/>
            <w:r w:rsidRPr="00AE6C55">
              <w:t>4</w:t>
            </w:r>
            <w:proofErr w:type="gramEnd"/>
            <w:r w:rsidRPr="00AE6C55">
              <w:t xml:space="preserve"> 57500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1 Ю</w:t>
            </w:r>
            <w:proofErr w:type="gramStart"/>
            <w:r w:rsidRPr="00AE6C55">
              <w:t>4</w:t>
            </w:r>
            <w:proofErr w:type="gramEnd"/>
            <w:r w:rsidRPr="00AE6C55">
              <w:t xml:space="preserve"> 57501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"Педагоги и наставники"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1 Ю</w:t>
            </w:r>
            <w:proofErr w:type="gramStart"/>
            <w:r w:rsidRPr="00AE6C55">
              <w:t>6</w:t>
            </w:r>
            <w:proofErr w:type="gramEnd"/>
            <w:r w:rsidRPr="00AE6C55">
              <w:t xml:space="preserve"> 00000</w:t>
            </w:r>
          </w:p>
        </w:tc>
      </w:tr>
      <w:tr w:rsidR="00AE6C55" w:rsidRPr="00AE6C55" w:rsidTr="00AE6C55">
        <w:trPr>
          <w:trHeight w:val="13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1 Ю</w:t>
            </w:r>
            <w:proofErr w:type="gramStart"/>
            <w:r w:rsidRPr="00AE6C55">
              <w:t>6</w:t>
            </w:r>
            <w:proofErr w:type="gramEnd"/>
            <w:r w:rsidRPr="00AE6C55">
              <w:t xml:space="preserve"> 50500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1 Ю</w:t>
            </w:r>
            <w:proofErr w:type="gramStart"/>
            <w:r w:rsidRPr="00AE6C55">
              <w:t>6</w:t>
            </w:r>
            <w:proofErr w:type="gramEnd"/>
            <w:r w:rsidRPr="00AE6C55">
              <w:t xml:space="preserve"> 51790</w:t>
            </w:r>
          </w:p>
        </w:tc>
      </w:tr>
      <w:tr w:rsidR="00AE6C55" w:rsidRPr="00AE6C55" w:rsidTr="00AE6C55">
        <w:trPr>
          <w:trHeight w:val="13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Ежемесячное денежное вознаграждение за классное руководство педагогическим работникам государственных образовательных организаций области и муниципальных образовательных организаций, реализующих образовательные программы начального общего, основного общего образования, среднего общего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1 Ю</w:t>
            </w:r>
            <w:proofErr w:type="gramStart"/>
            <w:r w:rsidRPr="00AE6C55">
              <w:t>6</w:t>
            </w:r>
            <w:proofErr w:type="gramEnd"/>
            <w:r w:rsidRPr="00AE6C55">
              <w:t xml:space="preserve"> 53030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не связанные с национальными проектами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"Музеи Вологодчины: наша победа. Связь поколений"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01 2 02 00000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Организация школьных музеев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01 2 02 71010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организацию школьных музеев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02 S1010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"Реализация мероприятий по созданию и функционированию агроклассов и (или) лесных классов в образовательных организациях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01 2 03 00000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Создание агроклассов и (или) лесных классов в общеобразовательных организациях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01 2 03 71070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03 S1070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"Приведение общеобразовательных организаций в нормативное техническое состояние"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01 2 04 00000</w:t>
            </w:r>
          </w:p>
        </w:tc>
      </w:tr>
      <w:tr w:rsidR="00AE6C55" w:rsidRPr="00AE6C55" w:rsidTr="00AE6C55">
        <w:trPr>
          <w:trHeight w:val="112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01 2 04 71180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Строительство, реконструкция,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01 2 04 71940</w:t>
            </w:r>
          </w:p>
        </w:tc>
      </w:tr>
      <w:tr w:rsidR="00AE6C55" w:rsidRPr="00AE6C55" w:rsidTr="00AE6C55">
        <w:trPr>
          <w:trHeight w:val="112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04 S1180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направленных на строительство, реконструкцию,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2 04 S1940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функционирования системы дошкольного образования"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01 4 01 00000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Мера социальной поддержки в виде освобождения от родительской платы за присмотр и уход за детьми инвалидами, сиротами, опекаемыми и детьми с туберкулезной интоксикацией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01 4 01 12010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Мера социальной поддержки в виде освобождения от родительской платы за присмотр и уход за детьми членов семей участников СВО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01 4 01 12020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дошкольные образовательные организации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01 4 01 12590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01 4 01 70030</w:t>
            </w:r>
          </w:p>
        </w:tc>
      </w:tr>
      <w:tr w:rsidR="00AE6C55" w:rsidRPr="00AE6C55" w:rsidTr="00AE6C55">
        <w:trPr>
          <w:trHeight w:val="13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01 4 01 72010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Комплекс процессных мероприятий "Обеспечение функционирования системы общего образования"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Школы-детские сады, школы начальные, неполные средние и средние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01 4 02 13590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бесплатным горячим питанием обучающихся с 5 по 11 классы членов семей участников СВО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01 4 02 22020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01 4 02 70030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01 4 02 71440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proofErr w:type="gramStart"/>
            <w:r w:rsidRPr="00AE6C55"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01 4 02 71490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дополнительных общеразвивающих программ по виду спорта "Самбо"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01 4 02 71520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01 4 02 71540</w:t>
            </w:r>
          </w:p>
        </w:tc>
      </w:tr>
      <w:tr w:rsidR="00AE6C55" w:rsidRPr="00AE6C55" w:rsidTr="00AE6C55">
        <w:trPr>
          <w:trHeight w:val="13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01 4 02 72010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Осуществление отдельных государственных полномочий субъекта, в соответствии с ЗО от 17 декабря 2007 года № 1719-ОЗ "О наделении органов местного самоуправления отдельными государственными полномочиями в сфере образования"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01 4 02 72020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proofErr w:type="gramStart"/>
            <w:r w:rsidRPr="00AE6C5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L3040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S1440</w:t>
            </w:r>
          </w:p>
        </w:tc>
      </w:tr>
      <w:tr w:rsidR="00AE6C55" w:rsidRPr="00AE6C55" w:rsidTr="00AE6C55">
        <w:trPr>
          <w:trHeight w:val="112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Софинансирование мероприятий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S1490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Софинансирование </w:t>
            </w:r>
            <w:proofErr w:type="gramStart"/>
            <w:r w:rsidRPr="00AE6C55">
              <w:t>на</w:t>
            </w:r>
            <w:proofErr w:type="gramEnd"/>
            <w:r w:rsidRPr="00AE6C55">
              <w:t xml:space="preserve"> </w:t>
            </w:r>
            <w:proofErr w:type="gramStart"/>
            <w:r w:rsidRPr="00AE6C55">
              <w:t>реализация</w:t>
            </w:r>
            <w:proofErr w:type="gramEnd"/>
            <w:r w:rsidRPr="00AE6C55">
              <w:t xml:space="preserve">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02 S1540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функционирования системы дополнительного образования"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01 4 03 00000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Учреждения по внешкольной работе с детьми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01 4 03 14590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Учреждения по внешкольной работе с детьми в сфере туризма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01 4 03 15590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01 4 03 70030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"Кадровое обеспечение системы образования"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01 4 04 00000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Создание условий для совершенствования целевой подготовки, привлечения и закрепления молодых кадров в организациях образования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01 4 04 27110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Обеспечение </w:t>
            </w:r>
            <w:proofErr w:type="gramStart"/>
            <w:r w:rsidRPr="00AE6C55">
              <w:t>непрерывности  системы повышения квалификации работников образования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01 4 04 27120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Формирование новых подходов к образованию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01 4 04 27130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"Комплексная безопасность и мероприятия по проведению ремонтных работ в муниципальных образовательных учреждениях"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01 4 05 00000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дошкольные образовательные организации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01 4 05 12590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Школы-детские сады, школы начальные, неполные средние и средние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01 4 05 13590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Учреждения по внешкольной работе с детьми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01 4 05 14590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Учреждения по внешкольной работе с детьми в сфере туризма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01 4 05 15590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реализации программы, прочие мероприятия в области образования"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01 4 06 00000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функций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01 4 06 00190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01 4 06 00191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01 4 06 19590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01 4 06 70030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"Развитие системы отдыха детей, их оздоровления и занятости"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01 4 07 00000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Обеспечение отдыха детей всех групп здоровья в </w:t>
            </w:r>
            <w:r w:rsidRPr="00AE6C55">
              <w:lastRenderedPageBreak/>
              <w:t>организациях отдыха детей и их оздоровления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lastRenderedPageBreak/>
              <w:t>01 4 07 83030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Обеспечение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01 4 07 83040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Муниципальная программа "Развитие культуры и молодежной политики на территории Вытегорского 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02 0 00 00000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связанные с реализацией региональных проектов, входящих в состав национальных проектов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02 1 00 00000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"Семейные ценности и инфраструктура культуры"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1 Я5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Модернизация муниципальных музеев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1 Я5 55970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не связанные с национальными проектами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02 2 00 00000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"Модернизация инфраструктуры сферы культуры"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02 2 01 00000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02 2 01 71960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2 01 S1960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02 4 00 00000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деятельности подведомственных Администрации учреждений в сфере «Культура»"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Обеспечение деятельности Вытегорского районного центра культуры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02 4 01 01590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деятельности музеев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02 4 01 02590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деятельности Вытегорской централизованной библиотечной системы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02 4 01 03590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деятельности Вытегорской детской школы искусств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02 4 01 04590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02 4 01 28010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Проведение ремонтных работ в учреждениях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02 4 01 28040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02 4 01 64010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02 4 01 70030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02 4 01 71570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Государственная поддержка лучших сельских учреждений культуры и государственная поддержка лучших работников сельских учреждений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01 L5191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 Обеспечение деятельности подведомственных Администрации учреждений в сфере «Молодежной политики» 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02 4 03 00000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деятельности МКУ ВР МЦ «Альтернатива»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02 4 03 00590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в сфере молодежной политики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02 4 03 20630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02 4 03 70030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"Поддержка социально ориентированных некоммерческих организаций в Вытегорском муниципальном районе"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02 4 04 00000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Поддержка социально ориентированных некоммерческих организаций в Вытегорском муниципальном районе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02 4 04 83050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Муниципальная программа "Формирование комфортной среды проживания на территории Вытегорского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03 0 00 00000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связанные с реализацией региональных проектов, входящих в состав национальных проектов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03 1 00 00000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"Жилье"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1 И</w:t>
            </w:r>
            <w:proofErr w:type="gramStart"/>
            <w:r w:rsidRPr="00AE6C55">
              <w:t>2</w:t>
            </w:r>
            <w:proofErr w:type="gramEnd"/>
            <w:r w:rsidRPr="00AE6C55">
              <w:t xml:space="preserve">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мероприятий по переселению граждан из аварийного жилищного фонда счет средств, поступивших от публично-правовой компании "Фонд развития территорий"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1 И</w:t>
            </w:r>
            <w:proofErr w:type="gramStart"/>
            <w:r w:rsidRPr="00AE6C55">
              <w:t>2</w:t>
            </w:r>
            <w:proofErr w:type="gramEnd"/>
            <w:r w:rsidRPr="00AE6C55">
              <w:t xml:space="preserve"> 67483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1 И</w:t>
            </w:r>
            <w:proofErr w:type="gramStart"/>
            <w:r w:rsidRPr="00AE6C55">
              <w:t>2</w:t>
            </w:r>
            <w:proofErr w:type="gramEnd"/>
            <w:r w:rsidRPr="00AE6C55">
              <w:t xml:space="preserve"> 67484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"Формирование комфортной городской среды"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1 И</w:t>
            </w:r>
            <w:proofErr w:type="gramStart"/>
            <w:r w:rsidRPr="00AE6C55">
              <w:t>4</w:t>
            </w:r>
            <w:proofErr w:type="gramEnd"/>
            <w:r w:rsidRPr="00AE6C55">
              <w:t xml:space="preserve">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Благоустройство общественных территорий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1 И</w:t>
            </w:r>
            <w:proofErr w:type="gramStart"/>
            <w:r w:rsidRPr="00AE6C55">
              <w:t>4</w:t>
            </w:r>
            <w:proofErr w:type="gramEnd"/>
            <w:r w:rsidRPr="00AE6C55">
              <w:t xml:space="preserve"> 55552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Благоустройство общественных пространств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1 И</w:t>
            </w:r>
            <w:proofErr w:type="gramStart"/>
            <w:r w:rsidRPr="00AE6C55">
              <w:t>4</w:t>
            </w:r>
            <w:proofErr w:type="gramEnd"/>
            <w:r w:rsidRPr="00AE6C55">
              <w:t xml:space="preserve"> 71552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не связанные с национальными проектами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Муниципальный проект "Обеспечение жильем молодых семей"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03 2 01 00000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жильём молодых семей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01 L4970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"Капитальный ремонт участка автомобильной дороги Александровское-Анненский Мост (2 этап)"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03 2 03 00000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Осуществление </w:t>
            </w:r>
            <w:proofErr w:type="gramStart"/>
            <w:r w:rsidRPr="00AE6C55">
              <w:t>дорожной</w:t>
            </w:r>
            <w:proofErr w:type="gramEnd"/>
            <w:r w:rsidRPr="00AE6C55">
              <w:t xml:space="preserve"> </w:t>
            </w:r>
            <w:proofErr w:type="spellStart"/>
            <w:r w:rsidRPr="00AE6C55">
              <w:t>деятельностив</w:t>
            </w:r>
            <w:proofErr w:type="spellEnd"/>
            <w:r w:rsidRPr="00AE6C55">
              <w:t xml:space="preserve"> отношении автомобильных дорог общего пользования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03 9Д140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Софинансирование мероприятий на осуществление </w:t>
            </w:r>
            <w:proofErr w:type="gramStart"/>
            <w:r w:rsidRPr="00AE6C55">
              <w:t>дорожной</w:t>
            </w:r>
            <w:proofErr w:type="gramEnd"/>
            <w:r w:rsidRPr="00AE6C55">
              <w:t xml:space="preserve"> </w:t>
            </w:r>
            <w:proofErr w:type="spellStart"/>
            <w:r w:rsidRPr="00AE6C55">
              <w:t>деятельностив</w:t>
            </w:r>
            <w:proofErr w:type="spellEnd"/>
            <w:r w:rsidRPr="00AE6C55">
              <w:t xml:space="preserve"> отношении автомобильных дорог общего пользования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03 SД140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"Благоустройство территорий"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03 2 04 00000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Благоустройство дворовых территорий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03 2 04 71551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Обустройство детских и спортивных площадок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03 2 04 71553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Субсидии на обустройство мест захоронений в муниципальных образованиях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03 2 04 71555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благоустройство дворовых территорий многоквартирных домов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04 S1551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обустройство детских и спортивных площадок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04 S1553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Софинансирование мероприятий на обустройство мест захоронений в муниципальных образованиях области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2 04 S1555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"Оплата капитального, текущего ремонта муниципального жилищного фонда"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03 4 01 00000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Ремонт жилищного фонда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03 4 01 20810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Взносы на капитальный ремонт муниципального жилищного фонда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03 4 01 20830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Обследование муниципального жилищного фонда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03 4 01 20840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"Ремонт автомобильных дорог и искусственных сооружений"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03 4 03 00000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Выполнение работ по ремонту автомобильных дорог и искусственных сооружений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03 4 03 41301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Текущий ремонт автомобильной дороги подъезд к п. Волоков Мост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03 4 03 41306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Текущий ремонт автомобильной дороги ул. </w:t>
            </w:r>
            <w:proofErr w:type="gramStart"/>
            <w:r w:rsidRPr="00AE6C55">
              <w:t>Молодежная</w:t>
            </w:r>
            <w:proofErr w:type="gramEnd"/>
            <w:r w:rsidRPr="00AE6C55">
              <w:t xml:space="preserve"> в п. Белоусово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03 4 03 41308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Капитальный ремонт автомобильной дороги в п</w:t>
            </w:r>
            <w:proofErr w:type="gramStart"/>
            <w:r w:rsidRPr="00AE6C55">
              <w:t>.Д</w:t>
            </w:r>
            <w:proofErr w:type="gramEnd"/>
            <w:r w:rsidRPr="00AE6C55">
              <w:t>епо ул.Железнодорожная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03 4 03 41312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Текущий ремонт автомобильной дороги </w:t>
            </w:r>
            <w:proofErr w:type="spellStart"/>
            <w:r w:rsidRPr="00AE6C55">
              <w:t>Коштуги-Межозерье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03 4 03 41314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Текущий ремонт автомобильной дороги к участкам для многодетных семей в д</w:t>
            </w:r>
            <w:proofErr w:type="gramStart"/>
            <w:r w:rsidRPr="00AE6C55">
              <w:t>.Н</w:t>
            </w:r>
            <w:proofErr w:type="gramEnd"/>
            <w:r w:rsidRPr="00AE6C55">
              <w:t>икольская Гора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03 4 03 41315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03 9Д150</w:t>
            </w:r>
          </w:p>
        </w:tc>
      </w:tr>
      <w:tr w:rsidR="00AE6C55" w:rsidRPr="00AE6C55" w:rsidTr="00AE6C55">
        <w:trPr>
          <w:trHeight w:val="112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Софинансирование мероприятий на осуществление </w:t>
            </w:r>
            <w:proofErr w:type="gramStart"/>
            <w:r w:rsidRPr="00AE6C55">
              <w:t>дорожной</w:t>
            </w:r>
            <w:proofErr w:type="gramEnd"/>
            <w:r w:rsidRPr="00AE6C55">
              <w:t xml:space="preserve"> </w:t>
            </w:r>
            <w:proofErr w:type="spellStart"/>
            <w:r w:rsidRPr="00AE6C55">
              <w:t>деятельностив</w:t>
            </w:r>
            <w:proofErr w:type="spellEnd"/>
            <w:r w:rsidRPr="00AE6C55">
              <w:t xml:space="preserve">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03 SД150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 Содержание автомобильных дорог и искусственных сооружений 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03 4 04 00000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03 4 04 41401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Решение вопросов местного значения межмуниципального характера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03 4 04 64030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"Создание условий для содержания автобусного маршрута"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03 4 05 00000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Возмещение недополученных доходов при продаже месячных именных проездных билетов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03 4 05 60630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03 4 05 71370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организацию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05 S1370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"Организация обеспечения жителей района электроснабжением"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03 4 07 00000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в области коммунального хозяйства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03 4 07 20860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"Организация обеспечения жителей района теплоснабжением"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03 4 08 00000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в области коммунального хозяйства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03 4 08 20860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Решение вопросов местного значения межмуниципального характера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03 4 08 64030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Подготовка объектов теплоэнергетики к работе в осенне-зимний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08 9T100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Софинансирование мероприятий по подготовке объектов к работе в осенне-зимний период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08 ST100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"Организация обеспечения жителей района водоснабжением и водоотведением"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03 4 09 00000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Расходы на обеспечение деятельности (оказание услуг</w:t>
            </w:r>
            <w:proofErr w:type="gramStart"/>
            <w:r w:rsidRPr="00AE6C55">
              <w:t>)г</w:t>
            </w:r>
            <w:proofErr w:type="gramEnd"/>
            <w:r w:rsidRPr="00AE6C55">
              <w:t>осударственных (муниципальных)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03 4 09 00590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в области коммунального хозяйства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03 4 09 20860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03 4 09 70030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проекта "Народный бюджет"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03 4 09 72270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Строительство, реконструкция и капитальный ремонт централизованных систем водоснабжения и водоотведения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03 4 09 73040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09 S3040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деятельности Управления жилищно-коммунального хозяйства, транспорта и строительства Администрации Вытегорского муниципального района, как ответственного исполнителя программы"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03 4 10 00000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функций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03 4 10 00190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03 4 10 00191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03 4 10 64010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03 4 10 70030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"Выполнение работ по  капитальному ремонту крыш Фонду капитального ремонта многоквартирных домов Вологодской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03 4 11 00000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Финансовое обеспечение затрат на выполнение работ по капитальному ремонту крыш Фонду капитального ремонта многоквартирных домов Вологодской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03 4 11 20870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Муниципальная  программа "Комплексная безопасность жизнедеятельности населения Вытегорского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04 0 00 00000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не связанные с национальными проектами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04 2 00 00000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"Модернизация муниципальной системы оповещения населения Вытегорского муниципального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04 2 01 00000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Модернизация системы оповещения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04 2 01 23001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"Создание условий для обеспечения пожарной безопасности на территории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04 4 01 00000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по обеспечению пожарной безопасности на территории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04 4 01 23010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 xml:space="preserve">Создание и (или) ремонт источников наружного водоснабжения для забора воды в целях пожаротушения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04 4 01 71810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Софинансирование мероприятий по созданию и (или) ремонту источников наружного водоснабжения для забора воды в целях пожаротушения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01 S1810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"Создание условий для подготовки специалистов и повышения уровня готовности необходимых сил и сре</w:t>
            </w:r>
            <w:proofErr w:type="gramStart"/>
            <w:r w:rsidRPr="00AE6C55">
              <w:t>дств дл</w:t>
            </w:r>
            <w:proofErr w:type="gramEnd"/>
            <w:r w:rsidRPr="00AE6C55">
              <w:t>я защиты населения и территории района от чрезвычайных ситуаций"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04 4 02 00000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04 4 02 23020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"Предупреждение беспризорности, безнадзорности, профилактика правонарушений несовершеннолетних"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04 4 03 00000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по профилактике преступлений и иных правонарушений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04 4 03 23030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"Развитие информационных систем обеспечения безопасности АПК «Безопасный город» 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04 4 04 00000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04 4 04 23040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Внедрение и (или) эксплуатация  аппаратно-программного  комплекса  "Безопасный город"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04 4 04 71060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внедрение и (или) эксплуатацию аппаратно-программного комплекса "Безопасный город"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04 S1060</w:t>
            </w:r>
          </w:p>
        </w:tc>
      </w:tr>
      <w:tr w:rsidR="00AE6C55" w:rsidRPr="00AE6C55" w:rsidTr="00AE6C55">
        <w:trPr>
          <w:trHeight w:val="13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"Предупреждение терроризма и экстремизма. Проведение мероприятий, направленных на добровольную сдачу незаконно хранящегося оружия, в целях снижения количества незаконно хранящегося оружия, уменьшения количества преступлений, совершенных с применением оружия"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04 4 05 00000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04 4 05 23050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"Профилактика незаконного оборота наркотиков, зависимости от психоактивных веществ, снижение масштабов злоупотребления алкогольной продукции"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04 4 06 00000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по информационному обеспечению деятельности по противодействию незаконному обороту наркотиков и зависимости от психотропных веществ, снижению масштабов злоупотребления алкогольной продукцией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04 4 06 23060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"Профилактика преступности на территории Вытегорского муниципального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04 4 07 00000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по профилактике преступлений и иных правонарушений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04 4 07 23070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выполнения мероприятий мобилизационной подготовки на территории Вытегорского муниципального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04 4 08 00000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по мобилизационной подготовке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04 4 08 23080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Муниципальная программа "Экономическое развитие Вытегорского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05 0 00 00000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не связанные с национальными проектами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"Развитие инвестиционной привлекательности Вытегорского муниципального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05 2 01 00000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Формирование инвестиционных площадок и обеспечение их инфраструктурой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05 2 01 21210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Повышение инвестиционной активности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05 2 01 21220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Обучение работников, сопровождающих вопросы инвестиционной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05 2 01 21230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"Создание условий для доставки продовольственных товаров в малонаселенные и (или) труднодоступные населенные пункты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05 2 02 00000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05 2 02 71250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Возмещение части затрат на доставку товаров в "социально-значимые" магазины в малонаселенных и (или) труднодоступных населенных пунктах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05 2 02 71251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02 S1250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возмещение части затрат на доставку товаров в "социально-значимые" магазины в малонаселенных и (или) труднодоступных населенных пунктах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02 S1251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"Финансовая поддержка семей при рождении детей"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05 2 03 00000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05 2 03 72300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05 4 00 00000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"Повышение эффективности управления и распоряжения земельно-имущественным комплексом Вытегорского муниципального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05 4 01 00000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Содержание и обслуживание муниципальной казны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05 4 01 21520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Землеустроительные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05 4 01 21530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Организация работ по оценке в отношении земельных участков и объектов недвижимого имущества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05 4 01 21540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Подготовка технических планов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05 4 01 21550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наличия документации, обеспечивающей градостроительную деятельность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05 4 01 21560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Проведение комплексных кадастровых работ, за исключением расходов, предусмотренных на софинансирование  из федерального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05 4 01 75110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проведение комплексных кадастровых работ, за исключением расходов, предусмотренных на софинансирование  из федерального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01 S5110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"Содействие в развитии сельскохозяйственного производства на территории Вытегорского муниципального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05 4 02 00000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Предоставление финансовой поддержки начинающим </w:t>
            </w:r>
            <w:r w:rsidRPr="00AE6C55">
              <w:lastRenderedPageBreak/>
              <w:t>фермерам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lastRenderedPageBreak/>
              <w:t>05 4 02 21420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Постановка на кадастровый учет земельных участков, государственная собственность на которые не разграничена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05 4 02 21440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Организация мероприятий в сфере сельского хозяйства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05 4 02 21460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"Развитие инфраструктуры поддержки субъектов малого и среднего предпринимательства"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05 4 03 00000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Консультационная и информационная поддержка субъектов МСП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05 4 03 21680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Организация и проведение мероприятий, направленных на повышение привлекательности предпринимательства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05 4 03 21690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"Развитие инфраструктуры туризма, создание, реконструкция, модернизация и развитие объектов показа на территории Вытегорского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05 4 04 00000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Проведение работ (мероприятий) по созданию, реконструкции и модернизации развития объектов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05 4 04 21710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"Проведение рекламно-информационной кампании и формирование позитивного образа Вытегорского района как края, благоприятного для развития туризма"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05 4 05 00000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Проведение рекламно-информационных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05 4 05 21720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"Проведение реконструкции, ремонта, музеефикации объектов культурного наследия (памятников истории и культуры), находящихся на территории Вытегорского муниципального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05 4 06 00000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Проведение работ (мероприятий) по реконструкции, ремонту, музеефикации объектов культурного наследия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05 4 06 21730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Проведение работ по сохранению объектов культурного наследия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05 4 06 71340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 Софинансирование мероприятий на проведение работ по сохранению объектов культурного наследия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06 S1340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"Оказание финансовой и информационно-консультационной поддержки лицам, осуществляющим деятельность в сфере народных промыслов и ремесел"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05 4 07 00000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Проведение мероприятий, направленных на оказание финансовой и информационной поддержки лицам, осуществляющим деятельность в сфере народных промыслов и ремёсел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05 4 07 21740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Муниципальная программа "Охрана окружающей среды, воспроизводство и рациональное использование природных ресурсов на территории Вытегорского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06 0 00 00000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не связанные с национальными проектами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06 2 00 00000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"Контейнерные площадки"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06 2 01 00000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Обустройство контейнерных площадок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06 2 01 71100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обустройство контейнерных площадок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2 01 S1100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"Ликвидация несанкционированных свалок"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06 2 02 00000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Ликвидация несанкционированных свалок и навалов мусора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06 2 02 20080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06 4 00 00000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функционирования системы обращения с отходами на территории Вытегорского муниципального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06 4 01 00000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Природоохранные мероприятия в сфере обращения с отходами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06 4 01 20110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Решение вопросов местного значения межмуниципального характера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06 4 01 64030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Комплекс процессных мероприятий "Экологическое образование и воспитание"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06 4 02 00000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Природоохранные мероприятия в сфере образования, информирования и просвещения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06 4 02 20120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переданных ОМСУ полномочий в сфере охраны окружающей среды"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06 4 03 00000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06 4 03 72310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санитарно - эпидемиологического благополучия населения"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06 4 04 00000</w:t>
            </w:r>
          </w:p>
        </w:tc>
      </w:tr>
      <w:tr w:rsidR="00AE6C55" w:rsidRPr="00AE6C55" w:rsidTr="00AE6C55">
        <w:trPr>
          <w:trHeight w:val="13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государственных полномочий  в соответствии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06 4 04 72110</w:t>
            </w:r>
          </w:p>
        </w:tc>
      </w:tr>
      <w:tr w:rsidR="00AE6C55" w:rsidRPr="00AE6C55" w:rsidTr="00AE6C55">
        <w:trPr>
          <w:trHeight w:val="13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06 4 04 72230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Муниципальная программа "Управление муниципальными финансами Вытегорского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07 0 00 00000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07 4 00 00000</w:t>
            </w:r>
          </w:p>
        </w:tc>
      </w:tr>
      <w:tr w:rsidR="00AE6C55" w:rsidRPr="00AE6C55" w:rsidTr="00AE6C55">
        <w:trPr>
          <w:trHeight w:val="112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"Поддержка и организация направления бюджетам поселений, входящих в состав района, межбюджетных трансфертов в целях выравнивания бюджетной обеспеченности, обеспечения сбалансированности бюджетов поселений"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07 4 01 00000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Предоставление дотаций на выравнивание бюджетной обеспеченности бюджетам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07 4 01 10010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Предоставление дотаций на поддержку мер по обеспечению сбалансированности бюджетов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07 4 01 10020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07 4 01 70030</w:t>
            </w:r>
          </w:p>
        </w:tc>
      </w:tr>
      <w:tr w:rsidR="00AE6C55" w:rsidRPr="00AE6C55" w:rsidTr="00AE6C55">
        <w:trPr>
          <w:trHeight w:val="15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Осуществление переданных отдельных государственных полномочий субъектов в соответствии с законом области  от 6 декабря 2013 года № 3223-ОЗ "О наделении органов местного самоуправления отдельными государственными полномочиями области по расчету и представлению </w:t>
            </w:r>
            <w:r w:rsidRPr="00AE6C55">
              <w:lastRenderedPageBreak/>
              <w:t>дотаций на выравнивание бюджетной обеспеченности поселений бюджетам поселений за счет средств областного бюджета"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lastRenderedPageBreak/>
              <w:t>07 4 01 72220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Комплекс процессных мероприятий "Обеспечение деятельности Финансового управления"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07 4 02 00000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функций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07 4 02 00190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07 4 02 00191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07 4 02 64010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07 4 02 70030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07 4 02 72310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Муниципальная программа " Совершенствование муниципального управления в Вытегорском районе 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08 0 00 00000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08 4 00 00000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функционирования центра бюджетного и технического сопровождения"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08 4 01 00000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Развитие сетевой и серверной инфраструктуры органов местного самоуправления, внедрение современных средств коммуникаций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08 4 01 20320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деятельности центра бюджетного и технического сопровождения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08 4 01 21590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деятельности центра бюджетного и технического сопровождения за счет полученных доходов от оказания платных услуг в соответствии с заключенными договорами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08 4 01 64590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08 4 01 70030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"Развитие муниципальной службы в органах местного самоуправления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08 4 02 00000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функций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08 4 02 00190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08 4 02 00191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08 4 02 64010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</w:t>
            </w:r>
            <w:r w:rsidRPr="00AE6C55">
              <w:lastRenderedPageBreak/>
              <w:t>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lastRenderedPageBreak/>
              <w:t>08 4 02 70030</w:t>
            </w:r>
          </w:p>
        </w:tc>
      </w:tr>
      <w:tr w:rsidR="00AE6C55" w:rsidRPr="00AE6C55" w:rsidTr="00AE6C55">
        <w:trPr>
          <w:trHeight w:val="13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Осуществление отдельных государственных полномочий в соответствии с законом области от 28 апреля 2006 года № 1443-ОЗ "О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08 4 02 72190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08 4 02 72310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Иные межбюджетные трансферты на поощрение за лучшие практики деятельности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08 4 02 74011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"Предоставление дополнительных мер поддержки отдельным категориям граждан Вытегорского муниципального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08 4 03 00000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Пенсионное обеспечение за выслугу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08 4 03 80010</w:t>
            </w:r>
          </w:p>
        </w:tc>
      </w:tr>
      <w:tr w:rsidR="00AE6C55" w:rsidRPr="00AE6C55" w:rsidTr="00AE6C55">
        <w:trPr>
          <w:trHeight w:val="112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Мера социальной поддержки отдельным категориям граждан в соответствии с решением Представительного Собрания  Вытегорского муниципального района от 19 августа 2010 года № 419 "О предоставлении мер социальной поддержки в форме денежных компенсаций"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08 4 03 80910</w:t>
            </w:r>
          </w:p>
        </w:tc>
      </w:tr>
      <w:tr w:rsidR="00AE6C55" w:rsidRPr="00AE6C55" w:rsidTr="00AE6C55">
        <w:trPr>
          <w:trHeight w:val="112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Выплаты почетным гражданам в соответствии с решением Представительного Собрания местного самоуправления Вытегорского района  от 27 июня 2003 года № 359 "О </w:t>
            </w:r>
            <w:proofErr w:type="gramStart"/>
            <w:r w:rsidRPr="00AE6C55">
              <w:t>Положении</w:t>
            </w:r>
            <w:proofErr w:type="gramEnd"/>
            <w:r w:rsidRPr="00AE6C55">
              <w:t xml:space="preserve"> о звании "Почетный гражданин Вытегорского муниципального района""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08 4 03 80920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Мера социальной поддержки в виде компенсации на приобретение твердого топлива членам семей участников специальной военной операции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08 4 03 80930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Мера социальной поддержки участникам специальной военной операции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08 4 03 80940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Выплаты в связи с Днем памяти жертв катастрофы на Чернобыльской АЭС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08 4 03 80950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Единовременная денежная выплата в связи с 35-летием вывода советских войск из Афганистана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08 4 03 80960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Единовременная выплата работникам аппарата мировых судей Вологодской области по судебным участкам № 31 и №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08 4 03 80970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функционирования МБУ «Вытегорский МФЦ» 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08 4 05 00000</w:t>
            </w:r>
          </w:p>
        </w:tc>
      </w:tr>
      <w:tr w:rsidR="00AE6C55" w:rsidRPr="00AE6C55" w:rsidTr="00AE6C55">
        <w:trPr>
          <w:trHeight w:val="13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государственных полномочий  в соответствии с законом области от 10 декабря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08 4 05 72250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Муниципальная программа "Создание условий для улучшения кадровой ситуации в бюджетных учреждениях здравоохранения, расположенных на территории  Вытегорского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09 0 00 00000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09 4 00 00000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Комплекс процессных мероприятий "Обеспечение бюджетных учреждений здравоохранения Вытегорского муниципального района медицинскими работниками по наиболее востребованным врачебным специальностям"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09 4 01 00000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 xml:space="preserve">Предоставление гранта в форме субсидии на финансовое обеспечение затрат на меры материальной поддержки медицинским работникам БУЗ ВО «Вытегорская центральная районная больница»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09 4 01 29030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Муниципальная программа "Развитие физической культуры и спорта на территории Вытегорского района"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10 0 00 00000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Муниципальные проекты, не связанные с национальными проектами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10 2 00 00000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Муниципальный проект "Развитие инфраструктуры и укрепление материально-технической базы спортивных организаций"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10 2 01 00000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10 2 01 71040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2 01 S1040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Комплексы процессных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10 4 00 00000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Комплекс процессных мероприятий "Обеспечение деятельности подведомственных Администрации учреждений в сфере "Физической культуры и спорта"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10 4 01 00000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деятельности МБУ ДО "Вытегорская детско-юношеская спортивная школа"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10 4 01 05590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Мероприятия в сфере физической культуры и 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10 4 01 20600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10 4 01 64010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10 4 01 70030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Создание условий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10 4 01 71610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10 4 01 71760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 на создание условий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01 S1610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Софинансирование мероприятий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10 4 01 S1760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Резервные фонды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70 0 00 00000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Резервные фонды муниципальных органов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70 4 00 00000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Резервный фонд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70 4 00 00010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73 0 00 00000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lastRenderedPageBreak/>
              <w:t>Осуществления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73 0 00 51200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Расходы на обеспечение функций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91 0 00 00000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Глава муниципального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91 0 00 00192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91 0 00 70030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Расходы на обеспечение функций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92 0 00 00000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Расходы на обеспечение функций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92 0 00 00190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92 0 00 00191</w:t>
            </w:r>
          </w:p>
        </w:tc>
      </w:tr>
      <w:tr w:rsidR="00AE6C55" w:rsidRPr="00AE6C55" w:rsidTr="00AE6C55">
        <w:trPr>
          <w:trHeight w:val="6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92 0 00 64010</w:t>
            </w:r>
          </w:p>
        </w:tc>
      </w:tr>
      <w:tr w:rsidR="00AE6C55" w:rsidRPr="00AE6C55" w:rsidTr="00AE6C55">
        <w:trPr>
          <w:trHeight w:val="9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92 0 00 70030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Проведение выборов и референдумов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94 0 00 00000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Обеспечение проведения выборов и референдумов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94 0 00 00300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97 0 00 00000</w:t>
            </w:r>
          </w:p>
        </w:tc>
      </w:tr>
      <w:tr w:rsidR="00AE6C55" w:rsidRPr="00AE6C55" w:rsidTr="00AE6C55">
        <w:trPr>
          <w:trHeight w:val="45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Взнос в Ассоциацию "Совет муниципальных образований Вологодской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97 0 00 20180</w:t>
            </w:r>
          </w:p>
        </w:tc>
      </w:tr>
      <w:tr w:rsidR="00AE6C55" w:rsidRPr="00AE6C55" w:rsidTr="00AE6C55">
        <w:trPr>
          <w:trHeight w:val="2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C55" w:rsidRPr="00AE6C55" w:rsidRDefault="00AE6C55" w:rsidP="00AE6C55">
            <w:r w:rsidRPr="00AE6C55">
              <w:t>Возмещение затрат, связанных с депутатской деятельностью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C55" w:rsidRPr="00AE6C55" w:rsidRDefault="00AE6C55" w:rsidP="00AE6C55">
            <w:pPr>
              <w:jc w:val="center"/>
            </w:pPr>
            <w:r w:rsidRPr="00AE6C55">
              <w:t>97 0 00 21090</w:t>
            </w:r>
          </w:p>
        </w:tc>
      </w:tr>
    </w:tbl>
    <w:p w:rsidR="005A05D0" w:rsidRPr="00365203" w:rsidRDefault="005A05D0" w:rsidP="00C93165">
      <w:pPr>
        <w:jc w:val="both"/>
      </w:pPr>
    </w:p>
    <w:sectPr w:rsidR="005A05D0" w:rsidRPr="00365203" w:rsidSect="0087309A">
      <w:pgSz w:w="11906" w:h="16838"/>
      <w:pgMar w:top="851" w:right="907" w:bottom="36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46B"/>
    <w:multiLevelType w:val="hybridMultilevel"/>
    <w:tmpl w:val="4A0ACB22"/>
    <w:lvl w:ilvl="0" w:tplc="DC02D1F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2922BB2"/>
    <w:multiLevelType w:val="multilevel"/>
    <w:tmpl w:val="AB6A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DAA4529"/>
    <w:multiLevelType w:val="multilevel"/>
    <w:tmpl w:val="4A0ACB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E935A32"/>
    <w:multiLevelType w:val="hybridMultilevel"/>
    <w:tmpl w:val="5EBAA25E"/>
    <w:lvl w:ilvl="0" w:tplc="4F109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413455"/>
    <w:multiLevelType w:val="hybridMultilevel"/>
    <w:tmpl w:val="510A7230"/>
    <w:lvl w:ilvl="0" w:tplc="648A8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B058F2"/>
    <w:multiLevelType w:val="hybridMultilevel"/>
    <w:tmpl w:val="E4C29B8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7B3E415E"/>
    <w:multiLevelType w:val="hybridMultilevel"/>
    <w:tmpl w:val="1B285730"/>
    <w:lvl w:ilvl="0" w:tplc="DBA87D74">
      <w:start w:val="1"/>
      <w:numFmt w:val="decimal"/>
      <w:lvlText w:val="%1."/>
      <w:lvlJc w:val="left"/>
      <w:pPr>
        <w:tabs>
          <w:tab w:val="num" w:pos="927"/>
        </w:tabs>
        <w:ind w:left="0" w:firstLine="340"/>
      </w:pPr>
      <w:rPr>
        <w:rFonts w:hint="default"/>
      </w:rPr>
    </w:lvl>
    <w:lvl w:ilvl="1" w:tplc="67F2117A">
      <w:start w:val="5"/>
      <w:numFmt w:val="decimal"/>
      <w:lvlText w:val="%2."/>
      <w:lvlJc w:val="left"/>
      <w:pPr>
        <w:tabs>
          <w:tab w:val="num" w:pos="510"/>
        </w:tabs>
        <w:ind w:left="0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4859"/>
    <w:rsid w:val="00000353"/>
    <w:rsid w:val="000043E2"/>
    <w:rsid w:val="00006255"/>
    <w:rsid w:val="00010DF5"/>
    <w:rsid w:val="000160B0"/>
    <w:rsid w:val="0001706A"/>
    <w:rsid w:val="00021321"/>
    <w:rsid w:val="000250DE"/>
    <w:rsid w:val="000275A4"/>
    <w:rsid w:val="000318E0"/>
    <w:rsid w:val="00035EA7"/>
    <w:rsid w:val="00036478"/>
    <w:rsid w:val="0004544D"/>
    <w:rsid w:val="00047E89"/>
    <w:rsid w:val="00053E71"/>
    <w:rsid w:val="000551BE"/>
    <w:rsid w:val="00063661"/>
    <w:rsid w:val="00073896"/>
    <w:rsid w:val="00086B41"/>
    <w:rsid w:val="00087EED"/>
    <w:rsid w:val="00093B8D"/>
    <w:rsid w:val="0009525F"/>
    <w:rsid w:val="00096D04"/>
    <w:rsid w:val="000970CA"/>
    <w:rsid w:val="000A2674"/>
    <w:rsid w:val="000A77D0"/>
    <w:rsid w:val="000B0D57"/>
    <w:rsid w:val="000B1AE7"/>
    <w:rsid w:val="000B588B"/>
    <w:rsid w:val="000B5D62"/>
    <w:rsid w:val="000D1069"/>
    <w:rsid w:val="000D24A1"/>
    <w:rsid w:val="000D75C7"/>
    <w:rsid w:val="000E0D16"/>
    <w:rsid w:val="000E1024"/>
    <w:rsid w:val="000E445D"/>
    <w:rsid w:val="000E5899"/>
    <w:rsid w:val="000E63B1"/>
    <w:rsid w:val="000F386B"/>
    <w:rsid w:val="00100BF6"/>
    <w:rsid w:val="001016C4"/>
    <w:rsid w:val="001026C7"/>
    <w:rsid w:val="00105D40"/>
    <w:rsid w:val="001108C2"/>
    <w:rsid w:val="0011674D"/>
    <w:rsid w:val="00116BE2"/>
    <w:rsid w:val="00117885"/>
    <w:rsid w:val="00121A17"/>
    <w:rsid w:val="001248F9"/>
    <w:rsid w:val="00124DF3"/>
    <w:rsid w:val="001253FC"/>
    <w:rsid w:val="00130DF1"/>
    <w:rsid w:val="00136BF1"/>
    <w:rsid w:val="00141099"/>
    <w:rsid w:val="001414A7"/>
    <w:rsid w:val="00145F41"/>
    <w:rsid w:val="001508EE"/>
    <w:rsid w:val="001548C8"/>
    <w:rsid w:val="001552B6"/>
    <w:rsid w:val="00156DA1"/>
    <w:rsid w:val="00156E40"/>
    <w:rsid w:val="00160E6B"/>
    <w:rsid w:val="0016139F"/>
    <w:rsid w:val="00162F5B"/>
    <w:rsid w:val="0016635F"/>
    <w:rsid w:val="001745A8"/>
    <w:rsid w:val="001765A5"/>
    <w:rsid w:val="0018447F"/>
    <w:rsid w:val="001939BD"/>
    <w:rsid w:val="001A05E9"/>
    <w:rsid w:val="001A0762"/>
    <w:rsid w:val="001A0A8C"/>
    <w:rsid w:val="001A0A9E"/>
    <w:rsid w:val="001B23E4"/>
    <w:rsid w:val="001B3007"/>
    <w:rsid w:val="001B4472"/>
    <w:rsid w:val="001C0644"/>
    <w:rsid w:val="001C1533"/>
    <w:rsid w:val="001C3749"/>
    <w:rsid w:val="001D7B80"/>
    <w:rsid w:val="001E7CE6"/>
    <w:rsid w:val="002014A5"/>
    <w:rsid w:val="00207007"/>
    <w:rsid w:val="0020769E"/>
    <w:rsid w:val="0021097E"/>
    <w:rsid w:val="0021106F"/>
    <w:rsid w:val="00216F03"/>
    <w:rsid w:val="00217DCA"/>
    <w:rsid w:val="002206FD"/>
    <w:rsid w:val="00222261"/>
    <w:rsid w:val="00222561"/>
    <w:rsid w:val="002247A4"/>
    <w:rsid w:val="00225D81"/>
    <w:rsid w:val="00227977"/>
    <w:rsid w:val="0023112D"/>
    <w:rsid w:val="002322E9"/>
    <w:rsid w:val="002359C8"/>
    <w:rsid w:val="00254E94"/>
    <w:rsid w:val="0026259F"/>
    <w:rsid w:val="00266796"/>
    <w:rsid w:val="00271390"/>
    <w:rsid w:val="00276EBD"/>
    <w:rsid w:val="00281478"/>
    <w:rsid w:val="00281A5B"/>
    <w:rsid w:val="002824D9"/>
    <w:rsid w:val="002864A4"/>
    <w:rsid w:val="0029198A"/>
    <w:rsid w:val="00296A3C"/>
    <w:rsid w:val="002A025A"/>
    <w:rsid w:val="002A565C"/>
    <w:rsid w:val="002A5AA9"/>
    <w:rsid w:val="002B48A8"/>
    <w:rsid w:val="002C3330"/>
    <w:rsid w:val="002C5019"/>
    <w:rsid w:val="002C7808"/>
    <w:rsid w:val="002C7F49"/>
    <w:rsid w:val="002D2FC2"/>
    <w:rsid w:val="002E3797"/>
    <w:rsid w:val="002F65E9"/>
    <w:rsid w:val="00302429"/>
    <w:rsid w:val="0030446A"/>
    <w:rsid w:val="003104EA"/>
    <w:rsid w:val="00310D7C"/>
    <w:rsid w:val="00312743"/>
    <w:rsid w:val="003135F6"/>
    <w:rsid w:val="00315641"/>
    <w:rsid w:val="003166F7"/>
    <w:rsid w:val="00334B67"/>
    <w:rsid w:val="003400EC"/>
    <w:rsid w:val="00361DE0"/>
    <w:rsid w:val="00363A02"/>
    <w:rsid w:val="003644E2"/>
    <w:rsid w:val="00365203"/>
    <w:rsid w:val="00367D87"/>
    <w:rsid w:val="003766B6"/>
    <w:rsid w:val="00384330"/>
    <w:rsid w:val="00385C13"/>
    <w:rsid w:val="00387102"/>
    <w:rsid w:val="00390888"/>
    <w:rsid w:val="003911FE"/>
    <w:rsid w:val="003945B1"/>
    <w:rsid w:val="003945B3"/>
    <w:rsid w:val="00397498"/>
    <w:rsid w:val="003A0DE1"/>
    <w:rsid w:val="003A2326"/>
    <w:rsid w:val="003A4FAF"/>
    <w:rsid w:val="003A612A"/>
    <w:rsid w:val="003B2D47"/>
    <w:rsid w:val="003B3120"/>
    <w:rsid w:val="003B3BFA"/>
    <w:rsid w:val="003B431C"/>
    <w:rsid w:val="003B5974"/>
    <w:rsid w:val="003D00D6"/>
    <w:rsid w:val="003D7C88"/>
    <w:rsid w:val="003E283F"/>
    <w:rsid w:val="0040583F"/>
    <w:rsid w:val="00407810"/>
    <w:rsid w:val="00413DBE"/>
    <w:rsid w:val="004174AC"/>
    <w:rsid w:val="00424B3F"/>
    <w:rsid w:val="0042705C"/>
    <w:rsid w:val="0042784F"/>
    <w:rsid w:val="004323BD"/>
    <w:rsid w:val="00442573"/>
    <w:rsid w:val="00442A3F"/>
    <w:rsid w:val="004455AC"/>
    <w:rsid w:val="00445A1B"/>
    <w:rsid w:val="0045451B"/>
    <w:rsid w:val="004546F9"/>
    <w:rsid w:val="004556A6"/>
    <w:rsid w:val="00455CD6"/>
    <w:rsid w:val="00460D9F"/>
    <w:rsid w:val="00460F4C"/>
    <w:rsid w:val="00462978"/>
    <w:rsid w:val="00463588"/>
    <w:rsid w:val="004636EF"/>
    <w:rsid w:val="00464543"/>
    <w:rsid w:val="00473151"/>
    <w:rsid w:val="00473835"/>
    <w:rsid w:val="0047434A"/>
    <w:rsid w:val="00481260"/>
    <w:rsid w:val="0048577B"/>
    <w:rsid w:val="00486B50"/>
    <w:rsid w:val="004871FD"/>
    <w:rsid w:val="00487E02"/>
    <w:rsid w:val="004921A5"/>
    <w:rsid w:val="004A006F"/>
    <w:rsid w:val="004A3F9C"/>
    <w:rsid w:val="004B56FC"/>
    <w:rsid w:val="004C14E8"/>
    <w:rsid w:val="004C677A"/>
    <w:rsid w:val="004D5F8F"/>
    <w:rsid w:val="004E0266"/>
    <w:rsid w:val="004E1A69"/>
    <w:rsid w:val="004E5011"/>
    <w:rsid w:val="004F01F3"/>
    <w:rsid w:val="004F1667"/>
    <w:rsid w:val="00521A33"/>
    <w:rsid w:val="0052234F"/>
    <w:rsid w:val="00522EF6"/>
    <w:rsid w:val="00524FEF"/>
    <w:rsid w:val="005269C8"/>
    <w:rsid w:val="0053103B"/>
    <w:rsid w:val="0053137E"/>
    <w:rsid w:val="00536E50"/>
    <w:rsid w:val="00541858"/>
    <w:rsid w:val="00541BEF"/>
    <w:rsid w:val="0054379E"/>
    <w:rsid w:val="00546AF9"/>
    <w:rsid w:val="005504B2"/>
    <w:rsid w:val="005601A0"/>
    <w:rsid w:val="00573C14"/>
    <w:rsid w:val="00580986"/>
    <w:rsid w:val="005920ED"/>
    <w:rsid w:val="00592485"/>
    <w:rsid w:val="00596B8B"/>
    <w:rsid w:val="005A05D0"/>
    <w:rsid w:val="005A3F8B"/>
    <w:rsid w:val="005A3FD9"/>
    <w:rsid w:val="005A59F2"/>
    <w:rsid w:val="005A7EE4"/>
    <w:rsid w:val="005B105B"/>
    <w:rsid w:val="005B1D38"/>
    <w:rsid w:val="005C31B0"/>
    <w:rsid w:val="005D2595"/>
    <w:rsid w:val="005D618C"/>
    <w:rsid w:val="005D64B5"/>
    <w:rsid w:val="005E09D0"/>
    <w:rsid w:val="005E1648"/>
    <w:rsid w:val="005E4F03"/>
    <w:rsid w:val="005F01A6"/>
    <w:rsid w:val="005F12D7"/>
    <w:rsid w:val="005F7630"/>
    <w:rsid w:val="00605069"/>
    <w:rsid w:val="00605DB7"/>
    <w:rsid w:val="006129DB"/>
    <w:rsid w:val="00615050"/>
    <w:rsid w:val="00617D10"/>
    <w:rsid w:val="006212A3"/>
    <w:rsid w:val="00636B27"/>
    <w:rsid w:val="006463A1"/>
    <w:rsid w:val="00651780"/>
    <w:rsid w:val="0065224B"/>
    <w:rsid w:val="00660A1F"/>
    <w:rsid w:val="00661A83"/>
    <w:rsid w:val="00664D51"/>
    <w:rsid w:val="006656B8"/>
    <w:rsid w:val="00666702"/>
    <w:rsid w:val="006802A6"/>
    <w:rsid w:val="00681A46"/>
    <w:rsid w:val="00682349"/>
    <w:rsid w:val="006843F4"/>
    <w:rsid w:val="00685726"/>
    <w:rsid w:val="006862D1"/>
    <w:rsid w:val="00687504"/>
    <w:rsid w:val="006943FA"/>
    <w:rsid w:val="006B0481"/>
    <w:rsid w:val="006B4459"/>
    <w:rsid w:val="006B4714"/>
    <w:rsid w:val="006C2CFD"/>
    <w:rsid w:val="006C4859"/>
    <w:rsid w:val="006D0A36"/>
    <w:rsid w:val="006E4346"/>
    <w:rsid w:val="006E70B5"/>
    <w:rsid w:val="006E717B"/>
    <w:rsid w:val="006F01C2"/>
    <w:rsid w:val="006F3912"/>
    <w:rsid w:val="0070095E"/>
    <w:rsid w:val="00705CE6"/>
    <w:rsid w:val="007111CD"/>
    <w:rsid w:val="00711EC0"/>
    <w:rsid w:val="00714565"/>
    <w:rsid w:val="00715058"/>
    <w:rsid w:val="007168C6"/>
    <w:rsid w:val="007200C5"/>
    <w:rsid w:val="00724F13"/>
    <w:rsid w:val="0072775B"/>
    <w:rsid w:val="00727F74"/>
    <w:rsid w:val="00732307"/>
    <w:rsid w:val="00741250"/>
    <w:rsid w:val="00746529"/>
    <w:rsid w:val="00763797"/>
    <w:rsid w:val="007707E2"/>
    <w:rsid w:val="0079250A"/>
    <w:rsid w:val="007A0CEB"/>
    <w:rsid w:val="007A349E"/>
    <w:rsid w:val="007A6CC1"/>
    <w:rsid w:val="007B1845"/>
    <w:rsid w:val="007B2B4B"/>
    <w:rsid w:val="007B5D27"/>
    <w:rsid w:val="007C0D34"/>
    <w:rsid w:val="007C18BA"/>
    <w:rsid w:val="007C4751"/>
    <w:rsid w:val="007C4E05"/>
    <w:rsid w:val="007C55BE"/>
    <w:rsid w:val="007D1A6B"/>
    <w:rsid w:val="007D3D78"/>
    <w:rsid w:val="007D5DA3"/>
    <w:rsid w:val="007E3FFF"/>
    <w:rsid w:val="007E6C68"/>
    <w:rsid w:val="007E74B2"/>
    <w:rsid w:val="007F17D6"/>
    <w:rsid w:val="007F51C3"/>
    <w:rsid w:val="007F5520"/>
    <w:rsid w:val="007F5F18"/>
    <w:rsid w:val="0080247A"/>
    <w:rsid w:val="008053B1"/>
    <w:rsid w:val="008075CD"/>
    <w:rsid w:val="00817C8B"/>
    <w:rsid w:val="00827025"/>
    <w:rsid w:val="008279FB"/>
    <w:rsid w:val="008345FA"/>
    <w:rsid w:val="00837299"/>
    <w:rsid w:val="00837833"/>
    <w:rsid w:val="00841FFF"/>
    <w:rsid w:val="00871ABE"/>
    <w:rsid w:val="0087309A"/>
    <w:rsid w:val="0088029F"/>
    <w:rsid w:val="008839D1"/>
    <w:rsid w:val="00890B12"/>
    <w:rsid w:val="0089282C"/>
    <w:rsid w:val="008939A7"/>
    <w:rsid w:val="00894741"/>
    <w:rsid w:val="008A26EF"/>
    <w:rsid w:val="008A384B"/>
    <w:rsid w:val="008B13CC"/>
    <w:rsid w:val="008B7E9E"/>
    <w:rsid w:val="008C4732"/>
    <w:rsid w:val="008C75A3"/>
    <w:rsid w:val="008C7FD8"/>
    <w:rsid w:val="008D4D2C"/>
    <w:rsid w:val="008D549D"/>
    <w:rsid w:val="008E2D3B"/>
    <w:rsid w:val="008E3CAF"/>
    <w:rsid w:val="008E58C1"/>
    <w:rsid w:val="008E6612"/>
    <w:rsid w:val="008E6CC7"/>
    <w:rsid w:val="008E70A6"/>
    <w:rsid w:val="008F1C22"/>
    <w:rsid w:val="008F4D68"/>
    <w:rsid w:val="008F6622"/>
    <w:rsid w:val="008F740F"/>
    <w:rsid w:val="00903CEF"/>
    <w:rsid w:val="00915F98"/>
    <w:rsid w:val="0091726F"/>
    <w:rsid w:val="0092489D"/>
    <w:rsid w:val="009265E0"/>
    <w:rsid w:val="00926744"/>
    <w:rsid w:val="00930894"/>
    <w:rsid w:val="00933C75"/>
    <w:rsid w:val="00935A3A"/>
    <w:rsid w:val="0093626C"/>
    <w:rsid w:val="009371A1"/>
    <w:rsid w:val="0094292B"/>
    <w:rsid w:val="00943937"/>
    <w:rsid w:val="009528F3"/>
    <w:rsid w:val="00955878"/>
    <w:rsid w:val="00961E0A"/>
    <w:rsid w:val="00964851"/>
    <w:rsid w:val="00970F93"/>
    <w:rsid w:val="00972649"/>
    <w:rsid w:val="00972CEE"/>
    <w:rsid w:val="009765C4"/>
    <w:rsid w:val="0098491C"/>
    <w:rsid w:val="009902F3"/>
    <w:rsid w:val="00990EB0"/>
    <w:rsid w:val="009922EF"/>
    <w:rsid w:val="009929E2"/>
    <w:rsid w:val="0099372D"/>
    <w:rsid w:val="009A481F"/>
    <w:rsid w:val="009A58AE"/>
    <w:rsid w:val="009A7BB5"/>
    <w:rsid w:val="009B35D2"/>
    <w:rsid w:val="009B44B6"/>
    <w:rsid w:val="009B44B7"/>
    <w:rsid w:val="009E5F18"/>
    <w:rsid w:val="009F488C"/>
    <w:rsid w:val="00A01B2C"/>
    <w:rsid w:val="00A01ECB"/>
    <w:rsid w:val="00A02FA1"/>
    <w:rsid w:val="00A0439F"/>
    <w:rsid w:val="00A1179F"/>
    <w:rsid w:val="00A126CF"/>
    <w:rsid w:val="00A16E07"/>
    <w:rsid w:val="00A30A0C"/>
    <w:rsid w:val="00A35BE4"/>
    <w:rsid w:val="00A45673"/>
    <w:rsid w:val="00A5473A"/>
    <w:rsid w:val="00A54841"/>
    <w:rsid w:val="00A56A12"/>
    <w:rsid w:val="00A7099E"/>
    <w:rsid w:val="00A715F0"/>
    <w:rsid w:val="00A73816"/>
    <w:rsid w:val="00A757E2"/>
    <w:rsid w:val="00A770C5"/>
    <w:rsid w:val="00A77DD5"/>
    <w:rsid w:val="00A827F6"/>
    <w:rsid w:val="00A84D39"/>
    <w:rsid w:val="00A856B1"/>
    <w:rsid w:val="00A92698"/>
    <w:rsid w:val="00A927D1"/>
    <w:rsid w:val="00A92CDF"/>
    <w:rsid w:val="00A93B79"/>
    <w:rsid w:val="00A956E2"/>
    <w:rsid w:val="00A96BC1"/>
    <w:rsid w:val="00A97D7E"/>
    <w:rsid w:val="00AA7470"/>
    <w:rsid w:val="00AB1258"/>
    <w:rsid w:val="00AB584B"/>
    <w:rsid w:val="00AC3359"/>
    <w:rsid w:val="00AC3B52"/>
    <w:rsid w:val="00AC4BD7"/>
    <w:rsid w:val="00AC712D"/>
    <w:rsid w:val="00AD036F"/>
    <w:rsid w:val="00AD05E4"/>
    <w:rsid w:val="00AD2FBB"/>
    <w:rsid w:val="00AD3E06"/>
    <w:rsid w:val="00AD49DF"/>
    <w:rsid w:val="00AD57C5"/>
    <w:rsid w:val="00AE065E"/>
    <w:rsid w:val="00AE1D59"/>
    <w:rsid w:val="00AE2F1F"/>
    <w:rsid w:val="00AE6C55"/>
    <w:rsid w:val="00AE7034"/>
    <w:rsid w:val="00AF24B5"/>
    <w:rsid w:val="00B01219"/>
    <w:rsid w:val="00B03086"/>
    <w:rsid w:val="00B06360"/>
    <w:rsid w:val="00B12DC6"/>
    <w:rsid w:val="00B15BBB"/>
    <w:rsid w:val="00B26C4E"/>
    <w:rsid w:val="00B27C48"/>
    <w:rsid w:val="00B35227"/>
    <w:rsid w:val="00B3523D"/>
    <w:rsid w:val="00B37D89"/>
    <w:rsid w:val="00B45408"/>
    <w:rsid w:val="00B634FA"/>
    <w:rsid w:val="00B66E31"/>
    <w:rsid w:val="00B74081"/>
    <w:rsid w:val="00B75840"/>
    <w:rsid w:val="00B85614"/>
    <w:rsid w:val="00BA0F1D"/>
    <w:rsid w:val="00BB2195"/>
    <w:rsid w:val="00BB3AF9"/>
    <w:rsid w:val="00BB3E3D"/>
    <w:rsid w:val="00BB5BE2"/>
    <w:rsid w:val="00BB7C44"/>
    <w:rsid w:val="00BC1B4E"/>
    <w:rsid w:val="00BD2860"/>
    <w:rsid w:val="00BD5AC8"/>
    <w:rsid w:val="00BF37E6"/>
    <w:rsid w:val="00C0134F"/>
    <w:rsid w:val="00C02A8A"/>
    <w:rsid w:val="00C05A18"/>
    <w:rsid w:val="00C06413"/>
    <w:rsid w:val="00C1152C"/>
    <w:rsid w:val="00C176D2"/>
    <w:rsid w:val="00C2365E"/>
    <w:rsid w:val="00C24D25"/>
    <w:rsid w:val="00C30AE1"/>
    <w:rsid w:val="00C3272E"/>
    <w:rsid w:val="00C41CFE"/>
    <w:rsid w:val="00C41D44"/>
    <w:rsid w:val="00C45C0F"/>
    <w:rsid w:val="00C51213"/>
    <w:rsid w:val="00C53660"/>
    <w:rsid w:val="00C60069"/>
    <w:rsid w:val="00C63CD9"/>
    <w:rsid w:val="00C72626"/>
    <w:rsid w:val="00C727A8"/>
    <w:rsid w:val="00C77E83"/>
    <w:rsid w:val="00C80700"/>
    <w:rsid w:val="00C825F0"/>
    <w:rsid w:val="00C85DFB"/>
    <w:rsid w:val="00C87EE1"/>
    <w:rsid w:val="00C92D7C"/>
    <w:rsid w:val="00C92E1B"/>
    <w:rsid w:val="00C93165"/>
    <w:rsid w:val="00C939E3"/>
    <w:rsid w:val="00C947DE"/>
    <w:rsid w:val="00CA0CF5"/>
    <w:rsid w:val="00CA3B52"/>
    <w:rsid w:val="00CA41A8"/>
    <w:rsid w:val="00CA6EEE"/>
    <w:rsid w:val="00CB411A"/>
    <w:rsid w:val="00CB5BCC"/>
    <w:rsid w:val="00CB5C99"/>
    <w:rsid w:val="00CC2B58"/>
    <w:rsid w:val="00CC5228"/>
    <w:rsid w:val="00CE46FE"/>
    <w:rsid w:val="00CF2EA0"/>
    <w:rsid w:val="00D00F84"/>
    <w:rsid w:val="00D14AEA"/>
    <w:rsid w:val="00D21B03"/>
    <w:rsid w:val="00D2243F"/>
    <w:rsid w:val="00D226B2"/>
    <w:rsid w:val="00D27561"/>
    <w:rsid w:val="00D331BB"/>
    <w:rsid w:val="00D3618A"/>
    <w:rsid w:val="00D4286B"/>
    <w:rsid w:val="00D44BF2"/>
    <w:rsid w:val="00D60672"/>
    <w:rsid w:val="00D712AB"/>
    <w:rsid w:val="00D76126"/>
    <w:rsid w:val="00D77A33"/>
    <w:rsid w:val="00D812E4"/>
    <w:rsid w:val="00D81A8D"/>
    <w:rsid w:val="00D86AAB"/>
    <w:rsid w:val="00D87DCE"/>
    <w:rsid w:val="00D941C2"/>
    <w:rsid w:val="00DA6596"/>
    <w:rsid w:val="00DA70D2"/>
    <w:rsid w:val="00DB0155"/>
    <w:rsid w:val="00DB4A8E"/>
    <w:rsid w:val="00DB5186"/>
    <w:rsid w:val="00DD572A"/>
    <w:rsid w:val="00DF2011"/>
    <w:rsid w:val="00E026C3"/>
    <w:rsid w:val="00E050A9"/>
    <w:rsid w:val="00E110B6"/>
    <w:rsid w:val="00E23FBB"/>
    <w:rsid w:val="00E243C1"/>
    <w:rsid w:val="00E32E67"/>
    <w:rsid w:val="00E4030A"/>
    <w:rsid w:val="00E45089"/>
    <w:rsid w:val="00E4591D"/>
    <w:rsid w:val="00E45C33"/>
    <w:rsid w:val="00E52802"/>
    <w:rsid w:val="00E54555"/>
    <w:rsid w:val="00E558F4"/>
    <w:rsid w:val="00E565AC"/>
    <w:rsid w:val="00E569CB"/>
    <w:rsid w:val="00E62282"/>
    <w:rsid w:val="00E66295"/>
    <w:rsid w:val="00E7074B"/>
    <w:rsid w:val="00E744C1"/>
    <w:rsid w:val="00E80150"/>
    <w:rsid w:val="00E9060E"/>
    <w:rsid w:val="00E93290"/>
    <w:rsid w:val="00EA4BDA"/>
    <w:rsid w:val="00EB1C3B"/>
    <w:rsid w:val="00EB2A40"/>
    <w:rsid w:val="00EB710C"/>
    <w:rsid w:val="00EB772E"/>
    <w:rsid w:val="00EC7506"/>
    <w:rsid w:val="00EC775E"/>
    <w:rsid w:val="00EE6F1D"/>
    <w:rsid w:val="00EE78FC"/>
    <w:rsid w:val="00EE7D4E"/>
    <w:rsid w:val="00EF14F5"/>
    <w:rsid w:val="00F16CCE"/>
    <w:rsid w:val="00F318D9"/>
    <w:rsid w:val="00F31E8E"/>
    <w:rsid w:val="00F36718"/>
    <w:rsid w:val="00F373D3"/>
    <w:rsid w:val="00F41938"/>
    <w:rsid w:val="00F50991"/>
    <w:rsid w:val="00F52739"/>
    <w:rsid w:val="00F53B53"/>
    <w:rsid w:val="00F60B78"/>
    <w:rsid w:val="00F669EF"/>
    <w:rsid w:val="00F70DA4"/>
    <w:rsid w:val="00F72CBC"/>
    <w:rsid w:val="00F76A81"/>
    <w:rsid w:val="00F846F6"/>
    <w:rsid w:val="00F973AE"/>
    <w:rsid w:val="00FB2B28"/>
    <w:rsid w:val="00FD28AA"/>
    <w:rsid w:val="00FD5D8E"/>
    <w:rsid w:val="00FD7713"/>
    <w:rsid w:val="00FE6467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1F3"/>
    <w:rPr>
      <w:sz w:val="24"/>
      <w:szCs w:val="24"/>
    </w:rPr>
  </w:style>
  <w:style w:type="paragraph" w:styleId="3">
    <w:name w:val="heading 3"/>
    <w:basedOn w:val="a"/>
    <w:qFormat/>
    <w:rsid w:val="006C48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6C485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6C4859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C92E1B"/>
    <w:pPr>
      <w:ind w:firstLine="709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link w:val="a3"/>
    <w:rsid w:val="00C92E1B"/>
    <w:rPr>
      <w:snapToGrid/>
      <w:sz w:val="28"/>
    </w:rPr>
  </w:style>
  <w:style w:type="paragraph" w:styleId="a5">
    <w:name w:val="Balloon Text"/>
    <w:basedOn w:val="a"/>
    <w:link w:val="a6"/>
    <w:rsid w:val="00536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6E5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B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D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C4BD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137E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53137E"/>
    <w:rPr>
      <w:color w:val="800080"/>
      <w:u w:val="single"/>
    </w:rPr>
  </w:style>
  <w:style w:type="paragraph" w:customStyle="1" w:styleId="xl63">
    <w:name w:val="xl63"/>
    <w:basedOn w:val="a"/>
    <w:rsid w:val="0053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3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DA6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DA6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AE6C55"/>
    <w:pPr>
      <w:spacing w:before="100" w:beforeAutospacing="1" w:after="100" w:afterAutospacing="1"/>
    </w:pPr>
  </w:style>
  <w:style w:type="paragraph" w:customStyle="1" w:styleId="xl68">
    <w:name w:val="xl68"/>
    <w:basedOn w:val="a"/>
    <w:rsid w:val="00AE6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AE6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6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0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D52B7-3EDF-4984-906F-20344849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5169</Words>
  <Characters>36662</Characters>
  <Application>Microsoft Office Word</Application>
  <DocSecurity>0</DocSecurity>
  <Lines>305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соблюдения единства в применении бюджетной классификации при составлении ведомственной структуры расходов бюджета города Москвы и сводной бюджетной росписи бюджета города Москвы приказываю:</vt:lpstr>
    </vt:vector>
  </TitlesOfParts>
  <Company>DG Win&amp;Soft</Company>
  <LinksUpToDate>false</LinksUpToDate>
  <CharactersWithSpaces>41748</CharactersWithSpaces>
  <SharedDoc>false</SharedDoc>
  <HLinks>
    <vt:vector size="36" baseType="variant"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consultantplus://offline/ref=B7DB5F64B52CAA24528B7C14DAB40AD99874FD8E8B886221772725F3D700658EB7DB104C608B1BDEw7x0M</vt:lpwstr>
      </vt:variant>
      <vt:variant>
        <vt:lpwstr/>
      </vt:variant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7733309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consultantplus://offline/ref=83FC73988190BC9445990305C0207518D659DF42DE1232627BA2747D0C277F4F3497EEC049918FB9F8AFA53CQ7v0M</vt:lpwstr>
      </vt:variant>
      <vt:variant>
        <vt:lpwstr/>
      </vt:variant>
      <vt:variant>
        <vt:i4>7209062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consultantplus://offline/ref=C46C3954A25ECE7FEA9ABF7AFF306929FAF78739D51FE1828BE48756D34AB753E2CD348BAA63FB56B4D50417FA628372E5308BC41D7940n9U</vt:lpwstr>
      </vt:variant>
      <vt:variant>
        <vt:lpwstr/>
      </vt:variant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consultantplus://offline/ref=C46C3954A25ECE7FEA9ABF7AFF306929FAF78739D51FE1828BE48756D34AB753E2CD348BAB63FF59E48F1413B3378C6CE72F95C7037B0A154DnCU</vt:lpwstr>
      </vt:variant>
      <vt:variant>
        <vt:lpwstr/>
      </vt:variant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consultantplus://offline/ref=C46C3954A25ECE7FEA9ABF7AFF306929FAF78739D51FE1828BE48756D34AB753E2CD3483AB63F409B1C0154FF7609F6CE42F97C61D47nAU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соблюдения единства в применении бюджетной классификации при составлении ведомственной структуры расходов бюджета города Москвы и сводной бюджетной росписи бюджета города Москвы приказываю:</dc:title>
  <dc:creator>*</dc:creator>
  <cp:lastModifiedBy>df-8-002</cp:lastModifiedBy>
  <cp:revision>2</cp:revision>
  <cp:lastPrinted>2025-05-06T05:05:00Z</cp:lastPrinted>
  <dcterms:created xsi:type="dcterms:W3CDTF">2025-05-07T11:29:00Z</dcterms:created>
  <dcterms:modified xsi:type="dcterms:W3CDTF">2025-05-07T11:29:00Z</dcterms:modified>
</cp:coreProperties>
</file>