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04EE" w:rsidRDefault="00E404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04EE" w:rsidRDefault="00E404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04EE" w:rsidRDefault="00133D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E404EE" w:rsidRDefault="00E404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04EE" w:rsidRDefault="00133D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E404EE" w:rsidRDefault="00E404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04EE" w:rsidRDefault="00133D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ab/>
      </w:r>
      <w:r w:rsidR="00714EFB">
        <w:rPr>
          <w:rFonts w:ascii="Times New Roman" w:hAnsi="Times New Roman"/>
          <w:sz w:val="28"/>
          <w:szCs w:val="28"/>
        </w:rPr>
        <w:t>00.00.2025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714EFB">
        <w:rPr>
          <w:rFonts w:ascii="Times New Roman" w:hAnsi="Times New Roman"/>
          <w:sz w:val="28"/>
          <w:szCs w:val="28"/>
        </w:rPr>
        <w:t>000</w:t>
      </w:r>
    </w:p>
    <w:p w:rsidR="00E404EE" w:rsidRDefault="00133D0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г. Вытегра</w:t>
      </w:r>
    </w:p>
    <w:p w:rsidR="00E404EE" w:rsidRDefault="00E404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04EE" w:rsidRDefault="00E404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04EE" w:rsidRDefault="00133D0D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организации и финансирования временного трудоустройства несовершеннолетних граждан на территории Вытегорского муниципального  района в 202</w:t>
      </w:r>
      <w:r w:rsidR="00714E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E404EE" w:rsidRDefault="00E404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04EE" w:rsidRDefault="00133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организации занятости несовершеннолетних граждан на территории Вытегорского муниципального района в 202</w:t>
      </w:r>
      <w:r w:rsidR="00714E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году, в соответствии с пунктом 1 статьи 7.2 Закона Российской Федерации от 19 апреля 1991 года №1032-1 «О занятости населения в Российской Федерации» (с последующими изменениями)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404EE" w:rsidRDefault="00E404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404EE" w:rsidRDefault="00133D0D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организации и финансирования временного трудоустройства несовершеннолетних граждан на территории Вытегорского муниципального района в 20</w:t>
      </w:r>
      <w:r w:rsidR="00714EF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году согласно приложению 1 к настоящему постановлению.</w:t>
      </w:r>
    </w:p>
    <w:p w:rsidR="00E404EE" w:rsidRDefault="00133D0D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финансового обеспечения временного трудоустройства несовершеннолетних за счет средств районного бюджета в 202</w:t>
      </w:r>
      <w:r w:rsidR="00714E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согласно приложению 2 к настоящему постановлению.</w:t>
      </w:r>
    </w:p>
    <w:p w:rsidR="00E404EE" w:rsidRDefault="00133D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Вытегорского муниципального района</w:t>
      </w:r>
      <w:r w:rsidR="00714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14EFB">
        <w:rPr>
          <w:rFonts w:ascii="Times New Roman" w:hAnsi="Times New Roman"/>
          <w:sz w:val="28"/>
          <w:szCs w:val="28"/>
        </w:rPr>
        <w:t>И.В. Перцева</w:t>
      </w:r>
      <w:r>
        <w:rPr>
          <w:rFonts w:ascii="Times New Roman" w:hAnsi="Times New Roman"/>
          <w:sz w:val="28"/>
          <w:szCs w:val="28"/>
        </w:rPr>
        <w:t>.</w:t>
      </w:r>
    </w:p>
    <w:p w:rsidR="00E404EE" w:rsidRDefault="00133D0D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</w:t>
      </w:r>
      <w:r w:rsidR="00D462AA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404EE" w:rsidRDefault="00E40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EE" w:rsidRDefault="00E404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4EE" w:rsidRDefault="00133D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462AA" w:rsidRDefault="00D462AA" w:rsidP="00D462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полномочия</w:t>
      </w:r>
    </w:p>
    <w:p w:rsidR="00E404EE" w:rsidRDefault="00133D0D" w:rsidP="00D462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B606B">
        <w:rPr>
          <w:rFonts w:ascii="Times New Roman" w:hAnsi="Times New Roman"/>
          <w:b/>
          <w:sz w:val="28"/>
          <w:szCs w:val="28"/>
        </w:rPr>
        <w:t xml:space="preserve">Руководителя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района             </w:t>
      </w:r>
      <w:r w:rsidR="00D462AA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А. В. Скресанов</w:t>
      </w:r>
    </w:p>
    <w:p w:rsidR="00E404EE" w:rsidRDefault="00E40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62AA" w:rsidRDefault="00D462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04EE" w:rsidRDefault="00133D0D">
      <w:pPr>
        <w:pStyle w:val="ConsPlusNormal"/>
        <w:jc w:val="right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04EE" w:rsidRDefault="00133D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404EE" w:rsidRDefault="00133D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</w:p>
    <w:p w:rsidR="00E404EE" w:rsidRDefault="00133D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404EE" w:rsidRDefault="00133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60ED">
        <w:rPr>
          <w:rFonts w:ascii="Times New Roman" w:hAnsi="Times New Roman" w:cs="Times New Roman"/>
          <w:sz w:val="28"/>
          <w:szCs w:val="28"/>
        </w:rPr>
        <w:t>00.00.2025</w:t>
      </w:r>
      <w:r>
        <w:rPr>
          <w:rFonts w:ascii="Times New Roman" w:hAnsi="Times New Roman" w:cs="Times New Roman"/>
          <w:sz w:val="28"/>
          <w:szCs w:val="28"/>
        </w:rPr>
        <w:t xml:space="preserve"> г. N</w:t>
      </w:r>
      <w:r w:rsidR="001B60ED">
        <w:rPr>
          <w:rFonts w:ascii="Times New Roman" w:hAnsi="Times New Roman" w:cs="Times New Roman"/>
          <w:sz w:val="28"/>
          <w:szCs w:val="28"/>
        </w:rPr>
        <w:t>000</w:t>
      </w:r>
    </w:p>
    <w:p w:rsidR="00E404EE" w:rsidRDefault="00133D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404EE" w:rsidRDefault="00133D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ОРГАНИЗАЦИИ И ФИНАНСИРОВАНИЯ ВРЕМЕННОГО ТРУДОУСТРОЙСТВА НЕСОВЕРШЕННОЛЕТНИХ ГРАЖДАН НА ТЕРРИТОРИИ ВЫТЕГОРСКОГО МУНИЦИПАЛЬНОГО РАЙОНА В 202</w:t>
      </w:r>
      <w:r w:rsidR="00714EF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E404EE" w:rsidRDefault="00E40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4EE" w:rsidRDefault="0013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Трудовым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реализации  подпрограммы «Развитие системы отдыха детей, их оздоровления и занятости» муниципальной программы «Развитие образования Вытегорского муниципального района на 2021-2025 годы», утвержденной постановлением Администрации Вытегорского муниципального района от 29 марта 2019 года № 327 (с последующими изменениями). </w:t>
      </w:r>
    </w:p>
    <w:p w:rsidR="00E404EE" w:rsidRDefault="0013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Порядком определяются цели, условия организации и финансирования временного трудоустройства несовершеннолетних граждан в возрасте от 14 до 18 лет (далее - несовершеннолетних) за счет средств бюджета Вытегорского муниципального района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район) в 202</w:t>
      </w:r>
      <w:r w:rsidR="001B60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 учетом санитарно-эпидемиологической ситуации и соблюдением требований Роспотребнадзора.</w:t>
      </w:r>
    </w:p>
    <w:p w:rsidR="00E404EE" w:rsidRDefault="00E40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EE" w:rsidRDefault="00133D0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04EE" w:rsidRDefault="00E40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4EE" w:rsidRDefault="00133D0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организации временной занятости и трудоустройства несовершеннолетних является приобщение их к труду, получение профессиональных навыков и адаптация к трудовой деятельности, содействие процессу социализации.</w:t>
      </w:r>
    </w:p>
    <w:p w:rsidR="00E404EE" w:rsidRDefault="00133D0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задачи:  </w:t>
      </w:r>
    </w:p>
    <w:p w:rsidR="00E404EE" w:rsidRDefault="00133D0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проблемы занятости и трудоустройства в каникулярное время.</w:t>
      </w:r>
    </w:p>
    <w:p w:rsidR="00E404EE" w:rsidRDefault="00133D0D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Предотвращение формирования у несовершеннолетних модели социально опасного поведения. </w:t>
      </w:r>
    </w:p>
    <w:p w:rsidR="00E404EE" w:rsidRDefault="00133D0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предоставление рабочих мест несовершеннолетним имеют организации и предприятия на территории района независимо от форм собственности, на которых не запрещено использование труда несовершеннолетних в соответствии с Трудовым кодексом Российской федерации.</w:t>
      </w:r>
    </w:p>
    <w:p w:rsidR="00E404EE" w:rsidRDefault="00133D0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несовершеннолетних за счет средств бюджета района осуществляется в организациях, подведомственных Администрации района. </w:t>
      </w:r>
    </w:p>
    <w:p w:rsidR="00E404EE" w:rsidRDefault="00E404EE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404EE" w:rsidRDefault="00133D0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2"/>
      <w:bookmarkEnd w:id="2"/>
      <w:r>
        <w:rPr>
          <w:rFonts w:ascii="Times New Roman" w:hAnsi="Times New Roman" w:cs="Times New Roman"/>
          <w:b/>
          <w:sz w:val="28"/>
          <w:szCs w:val="28"/>
        </w:rPr>
        <w:t>Организация временного трудоустройства несовершеннолетних</w:t>
      </w:r>
    </w:p>
    <w:p w:rsidR="00E404EE" w:rsidRDefault="00E404EE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404EE" w:rsidRDefault="00133D0D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трудоустройство несовершеннолетних организуется в свободное от учебы время.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4EE" w:rsidRDefault="00133D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Трудоустроенные несовершеннолетние могут объединяться в трудовые бригады (от 2 до 5 человек) или в трудовые отряды (от 6 до 15 человек) для получения трудовых навыков и опыта работы в </w:t>
      </w:r>
      <w:proofErr w:type="gramStart"/>
      <w:r>
        <w:rPr>
          <w:rFonts w:ascii="Times New Roman" w:hAnsi="Times New Roman"/>
          <w:sz w:val="28"/>
          <w:szCs w:val="28"/>
        </w:rPr>
        <w:t>коллективе</w:t>
      </w:r>
      <w:proofErr w:type="gramEnd"/>
      <w:r>
        <w:rPr>
          <w:rFonts w:ascii="Times New Roman" w:hAnsi="Times New Roman"/>
          <w:sz w:val="28"/>
          <w:szCs w:val="28"/>
        </w:rPr>
        <w:t>, реализации социальных проектов.</w:t>
      </w:r>
    </w:p>
    <w:p w:rsidR="00E404EE" w:rsidRDefault="00133D0D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между организациями, в которые направляются несовершеннолетние для временного трудоустройства, выступающими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работодателя, (далее - Работодатель) и несовершеннолетними оформляются срочными трудовыми договорами, заключаемыми в соответствии с трудовым законодательством.</w:t>
      </w:r>
    </w:p>
    <w:p w:rsidR="00E404EE" w:rsidRDefault="00E404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4EE" w:rsidRDefault="00133D0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9"/>
      <w:bookmarkEnd w:id="3"/>
      <w:r>
        <w:rPr>
          <w:rFonts w:ascii="Times New Roman" w:hAnsi="Times New Roman" w:cs="Times New Roman"/>
          <w:b/>
          <w:sz w:val="28"/>
          <w:szCs w:val="28"/>
        </w:rPr>
        <w:t>Направления расходования средств</w:t>
      </w:r>
    </w:p>
    <w:p w:rsidR="00E404EE" w:rsidRDefault="00E404EE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404EE" w:rsidRDefault="00133D0D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Расходы из бюджета района на финансирование мероприятий временного трудоустройства несовершеннолетних в 202</w:t>
      </w:r>
      <w:r w:rsidR="00BD6C0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организациях, подведомственных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, и выполнение указанной цели, осуществляются в пределах и за счет средств, предусмотренных в </w:t>
      </w:r>
      <w:r>
        <w:rPr>
          <w:rFonts w:ascii="Times New Roman" w:hAnsi="Times New Roman" w:cs="Times New Roman"/>
          <w:sz w:val="28"/>
          <w:szCs w:val="28"/>
        </w:rPr>
        <w:t>подпрограмме «Развитие системы отдыха детей, их оздоровления и занятости» муниципальной программы «Развитие образования Вытегорского муниципального района на 2021-2025 годы», утвержденной постановлением Администрации Вытегорского муниципального района от 29 марта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327 (с последующими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E404EE" w:rsidRDefault="00133D0D">
      <w:pPr>
        <w:pStyle w:val="ConsPlusNormal"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временного трудоустройства  несовершеннолетних осуществляется бюджетными учреждениями района за счет субсидий, выделенных на иные цели на организацию отдыха, оздоровления и занятости обучающихся в каникулярное</w:t>
      </w:r>
      <w:r w:rsidR="00D462AA">
        <w:rPr>
          <w:rFonts w:ascii="Times New Roman" w:hAnsi="Times New Roman" w:cs="Times New Roman"/>
          <w:sz w:val="28"/>
          <w:szCs w:val="28"/>
        </w:rPr>
        <w:t xml:space="preserve"> и в свободное от учебы </w:t>
      </w:r>
      <w:r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E404EE" w:rsidRDefault="0013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временного трудоустройства  несовершеннолетних осуществляется казенными учреждениями за счет бюджетных ассигнований, выделенных на организацию отдыха, оздоровления и занятости обучающихся в каникулярное время.</w:t>
      </w:r>
    </w:p>
    <w:p w:rsidR="00E404EE" w:rsidRDefault="00133D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организации </w:t>
      </w:r>
      <w:r>
        <w:rPr>
          <w:rFonts w:ascii="Times New Roman" w:hAnsi="Times New Roman"/>
          <w:sz w:val="28"/>
          <w:szCs w:val="28"/>
        </w:rPr>
        <w:t xml:space="preserve">расходы на финансирование мероприятий временного трудоустройства несовершеннолетних осуществляют </w:t>
      </w:r>
      <w:r>
        <w:rPr>
          <w:rFonts w:ascii="Times New Roman" w:hAnsi="Times New Roman" w:cs="Times New Roman"/>
          <w:sz w:val="28"/>
          <w:szCs w:val="28"/>
        </w:rPr>
        <w:t>за счет собственных средств.</w:t>
      </w:r>
    </w:p>
    <w:p w:rsidR="00E404EE" w:rsidRDefault="00133D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Финансирование мероприятий временного трудоустройства несовершеннолетних направляется на следующие выплаты:</w:t>
      </w:r>
    </w:p>
    <w:p w:rsidR="00E404EE" w:rsidRDefault="0013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>
        <w:rPr>
          <w:rFonts w:ascii="Times New Roman" w:hAnsi="Times New Roman" w:cs="Times New Roman"/>
          <w:sz w:val="28"/>
          <w:szCs w:val="28"/>
        </w:rPr>
        <w:t xml:space="preserve">- заработная плата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месяц не более минимального размера оплаты труда с выплатой компенсации за отпуск, рассчитанного пропорционально отработанному времени, при 40 часовой рабочей неделе (5 дней * 8 часов), с отчислениями на страховые взносы в государственные и внебюджетные фонды;</w:t>
      </w:r>
    </w:p>
    <w:p w:rsidR="00E404EE" w:rsidRDefault="00133D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гарантий, установленных Трудовым кодексом Российской Федерации.</w:t>
      </w:r>
    </w:p>
    <w:p w:rsidR="00E404EE" w:rsidRDefault="00133D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Перечень муниципальных организаций, в которые направляются несовершеннолетние для временного трудоустройства, и распределяемые объемы финансирования определяются Администрацией района.</w:t>
      </w:r>
    </w:p>
    <w:p w:rsidR="00E404EE" w:rsidRDefault="00133D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Работодателю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необходимо обеспечить целевое и эффективное использование денежных средств, полученных из районного бюджета.</w:t>
      </w:r>
    </w:p>
    <w:p w:rsidR="00E404EE" w:rsidRDefault="00133D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Неиспользованные в текущем финансовом году средства подлежат возврату в районный бюджет до </w:t>
      </w:r>
      <w:r w:rsidR="00D462A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2AA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</w:t>
      </w:r>
      <w:proofErr w:type="gramEnd"/>
    </w:p>
    <w:p w:rsidR="00E404EE" w:rsidRDefault="00E40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4EE" w:rsidRDefault="00133D0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65"/>
      <w:bookmarkEnd w:id="5"/>
      <w:r>
        <w:rPr>
          <w:rFonts w:ascii="Times New Roman" w:hAnsi="Times New Roman" w:cs="Times New Roman"/>
          <w:b/>
          <w:sz w:val="28"/>
          <w:szCs w:val="28"/>
        </w:rPr>
        <w:t>Порядок расчетов с временно трудоустроенными  несовершеннолетними гражданами</w:t>
      </w:r>
    </w:p>
    <w:p w:rsidR="00E404EE" w:rsidRDefault="00E404EE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404EE" w:rsidRDefault="0013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ежемесячно осуществляет:</w:t>
      </w:r>
    </w:p>
    <w:p w:rsidR="00E404EE" w:rsidRDefault="0013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средств на выплату заработной платы и предоставление гарантий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Трудовому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404EE" w:rsidRDefault="00133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выплату заработной платы не реже, чем каждые полмесяца в сроки  с учетом дня ее выплаты, установленные в данной организации;</w:t>
      </w:r>
    </w:p>
    <w:p w:rsidR="00E404EE" w:rsidRDefault="0013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перечисление средств на лицевые счета граждан, открытые в кредитных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банковскую карту платежной системы «МИР»;</w:t>
      </w:r>
    </w:p>
    <w:p w:rsidR="00E404EE" w:rsidRDefault="0013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сведений об исполнении обязательств по временному трудоустройству несовершеннолетних в 202</w:t>
      </w:r>
      <w:r w:rsidR="001B60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управление образования Администрации района (количество несовершеннолетних, объемы проведенных выплат) до 20 числа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04EE" w:rsidRDefault="00E404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404EE" w:rsidRDefault="00133D0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нецелевое использование средств</w:t>
      </w:r>
    </w:p>
    <w:p w:rsidR="00E404EE" w:rsidRDefault="00E404EE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404EE" w:rsidRDefault="00133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нецелевое использование бюджетных средств Работодатель несет ответственность, установленную законодательством Российской Федерации.</w:t>
      </w:r>
    </w:p>
    <w:p w:rsidR="00E404EE" w:rsidRDefault="00133D0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Контроль за целевым расходованием средств осуществляет  управление образования Администрации Вытегорского муниципального района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компетенции.</w:t>
      </w:r>
    </w:p>
    <w:p w:rsidR="00E404EE" w:rsidRDefault="00E40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4EE" w:rsidRDefault="00E40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404EE">
          <w:pgSz w:w="11906" w:h="16838"/>
          <w:pgMar w:top="1134" w:right="850" w:bottom="993" w:left="1418" w:header="708" w:footer="708" w:gutter="0"/>
          <w:cols w:space="720"/>
          <w:docGrid w:linePitch="360"/>
        </w:sectPr>
      </w:pPr>
    </w:p>
    <w:p w:rsidR="00E404EE" w:rsidRDefault="00E404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4EE" w:rsidRPr="001B60ED" w:rsidRDefault="00133D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60ED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E404EE" w:rsidRPr="001B60ED" w:rsidRDefault="00133D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60ED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</w:p>
    <w:p w:rsidR="00E404EE" w:rsidRPr="001B60ED" w:rsidRDefault="00133D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60ED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404EE" w:rsidRPr="001B60ED" w:rsidRDefault="00133D0D">
      <w:pPr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B60ED">
        <w:rPr>
          <w:rFonts w:ascii="Times New Roman" w:hAnsi="Times New Roman"/>
          <w:sz w:val="28"/>
          <w:szCs w:val="28"/>
        </w:rPr>
        <w:t xml:space="preserve">от </w:t>
      </w:r>
      <w:r w:rsidR="001B60ED" w:rsidRPr="001B60ED">
        <w:rPr>
          <w:rFonts w:ascii="Times New Roman" w:hAnsi="Times New Roman"/>
          <w:sz w:val="28"/>
          <w:szCs w:val="28"/>
        </w:rPr>
        <w:t>00.00.2025</w:t>
      </w:r>
      <w:r w:rsidRPr="001B60ED">
        <w:rPr>
          <w:rFonts w:ascii="Times New Roman" w:hAnsi="Times New Roman"/>
          <w:sz w:val="28"/>
          <w:szCs w:val="28"/>
        </w:rPr>
        <w:t xml:space="preserve"> № </w:t>
      </w:r>
      <w:r w:rsidR="001B60ED" w:rsidRPr="001B60ED">
        <w:rPr>
          <w:rFonts w:ascii="Times New Roman" w:hAnsi="Times New Roman"/>
          <w:sz w:val="28"/>
          <w:szCs w:val="28"/>
        </w:rPr>
        <w:t>000</w:t>
      </w:r>
    </w:p>
    <w:p w:rsidR="00E404EE" w:rsidRPr="001B60ED" w:rsidRDefault="00133D0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60E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04EE" w:rsidRPr="001B60ED" w:rsidRDefault="00133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60ED">
        <w:rPr>
          <w:rFonts w:ascii="Times New Roman" w:hAnsi="Times New Roman"/>
          <w:sz w:val="28"/>
          <w:szCs w:val="28"/>
        </w:rPr>
        <w:t>Распределение финансового обеспечения временного трудоустройства несовершеннолетних за счет средств районного бюджета в 202</w:t>
      </w:r>
      <w:r w:rsidR="00592C8D">
        <w:rPr>
          <w:rFonts w:ascii="Times New Roman" w:hAnsi="Times New Roman"/>
          <w:sz w:val="28"/>
          <w:szCs w:val="28"/>
        </w:rPr>
        <w:t>5</w:t>
      </w:r>
      <w:r w:rsidRPr="001B60ED">
        <w:rPr>
          <w:rFonts w:ascii="Times New Roman" w:hAnsi="Times New Roman"/>
          <w:sz w:val="28"/>
          <w:szCs w:val="28"/>
        </w:rPr>
        <w:t xml:space="preserve"> году</w:t>
      </w:r>
    </w:p>
    <w:p w:rsidR="00E404EE" w:rsidRPr="001B60ED" w:rsidRDefault="00E404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000"/>
      </w:tblPr>
      <w:tblGrid>
        <w:gridCol w:w="534"/>
        <w:gridCol w:w="2126"/>
        <w:gridCol w:w="1984"/>
        <w:gridCol w:w="1276"/>
        <w:gridCol w:w="1418"/>
        <w:gridCol w:w="1559"/>
        <w:gridCol w:w="2126"/>
        <w:gridCol w:w="4330"/>
      </w:tblGrid>
      <w:tr w:rsidR="00E404EE" w:rsidRPr="00592C8D" w:rsidTr="00D000FC">
        <w:tc>
          <w:tcPr>
            <w:tcW w:w="534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Кол-во желающих трудоустроиться</w:t>
            </w:r>
          </w:p>
        </w:tc>
        <w:tc>
          <w:tcPr>
            <w:tcW w:w="1276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418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Кол-во часов в день</w:t>
            </w:r>
          </w:p>
        </w:tc>
        <w:tc>
          <w:tcPr>
            <w:tcW w:w="1559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Итого средств (руб.)</w:t>
            </w:r>
          </w:p>
        </w:tc>
        <w:tc>
          <w:tcPr>
            <w:tcW w:w="2126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организации трудоустройства </w:t>
            </w:r>
          </w:p>
        </w:tc>
        <w:tc>
          <w:tcPr>
            <w:tcW w:w="4330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Виды работ (реализуемый проект)</w:t>
            </w:r>
          </w:p>
        </w:tc>
      </w:tr>
      <w:tr w:rsidR="00E404EE" w:rsidRPr="00592C8D" w:rsidTr="00D000FC">
        <w:tc>
          <w:tcPr>
            <w:tcW w:w="534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E404EE" w:rsidRPr="00592C8D" w:rsidRDefault="00133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66279" w:rsidRPr="00592C8D" w:rsidTr="00D000FC">
        <w:tc>
          <w:tcPr>
            <w:tcW w:w="534" w:type="dxa"/>
            <w:vMerge w:val="restart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66279" w:rsidRPr="00592C8D" w:rsidRDefault="00C66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МБОУ «Андомская СОШ»</w:t>
            </w:r>
          </w:p>
        </w:tc>
        <w:tc>
          <w:tcPr>
            <w:tcW w:w="1984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6279" w:rsidRPr="00592C8D" w:rsidRDefault="00C66279" w:rsidP="00C66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40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97 751,86</w:t>
            </w:r>
            <w:r w:rsidRPr="00592C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C66279" w:rsidRPr="00592C8D" w:rsidRDefault="00C66279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C66279" w:rsidRPr="00592C8D" w:rsidRDefault="00C66279" w:rsidP="00592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школьной территории. Благоустройство территорий памятников. Ремонтные работы классных помещений</w:t>
            </w:r>
          </w:p>
        </w:tc>
      </w:tr>
      <w:tr w:rsidR="00C66279" w:rsidRPr="00592C8D" w:rsidTr="00D000FC">
        <w:tc>
          <w:tcPr>
            <w:tcW w:w="534" w:type="dxa"/>
            <w:vMerge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6279" w:rsidRPr="00592C8D" w:rsidRDefault="00C66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C66279" w:rsidRPr="00592C8D" w:rsidRDefault="00C66279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C66279" w:rsidRPr="00592C8D" w:rsidRDefault="00C66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66279" w:rsidRPr="00592C8D" w:rsidTr="00D000FC">
        <w:trPr>
          <w:trHeight w:val="547"/>
        </w:trPr>
        <w:tc>
          <w:tcPr>
            <w:tcW w:w="534" w:type="dxa"/>
            <w:vMerge w:val="restart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C66279" w:rsidRPr="00592C8D" w:rsidRDefault="00C66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МБОУ «Вытегорская СОШ №2»</w:t>
            </w:r>
          </w:p>
        </w:tc>
        <w:tc>
          <w:tcPr>
            <w:tcW w:w="1984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 w:val="restart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C66279" w:rsidRPr="00592C8D" w:rsidRDefault="00C66279" w:rsidP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7240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133 29</w:t>
            </w:r>
            <w:r w:rsidRPr="00D7240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8,00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C66279" w:rsidRPr="00592C8D" w:rsidRDefault="00C66279" w:rsidP="00C6627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C66279" w:rsidRPr="00592C8D" w:rsidRDefault="00474321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C66279" w:rsidRPr="00592C8D" w:rsidRDefault="00C66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</w:tr>
      <w:tr w:rsidR="00C66279" w:rsidRPr="00592C8D" w:rsidTr="00D000FC">
        <w:tc>
          <w:tcPr>
            <w:tcW w:w="534" w:type="dxa"/>
            <w:vMerge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66279" w:rsidRPr="00592C8D" w:rsidRDefault="00C66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C66279" w:rsidRPr="00592C8D" w:rsidRDefault="00C66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C66279" w:rsidRPr="00592C8D" w:rsidRDefault="00C66279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C66279" w:rsidRPr="00592C8D" w:rsidRDefault="00C66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4321" w:rsidRPr="00592C8D" w:rsidTr="00D000FC">
        <w:tc>
          <w:tcPr>
            <w:tcW w:w="534" w:type="dxa"/>
            <w:vMerge w:val="restart"/>
          </w:tcPr>
          <w:p w:rsidR="00474321" w:rsidRPr="00592C8D" w:rsidRDefault="0047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474321" w:rsidRPr="00592C8D" w:rsidRDefault="00474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МБОУ «Белоусовская ООШ им. Героя России И.А. Суханова»</w:t>
            </w:r>
          </w:p>
        </w:tc>
        <w:tc>
          <w:tcPr>
            <w:tcW w:w="1984" w:type="dxa"/>
            <w:vAlign w:val="center"/>
          </w:tcPr>
          <w:p w:rsidR="00474321" w:rsidRPr="00592C8D" w:rsidRDefault="00474321" w:rsidP="008E7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474321" w:rsidRPr="00592C8D" w:rsidRDefault="0047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474321" w:rsidRPr="00592C8D" w:rsidRDefault="00474321" w:rsidP="009D1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F307C2" w:rsidRPr="00F307C2" w:rsidRDefault="00F307C2" w:rsidP="00F3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F307C2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56 363,16</w:t>
            </w:r>
          </w:p>
          <w:p w:rsidR="00474321" w:rsidRPr="00592C8D" w:rsidRDefault="00474321" w:rsidP="00F307C2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474321" w:rsidRPr="00592C8D" w:rsidRDefault="0047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474321" w:rsidRPr="00592C8D" w:rsidRDefault="00474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школьной территории. Ремонт школьной мебели.</w:t>
            </w:r>
          </w:p>
        </w:tc>
      </w:tr>
      <w:tr w:rsidR="0053606C" w:rsidRPr="00592C8D" w:rsidTr="00D000FC"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Pr="00592C8D" w:rsidRDefault="0053606C" w:rsidP="00900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 w:rsidP="00914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F307C2" w:rsidRDefault="0053606C" w:rsidP="00F30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06C" w:rsidRPr="00592C8D" w:rsidTr="00D000FC"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Pr="00592C8D" w:rsidRDefault="0053606C" w:rsidP="00900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 w:rsidP="00914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01.07.2025-13.07.2025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06C" w:rsidRPr="00592C8D" w:rsidTr="00D000FC"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Pr="0053606C" w:rsidRDefault="0053606C" w:rsidP="008E7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 w:rsidP="009D1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 w:rsidP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.07.2025-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06C" w:rsidRPr="00592C8D" w:rsidTr="00D000FC">
        <w:tc>
          <w:tcPr>
            <w:tcW w:w="534" w:type="dxa"/>
            <w:vMerge w:val="restart"/>
          </w:tcPr>
          <w:p w:rsidR="0053606C" w:rsidRPr="00592C8D" w:rsidRDefault="005F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МБОУ «СОШ №1 г. Вытегры»</w:t>
            </w:r>
          </w:p>
        </w:tc>
        <w:tc>
          <w:tcPr>
            <w:tcW w:w="1984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240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88 865,33</w:t>
            </w:r>
          </w:p>
        </w:tc>
        <w:tc>
          <w:tcPr>
            <w:tcW w:w="2126" w:type="dxa"/>
            <w:vAlign w:val="center"/>
          </w:tcPr>
          <w:p w:rsidR="0053606C" w:rsidRPr="00592C8D" w:rsidRDefault="0053606C" w:rsidP="001B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Ремонт спортивного оборудования.</w:t>
            </w:r>
          </w:p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учреждения</w:t>
            </w:r>
          </w:p>
        </w:tc>
      </w:tr>
      <w:tr w:rsidR="0053606C" w:rsidRPr="00592C8D" w:rsidTr="00D000FC">
        <w:trPr>
          <w:trHeight w:val="488"/>
        </w:trPr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 w:rsidP="001B6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06C" w:rsidRPr="00592C8D" w:rsidTr="00D000FC">
        <w:trPr>
          <w:trHeight w:val="572"/>
        </w:trPr>
        <w:tc>
          <w:tcPr>
            <w:tcW w:w="534" w:type="dxa"/>
            <w:vMerge w:val="restart"/>
          </w:tcPr>
          <w:p w:rsidR="0053606C" w:rsidRPr="00592C8D" w:rsidRDefault="005F7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МКУ ВР МЦ «Альтернатива»</w:t>
            </w:r>
          </w:p>
        </w:tc>
        <w:tc>
          <w:tcPr>
            <w:tcW w:w="1984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15B8F" w:rsidRPr="00815B8F" w:rsidRDefault="00815B8F" w:rsidP="00815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5B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110 368,71</w:t>
            </w:r>
          </w:p>
          <w:p w:rsidR="0053606C" w:rsidRPr="00815B8F" w:rsidRDefault="0053606C" w:rsidP="00815B8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проекта «В лучших традициях». Организация районных 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мероприятий. Благоустройство территории скверов и памятников города. Проведение мероприятий и акций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городе</w:t>
            </w:r>
            <w:proofErr w:type="gramEnd"/>
          </w:p>
        </w:tc>
      </w:tr>
      <w:tr w:rsidR="0053606C" w:rsidRPr="00592C8D" w:rsidTr="00D000FC">
        <w:trPr>
          <w:trHeight w:val="572"/>
        </w:trPr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C153D3" w:rsidRDefault="0053606C" w:rsidP="00C15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06C" w:rsidRPr="00592C8D" w:rsidTr="00D000FC"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06C" w:rsidRPr="00592C8D" w:rsidTr="00D000FC"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 w:rsidP="00E42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- 31.07.202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3606C" w:rsidRPr="00592C8D" w:rsidTr="00D000FC">
        <w:tc>
          <w:tcPr>
            <w:tcW w:w="534" w:type="dxa"/>
            <w:vMerge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53606C" w:rsidRPr="00592C8D" w:rsidRDefault="005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606C" w:rsidRPr="00592C8D" w:rsidRDefault="0053606C" w:rsidP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01.08.2025-1</w:t>
            </w:r>
            <w:r w:rsidR="00B9572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.08.2025</w:t>
            </w:r>
          </w:p>
        </w:tc>
        <w:tc>
          <w:tcPr>
            <w:tcW w:w="4330" w:type="dxa"/>
            <w:vMerge/>
          </w:tcPr>
          <w:p w:rsidR="0053606C" w:rsidRPr="00592C8D" w:rsidRDefault="005360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c>
          <w:tcPr>
            <w:tcW w:w="534" w:type="dxa"/>
            <w:vMerge w:val="restart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МБОУ ДО «Вытегорская ДЮСШ»</w:t>
            </w:r>
          </w:p>
        </w:tc>
        <w:tc>
          <w:tcPr>
            <w:tcW w:w="1984" w:type="dxa"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B95727" w:rsidRPr="00815B8F" w:rsidRDefault="00B95727" w:rsidP="00815B8F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3F2A7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3F2A7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760,89</w:t>
            </w:r>
          </w:p>
        </w:tc>
        <w:tc>
          <w:tcPr>
            <w:tcW w:w="2126" w:type="dxa"/>
            <w:vAlign w:val="center"/>
          </w:tcPr>
          <w:p w:rsidR="00B95727" w:rsidRPr="00592C8D" w:rsidRDefault="00B95727" w:rsidP="001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территории учреждения. </w:t>
            </w:r>
          </w:p>
        </w:tc>
      </w:tr>
      <w:tr w:rsidR="00B95727" w:rsidRPr="00592C8D" w:rsidTr="00D000FC">
        <w:tc>
          <w:tcPr>
            <w:tcW w:w="534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1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c>
          <w:tcPr>
            <w:tcW w:w="534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1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01.07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c>
          <w:tcPr>
            <w:tcW w:w="534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103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- 31.07.202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c>
          <w:tcPr>
            <w:tcW w:w="534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01.08.2025-17.08.2025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c>
          <w:tcPr>
            <w:tcW w:w="534" w:type="dxa"/>
            <w:vMerge w:val="restart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МБОУ «Белоручейская СОШ»</w:t>
            </w: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95727" w:rsidRPr="003F2A71" w:rsidRDefault="00B95727" w:rsidP="003F2A71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3F2A71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106 638,40  </w:t>
            </w:r>
          </w:p>
          <w:p w:rsidR="00B95727" w:rsidRPr="003F2A71" w:rsidRDefault="00B95727" w:rsidP="003F2A71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B95727" w:rsidRPr="00592C8D" w:rsidRDefault="00B957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</w:tr>
      <w:tr w:rsidR="00B95727" w:rsidRPr="00592C8D" w:rsidTr="00BD6C02">
        <w:trPr>
          <w:trHeight w:val="85"/>
        </w:trPr>
        <w:tc>
          <w:tcPr>
            <w:tcW w:w="534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95727" w:rsidRPr="00592C8D" w:rsidRDefault="00B95727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c>
          <w:tcPr>
            <w:tcW w:w="534" w:type="dxa"/>
            <w:vMerge w:val="restart"/>
          </w:tcPr>
          <w:p w:rsidR="00B95727" w:rsidRPr="005F744B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МБОУ «Ковжинская СОШ»</w:t>
            </w: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B95727" w:rsidRPr="00592C8D" w:rsidRDefault="00B95727" w:rsidP="00474321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B725D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44 432,66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  <w:p w:rsidR="00B95727" w:rsidRPr="00592C8D" w:rsidRDefault="00B95727" w:rsidP="00474321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Ремонт спортивного оборудования;</w:t>
            </w:r>
          </w:p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учреждения.</w:t>
            </w:r>
          </w:p>
        </w:tc>
      </w:tr>
      <w:tr w:rsidR="00B95727" w:rsidRPr="00592C8D" w:rsidTr="00D000FC">
        <w:tc>
          <w:tcPr>
            <w:tcW w:w="534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rPr>
          <w:trHeight w:val="611"/>
        </w:trPr>
        <w:tc>
          <w:tcPr>
            <w:tcW w:w="53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МБУ ДО «ВРДДТ»</w:t>
            </w: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5727" w:rsidRPr="00B725D4" w:rsidRDefault="00B95727" w:rsidP="00D72404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725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19 368,47  </w:t>
            </w:r>
          </w:p>
          <w:p w:rsidR="00B95727" w:rsidRPr="00D72404" w:rsidRDefault="00B95727" w:rsidP="00D72404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090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 w:val="restart"/>
          </w:tcPr>
          <w:p w:rsidR="00B95727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территории учреждения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работы на тренировочном полигоне в районе д. Озерки.</w:t>
            </w:r>
          </w:p>
          <w:p w:rsidR="00B95727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 туристского снаряжения, и переблокировка страховочных систем, блокировка новых ИСС.</w:t>
            </w:r>
          </w:p>
          <w:p w:rsidR="00B95727" w:rsidRPr="00592C8D" w:rsidRDefault="00B95727" w:rsidP="001D3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Демонтаж оборудования дистанций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зале МБОУ «Вытегорская СОШ№2». Подготовка  оборудования и проведение летних многодневных тренировочных сборов.</w:t>
            </w:r>
          </w:p>
        </w:tc>
      </w:tr>
      <w:tr w:rsidR="00B95727" w:rsidRPr="00592C8D" w:rsidTr="00D000FC">
        <w:tc>
          <w:tcPr>
            <w:tcW w:w="534" w:type="dxa"/>
            <w:vMerge w:val="restart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ДО «ВРЦДЮТ»</w:t>
            </w:r>
          </w:p>
        </w:tc>
        <w:tc>
          <w:tcPr>
            <w:tcW w:w="1984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</w:tcPr>
          <w:p w:rsidR="00B95727" w:rsidRPr="00592C8D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B95727" w:rsidRPr="00124EB2" w:rsidRDefault="00B95727" w:rsidP="00124EB2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124EB2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106 152,52</w:t>
            </w:r>
          </w:p>
          <w:p w:rsidR="00B95727" w:rsidRPr="00124EB2" w:rsidRDefault="00B95727" w:rsidP="00124EB2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EF6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02.06.2025-15.06.2025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c>
          <w:tcPr>
            <w:tcW w:w="534" w:type="dxa"/>
            <w:vMerge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B95727" w:rsidRPr="001D3C9F" w:rsidRDefault="00B95727" w:rsidP="00592C8D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B95727" w:rsidRPr="00592C8D" w:rsidRDefault="00B95727" w:rsidP="00EF6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16.06.2025-30.06.2025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5727" w:rsidRPr="00592C8D" w:rsidTr="00D000FC">
        <w:trPr>
          <w:trHeight w:val="64"/>
        </w:trPr>
        <w:tc>
          <w:tcPr>
            <w:tcW w:w="534" w:type="dxa"/>
            <w:vMerge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95727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5727" w:rsidRDefault="00B9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B95727" w:rsidRPr="001D3C9F" w:rsidRDefault="00B95727" w:rsidP="00592C8D">
            <w:pPr>
              <w:jc w:val="center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B95727" w:rsidRPr="00592C8D" w:rsidRDefault="00B95727" w:rsidP="00960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592C8D">
              <w:rPr>
                <w:rFonts w:ascii="Times New Roman" w:eastAsia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  <w:vMerge/>
          </w:tcPr>
          <w:p w:rsidR="00B95727" w:rsidRPr="00592C8D" w:rsidRDefault="00B957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33D0D" w:rsidRPr="001D3C9F" w:rsidRDefault="00133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3D0D" w:rsidRPr="001D3C9F" w:rsidSect="00E404EE">
      <w:pgSz w:w="16838" w:h="11906" w:orient="landscape"/>
      <w:pgMar w:top="426" w:right="1134" w:bottom="709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291"/>
    <w:multiLevelType w:val="multilevel"/>
    <w:tmpl w:val="1D0D3291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46323C25"/>
    <w:multiLevelType w:val="multilevel"/>
    <w:tmpl w:val="46323C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018F0"/>
    <w:multiLevelType w:val="multilevel"/>
    <w:tmpl w:val="4F301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noPunctuationKerning/>
  <w:characterSpacingControl w:val="doNotCompress"/>
  <w:compat>
    <w:doNotLeaveBackslashAlone/>
    <w:doNotExpandShiftReturn/>
    <w:useFELayout/>
  </w:compat>
  <w:rsids>
    <w:rsidRoot w:val="003A79F3"/>
    <w:rsid w:val="00001F2E"/>
    <w:rsid w:val="00011181"/>
    <w:rsid w:val="000154FB"/>
    <w:rsid w:val="00024808"/>
    <w:rsid w:val="00030A80"/>
    <w:rsid w:val="00035101"/>
    <w:rsid w:val="00035419"/>
    <w:rsid w:val="00035D64"/>
    <w:rsid w:val="00036EC6"/>
    <w:rsid w:val="000426E4"/>
    <w:rsid w:val="000438C6"/>
    <w:rsid w:val="00045FCB"/>
    <w:rsid w:val="000460E2"/>
    <w:rsid w:val="00056B6E"/>
    <w:rsid w:val="00061EB3"/>
    <w:rsid w:val="000635D1"/>
    <w:rsid w:val="00070BE4"/>
    <w:rsid w:val="000727B2"/>
    <w:rsid w:val="0008035D"/>
    <w:rsid w:val="00085ADC"/>
    <w:rsid w:val="00090B32"/>
    <w:rsid w:val="000915A9"/>
    <w:rsid w:val="000922F4"/>
    <w:rsid w:val="000A502C"/>
    <w:rsid w:val="000B1385"/>
    <w:rsid w:val="000B7DC2"/>
    <w:rsid w:val="000C16EC"/>
    <w:rsid w:val="000C2284"/>
    <w:rsid w:val="000F3DF6"/>
    <w:rsid w:val="000F64AF"/>
    <w:rsid w:val="000F6602"/>
    <w:rsid w:val="00104295"/>
    <w:rsid w:val="001138A9"/>
    <w:rsid w:val="00113E4A"/>
    <w:rsid w:val="0012303C"/>
    <w:rsid w:val="00124D92"/>
    <w:rsid w:val="00124EB2"/>
    <w:rsid w:val="001250C1"/>
    <w:rsid w:val="0013052D"/>
    <w:rsid w:val="00131573"/>
    <w:rsid w:val="00133D0D"/>
    <w:rsid w:val="00136D26"/>
    <w:rsid w:val="001370DA"/>
    <w:rsid w:val="00144CAF"/>
    <w:rsid w:val="00157351"/>
    <w:rsid w:val="00164C0C"/>
    <w:rsid w:val="00165F07"/>
    <w:rsid w:val="00172D74"/>
    <w:rsid w:val="001778B1"/>
    <w:rsid w:val="00181873"/>
    <w:rsid w:val="00182728"/>
    <w:rsid w:val="0018394D"/>
    <w:rsid w:val="00185142"/>
    <w:rsid w:val="001859F9"/>
    <w:rsid w:val="001A4A8B"/>
    <w:rsid w:val="001B60ED"/>
    <w:rsid w:val="001C1EAC"/>
    <w:rsid w:val="001D2FA6"/>
    <w:rsid w:val="001D3C9F"/>
    <w:rsid w:val="001D7A74"/>
    <w:rsid w:val="001E0829"/>
    <w:rsid w:val="001F0165"/>
    <w:rsid w:val="00200683"/>
    <w:rsid w:val="002040FB"/>
    <w:rsid w:val="00216587"/>
    <w:rsid w:val="00222166"/>
    <w:rsid w:val="00225518"/>
    <w:rsid w:val="0023512E"/>
    <w:rsid w:val="002440AB"/>
    <w:rsid w:val="002530C5"/>
    <w:rsid w:val="00253FC5"/>
    <w:rsid w:val="002572D7"/>
    <w:rsid w:val="002656C2"/>
    <w:rsid w:val="00266175"/>
    <w:rsid w:val="00267F0F"/>
    <w:rsid w:val="00271648"/>
    <w:rsid w:val="00276072"/>
    <w:rsid w:val="00283DFA"/>
    <w:rsid w:val="00284309"/>
    <w:rsid w:val="00284458"/>
    <w:rsid w:val="00285783"/>
    <w:rsid w:val="002961C8"/>
    <w:rsid w:val="002B15D8"/>
    <w:rsid w:val="002B1E9F"/>
    <w:rsid w:val="002B35BA"/>
    <w:rsid w:val="002B70EB"/>
    <w:rsid w:val="002C1BED"/>
    <w:rsid w:val="002D3848"/>
    <w:rsid w:val="002D680C"/>
    <w:rsid w:val="002E1C7B"/>
    <w:rsid w:val="002F04EC"/>
    <w:rsid w:val="003036BC"/>
    <w:rsid w:val="00306364"/>
    <w:rsid w:val="0030774E"/>
    <w:rsid w:val="00307E2F"/>
    <w:rsid w:val="00311E33"/>
    <w:rsid w:val="00314DF8"/>
    <w:rsid w:val="0031557C"/>
    <w:rsid w:val="00316BFD"/>
    <w:rsid w:val="00317530"/>
    <w:rsid w:val="003210C6"/>
    <w:rsid w:val="0032340E"/>
    <w:rsid w:val="003273DB"/>
    <w:rsid w:val="00327708"/>
    <w:rsid w:val="00327E61"/>
    <w:rsid w:val="003357FC"/>
    <w:rsid w:val="003366EC"/>
    <w:rsid w:val="00346C96"/>
    <w:rsid w:val="00350F19"/>
    <w:rsid w:val="00362AF3"/>
    <w:rsid w:val="003665B6"/>
    <w:rsid w:val="0037011F"/>
    <w:rsid w:val="00373383"/>
    <w:rsid w:val="00386925"/>
    <w:rsid w:val="0038712D"/>
    <w:rsid w:val="00387293"/>
    <w:rsid w:val="00393454"/>
    <w:rsid w:val="003A79F3"/>
    <w:rsid w:val="003B2676"/>
    <w:rsid w:val="003B48AB"/>
    <w:rsid w:val="003B77AC"/>
    <w:rsid w:val="003C4D1D"/>
    <w:rsid w:val="003C77A0"/>
    <w:rsid w:val="003D1895"/>
    <w:rsid w:val="003D24E9"/>
    <w:rsid w:val="003D732C"/>
    <w:rsid w:val="003E344C"/>
    <w:rsid w:val="003E5B70"/>
    <w:rsid w:val="003E5BA2"/>
    <w:rsid w:val="003F2A71"/>
    <w:rsid w:val="003F6766"/>
    <w:rsid w:val="00400DA5"/>
    <w:rsid w:val="004013E7"/>
    <w:rsid w:val="00410DA2"/>
    <w:rsid w:val="0041110A"/>
    <w:rsid w:val="004155D2"/>
    <w:rsid w:val="004160D8"/>
    <w:rsid w:val="004210BB"/>
    <w:rsid w:val="00425931"/>
    <w:rsid w:val="00432E63"/>
    <w:rsid w:val="004377B0"/>
    <w:rsid w:val="00447AA1"/>
    <w:rsid w:val="004509CB"/>
    <w:rsid w:val="00450D8E"/>
    <w:rsid w:val="00451173"/>
    <w:rsid w:val="00452498"/>
    <w:rsid w:val="004663ED"/>
    <w:rsid w:val="00474321"/>
    <w:rsid w:val="00474934"/>
    <w:rsid w:val="00484180"/>
    <w:rsid w:val="00484392"/>
    <w:rsid w:val="00491EA5"/>
    <w:rsid w:val="004928C2"/>
    <w:rsid w:val="004A0F05"/>
    <w:rsid w:val="004A452A"/>
    <w:rsid w:val="004A5DB4"/>
    <w:rsid w:val="004B180C"/>
    <w:rsid w:val="004C224E"/>
    <w:rsid w:val="004C2480"/>
    <w:rsid w:val="004C37FF"/>
    <w:rsid w:val="004C51E8"/>
    <w:rsid w:val="004D3D82"/>
    <w:rsid w:val="004D6BDA"/>
    <w:rsid w:val="004E0E53"/>
    <w:rsid w:val="004E3007"/>
    <w:rsid w:val="004E3DC8"/>
    <w:rsid w:val="004F3271"/>
    <w:rsid w:val="00516B01"/>
    <w:rsid w:val="00522D0D"/>
    <w:rsid w:val="00526A06"/>
    <w:rsid w:val="005339B6"/>
    <w:rsid w:val="0053606C"/>
    <w:rsid w:val="00544A27"/>
    <w:rsid w:val="0055729D"/>
    <w:rsid w:val="005576A9"/>
    <w:rsid w:val="0056072E"/>
    <w:rsid w:val="00567729"/>
    <w:rsid w:val="00587FF4"/>
    <w:rsid w:val="00592C8D"/>
    <w:rsid w:val="0059457E"/>
    <w:rsid w:val="005A10D8"/>
    <w:rsid w:val="005B490D"/>
    <w:rsid w:val="005C1D2B"/>
    <w:rsid w:val="005C27EF"/>
    <w:rsid w:val="005C2B25"/>
    <w:rsid w:val="005C2EC1"/>
    <w:rsid w:val="005D2721"/>
    <w:rsid w:val="005E785E"/>
    <w:rsid w:val="005F744B"/>
    <w:rsid w:val="0060384E"/>
    <w:rsid w:val="00605D0A"/>
    <w:rsid w:val="00606C56"/>
    <w:rsid w:val="00610EA4"/>
    <w:rsid w:val="00615C01"/>
    <w:rsid w:val="0062415F"/>
    <w:rsid w:val="00624561"/>
    <w:rsid w:val="006317FB"/>
    <w:rsid w:val="00636AB9"/>
    <w:rsid w:val="00641057"/>
    <w:rsid w:val="00650512"/>
    <w:rsid w:val="00655525"/>
    <w:rsid w:val="00674815"/>
    <w:rsid w:val="00675E77"/>
    <w:rsid w:val="00696BB5"/>
    <w:rsid w:val="00697108"/>
    <w:rsid w:val="006A44A5"/>
    <w:rsid w:val="006B3C95"/>
    <w:rsid w:val="006C146E"/>
    <w:rsid w:val="006D67F9"/>
    <w:rsid w:val="006F3137"/>
    <w:rsid w:val="006F78A7"/>
    <w:rsid w:val="00703150"/>
    <w:rsid w:val="00704795"/>
    <w:rsid w:val="00714EFB"/>
    <w:rsid w:val="00717C57"/>
    <w:rsid w:val="00721C6D"/>
    <w:rsid w:val="0072258E"/>
    <w:rsid w:val="007228DC"/>
    <w:rsid w:val="0072550A"/>
    <w:rsid w:val="007271E7"/>
    <w:rsid w:val="00733D32"/>
    <w:rsid w:val="00735C68"/>
    <w:rsid w:val="0073646E"/>
    <w:rsid w:val="00741221"/>
    <w:rsid w:val="007575B0"/>
    <w:rsid w:val="00757E60"/>
    <w:rsid w:val="00765472"/>
    <w:rsid w:val="00767219"/>
    <w:rsid w:val="00767547"/>
    <w:rsid w:val="0077232A"/>
    <w:rsid w:val="007919AA"/>
    <w:rsid w:val="00791EE7"/>
    <w:rsid w:val="0079704A"/>
    <w:rsid w:val="007976B0"/>
    <w:rsid w:val="007B1B27"/>
    <w:rsid w:val="007B2A85"/>
    <w:rsid w:val="007B6FB7"/>
    <w:rsid w:val="007C0763"/>
    <w:rsid w:val="007C0D5C"/>
    <w:rsid w:val="007D3562"/>
    <w:rsid w:val="007D5640"/>
    <w:rsid w:val="007E1439"/>
    <w:rsid w:val="007E5FD7"/>
    <w:rsid w:val="007E7C15"/>
    <w:rsid w:val="007F5F77"/>
    <w:rsid w:val="0080049C"/>
    <w:rsid w:val="00811C3F"/>
    <w:rsid w:val="00814B0E"/>
    <w:rsid w:val="00815B8F"/>
    <w:rsid w:val="008218FD"/>
    <w:rsid w:val="00831E11"/>
    <w:rsid w:val="00832A1F"/>
    <w:rsid w:val="00833399"/>
    <w:rsid w:val="00837FC1"/>
    <w:rsid w:val="00857750"/>
    <w:rsid w:val="00861F69"/>
    <w:rsid w:val="00865BD3"/>
    <w:rsid w:val="00870484"/>
    <w:rsid w:val="00870C7D"/>
    <w:rsid w:val="00876A37"/>
    <w:rsid w:val="00876F31"/>
    <w:rsid w:val="00881178"/>
    <w:rsid w:val="0089501C"/>
    <w:rsid w:val="008A7A53"/>
    <w:rsid w:val="008B19E8"/>
    <w:rsid w:val="008B427E"/>
    <w:rsid w:val="008B6652"/>
    <w:rsid w:val="008B75C6"/>
    <w:rsid w:val="008C4374"/>
    <w:rsid w:val="008D0B82"/>
    <w:rsid w:val="008D6003"/>
    <w:rsid w:val="008E0419"/>
    <w:rsid w:val="008E065F"/>
    <w:rsid w:val="008E49EA"/>
    <w:rsid w:val="008E79F9"/>
    <w:rsid w:val="008F0AE7"/>
    <w:rsid w:val="008F0D07"/>
    <w:rsid w:val="008F1B35"/>
    <w:rsid w:val="008F738B"/>
    <w:rsid w:val="00903165"/>
    <w:rsid w:val="009037BC"/>
    <w:rsid w:val="00904550"/>
    <w:rsid w:val="009046A2"/>
    <w:rsid w:val="0091069C"/>
    <w:rsid w:val="009106F4"/>
    <w:rsid w:val="009160FF"/>
    <w:rsid w:val="00926067"/>
    <w:rsid w:val="0093496D"/>
    <w:rsid w:val="0094218F"/>
    <w:rsid w:val="00951364"/>
    <w:rsid w:val="00954526"/>
    <w:rsid w:val="009560AF"/>
    <w:rsid w:val="00956D4D"/>
    <w:rsid w:val="0096019E"/>
    <w:rsid w:val="009726C2"/>
    <w:rsid w:val="0099660E"/>
    <w:rsid w:val="0099680E"/>
    <w:rsid w:val="00996D87"/>
    <w:rsid w:val="009A0128"/>
    <w:rsid w:val="009A4EB8"/>
    <w:rsid w:val="009A5413"/>
    <w:rsid w:val="009A71B8"/>
    <w:rsid w:val="009C4F62"/>
    <w:rsid w:val="009D0D66"/>
    <w:rsid w:val="009D1754"/>
    <w:rsid w:val="009E3AD2"/>
    <w:rsid w:val="009F3FDA"/>
    <w:rsid w:val="00A067A8"/>
    <w:rsid w:val="00A112D8"/>
    <w:rsid w:val="00A13EB8"/>
    <w:rsid w:val="00A148BC"/>
    <w:rsid w:val="00A14ABA"/>
    <w:rsid w:val="00A355DD"/>
    <w:rsid w:val="00A35BE6"/>
    <w:rsid w:val="00A36152"/>
    <w:rsid w:val="00A42847"/>
    <w:rsid w:val="00A4409E"/>
    <w:rsid w:val="00A44B1D"/>
    <w:rsid w:val="00A555FC"/>
    <w:rsid w:val="00A60F20"/>
    <w:rsid w:val="00A66012"/>
    <w:rsid w:val="00A66A60"/>
    <w:rsid w:val="00A722BD"/>
    <w:rsid w:val="00A908C5"/>
    <w:rsid w:val="00A9131E"/>
    <w:rsid w:val="00A91C5F"/>
    <w:rsid w:val="00A921AA"/>
    <w:rsid w:val="00AA548E"/>
    <w:rsid w:val="00AA76BD"/>
    <w:rsid w:val="00AB1A20"/>
    <w:rsid w:val="00AB49B6"/>
    <w:rsid w:val="00AB606B"/>
    <w:rsid w:val="00AC1575"/>
    <w:rsid w:val="00AD2442"/>
    <w:rsid w:val="00AD603A"/>
    <w:rsid w:val="00AE2770"/>
    <w:rsid w:val="00AE6D8B"/>
    <w:rsid w:val="00B00A25"/>
    <w:rsid w:val="00B07679"/>
    <w:rsid w:val="00B16C4A"/>
    <w:rsid w:val="00B2288D"/>
    <w:rsid w:val="00B26445"/>
    <w:rsid w:val="00B32C10"/>
    <w:rsid w:val="00B339FB"/>
    <w:rsid w:val="00B33BE7"/>
    <w:rsid w:val="00B35628"/>
    <w:rsid w:val="00B40F21"/>
    <w:rsid w:val="00B546CA"/>
    <w:rsid w:val="00B55A55"/>
    <w:rsid w:val="00B60F5C"/>
    <w:rsid w:val="00B617DE"/>
    <w:rsid w:val="00B63827"/>
    <w:rsid w:val="00B67A18"/>
    <w:rsid w:val="00B707BC"/>
    <w:rsid w:val="00B725D4"/>
    <w:rsid w:val="00B727E7"/>
    <w:rsid w:val="00B859BC"/>
    <w:rsid w:val="00B87843"/>
    <w:rsid w:val="00B920A1"/>
    <w:rsid w:val="00B95727"/>
    <w:rsid w:val="00BA267A"/>
    <w:rsid w:val="00BA40C8"/>
    <w:rsid w:val="00BB113E"/>
    <w:rsid w:val="00BB5FA8"/>
    <w:rsid w:val="00BD6C02"/>
    <w:rsid w:val="00BE59DF"/>
    <w:rsid w:val="00BF0441"/>
    <w:rsid w:val="00BF17E8"/>
    <w:rsid w:val="00BF44C6"/>
    <w:rsid w:val="00C0244B"/>
    <w:rsid w:val="00C04E7B"/>
    <w:rsid w:val="00C07CF6"/>
    <w:rsid w:val="00C07F59"/>
    <w:rsid w:val="00C1398D"/>
    <w:rsid w:val="00C13B05"/>
    <w:rsid w:val="00C153D3"/>
    <w:rsid w:val="00C2080E"/>
    <w:rsid w:val="00C22B50"/>
    <w:rsid w:val="00C23B26"/>
    <w:rsid w:val="00C2472B"/>
    <w:rsid w:val="00C26F75"/>
    <w:rsid w:val="00C30161"/>
    <w:rsid w:val="00C30C85"/>
    <w:rsid w:val="00C341B0"/>
    <w:rsid w:val="00C3620F"/>
    <w:rsid w:val="00C431BE"/>
    <w:rsid w:val="00C51A73"/>
    <w:rsid w:val="00C521CA"/>
    <w:rsid w:val="00C54992"/>
    <w:rsid w:val="00C60038"/>
    <w:rsid w:val="00C6032F"/>
    <w:rsid w:val="00C62386"/>
    <w:rsid w:val="00C62526"/>
    <w:rsid w:val="00C66279"/>
    <w:rsid w:val="00C727A3"/>
    <w:rsid w:val="00C76500"/>
    <w:rsid w:val="00C834EF"/>
    <w:rsid w:val="00C850E5"/>
    <w:rsid w:val="00C86E52"/>
    <w:rsid w:val="00C91CF5"/>
    <w:rsid w:val="00CA787F"/>
    <w:rsid w:val="00CB4A49"/>
    <w:rsid w:val="00CC1F6C"/>
    <w:rsid w:val="00CC7D84"/>
    <w:rsid w:val="00CD1699"/>
    <w:rsid w:val="00CD3264"/>
    <w:rsid w:val="00CD43CB"/>
    <w:rsid w:val="00CE39EB"/>
    <w:rsid w:val="00CE6434"/>
    <w:rsid w:val="00CF2D80"/>
    <w:rsid w:val="00D000FC"/>
    <w:rsid w:val="00D144E0"/>
    <w:rsid w:val="00D261DC"/>
    <w:rsid w:val="00D3158A"/>
    <w:rsid w:val="00D3798D"/>
    <w:rsid w:val="00D4365A"/>
    <w:rsid w:val="00D462AA"/>
    <w:rsid w:val="00D51A0E"/>
    <w:rsid w:val="00D6377F"/>
    <w:rsid w:val="00D669CD"/>
    <w:rsid w:val="00D72404"/>
    <w:rsid w:val="00D74946"/>
    <w:rsid w:val="00D82C75"/>
    <w:rsid w:val="00D86419"/>
    <w:rsid w:val="00D90CA9"/>
    <w:rsid w:val="00D9677F"/>
    <w:rsid w:val="00DA0000"/>
    <w:rsid w:val="00DA3AC4"/>
    <w:rsid w:val="00DC14FD"/>
    <w:rsid w:val="00DC4A2E"/>
    <w:rsid w:val="00DD598C"/>
    <w:rsid w:val="00DD7EBE"/>
    <w:rsid w:val="00DE1011"/>
    <w:rsid w:val="00DF1D8B"/>
    <w:rsid w:val="00DF2F28"/>
    <w:rsid w:val="00DF75F2"/>
    <w:rsid w:val="00DF7859"/>
    <w:rsid w:val="00E00FF3"/>
    <w:rsid w:val="00E04312"/>
    <w:rsid w:val="00E0650E"/>
    <w:rsid w:val="00E1451D"/>
    <w:rsid w:val="00E27EFF"/>
    <w:rsid w:val="00E317E0"/>
    <w:rsid w:val="00E32A70"/>
    <w:rsid w:val="00E350FB"/>
    <w:rsid w:val="00E368F5"/>
    <w:rsid w:val="00E404EE"/>
    <w:rsid w:val="00E4292A"/>
    <w:rsid w:val="00E45315"/>
    <w:rsid w:val="00E47DF4"/>
    <w:rsid w:val="00E54C09"/>
    <w:rsid w:val="00E5728B"/>
    <w:rsid w:val="00E622EA"/>
    <w:rsid w:val="00E6245D"/>
    <w:rsid w:val="00E62BCA"/>
    <w:rsid w:val="00E63BF3"/>
    <w:rsid w:val="00E65C5F"/>
    <w:rsid w:val="00E70C62"/>
    <w:rsid w:val="00E7271D"/>
    <w:rsid w:val="00E74A88"/>
    <w:rsid w:val="00E81615"/>
    <w:rsid w:val="00E82A63"/>
    <w:rsid w:val="00E83613"/>
    <w:rsid w:val="00E83E02"/>
    <w:rsid w:val="00E86569"/>
    <w:rsid w:val="00EA3715"/>
    <w:rsid w:val="00EA5525"/>
    <w:rsid w:val="00EB3E73"/>
    <w:rsid w:val="00EB4397"/>
    <w:rsid w:val="00EB60C5"/>
    <w:rsid w:val="00EC6D2B"/>
    <w:rsid w:val="00ED262F"/>
    <w:rsid w:val="00ED4015"/>
    <w:rsid w:val="00ED749D"/>
    <w:rsid w:val="00F23BB8"/>
    <w:rsid w:val="00F26827"/>
    <w:rsid w:val="00F307C2"/>
    <w:rsid w:val="00F33887"/>
    <w:rsid w:val="00F41C95"/>
    <w:rsid w:val="00F455A4"/>
    <w:rsid w:val="00F60FDB"/>
    <w:rsid w:val="00F76955"/>
    <w:rsid w:val="00F774C9"/>
    <w:rsid w:val="00F91B5F"/>
    <w:rsid w:val="00F9258C"/>
    <w:rsid w:val="00F96263"/>
    <w:rsid w:val="00F96F76"/>
    <w:rsid w:val="00FA455B"/>
    <w:rsid w:val="00FA61D5"/>
    <w:rsid w:val="00FA7C79"/>
    <w:rsid w:val="00FB1F66"/>
    <w:rsid w:val="00FB6216"/>
    <w:rsid w:val="00FE5795"/>
    <w:rsid w:val="00FE7197"/>
    <w:rsid w:val="00FF5827"/>
    <w:rsid w:val="23512059"/>
    <w:rsid w:val="3A4A065B"/>
    <w:rsid w:val="3BAC4CD5"/>
    <w:rsid w:val="60A839DE"/>
    <w:rsid w:val="6607163A"/>
    <w:rsid w:val="6BED573C"/>
    <w:rsid w:val="6F04088E"/>
    <w:rsid w:val="7595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uiPriority="1" w:unhideWhenUsed="1"/>
    <w:lsdException w:name="Subtitle" w:locked="1" w:qFormat="1"/>
    <w:lsdException w:name="Hyperlink" w:uiPriority="99" w:unhideWhenUs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EE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locked/>
    <w:rsid w:val="00E40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E404EE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qFormat/>
    <w:rsid w:val="00E404EE"/>
    <w:rPr>
      <w:color w:val="0000FF"/>
      <w:u w:val="single"/>
    </w:rPr>
  </w:style>
  <w:style w:type="paragraph" w:styleId="a4">
    <w:name w:val="Balloon Text"/>
    <w:basedOn w:val="a"/>
    <w:semiHidden/>
    <w:qFormat/>
    <w:rsid w:val="00E404EE"/>
    <w:rPr>
      <w:rFonts w:ascii="Tahoma" w:hAnsi="Tahoma" w:cs="Tahoma"/>
      <w:sz w:val="16"/>
      <w:szCs w:val="16"/>
    </w:rPr>
  </w:style>
  <w:style w:type="table" w:styleId="a5">
    <w:name w:val="Table Grid"/>
    <w:basedOn w:val="a1"/>
    <w:qFormat/>
    <w:rsid w:val="00E404E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E404EE"/>
    <w:pPr>
      <w:ind w:left="720"/>
      <w:contextualSpacing/>
    </w:pPr>
  </w:style>
  <w:style w:type="paragraph" w:customStyle="1" w:styleId="ConsPlusNormal">
    <w:name w:val="ConsPlusNormal"/>
    <w:qFormat/>
    <w:rsid w:val="00E404E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qFormat/>
    <w:rsid w:val="00E404E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14pt">
    <w:name w:val="Основной текст + 14 pt"/>
    <w:qFormat/>
    <w:rsid w:val="00E404EE"/>
    <w:rPr>
      <w:sz w:val="28"/>
      <w:szCs w:val="28"/>
      <w:lang w:bidi="ar-SA"/>
    </w:rPr>
  </w:style>
  <w:style w:type="paragraph" w:customStyle="1" w:styleId="formattext">
    <w:name w:val="formattext"/>
    <w:basedOn w:val="a"/>
    <w:qFormat/>
    <w:rsid w:val="00E40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6">
    <w:name w:val="Основной текст6"/>
    <w:link w:val="a6"/>
    <w:qFormat/>
    <w:rsid w:val="00E404EE"/>
    <w:pPr>
      <w:widowControl w:val="0"/>
      <w:shd w:val="clear" w:color="auto" w:fill="FFFFFF"/>
      <w:spacing w:before="720" w:after="60" w:line="0" w:lineRule="atLeast"/>
      <w:ind w:hanging="1240"/>
      <w:jc w:val="both"/>
    </w:pPr>
    <w:rPr>
      <w:rFonts w:ascii="Calibri" w:eastAsia="Calibri" w:hAnsi="Calibri"/>
      <w:spacing w:val="2"/>
      <w:sz w:val="26"/>
      <w:szCs w:val="26"/>
      <w:lang w:eastAsia="en-US"/>
    </w:rPr>
  </w:style>
  <w:style w:type="character" w:customStyle="1" w:styleId="a6">
    <w:name w:val="Основной текст_"/>
    <w:basedOn w:val="a0"/>
    <w:link w:val="6"/>
    <w:qFormat/>
    <w:rsid w:val="00E404EE"/>
    <w:rPr>
      <w:spacing w:val="2"/>
      <w:sz w:val="26"/>
      <w:szCs w:val="26"/>
      <w:lang w:eastAsia="en-US"/>
    </w:rPr>
  </w:style>
  <w:style w:type="character" w:customStyle="1" w:styleId="10pt0pt">
    <w:name w:val="Основной текст + 10 pt;Интервал 0 pt"/>
    <w:basedOn w:val="a6"/>
    <w:rsid w:val="00E404EE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DDA887050AD7A35E9BF81290E889D2B241868580513FE8F0B26A7D9BFCE3BF3738E1B8EAA5E6FT8iBF" TargetMode="External"/><Relationship Id="rId5" Type="http://schemas.openxmlformats.org/officeDocument/2006/relationships/hyperlink" Target="consultantplus://offline/ref=EB46747CFFBC445E5369DBEB3479614123E90E2A354DB88C702CB4E1ECSDC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Администрация_12</dc:creator>
  <cp:lastModifiedBy>RONO</cp:lastModifiedBy>
  <cp:revision>10</cp:revision>
  <cp:lastPrinted>2025-03-25T07:32:00Z</cp:lastPrinted>
  <dcterms:created xsi:type="dcterms:W3CDTF">2025-03-24T06:46:00Z</dcterms:created>
  <dcterms:modified xsi:type="dcterms:W3CDTF">2025-03-25T07:34:00Z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1D6EF494E4C64B98AAAE8F1EA9455209_13</vt:lpwstr>
  </property>
</Properties>
</file>