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2"/>
        <w:gridCol w:w="4789"/>
      </w:tblGrid>
      <w:tr w:rsidR="00E806B1">
        <w:tc>
          <w:tcPr>
            <w:tcW w:w="4782" w:type="dxa"/>
          </w:tcPr>
          <w:p w:rsidR="00E806B1" w:rsidRDefault="00E806B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789" w:type="dxa"/>
          </w:tcPr>
          <w:p w:rsidR="00E806B1" w:rsidRDefault="00E806B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E806B1" w:rsidRDefault="00E806B1">
      <w:pPr>
        <w:spacing w:after="0" w:line="265" w:lineRule="exact"/>
        <w:ind w:left="142" w:right="44" w:firstLine="709"/>
        <w:jc w:val="center"/>
        <w:rPr>
          <w:rFonts w:ascii="Times New Roman" w:hAnsi="Times New Roman"/>
          <w:b/>
          <w:color w:val="282828"/>
          <w:sz w:val="26"/>
        </w:rPr>
      </w:pPr>
    </w:p>
    <w:p w:rsidR="00E806B1" w:rsidRDefault="00E806B1">
      <w:pPr>
        <w:spacing w:after="0" w:line="265" w:lineRule="exact"/>
        <w:ind w:left="142" w:right="44" w:firstLine="709"/>
        <w:jc w:val="center"/>
        <w:rPr>
          <w:rFonts w:ascii="Times New Roman" w:hAnsi="Times New Roman"/>
          <w:b/>
          <w:sz w:val="26"/>
        </w:rPr>
      </w:pPr>
    </w:p>
    <w:p w:rsidR="00E806B1" w:rsidRPr="00DC6251" w:rsidRDefault="0028619F">
      <w:pPr>
        <w:spacing w:after="0" w:line="265" w:lineRule="exact"/>
        <w:ind w:left="142" w:right="44" w:firstLine="709"/>
        <w:jc w:val="center"/>
        <w:rPr>
          <w:rFonts w:ascii="Times New Roman" w:hAnsi="Times New Roman"/>
          <w:sz w:val="28"/>
          <w:szCs w:val="28"/>
        </w:rPr>
      </w:pPr>
      <w:r w:rsidRPr="00DC6251">
        <w:rPr>
          <w:rFonts w:ascii="Times New Roman" w:hAnsi="Times New Roman"/>
          <w:b/>
          <w:sz w:val="28"/>
          <w:szCs w:val="28"/>
        </w:rPr>
        <w:t>Положение</w:t>
      </w:r>
    </w:p>
    <w:p w:rsidR="00E806B1" w:rsidRPr="00DC6251" w:rsidRDefault="0028619F">
      <w:pPr>
        <w:tabs>
          <w:tab w:val="left" w:pos="1928"/>
        </w:tabs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</w:rPr>
      </w:pPr>
      <w:r w:rsidRPr="00DC6251">
        <w:rPr>
          <w:rFonts w:ascii="Times New Roman" w:hAnsi="Times New Roman"/>
          <w:b/>
          <w:sz w:val="28"/>
          <w:szCs w:val="28"/>
        </w:rPr>
        <w:t>о проведении I областного  конкурса</w:t>
      </w:r>
      <w:r w:rsidRPr="00DC6251">
        <w:rPr>
          <w:rFonts w:ascii="Times New Roman" w:hAnsi="Times New Roman"/>
          <w:b/>
          <w:spacing w:val="58"/>
          <w:sz w:val="28"/>
          <w:szCs w:val="28"/>
        </w:rPr>
        <w:t xml:space="preserve"> </w:t>
      </w:r>
      <w:r w:rsidRPr="00DC6251">
        <w:rPr>
          <w:rFonts w:ascii="Times New Roman" w:hAnsi="Times New Roman"/>
          <w:b/>
          <w:sz w:val="28"/>
          <w:szCs w:val="28"/>
        </w:rPr>
        <w:t>«Лучший официант</w:t>
      </w:r>
      <w:r w:rsidR="003E6270" w:rsidRPr="00DC6251">
        <w:rPr>
          <w:rFonts w:ascii="Times New Roman" w:hAnsi="Times New Roman"/>
          <w:b/>
          <w:sz w:val="28"/>
          <w:szCs w:val="28"/>
        </w:rPr>
        <w:t xml:space="preserve"> 2024</w:t>
      </w:r>
      <w:r w:rsidRPr="00DC6251">
        <w:rPr>
          <w:rFonts w:ascii="Times New Roman" w:hAnsi="Times New Roman"/>
          <w:b/>
          <w:sz w:val="28"/>
          <w:szCs w:val="28"/>
        </w:rPr>
        <w:t>»</w:t>
      </w:r>
    </w:p>
    <w:p w:rsidR="00E806B1" w:rsidRPr="00DC6251" w:rsidRDefault="00E806B1">
      <w:pPr>
        <w:spacing w:before="4" w:after="0" w:line="240" w:lineRule="auto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6270" w:rsidRPr="00DC6251" w:rsidRDefault="003E6270" w:rsidP="003E6270">
      <w:pPr>
        <w:pStyle w:val="10"/>
        <w:widowControl w:val="0"/>
        <w:numPr>
          <w:ilvl w:val="0"/>
          <w:numId w:val="6"/>
        </w:numPr>
        <w:autoSpaceDE w:val="0"/>
        <w:autoSpaceDN w:val="0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C6251">
        <w:rPr>
          <w:rFonts w:ascii="Times New Roman" w:hAnsi="Times New Roman"/>
          <w:sz w:val="28"/>
          <w:szCs w:val="28"/>
        </w:rPr>
        <w:t>Общие</w:t>
      </w:r>
      <w:r w:rsidRPr="00DC625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6251">
        <w:rPr>
          <w:rFonts w:ascii="Times New Roman" w:hAnsi="Times New Roman"/>
          <w:sz w:val="28"/>
          <w:szCs w:val="28"/>
        </w:rPr>
        <w:t>положения</w:t>
      </w:r>
    </w:p>
    <w:p w:rsidR="003E6270" w:rsidRPr="00DC6251" w:rsidRDefault="003E6270" w:rsidP="003E6270">
      <w:pPr>
        <w:jc w:val="both"/>
        <w:rPr>
          <w:sz w:val="28"/>
          <w:szCs w:val="28"/>
        </w:rPr>
      </w:pPr>
    </w:p>
    <w:p w:rsidR="003E6270" w:rsidRPr="00490317" w:rsidRDefault="003E6270" w:rsidP="003E6270">
      <w:pPr>
        <w:pStyle w:val="a9"/>
        <w:widowControl w:val="0"/>
        <w:numPr>
          <w:ilvl w:val="1"/>
          <w:numId w:val="5"/>
        </w:numPr>
        <w:tabs>
          <w:tab w:val="left" w:pos="851"/>
          <w:tab w:val="left" w:pos="1418"/>
          <w:tab w:val="left" w:pos="1701"/>
          <w:tab w:val="left" w:pos="1843"/>
          <w:tab w:val="left" w:pos="1985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90317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проведения Конкурса </w:t>
      </w:r>
      <w:r>
        <w:rPr>
          <w:rFonts w:ascii="Times New Roman" w:hAnsi="Times New Roman"/>
          <w:sz w:val="28"/>
          <w:szCs w:val="28"/>
        </w:rPr>
        <w:t>«Лучший официант 2024»</w:t>
      </w:r>
      <w:r w:rsidRPr="00490317">
        <w:rPr>
          <w:rFonts w:ascii="Times New Roman" w:hAnsi="Times New Roman"/>
          <w:sz w:val="28"/>
          <w:szCs w:val="28"/>
        </w:rPr>
        <w:t xml:space="preserve"> (далее </w:t>
      </w:r>
      <w:r w:rsidR="00DC6251">
        <w:rPr>
          <w:rFonts w:ascii="Times New Roman" w:hAnsi="Times New Roman"/>
          <w:sz w:val="28"/>
          <w:szCs w:val="28"/>
        </w:rPr>
        <w:t>–</w:t>
      </w:r>
      <w:r w:rsidRPr="0049031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90317">
        <w:rPr>
          <w:rFonts w:ascii="Times New Roman" w:hAnsi="Times New Roman"/>
          <w:sz w:val="28"/>
          <w:szCs w:val="28"/>
        </w:rPr>
        <w:t>Конкурс).</w:t>
      </w:r>
    </w:p>
    <w:p w:rsidR="003E6270" w:rsidRPr="00490317" w:rsidRDefault="003E6270" w:rsidP="003E6270">
      <w:pPr>
        <w:pStyle w:val="a9"/>
        <w:widowControl w:val="0"/>
        <w:numPr>
          <w:ilvl w:val="1"/>
          <w:numId w:val="5"/>
        </w:numPr>
        <w:tabs>
          <w:tab w:val="left" w:pos="993"/>
          <w:tab w:val="left" w:pos="1134"/>
          <w:tab w:val="left" w:pos="1701"/>
          <w:tab w:val="left" w:pos="1985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Pr="00490317">
        <w:rPr>
          <w:rFonts w:ascii="Times New Roman" w:hAnsi="Times New Roman"/>
          <w:sz w:val="28"/>
        </w:rPr>
        <w:t xml:space="preserve">Учредителем Конкурса является Департамент </w:t>
      </w:r>
      <w:r>
        <w:rPr>
          <w:rFonts w:ascii="Times New Roman" w:hAnsi="Times New Roman"/>
          <w:sz w:val="28"/>
        </w:rPr>
        <w:t>сельского хозяйства и продовольственных ресурсов Вологодской</w:t>
      </w:r>
      <w:r w:rsidRPr="00490317">
        <w:rPr>
          <w:rFonts w:ascii="Times New Roman" w:hAnsi="Times New Roman"/>
          <w:sz w:val="28"/>
        </w:rPr>
        <w:t xml:space="preserve"> области.</w:t>
      </w:r>
    </w:p>
    <w:p w:rsidR="003E6270" w:rsidRPr="00B6180E" w:rsidRDefault="003E6270" w:rsidP="003E6270">
      <w:pPr>
        <w:widowControl w:val="0"/>
        <w:tabs>
          <w:tab w:val="left" w:pos="1134"/>
        </w:tabs>
        <w:autoSpaceDE w:val="0"/>
        <w:autoSpaceDN w:val="0"/>
        <w:spacing w:after="0"/>
        <w:ind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1.3. </w:t>
      </w:r>
      <w:r w:rsidR="00290347">
        <w:rPr>
          <w:rFonts w:ascii="Times New Roman" w:hAnsi="Times New Roman"/>
          <w:sz w:val="28"/>
        </w:rPr>
        <w:t xml:space="preserve">Конкурс представляет собой </w:t>
      </w:r>
      <w:r w:rsidRPr="00B6180E">
        <w:rPr>
          <w:rFonts w:ascii="Times New Roman" w:hAnsi="Times New Roman"/>
          <w:sz w:val="28"/>
        </w:rPr>
        <w:t>соревнования, предусматривающие выполнение конкурсных заданий</w:t>
      </w:r>
      <w:r w:rsidRPr="00B6180E">
        <w:rPr>
          <w:rFonts w:ascii="Times New Roman" w:hAnsi="Times New Roman"/>
          <w:color w:val="666666"/>
          <w:sz w:val="28"/>
        </w:rPr>
        <w:t>.</w:t>
      </w:r>
    </w:p>
    <w:p w:rsidR="003E6270" w:rsidRPr="00B6180E" w:rsidRDefault="003E6270" w:rsidP="003E6270">
      <w:pPr>
        <w:widowControl w:val="0"/>
        <w:tabs>
          <w:tab w:val="left" w:pos="993"/>
        </w:tabs>
        <w:autoSpaceDE w:val="0"/>
        <w:autoSpaceDN w:val="0"/>
        <w:spacing w:after="0"/>
        <w:ind w:right="3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1.4. </w:t>
      </w:r>
      <w:r w:rsidRPr="00B6180E">
        <w:rPr>
          <w:rFonts w:ascii="Times New Roman" w:hAnsi="Times New Roman"/>
          <w:sz w:val="28"/>
        </w:rPr>
        <w:t>Подготовка, организация и проведение конкурса осуществляется в соответствии с настоящим Положением.</w:t>
      </w:r>
    </w:p>
    <w:p w:rsidR="003E6270" w:rsidRDefault="003E6270" w:rsidP="003E6270">
      <w:pPr>
        <w:pStyle w:val="a9"/>
        <w:widowControl w:val="0"/>
        <w:tabs>
          <w:tab w:val="left" w:pos="1843"/>
        </w:tabs>
        <w:autoSpaceDE w:val="0"/>
        <w:autoSpaceDN w:val="0"/>
        <w:spacing w:after="0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1.5.  </w:t>
      </w:r>
      <w:r w:rsidRPr="00B6180E">
        <w:rPr>
          <w:rFonts w:ascii="Times New Roman" w:hAnsi="Times New Roman"/>
          <w:sz w:val="28"/>
        </w:rPr>
        <w:t xml:space="preserve">Информация о результатах конкурса, достижениях и передовом опыте его участников, освещается в </w:t>
      </w:r>
      <w:r w:rsidRPr="00B6180E">
        <w:rPr>
          <w:rFonts w:ascii="Times New Roman" w:hAnsi="Times New Roman"/>
          <w:sz w:val="28"/>
          <w:szCs w:val="28"/>
        </w:rPr>
        <w:t>средствах массовой информации.</w:t>
      </w:r>
    </w:p>
    <w:p w:rsidR="003E6270" w:rsidRPr="00B6180E" w:rsidRDefault="003E6270" w:rsidP="003E6270">
      <w:pPr>
        <w:pStyle w:val="a9"/>
        <w:widowControl w:val="0"/>
        <w:tabs>
          <w:tab w:val="left" w:pos="1843"/>
        </w:tabs>
        <w:autoSpaceDE w:val="0"/>
        <w:autoSpaceDN w:val="0"/>
        <w:spacing w:after="0"/>
        <w:ind w:left="0" w:right="3" w:firstLine="709"/>
        <w:jc w:val="both"/>
        <w:rPr>
          <w:rFonts w:ascii="Times New Roman" w:hAnsi="Times New Roman"/>
        </w:rPr>
      </w:pPr>
    </w:p>
    <w:p w:rsidR="003E6270" w:rsidRPr="00490317" w:rsidRDefault="003E6270" w:rsidP="003E6270">
      <w:pPr>
        <w:pStyle w:val="a9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90317">
        <w:rPr>
          <w:rFonts w:ascii="Times New Roman" w:hAnsi="Times New Roman"/>
          <w:b/>
          <w:sz w:val="28"/>
          <w:szCs w:val="28"/>
        </w:rPr>
        <w:t>Сроки проведения Конкурса</w:t>
      </w:r>
    </w:p>
    <w:p w:rsidR="003E6270" w:rsidRDefault="003E6270" w:rsidP="003E6270">
      <w:pPr>
        <w:tabs>
          <w:tab w:val="left" w:pos="993"/>
          <w:tab w:val="left" w:pos="1134"/>
          <w:tab w:val="left" w:pos="1460"/>
          <w:tab w:val="left" w:pos="1701"/>
        </w:tabs>
        <w:ind w:firstLine="709"/>
        <w:jc w:val="both"/>
        <w:rPr>
          <w:rFonts w:ascii="Times New Roman" w:hAnsi="Times New Roman"/>
          <w:sz w:val="28"/>
        </w:rPr>
      </w:pPr>
    </w:p>
    <w:p w:rsidR="003E6270" w:rsidRDefault="003E6270" w:rsidP="003E6270">
      <w:pPr>
        <w:tabs>
          <w:tab w:val="left" w:pos="993"/>
          <w:tab w:val="left" w:pos="1134"/>
          <w:tab w:val="left" w:pos="1460"/>
          <w:tab w:val="left" w:pos="1701"/>
        </w:tabs>
        <w:ind w:firstLine="709"/>
        <w:jc w:val="both"/>
        <w:rPr>
          <w:rFonts w:ascii="Times New Roman" w:hAnsi="Times New Roman"/>
          <w:sz w:val="28"/>
        </w:rPr>
      </w:pPr>
      <w:r w:rsidRPr="00490317">
        <w:rPr>
          <w:rFonts w:ascii="Times New Roman" w:hAnsi="Times New Roman"/>
          <w:sz w:val="28"/>
        </w:rPr>
        <w:t xml:space="preserve">Конкурс проводится в </w:t>
      </w:r>
      <w:r>
        <w:rPr>
          <w:rFonts w:ascii="Times New Roman" w:hAnsi="Times New Roman"/>
          <w:sz w:val="28"/>
        </w:rPr>
        <w:t>Вологодской об</w:t>
      </w:r>
      <w:r w:rsidRPr="00490317">
        <w:rPr>
          <w:rFonts w:ascii="Times New Roman" w:hAnsi="Times New Roman"/>
          <w:sz w:val="28"/>
        </w:rPr>
        <w:t>ласти и включает в себя следующие этапы:</w:t>
      </w:r>
    </w:p>
    <w:p w:rsidR="00244AA5" w:rsidRDefault="003E6270" w:rsidP="00AC1AD0">
      <w:pPr>
        <w:tabs>
          <w:tab w:val="left" w:pos="993"/>
          <w:tab w:val="left" w:pos="1134"/>
          <w:tab w:val="left" w:pos="14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- п</w:t>
      </w:r>
      <w:r w:rsidRPr="00007D37">
        <w:rPr>
          <w:rFonts w:ascii="Times New Roman" w:hAnsi="Times New Roman"/>
          <w:b/>
          <w:sz w:val="28"/>
        </w:rPr>
        <w:t>редварительный отбор</w:t>
      </w:r>
      <w:r w:rsidR="00244AA5">
        <w:rPr>
          <w:rFonts w:ascii="Times New Roman" w:hAnsi="Times New Roman"/>
          <w:b/>
          <w:sz w:val="28"/>
        </w:rPr>
        <w:t xml:space="preserve"> -</w:t>
      </w:r>
      <w:r>
        <w:rPr>
          <w:rFonts w:ascii="Times New Roman" w:hAnsi="Times New Roman"/>
          <w:b/>
          <w:sz w:val="28"/>
        </w:rPr>
        <w:t xml:space="preserve"> </w:t>
      </w:r>
      <w:r w:rsidR="00244AA5">
        <w:rPr>
          <w:rFonts w:ascii="Times New Roman" w:hAnsi="Times New Roman"/>
          <w:sz w:val="28"/>
          <w:szCs w:val="28"/>
        </w:rPr>
        <w:t xml:space="preserve">до 15 ноября </w:t>
      </w:r>
      <w:r w:rsidR="00244AA5" w:rsidRPr="00991315">
        <w:rPr>
          <w:rFonts w:ascii="Times New Roman" w:hAnsi="Times New Roman"/>
          <w:sz w:val="28"/>
          <w:szCs w:val="28"/>
        </w:rPr>
        <w:t>2024 г</w:t>
      </w:r>
      <w:r w:rsidR="00244AA5">
        <w:rPr>
          <w:rFonts w:ascii="Times New Roman" w:hAnsi="Times New Roman"/>
          <w:sz w:val="28"/>
          <w:szCs w:val="28"/>
        </w:rPr>
        <w:t xml:space="preserve">ода; </w:t>
      </w:r>
    </w:p>
    <w:p w:rsidR="00244AA5" w:rsidRDefault="00244AA5" w:rsidP="00AC1AD0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основной</w:t>
      </w:r>
      <w:r w:rsidRPr="00007D3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этап  - </w:t>
      </w:r>
      <w:r w:rsidRPr="00227625">
        <w:rPr>
          <w:rFonts w:ascii="Times New Roman" w:hAnsi="Times New Roman"/>
          <w:sz w:val="28"/>
        </w:rPr>
        <w:t xml:space="preserve">до </w:t>
      </w:r>
      <w:r w:rsidR="00DC6251">
        <w:rPr>
          <w:rFonts w:ascii="Times New Roman" w:hAnsi="Times New Roman"/>
          <w:sz w:val="28"/>
        </w:rPr>
        <w:t>4</w:t>
      </w:r>
      <w:r w:rsidRPr="00227625">
        <w:rPr>
          <w:rFonts w:ascii="Times New Roman" w:hAnsi="Times New Roman"/>
          <w:sz w:val="28"/>
        </w:rPr>
        <w:t xml:space="preserve"> декабря</w:t>
      </w:r>
      <w:r>
        <w:rPr>
          <w:rFonts w:ascii="Times New Roman" w:hAnsi="Times New Roman"/>
          <w:b/>
          <w:sz w:val="28"/>
        </w:rPr>
        <w:t xml:space="preserve"> </w:t>
      </w:r>
      <w:r w:rsidRPr="00280D03">
        <w:rPr>
          <w:rFonts w:ascii="Times New Roman" w:hAnsi="Times New Roman"/>
          <w:sz w:val="28"/>
        </w:rPr>
        <w:t>2</w:t>
      </w:r>
      <w:r w:rsidRPr="008A171B">
        <w:rPr>
          <w:rFonts w:ascii="Times New Roman" w:hAnsi="Times New Roman"/>
          <w:sz w:val="28"/>
        </w:rPr>
        <w:t>024 года</w:t>
      </w:r>
      <w:r>
        <w:rPr>
          <w:rFonts w:ascii="Times New Roman" w:hAnsi="Times New Roman"/>
          <w:sz w:val="28"/>
        </w:rPr>
        <w:t>.</w:t>
      </w:r>
    </w:p>
    <w:p w:rsidR="003E6270" w:rsidRDefault="003E6270">
      <w:pPr>
        <w:spacing w:after="0" w:line="240" w:lineRule="auto"/>
        <w:ind w:left="851" w:right="170"/>
        <w:jc w:val="center"/>
        <w:rPr>
          <w:rFonts w:ascii="Times New Roman" w:hAnsi="Times New Roman"/>
          <w:b/>
          <w:sz w:val="26"/>
        </w:rPr>
      </w:pPr>
    </w:p>
    <w:p w:rsidR="003E6270" w:rsidRPr="00490317" w:rsidRDefault="003E6270" w:rsidP="003E6270">
      <w:pPr>
        <w:pStyle w:val="a9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90317"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3E6270" w:rsidRPr="00490317" w:rsidRDefault="003E6270" w:rsidP="003E6270">
      <w:pPr>
        <w:pStyle w:val="af2"/>
        <w:spacing w:after="0"/>
        <w:rPr>
          <w:b/>
          <w:sz w:val="27"/>
        </w:rPr>
      </w:pPr>
    </w:p>
    <w:p w:rsidR="003E6270" w:rsidRPr="00490317" w:rsidRDefault="003E6270" w:rsidP="003E6270">
      <w:pPr>
        <w:pStyle w:val="a9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8"/>
        </w:rPr>
      </w:pPr>
      <w:r w:rsidRPr="00490317">
        <w:rPr>
          <w:rFonts w:ascii="Times New Roman" w:hAnsi="Times New Roman"/>
          <w:sz w:val="28"/>
        </w:rPr>
        <w:t xml:space="preserve">Основная цель </w:t>
      </w:r>
      <w:r w:rsidRPr="00490317">
        <w:rPr>
          <w:rFonts w:ascii="Times New Roman" w:hAnsi="Times New Roman"/>
          <w:spacing w:val="-4"/>
          <w:sz w:val="28"/>
        </w:rPr>
        <w:t xml:space="preserve">Конкурса </w:t>
      </w:r>
      <w:r w:rsidRPr="00490317">
        <w:rPr>
          <w:rFonts w:ascii="Times New Roman" w:hAnsi="Times New Roman"/>
          <w:sz w:val="28"/>
        </w:rPr>
        <w:t xml:space="preserve">– </w:t>
      </w:r>
      <w:r w:rsidRPr="00490317">
        <w:rPr>
          <w:rFonts w:ascii="Times New Roman" w:hAnsi="Times New Roman"/>
          <w:spacing w:val="-5"/>
          <w:sz w:val="28"/>
        </w:rPr>
        <w:t>повышение престижа професси</w:t>
      </w:r>
      <w:r>
        <w:rPr>
          <w:rFonts w:ascii="Times New Roman" w:hAnsi="Times New Roman"/>
          <w:spacing w:val="-5"/>
          <w:sz w:val="28"/>
        </w:rPr>
        <w:t>и</w:t>
      </w:r>
      <w:r w:rsidRPr="00490317">
        <w:rPr>
          <w:rFonts w:ascii="Times New Roman" w:hAnsi="Times New Roman"/>
          <w:spacing w:val="-5"/>
          <w:sz w:val="28"/>
        </w:rPr>
        <w:t xml:space="preserve"> в сфере </w:t>
      </w:r>
      <w:r>
        <w:rPr>
          <w:rFonts w:ascii="Times New Roman" w:hAnsi="Times New Roman"/>
          <w:spacing w:val="-5"/>
          <w:sz w:val="28"/>
        </w:rPr>
        <w:t>общественного</w:t>
      </w:r>
      <w:r w:rsidRPr="00490317"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питания</w:t>
      </w:r>
      <w:r w:rsidRPr="00490317">
        <w:rPr>
          <w:rFonts w:ascii="Times New Roman" w:hAnsi="Times New Roman"/>
          <w:spacing w:val="-5"/>
          <w:sz w:val="28"/>
        </w:rPr>
        <w:t>, распространение передового опыта.</w:t>
      </w:r>
    </w:p>
    <w:p w:rsidR="003E6270" w:rsidRPr="00490317" w:rsidRDefault="003E6270" w:rsidP="003E6270">
      <w:pPr>
        <w:pStyle w:val="a9"/>
        <w:widowControl w:val="0"/>
        <w:numPr>
          <w:ilvl w:val="1"/>
          <w:numId w:val="6"/>
        </w:numPr>
        <w:tabs>
          <w:tab w:val="left" w:pos="1560"/>
          <w:tab w:val="left" w:pos="2127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8"/>
        </w:rPr>
      </w:pPr>
      <w:r w:rsidRPr="00490317">
        <w:rPr>
          <w:rFonts w:ascii="Times New Roman" w:hAnsi="Times New Roman"/>
          <w:spacing w:val="-10"/>
          <w:sz w:val="28"/>
        </w:rPr>
        <w:t xml:space="preserve">Основные </w:t>
      </w:r>
      <w:r w:rsidRPr="00490317">
        <w:rPr>
          <w:rFonts w:ascii="Times New Roman" w:hAnsi="Times New Roman"/>
          <w:spacing w:val="-9"/>
          <w:sz w:val="28"/>
        </w:rPr>
        <w:t>задачи</w:t>
      </w:r>
      <w:r w:rsidRPr="00490317">
        <w:rPr>
          <w:rFonts w:ascii="Times New Roman" w:hAnsi="Times New Roman"/>
          <w:spacing w:val="-33"/>
          <w:sz w:val="28"/>
        </w:rPr>
        <w:t xml:space="preserve"> </w:t>
      </w:r>
      <w:r w:rsidRPr="00490317">
        <w:rPr>
          <w:rFonts w:ascii="Times New Roman" w:hAnsi="Times New Roman"/>
          <w:spacing w:val="-10"/>
          <w:sz w:val="28"/>
        </w:rPr>
        <w:t>конкурса:</w:t>
      </w:r>
    </w:p>
    <w:p w:rsidR="003E6270" w:rsidRPr="00490317" w:rsidRDefault="003E6270" w:rsidP="003E6270">
      <w:pPr>
        <w:pStyle w:val="a9"/>
        <w:widowControl w:val="0"/>
        <w:numPr>
          <w:ilvl w:val="0"/>
          <w:numId w:val="7"/>
        </w:numPr>
        <w:tabs>
          <w:tab w:val="left" w:pos="143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8"/>
        </w:rPr>
      </w:pPr>
      <w:r w:rsidRPr="00490317">
        <w:rPr>
          <w:rFonts w:ascii="Times New Roman" w:hAnsi="Times New Roman"/>
          <w:sz w:val="28"/>
        </w:rPr>
        <w:t xml:space="preserve">формирование позитивного общественного мнения в отношении труда </w:t>
      </w:r>
      <w:r>
        <w:rPr>
          <w:rFonts w:ascii="Times New Roman" w:hAnsi="Times New Roman"/>
          <w:sz w:val="28"/>
        </w:rPr>
        <w:t>официанта</w:t>
      </w:r>
      <w:r w:rsidRPr="00490317">
        <w:rPr>
          <w:rFonts w:ascii="Times New Roman" w:hAnsi="Times New Roman"/>
          <w:sz w:val="28"/>
        </w:rPr>
        <w:t>;</w:t>
      </w:r>
    </w:p>
    <w:p w:rsidR="003E6270" w:rsidRPr="00490317" w:rsidRDefault="003E6270" w:rsidP="003E6270">
      <w:pPr>
        <w:pStyle w:val="a9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8"/>
        </w:rPr>
      </w:pPr>
      <w:r w:rsidRPr="00490317">
        <w:rPr>
          <w:rFonts w:ascii="Times New Roman" w:hAnsi="Times New Roman"/>
          <w:sz w:val="28"/>
        </w:rPr>
        <w:t>привлечение молодежи в профессиональную деятельность сферы</w:t>
      </w:r>
      <w:r w:rsidRPr="00490317">
        <w:rPr>
          <w:rFonts w:ascii="Times New Roman" w:hAnsi="Times New Roman"/>
          <w:spacing w:val="-15"/>
          <w:sz w:val="28"/>
        </w:rPr>
        <w:t xml:space="preserve"> </w:t>
      </w:r>
      <w:r w:rsidRPr="00490317">
        <w:rPr>
          <w:rFonts w:ascii="Times New Roman" w:hAnsi="Times New Roman"/>
          <w:sz w:val="28"/>
        </w:rPr>
        <w:t>услуг;</w:t>
      </w:r>
    </w:p>
    <w:p w:rsidR="003E6270" w:rsidRDefault="003E6270" w:rsidP="003E6270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8"/>
        </w:rPr>
      </w:pPr>
      <w:r w:rsidRPr="00490317">
        <w:rPr>
          <w:rFonts w:ascii="Times New Roman" w:hAnsi="Times New Roman"/>
          <w:sz w:val="28"/>
        </w:rPr>
        <w:t xml:space="preserve">выявление высококвалифицированных, компетентных специалистов в сфере </w:t>
      </w:r>
      <w:r>
        <w:rPr>
          <w:rFonts w:ascii="Times New Roman" w:hAnsi="Times New Roman"/>
          <w:sz w:val="28"/>
        </w:rPr>
        <w:t>услуг общественного питания</w:t>
      </w:r>
      <w:r w:rsidR="00980020">
        <w:rPr>
          <w:rFonts w:ascii="Times New Roman" w:hAnsi="Times New Roman"/>
          <w:sz w:val="28"/>
        </w:rPr>
        <w:t>.</w:t>
      </w:r>
    </w:p>
    <w:p w:rsidR="00980020" w:rsidRPr="00490317" w:rsidRDefault="00980020" w:rsidP="003E6270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8"/>
        </w:rPr>
      </w:pPr>
    </w:p>
    <w:p w:rsidR="003E6270" w:rsidRPr="00490317" w:rsidRDefault="003E6270" w:rsidP="007B6AF0">
      <w:pPr>
        <w:pStyle w:val="10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90317">
        <w:rPr>
          <w:rFonts w:ascii="Times New Roman" w:hAnsi="Times New Roman"/>
          <w:sz w:val="28"/>
          <w:szCs w:val="28"/>
        </w:rPr>
        <w:t>частники</w:t>
      </w:r>
      <w:r w:rsidRPr="00490317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 w:rsidRPr="00490317">
        <w:rPr>
          <w:rFonts w:ascii="Times New Roman" w:hAnsi="Times New Roman"/>
          <w:sz w:val="28"/>
        </w:rPr>
        <w:t>уководящие</w:t>
      </w:r>
      <w:r>
        <w:rPr>
          <w:rFonts w:ascii="Times New Roman" w:hAnsi="Times New Roman"/>
          <w:sz w:val="28"/>
        </w:rPr>
        <w:t xml:space="preserve"> органы</w:t>
      </w:r>
      <w:r w:rsidRPr="00813C61">
        <w:rPr>
          <w:rFonts w:ascii="Times New Roman" w:hAnsi="Times New Roman"/>
          <w:sz w:val="28"/>
          <w:szCs w:val="28"/>
        </w:rPr>
        <w:t xml:space="preserve"> </w:t>
      </w:r>
      <w:r w:rsidRPr="00490317">
        <w:rPr>
          <w:rFonts w:ascii="Times New Roman" w:hAnsi="Times New Roman"/>
          <w:sz w:val="28"/>
          <w:szCs w:val="28"/>
        </w:rPr>
        <w:t>Конкурса</w:t>
      </w:r>
    </w:p>
    <w:p w:rsidR="00917472" w:rsidRDefault="00917472" w:rsidP="007B6A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6270" w:rsidRPr="00490317" w:rsidRDefault="003E6270" w:rsidP="003E62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317">
        <w:rPr>
          <w:rFonts w:ascii="Times New Roman" w:hAnsi="Times New Roman"/>
          <w:sz w:val="28"/>
          <w:szCs w:val="28"/>
        </w:rPr>
        <w:t xml:space="preserve">4.1. В Конкурсе могут принимать участие </w:t>
      </w:r>
      <w:r w:rsidR="000A3ADE">
        <w:rPr>
          <w:rFonts w:ascii="Times New Roman" w:hAnsi="Times New Roman"/>
          <w:sz w:val="28"/>
          <w:szCs w:val="28"/>
        </w:rPr>
        <w:t>официанты</w:t>
      </w:r>
      <w:r w:rsidRPr="00490317">
        <w:rPr>
          <w:rFonts w:ascii="Times New Roman" w:hAnsi="Times New Roman"/>
          <w:sz w:val="28"/>
          <w:szCs w:val="28"/>
        </w:rPr>
        <w:t xml:space="preserve"> организаци</w:t>
      </w:r>
      <w:r w:rsidR="000A3ADE">
        <w:rPr>
          <w:rFonts w:ascii="Times New Roman" w:hAnsi="Times New Roman"/>
          <w:sz w:val="28"/>
          <w:szCs w:val="28"/>
        </w:rPr>
        <w:t>й</w:t>
      </w:r>
      <w:r w:rsidRPr="00490317">
        <w:rPr>
          <w:rFonts w:ascii="Times New Roman" w:hAnsi="Times New Roman"/>
          <w:sz w:val="28"/>
          <w:szCs w:val="28"/>
        </w:rPr>
        <w:t xml:space="preserve"> общественного питания, а также </w:t>
      </w:r>
      <w:r w:rsidR="0065530A">
        <w:rPr>
          <w:rFonts w:ascii="Times New Roman" w:hAnsi="Times New Roman"/>
          <w:sz w:val="28"/>
          <w:szCs w:val="28"/>
        </w:rPr>
        <w:t>индивидуальны</w:t>
      </w:r>
      <w:r w:rsidR="000A3ADE">
        <w:rPr>
          <w:rFonts w:ascii="Times New Roman" w:hAnsi="Times New Roman"/>
          <w:sz w:val="28"/>
          <w:szCs w:val="28"/>
        </w:rPr>
        <w:t>х</w:t>
      </w:r>
      <w:r w:rsidR="0065530A">
        <w:rPr>
          <w:rFonts w:ascii="Times New Roman" w:hAnsi="Times New Roman"/>
          <w:sz w:val="28"/>
          <w:szCs w:val="28"/>
        </w:rPr>
        <w:t xml:space="preserve"> предпринимател</w:t>
      </w:r>
      <w:r w:rsidR="000A3ADE">
        <w:rPr>
          <w:rFonts w:ascii="Times New Roman" w:hAnsi="Times New Roman"/>
          <w:sz w:val="28"/>
          <w:szCs w:val="28"/>
        </w:rPr>
        <w:t>ей</w:t>
      </w:r>
      <w:r w:rsidR="0065530A">
        <w:rPr>
          <w:rFonts w:ascii="Times New Roman" w:hAnsi="Times New Roman"/>
          <w:sz w:val="28"/>
          <w:szCs w:val="28"/>
        </w:rPr>
        <w:t xml:space="preserve">, </w:t>
      </w:r>
      <w:r w:rsidRPr="000A64AB">
        <w:rPr>
          <w:rFonts w:ascii="Times New Roman" w:hAnsi="Times New Roman"/>
          <w:sz w:val="28"/>
          <w:szCs w:val="28"/>
        </w:rPr>
        <w:lastRenderedPageBreak/>
        <w:t>осуществляющи</w:t>
      </w:r>
      <w:r w:rsidR="000A3ADE">
        <w:rPr>
          <w:rFonts w:ascii="Times New Roman" w:hAnsi="Times New Roman"/>
          <w:sz w:val="28"/>
          <w:szCs w:val="28"/>
        </w:rPr>
        <w:t>х</w:t>
      </w:r>
      <w:r w:rsidRPr="000A64AB">
        <w:rPr>
          <w:rFonts w:ascii="Times New Roman" w:hAnsi="Times New Roman"/>
          <w:sz w:val="28"/>
          <w:szCs w:val="28"/>
        </w:rPr>
        <w:t xml:space="preserve"> свою деятельность и зарегистрированны</w:t>
      </w:r>
      <w:r w:rsidR="000A3ADE">
        <w:rPr>
          <w:rFonts w:ascii="Times New Roman" w:hAnsi="Times New Roman"/>
          <w:sz w:val="28"/>
          <w:szCs w:val="28"/>
        </w:rPr>
        <w:t>х</w:t>
      </w:r>
      <w:r w:rsidRPr="000A64AB">
        <w:rPr>
          <w:rFonts w:ascii="Times New Roman" w:hAnsi="Times New Roman"/>
          <w:sz w:val="28"/>
          <w:szCs w:val="28"/>
        </w:rPr>
        <w:t xml:space="preserve"> на учете в налоговых орган</w:t>
      </w:r>
      <w:r w:rsidR="00AA2C90">
        <w:rPr>
          <w:rFonts w:ascii="Times New Roman" w:hAnsi="Times New Roman"/>
          <w:sz w:val="28"/>
          <w:szCs w:val="28"/>
        </w:rPr>
        <w:t xml:space="preserve">ах на территории </w:t>
      </w:r>
      <w:r w:rsidRPr="000A64AB">
        <w:rPr>
          <w:rFonts w:ascii="Times New Roman" w:hAnsi="Times New Roman"/>
          <w:sz w:val="28"/>
          <w:szCs w:val="28"/>
        </w:rPr>
        <w:t xml:space="preserve">Вологодской области. </w:t>
      </w:r>
    </w:p>
    <w:p w:rsidR="003E6270" w:rsidRPr="00490317" w:rsidRDefault="003E6270" w:rsidP="003E62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317">
        <w:rPr>
          <w:rFonts w:ascii="Times New Roman" w:hAnsi="Times New Roman"/>
          <w:sz w:val="28"/>
          <w:szCs w:val="28"/>
        </w:rPr>
        <w:t xml:space="preserve">4.2. К участию в областном конкурсе </w:t>
      </w:r>
      <w:r>
        <w:rPr>
          <w:rFonts w:ascii="Times New Roman" w:hAnsi="Times New Roman"/>
          <w:sz w:val="28"/>
          <w:szCs w:val="28"/>
        </w:rPr>
        <w:t>допускаются участники не моложе 18 лет</w:t>
      </w:r>
      <w:r w:rsidRPr="00490317">
        <w:rPr>
          <w:rFonts w:ascii="Times New Roman" w:hAnsi="Times New Roman"/>
          <w:sz w:val="28"/>
          <w:szCs w:val="28"/>
        </w:rPr>
        <w:t>.</w:t>
      </w:r>
    </w:p>
    <w:p w:rsidR="003E6270" w:rsidRPr="00490317" w:rsidRDefault="003E6270" w:rsidP="003E62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317">
        <w:rPr>
          <w:rFonts w:ascii="Times New Roman" w:hAnsi="Times New Roman"/>
          <w:sz w:val="28"/>
          <w:szCs w:val="28"/>
        </w:rPr>
        <w:t>4.3. Конкурс предусматривает наличие у участников необходимых теоретических знаний, профессиональных навыков, применение навыков на практике (выполнение определённого задания).</w:t>
      </w:r>
    </w:p>
    <w:p w:rsidR="003E6270" w:rsidRDefault="003E6270" w:rsidP="003E6270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317">
        <w:rPr>
          <w:rFonts w:ascii="Times New Roman" w:hAnsi="Times New Roman"/>
          <w:sz w:val="28"/>
        </w:rPr>
        <w:t>4.4.   Участники</w:t>
      </w:r>
      <w:r w:rsidRPr="00490317">
        <w:rPr>
          <w:rFonts w:ascii="Times New Roman" w:hAnsi="Times New Roman"/>
          <w:spacing w:val="40"/>
          <w:sz w:val="28"/>
        </w:rPr>
        <w:t xml:space="preserve"> </w:t>
      </w:r>
      <w:r w:rsidRPr="00490317">
        <w:rPr>
          <w:rFonts w:ascii="Times New Roman" w:hAnsi="Times New Roman"/>
          <w:sz w:val="28"/>
        </w:rPr>
        <w:t>конкурса</w:t>
      </w:r>
      <w:r w:rsidRPr="00490317">
        <w:rPr>
          <w:rFonts w:ascii="Times New Roman" w:hAnsi="Times New Roman"/>
          <w:spacing w:val="40"/>
          <w:sz w:val="28"/>
        </w:rPr>
        <w:t xml:space="preserve"> </w:t>
      </w:r>
      <w:r w:rsidRPr="00490317">
        <w:rPr>
          <w:rFonts w:ascii="Times New Roman" w:hAnsi="Times New Roman"/>
          <w:sz w:val="28"/>
        </w:rPr>
        <w:t>обязаны</w:t>
      </w:r>
      <w:r w:rsidRPr="00490317">
        <w:rPr>
          <w:rFonts w:ascii="Times New Roman" w:hAnsi="Times New Roman"/>
          <w:spacing w:val="41"/>
          <w:sz w:val="28"/>
        </w:rPr>
        <w:t xml:space="preserve"> </w:t>
      </w:r>
      <w:r w:rsidRPr="00490317">
        <w:rPr>
          <w:rFonts w:ascii="Times New Roman" w:hAnsi="Times New Roman"/>
          <w:sz w:val="28"/>
        </w:rPr>
        <w:t>выступать</w:t>
      </w:r>
      <w:r w:rsidRPr="00490317">
        <w:rPr>
          <w:rFonts w:ascii="Times New Roman" w:hAnsi="Times New Roman"/>
          <w:spacing w:val="39"/>
          <w:sz w:val="28"/>
        </w:rPr>
        <w:t xml:space="preserve"> </w:t>
      </w:r>
      <w:r w:rsidRPr="00490317">
        <w:rPr>
          <w:rFonts w:ascii="Times New Roman" w:hAnsi="Times New Roman"/>
          <w:sz w:val="28"/>
        </w:rPr>
        <w:t>в</w:t>
      </w:r>
      <w:r w:rsidRPr="00490317">
        <w:rPr>
          <w:rFonts w:ascii="Times New Roman" w:hAnsi="Times New Roman"/>
          <w:spacing w:val="38"/>
          <w:sz w:val="28"/>
        </w:rPr>
        <w:t xml:space="preserve"> </w:t>
      </w:r>
      <w:r w:rsidRPr="00490317">
        <w:rPr>
          <w:rFonts w:ascii="Times New Roman" w:hAnsi="Times New Roman"/>
          <w:sz w:val="28"/>
        </w:rPr>
        <w:t>профессиональной</w:t>
      </w:r>
      <w:r w:rsidRPr="00490317">
        <w:rPr>
          <w:rFonts w:ascii="Times New Roman" w:hAnsi="Times New Roman"/>
          <w:spacing w:val="38"/>
          <w:sz w:val="28"/>
        </w:rPr>
        <w:t xml:space="preserve"> </w:t>
      </w:r>
      <w:r w:rsidRPr="00490317">
        <w:rPr>
          <w:rFonts w:ascii="Times New Roman" w:hAnsi="Times New Roman"/>
          <w:sz w:val="28"/>
        </w:rPr>
        <w:t xml:space="preserve">одежде </w:t>
      </w:r>
      <w:r w:rsidRPr="00490317">
        <w:rPr>
          <w:rFonts w:ascii="Times New Roman" w:hAnsi="Times New Roman"/>
          <w:sz w:val="28"/>
          <w:szCs w:val="28"/>
        </w:rPr>
        <w:t>(фартук, костюм, поварской колпак).</w:t>
      </w:r>
    </w:p>
    <w:p w:rsidR="003E6270" w:rsidRPr="00490317" w:rsidRDefault="003E6270" w:rsidP="003E6270">
      <w:pPr>
        <w:pStyle w:val="a9"/>
        <w:widowControl w:val="0"/>
        <w:tabs>
          <w:tab w:val="left" w:pos="1276"/>
          <w:tab w:val="left" w:pos="1843"/>
        </w:tabs>
        <w:autoSpaceDE w:val="0"/>
        <w:autoSpaceDN w:val="0"/>
        <w:spacing w:after="0"/>
        <w:ind w:left="0" w:right="3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</w:r>
      <w:r w:rsidRPr="00003825">
        <w:rPr>
          <w:rFonts w:ascii="Times New Roman" w:hAnsi="Times New Roman"/>
          <w:sz w:val="28"/>
          <w:szCs w:val="28"/>
        </w:rPr>
        <w:t xml:space="preserve">Руководящие и </w:t>
      </w:r>
      <w:r w:rsidR="00AA2C90">
        <w:rPr>
          <w:rFonts w:ascii="Times New Roman" w:hAnsi="Times New Roman"/>
          <w:sz w:val="28"/>
          <w:szCs w:val="28"/>
        </w:rPr>
        <w:t xml:space="preserve">организационно-технические </w:t>
      </w:r>
      <w:r w:rsidRPr="00003825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0317">
        <w:rPr>
          <w:rFonts w:ascii="Times New Roman" w:hAnsi="Times New Roman"/>
          <w:sz w:val="28"/>
        </w:rPr>
        <w:t>выполняют:</w:t>
      </w:r>
    </w:p>
    <w:p w:rsidR="003E6270" w:rsidRPr="00490317" w:rsidRDefault="003E6270" w:rsidP="003E6270">
      <w:pPr>
        <w:pStyle w:val="a9"/>
        <w:tabs>
          <w:tab w:val="left" w:pos="1200"/>
          <w:tab w:val="left" w:pos="1560"/>
        </w:tabs>
        <w:spacing w:after="0"/>
        <w:ind w:left="0" w:right="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</w:t>
      </w:r>
      <w:r w:rsidRPr="00490317">
        <w:rPr>
          <w:rFonts w:ascii="Times New Roman" w:hAnsi="Times New Roman"/>
          <w:sz w:val="28"/>
        </w:rPr>
        <w:t xml:space="preserve">рганизационный </w:t>
      </w:r>
      <w:r w:rsidRPr="00490317">
        <w:rPr>
          <w:rFonts w:ascii="Times New Roman" w:hAnsi="Times New Roman"/>
          <w:spacing w:val="-3"/>
          <w:sz w:val="28"/>
        </w:rPr>
        <w:t xml:space="preserve">комитет Конкурса </w:t>
      </w:r>
      <w:r w:rsidRPr="00490317">
        <w:rPr>
          <w:rFonts w:ascii="Times New Roman" w:hAnsi="Times New Roman"/>
          <w:sz w:val="28"/>
        </w:rPr>
        <w:t>(далее -</w:t>
      </w:r>
      <w:r w:rsidRPr="00490317">
        <w:rPr>
          <w:rFonts w:ascii="Times New Roman" w:hAnsi="Times New Roman"/>
          <w:spacing w:val="2"/>
          <w:sz w:val="28"/>
        </w:rPr>
        <w:t xml:space="preserve"> </w:t>
      </w:r>
      <w:r w:rsidRPr="00490317">
        <w:rPr>
          <w:rFonts w:ascii="Times New Roman" w:hAnsi="Times New Roman"/>
          <w:spacing w:val="-3"/>
          <w:sz w:val="28"/>
        </w:rPr>
        <w:t>оргкомитет);</w:t>
      </w:r>
    </w:p>
    <w:p w:rsidR="003E6270" w:rsidRPr="00490317" w:rsidRDefault="003E6270" w:rsidP="003E6270">
      <w:pPr>
        <w:pStyle w:val="a9"/>
        <w:tabs>
          <w:tab w:val="left" w:pos="1200"/>
          <w:tab w:val="left" w:pos="1560"/>
        </w:tabs>
        <w:spacing w:after="0"/>
        <w:ind w:left="0" w:right="3" w:firstLine="709"/>
        <w:jc w:val="both"/>
        <w:rPr>
          <w:rFonts w:ascii="Times New Roman" w:hAnsi="Times New Roman"/>
          <w:sz w:val="28"/>
          <w:szCs w:val="28"/>
        </w:rPr>
      </w:pPr>
      <w:r w:rsidRPr="00490317">
        <w:rPr>
          <w:rFonts w:ascii="Times New Roman" w:hAnsi="Times New Roman"/>
          <w:spacing w:val="-4"/>
          <w:sz w:val="28"/>
        </w:rPr>
        <w:t xml:space="preserve">- </w:t>
      </w:r>
      <w:r>
        <w:rPr>
          <w:rFonts w:ascii="Times New Roman" w:hAnsi="Times New Roman"/>
          <w:spacing w:val="-4"/>
          <w:sz w:val="28"/>
        </w:rPr>
        <w:t>конкурсная комиссия</w:t>
      </w:r>
      <w:r w:rsidRPr="00490317">
        <w:rPr>
          <w:rFonts w:ascii="Times New Roman" w:hAnsi="Times New Roman"/>
          <w:spacing w:val="-3"/>
          <w:sz w:val="28"/>
          <w:szCs w:val="28"/>
        </w:rPr>
        <w:t>.</w:t>
      </w:r>
    </w:p>
    <w:p w:rsidR="00980020" w:rsidRDefault="00980020" w:rsidP="00980020">
      <w:pPr>
        <w:pStyle w:val="a9"/>
        <w:tabs>
          <w:tab w:val="left" w:pos="1200"/>
          <w:tab w:val="left" w:pos="1560"/>
        </w:tabs>
        <w:ind w:left="0"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>
        <w:rPr>
          <w:rFonts w:ascii="Times New Roman" w:hAnsi="Times New Roman"/>
          <w:spacing w:val="-3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</w:rPr>
        <w:t>о</w:t>
      </w:r>
      <w:r w:rsidRPr="00490317">
        <w:rPr>
          <w:rFonts w:ascii="Times New Roman" w:hAnsi="Times New Roman"/>
          <w:sz w:val="28"/>
        </w:rPr>
        <w:t>рганизационн</w:t>
      </w:r>
      <w:r>
        <w:rPr>
          <w:rFonts w:ascii="Times New Roman" w:hAnsi="Times New Roman"/>
          <w:sz w:val="28"/>
        </w:rPr>
        <w:t>ого</w:t>
      </w:r>
      <w:r w:rsidRPr="00490317">
        <w:rPr>
          <w:rFonts w:ascii="Times New Roman" w:hAnsi="Times New Roman"/>
          <w:sz w:val="28"/>
        </w:rPr>
        <w:t xml:space="preserve"> </w:t>
      </w:r>
      <w:r w:rsidRPr="00490317">
        <w:rPr>
          <w:rFonts w:ascii="Times New Roman" w:hAnsi="Times New Roman"/>
          <w:spacing w:val="-3"/>
          <w:sz w:val="28"/>
        </w:rPr>
        <w:t>комитет</w:t>
      </w:r>
      <w:r>
        <w:rPr>
          <w:rFonts w:ascii="Times New Roman" w:hAnsi="Times New Roman"/>
          <w:spacing w:val="-3"/>
          <w:sz w:val="28"/>
        </w:rPr>
        <w:t>а</w:t>
      </w:r>
      <w:r w:rsidRPr="00490317">
        <w:rPr>
          <w:rFonts w:ascii="Times New Roman" w:hAnsi="Times New Roman"/>
          <w:spacing w:val="-3"/>
          <w:sz w:val="28"/>
        </w:rPr>
        <w:t xml:space="preserve"> Конкурса</w:t>
      </w:r>
      <w:r>
        <w:rPr>
          <w:rFonts w:ascii="Times New Roman" w:hAnsi="Times New Roman"/>
          <w:spacing w:val="-3"/>
          <w:sz w:val="28"/>
          <w:szCs w:val="28"/>
        </w:rPr>
        <w:t xml:space="preserve"> и </w:t>
      </w:r>
      <w:r>
        <w:rPr>
          <w:rFonts w:ascii="Times New Roman" w:hAnsi="Times New Roman"/>
          <w:spacing w:val="-4"/>
          <w:sz w:val="28"/>
        </w:rPr>
        <w:t xml:space="preserve">конкурсной комиссии утверждается </w:t>
      </w:r>
      <w:r w:rsidRPr="00E42E38">
        <w:rPr>
          <w:rFonts w:ascii="Times New Roman" w:hAnsi="Times New Roman"/>
          <w:spacing w:val="-4"/>
          <w:sz w:val="28"/>
        </w:rPr>
        <w:t>БУ ВО «Вологодский информационно-консультационный центр агропромышленного комплекса»</w:t>
      </w:r>
      <w:r>
        <w:rPr>
          <w:rFonts w:ascii="Times New Roman" w:hAnsi="Times New Roman"/>
          <w:spacing w:val="-4"/>
          <w:sz w:val="28"/>
        </w:rPr>
        <w:t xml:space="preserve"> и согласовывается с </w:t>
      </w:r>
      <w:r>
        <w:rPr>
          <w:rFonts w:ascii="Times New Roman" w:hAnsi="Times New Roman"/>
          <w:sz w:val="28"/>
        </w:rPr>
        <w:t>Департаментом сельского хозяйства и продовольственных ресурсов Вологодской области.</w:t>
      </w:r>
    </w:p>
    <w:p w:rsidR="000401D1" w:rsidRDefault="000401D1" w:rsidP="000401D1">
      <w:pPr>
        <w:spacing w:after="0" w:line="240" w:lineRule="auto"/>
        <w:ind w:left="142" w:right="155" w:firstLine="709"/>
        <w:jc w:val="center"/>
        <w:rPr>
          <w:rFonts w:ascii="Times New Roman" w:hAnsi="Times New Roman"/>
          <w:b/>
          <w:sz w:val="27"/>
        </w:rPr>
      </w:pPr>
    </w:p>
    <w:p w:rsidR="00E806B1" w:rsidRDefault="0028619F" w:rsidP="000401D1">
      <w:pPr>
        <w:spacing w:after="0" w:line="240" w:lineRule="auto"/>
        <w:ind w:left="142" w:right="155" w:firstLine="709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5. Этапы и порядок проведения</w:t>
      </w:r>
      <w:r>
        <w:rPr>
          <w:rFonts w:ascii="Times New Roman" w:hAnsi="Times New Roman"/>
          <w:b/>
          <w:spacing w:val="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конкурса</w:t>
      </w:r>
    </w:p>
    <w:p w:rsidR="000401D1" w:rsidRDefault="000401D1" w:rsidP="000401D1">
      <w:pPr>
        <w:tabs>
          <w:tab w:val="left" w:pos="993"/>
          <w:tab w:val="left" w:pos="1134"/>
          <w:tab w:val="left" w:pos="1460"/>
        </w:tabs>
        <w:spacing w:after="0"/>
        <w:jc w:val="center"/>
        <w:rPr>
          <w:rFonts w:ascii="Times New Roman" w:hAnsi="Times New Roman"/>
          <w:b/>
          <w:sz w:val="28"/>
        </w:rPr>
      </w:pPr>
    </w:p>
    <w:p w:rsidR="000401D1" w:rsidRPr="00203DFA" w:rsidRDefault="000401D1" w:rsidP="00AA2C90">
      <w:pPr>
        <w:tabs>
          <w:tab w:val="left" w:pos="993"/>
          <w:tab w:val="left" w:pos="1134"/>
          <w:tab w:val="left" w:pos="146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5.1. </w:t>
      </w:r>
      <w:r w:rsidRPr="00203DFA">
        <w:rPr>
          <w:rFonts w:ascii="Times New Roman" w:hAnsi="Times New Roman"/>
          <w:b/>
          <w:sz w:val="28"/>
        </w:rPr>
        <w:t xml:space="preserve">Предварительный </w:t>
      </w:r>
      <w:r w:rsidR="007B6AF0">
        <w:rPr>
          <w:rFonts w:ascii="Times New Roman" w:hAnsi="Times New Roman"/>
          <w:b/>
          <w:sz w:val="28"/>
        </w:rPr>
        <w:t>этап</w:t>
      </w:r>
    </w:p>
    <w:p w:rsidR="000401D1" w:rsidRDefault="000401D1" w:rsidP="000401D1">
      <w:pPr>
        <w:tabs>
          <w:tab w:val="left" w:pos="993"/>
          <w:tab w:val="left" w:pos="1134"/>
          <w:tab w:val="left" w:pos="146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203DFA">
        <w:rPr>
          <w:rFonts w:ascii="Times New Roman" w:hAnsi="Times New Roman"/>
          <w:sz w:val="28"/>
        </w:rPr>
        <w:t xml:space="preserve">- </w:t>
      </w:r>
      <w:r w:rsidR="000A3ADE">
        <w:rPr>
          <w:rFonts w:ascii="Times New Roman" w:hAnsi="Times New Roman"/>
          <w:sz w:val="28"/>
        </w:rPr>
        <w:t>официанты</w:t>
      </w:r>
      <w:r w:rsidRPr="00203DFA">
        <w:rPr>
          <w:rFonts w:ascii="Times New Roman" w:hAnsi="Times New Roman"/>
          <w:sz w:val="28"/>
        </w:rPr>
        <w:t xml:space="preserve"> направляют заявку (прил</w:t>
      </w:r>
      <w:r>
        <w:rPr>
          <w:rFonts w:ascii="Times New Roman" w:hAnsi="Times New Roman"/>
          <w:sz w:val="28"/>
        </w:rPr>
        <w:t>ожение 1) на участие в конкурсе</w:t>
      </w:r>
      <w:r w:rsidRPr="00203DFA">
        <w:rPr>
          <w:rFonts w:ascii="Times New Roman" w:hAnsi="Times New Roman"/>
          <w:sz w:val="28"/>
        </w:rPr>
        <w:t>;</w:t>
      </w:r>
    </w:p>
    <w:p w:rsidR="000401D1" w:rsidRPr="00203DFA" w:rsidRDefault="000401D1" w:rsidP="000401D1">
      <w:pPr>
        <w:tabs>
          <w:tab w:val="left" w:pos="993"/>
          <w:tab w:val="left" w:pos="1134"/>
          <w:tab w:val="left" w:pos="146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203DFA">
        <w:rPr>
          <w:rFonts w:ascii="Times New Roman" w:hAnsi="Times New Roman"/>
          <w:sz w:val="28"/>
        </w:rPr>
        <w:t>- согласие на обработку персональных данных (приложение 2);</w:t>
      </w:r>
    </w:p>
    <w:p w:rsidR="000401D1" w:rsidRPr="00203DFA" w:rsidRDefault="000401D1" w:rsidP="000401D1">
      <w:pPr>
        <w:tabs>
          <w:tab w:val="left" w:pos="993"/>
          <w:tab w:val="left" w:pos="1134"/>
          <w:tab w:val="left" w:pos="146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203DFA">
        <w:rPr>
          <w:rFonts w:ascii="Times New Roman" w:hAnsi="Times New Roman"/>
          <w:sz w:val="28"/>
        </w:rPr>
        <w:t>- у</w:t>
      </w:r>
      <w:r w:rsidR="00302383">
        <w:rPr>
          <w:rFonts w:ascii="Times New Roman" w:hAnsi="Times New Roman"/>
          <w:sz w:val="28"/>
        </w:rPr>
        <w:t>частвуют в он-</w:t>
      </w:r>
      <w:proofErr w:type="spellStart"/>
      <w:r w:rsidR="00302383">
        <w:rPr>
          <w:rFonts w:ascii="Times New Roman" w:hAnsi="Times New Roman"/>
          <w:sz w:val="28"/>
        </w:rPr>
        <w:t>лайн</w:t>
      </w:r>
      <w:proofErr w:type="spellEnd"/>
      <w:r w:rsidR="00302383">
        <w:rPr>
          <w:rFonts w:ascii="Times New Roman" w:hAnsi="Times New Roman"/>
          <w:sz w:val="28"/>
        </w:rPr>
        <w:t xml:space="preserve"> тестировании (Приложение 3) </w:t>
      </w:r>
      <w:r w:rsidRPr="00203DFA">
        <w:rPr>
          <w:rFonts w:ascii="Times New Roman" w:hAnsi="Times New Roman"/>
          <w:sz w:val="28"/>
        </w:rPr>
        <w:t xml:space="preserve">на знание теоретических вопросов </w:t>
      </w:r>
      <w:r>
        <w:rPr>
          <w:rFonts w:ascii="Times New Roman" w:hAnsi="Times New Roman"/>
          <w:sz w:val="28"/>
        </w:rPr>
        <w:t>по специализации</w:t>
      </w:r>
      <w:r w:rsidRPr="00203DFA">
        <w:rPr>
          <w:rFonts w:ascii="Times New Roman" w:hAnsi="Times New Roman"/>
          <w:sz w:val="28"/>
        </w:rPr>
        <w:t xml:space="preserve">. Оценка тестирования: правильность ответов и время прохождения теста (10 вопросов, </w:t>
      </w:r>
      <w:r w:rsidR="002C13DF">
        <w:rPr>
          <w:rFonts w:ascii="Times New Roman" w:hAnsi="Times New Roman"/>
          <w:sz w:val="28"/>
        </w:rPr>
        <w:t>1</w:t>
      </w:r>
      <w:r w:rsidRPr="00203DFA">
        <w:rPr>
          <w:rFonts w:ascii="Times New Roman" w:hAnsi="Times New Roman"/>
          <w:sz w:val="28"/>
        </w:rPr>
        <w:t>0 минут). Организационный комитет Конкурса направляет дату и ссылку на прохождение он-</w:t>
      </w:r>
      <w:proofErr w:type="spellStart"/>
      <w:r w:rsidRPr="00203DFA">
        <w:rPr>
          <w:rFonts w:ascii="Times New Roman" w:hAnsi="Times New Roman"/>
          <w:sz w:val="28"/>
        </w:rPr>
        <w:t>лайн</w:t>
      </w:r>
      <w:proofErr w:type="spellEnd"/>
      <w:r w:rsidRPr="00203DFA">
        <w:rPr>
          <w:rFonts w:ascii="Times New Roman" w:hAnsi="Times New Roman"/>
          <w:sz w:val="28"/>
        </w:rPr>
        <w:t xml:space="preserve"> теста на эл</w:t>
      </w:r>
      <w:r w:rsidR="00AA2C90">
        <w:rPr>
          <w:rFonts w:ascii="Times New Roman" w:hAnsi="Times New Roman"/>
          <w:sz w:val="28"/>
        </w:rPr>
        <w:t>ектронный</w:t>
      </w:r>
      <w:r w:rsidRPr="00203DFA">
        <w:rPr>
          <w:rFonts w:ascii="Times New Roman" w:hAnsi="Times New Roman"/>
          <w:sz w:val="28"/>
        </w:rPr>
        <w:t xml:space="preserve"> адрес, указанный в заявке.</w:t>
      </w:r>
      <w:r w:rsidR="00A77839">
        <w:rPr>
          <w:rFonts w:ascii="Times New Roman" w:hAnsi="Times New Roman"/>
          <w:sz w:val="28"/>
        </w:rPr>
        <w:t xml:space="preserve"> </w:t>
      </w:r>
    </w:p>
    <w:p w:rsidR="000401D1" w:rsidRPr="00203DFA" w:rsidRDefault="000401D1" w:rsidP="000401D1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3DFA">
        <w:rPr>
          <w:rFonts w:ascii="Times New Roman" w:hAnsi="Times New Roman"/>
          <w:sz w:val="28"/>
          <w:szCs w:val="28"/>
        </w:rPr>
        <w:t xml:space="preserve">Заявки принимаются по адресу электронной почты </w:t>
      </w:r>
      <w:hyperlink r:id="rId6" w:history="1">
        <w:r w:rsidRPr="00203DFA">
          <w:rPr>
            <w:rStyle w:val="ad"/>
            <w:rFonts w:ascii="Times New Roman" w:hAnsi="Times New Roman"/>
            <w:sz w:val="28"/>
            <w:szCs w:val="28"/>
            <w:lang w:val="en-US"/>
          </w:rPr>
          <w:t>ecp</w:t>
        </w:r>
        <w:r w:rsidRPr="00203DFA">
          <w:rPr>
            <w:rStyle w:val="ad"/>
            <w:rFonts w:ascii="Times New Roman" w:hAnsi="Times New Roman"/>
            <w:sz w:val="28"/>
            <w:szCs w:val="28"/>
          </w:rPr>
          <w:t>@</w:t>
        </w:r>
        <w:r w:rsidRPr="00203DFA">
          <w:rPr>
            <w:rStyle w:val="ad"/>
            <w:rFonts w:ascii="Times New Roman" w:hAnsi="Times New Roman"/>
            <w:sz w:val="28"/>
            <w:szCs w:val="28"/>
            <w:lang w:val="en-US"/>
          </w:rPr>
          <w:t>post</w:t>
        </w:r>
        <w:r w:rsidRPr="00203DFA">
          <w:rPr>
            <w:rStyle w:val="ad"/>
            <w:rFonts w:ascii="Times New Roman" w:hAnsi="Times New Roman"/>
            <w:sz w:val="28"/>
            <w:szCs w:val="28"/>
          </w:rPr>
          <w:t>.</w:t>
        </w:r>
        <w:r w:rsidRPr="00203DFA">
          <w:rPr>
            <w:rStyle w:val="ad"/>
            <w:rFonts w:ascii="Times New Roman" w:hAnsi="Times New Roman"/>
            <w:sz w:val="28"/>
            <w:szCs w:val="28"/>
            <w:lang w:val="en-US"/>
          </w:rPr>
          <w:t>gov</w:t>
        </w:r>
        <w:r w:rsidRPr="00203DFA">
          <w:rPr>
            <w:rStyle w:val="ad"/>
            <w:rFonts w:ascii="Times New Roman" w:hAnsi="Times New Roman"/>
            <w:sz w:val="28"/>
            <w:szCs w:val="28"/>
          </w:rPr>
          <w:t>35.</w:t>
        </w:r>
        <w:proofErr w:type="spellStart"/>
        <w:r w:rsidRPr="00203DFA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46A19" w:rsidRPr="00203DFA" w:rsidRDefault="00146A19" w:rsidP="00146A19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15 ноября </w:t>
      </w:r>
      <w:r w:rsidRPr="00203DFA">
        <w:rPr>
          <w:rFonts w:ascii="Times New Roman" w:hAnsi="Times New Roman"/>
          <w:sz w:val="28"/>
          <w:szCs w:val="28"/>
        </w:rPr>
        <w:t>2024 г</w:t>
      </w:r>
      <w:r>
        <w:rPr>
          <w:rFonts w:ascii="Times New Roman" w:hAnsi="Times New Roman"/>
          <w:sz w:val="28"/>
          <w:szCs w:val="28"/>
        </w:rPr>
        <w:t>ода.</w:t>
      </w:r>
      <w:r w:rsidRPr="00203DFA">
        <w:rPr>
          <w:rFonts w:ascii="Times New Roman" w:hAnsi="Times New Roman"/>
          <w:sz w:val="28"/>
          <w:szCs w:val="28"/>
        </w:rPr>
        <w:t xml:space="preserve"> </w:t>
      </w:r>
    </w:p>
    <w:p w:rsidR="0062345B" w:rsidRPr="00203DFA" w:rsidRDefault="0062345B" w:rsidP="0062345B">
      <w:pPr>
        <w:tabs>
          <w:tab w:val="left" w:pos="993"/>
          <w:tab w:val="left" w:pos="1134"/>
          <w:tab w:val="left" w:pos="1460"/>
        </w:tabs>
        <w:ind w:firstLine="709"/>
        <w:jc w:val="both"/>
        <w:rPr>
          <w:rFonts w:ascii="Times New Roman" w:hAnsi="Times New Roman"/>
          <w:sz w:val="28"/>
        </w:rPr>
      </w:pPr>
      <w:r w:rsidRPr="00203DFA">
        <w:rPr>
          <w:rFonts w:ascii="Times New Roman" w:hAnsi="Times New Roman"/>
          <w:sz w:val="28"/>
        </w:rPr>
        <w:t>Конкурсанты, отобранные Конкурсной комиссией, по итогам предварительного отбора, допускаются к участию в следующем этапе Конкурса.</w:t>
      </w:r>
    </w:p>
    <w:p w:rsidR="0062345B" w:rsidRPr="00203DFA" w:rsidRDefault="0062345B" w:rsidP="0062345B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3DFA">
        <w:rPr>
          <w:rFonts w:ascii="Times New Roman" w:hAnsi="Times New Roman"/>
          <w:sz w:val="28"/>
          <w:szCs w:val="28"/>
        </w:rPr>
        <w:t>Организационный комитет Конкурса извещает участника об итогах предварительного отбора по контактным данным, указанным в заявке.</w:t>
      </w:r>
    </w:p>
    <w:p w:rsidR="00290347" w:rsidRDefault="0062345B" w:rsidP="00290347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5.2. О</w:t>
      </w:r>
      <w:r w:rsidRPr="00203DFA">
        <w:rPr>
          <w:rFonts w:ascii="Times New Roman" w:hAnsi="Times New Roman"/>
          <w:b/>
          <w:sz w:val="28"/>
        </w:rPr>
        <w:t>сновной этап Конкурса</w:t>
      </w:r>
    </w:p>
    <w:p w:rsidR="0062345B" w:rsidRPr="00290347" w:rsidRDefault="00290347" w:rsidP="00290347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290347">
        <w:rPr>
          <w:rFonts w:ascii="Times New Roman" w:hAnsi="Times New Roman"/>
          <w:sz w:val="28"/>
        </w:rPr>
        <w:t xml:space="preserve">Основной этап Конкурса состоится 28 ноября 2024 года на базе БПОУ </w:t>
      </w:r>
      <w:r w:rsidRPr="00290347">
        <w:rPr>
          <w:rFonts w:ascii="Times New Roman" w:hAnsi="Times New Roman"/>
          <w:sz w:val="28"/>
        </w:rPr>
        <w:lastRenderedPageBreak/>
        <w:t>ВО «Вологодский колледж сервиса», расположенного по адресу: г. Вологда, ул. Чернышевского, д.53.</w:t>
      </w:r>
    </w:p>
    <w:p w:rsidR="0062345B" w:rsidRPr="004666F5" w:rsidRDefault="00290347" w:rsidP="00290347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62345B">
        <w:rPr>
          <w:rFonts w:ascii="Times New Roman" w:hAnsi="Times New Roman"/>
          <w:sz w:val="28"/>
        </w:rPr>
        <w:t>Д</w:t>
      </w:r>
      <w:r w:rsidR="0062345B" w:rsidRPr="00C4481E">
        <w:rPr>
          <w:rFonts w:ascii="Times New Roman" w:hAnsi="Times New Roman"/>
          <w:sz w:val="28"/>
        </w:rPr>
        <w:t>ля участия в основном этапе Конкурса участник</w:t>
      </w:r>
      <w:r w:rsidR="0062345B">
        <w:rPr>
          <w:rFonts w:ascii="Times New Roman" w:hAnsi="Times New Roman"/>
          <w:sz w:val="28"/>
        </w:rPr>
        <w:t xml:space="preserve"> заранее направляет следующие документы</w:t>
      </w:r>
      <w:r w:rsidR="0062345B" w:rsidRPr="004666F5">
        <w:rPr>
          <w:rFonts w:ascii="Times New Roman" w:hAnsi="Times New Roman"/>
          <w:sz w:val="28"/>
          <w:szCs w:val="28"/>
        </w:rPr>
        <w:t xml:space="preserve"> </w:t>
      </w:r>
      <w:r w:rsidR="0062345B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hyperlink r:id="rId7" w:history="1">
        <w:r w:rsidR="0062345B" w:rsidRPr="002232B2">
          <w:rPr>
            <w:rStyle w:val="ad"/>
            <w:rFonts w:ascii="Times New Roman" w:hAnsi="Times New Roman"/>
            <w:sz w:val="28"/>
            <w:szCs w:val="28"/>
            <w:lang w:val="en-US"/>
          </w:rPr>
          <w:t>ecp</w:t>
        </w:r>
        <w:r w:rsidR="0062345B" w:rsidRPr="002232B2">
          <w:rPr>
            <w:rStyle w:val="ad"/>
            <w:rFonts w:ascii="Times New Roman" w:hAnsi="Times New Roman"/>
            <w:sz w:val="28"/>
            <w:szCs w:val="28"/>
          </w:rPr>
          <w:t>@</w:t>
        </w:r>
        <w:r w:rsidR="0062345B" w:rsidRPr="002232B2">
          <w:rPr>
            <w:rStyle w:val="ad"/>
            <w:rFonts w:ascii="Times New Roman" w:hAnsi="Times New Roman"/>
            <w:sz w:val="28"/>
            <w:szCs w:val="28"/>
            <w:lang w:val="en-US"/>
          </w:rPr>
          <w:t>post</w:t>
        </w:r>
        <w:r w:rsidR="0062345B" w:rsidRPr="002232B2">
          <w:rPr>
            <w:rStyle w:val="ad"/>
            <w:rFonts w:ascii="Times New Roman" w:hAnsi="Times New Roman"/>
            <w:sz w:val="28"/>
            <w:szCs w:val="28"/>
          </w:rPr>
          <w:t>.</w:t>
        </w:r>
        <w:r w:rsidR="0062345B" w:rsidRPr="002232B2">
          <w:rPr>
            <w:rStyle w:val="ad"/>
            <w:rFonts w:ascii="Times New Roman" w:hAnsi="Times New Roman"/>
            <w:sz w:val="28"/>
            <w:szCs w:val="28"/>
            <w:lang w:val="en-US"/>
          </w:rPr>
          <w:t>gov</w:t>
        </w:r>
        <w:r w:rsidR="0062345B" w:rsidRPr="002232B2">
          <w:rPr>
            <w:rStyle w:val="ad"/>
            <w:rFonts w:ascii="Times New Roman" w:hAnsi="Times New Roman"/>
            <w:sz w:val="28"/>
            <w:szCs w:val="28"/>
          </w:rPr>
          <w:t>35.</w:t>
        </w:r>
        <w:proofErr w:type="spellStart"/>
        <w:r w:rsidR="0062345B" w:rsidRPr="002232B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2345B">
        <w:rPr>
          <w:rFonts w:ascii="Times New Roman" w:hAnsi="Times New Roman"/>
          <w:sz w:val="28"/>
          <w:szCs w:val="28"/>
        </w:rPr>
        <w:t>:</w:t>
      </w:r>
    </w:p>
    <w:p w:rsidR="0062345B" w:rsidRDefault="0062345B" w:rsidP="00290347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характеристику работодателя на участника Конкурса (в свободной форме);</w:t>
      </w:r>
    </w:p>
    <w:p w:rsidR="0062345B" w:rsidRPr="00490317" w:rsidRDefault="0062345B" w:rsidP="00DC62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317">
        <w:rPr>
          <w:rFonts w:ascii="Times New Roman" w:hAnsi="Times New Roman"/>
          <w:sz w:val="28"/>
          <w:szCs w:val="28"/>
        </w:rPr>
        <w:t>- копию действующей санитарной книжки;</w:t>
      </w:r>
    </w:p>
    <w:p w:rsidR="0062345B" w:rsidRDefault="0062345B" w:rsidP="00DC62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0317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0317">
        <w:rPr>
          <w:rFonts w:ascii="Times New Roman" w:hAnsi="Times New Roman"/>
          <w:color w:val="000000" w:themeColor="text1"/>
          <w:sz w:val="28"/>
          <w:szCs w:val="28"/>
        </w:rPr>
        <w:t>копию паспорта</w:t>
      </w:r>
      <w:r w:rsidRPr="00490317">
        <w:rPr>
          <w:rFonts w:ascii="Times New Roman" w:hAnsi="Times New Roman"/>
          <w:color w:val="000000" w:themeColor="text1"/>
        </w:rPr>
        <w:t xml:space="preserve"> </w:t>
      </w:r>
      <w:r w:rsidRPr="00490317">
        <w:rPr>
          <w:rFonts w:ascii="Times New Roman" w:hAnsi="Times New Roman"/>
          <w:color w:val="000000" w:themeColor="text1"/>
          <w:sz w:val="28"/>
          <w:szCs w:val="28"/>
        </w:rPr>
        <w:t>участника или иного документа, удостоверяющего личность участника</w:t>
      </w:r>
      <w:r w:rsidR="00264B76">
        <w:rPr>
          <w:rFonts w:ascii="Times New Roman" w:hAnsi="Times New Roman"/>
          <w:color w:val="000000" w:themeColor="text1"/>
          <w:sz w:val="28"/>
          <w:szCs w:val="28"/>
        </w:rPr>
        <w:t xml:space="preserve"> конкурса;</w:t>
      </w:r>
    </w:p>
    <w:p w:rsidR="00264B76" w:rsidRPr="00264B76" w:rsidRDefault="00264B76" w:rsidP="00DC62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B76">
        <w:rPr>
          <w:rFonts w:ascii="Times New Roman" w:hAnsi="Times New Roman"/>
          <w:color w:val="000000" w:themeColor="text1"/>
          <w:sz w:val="28"/>
          <w:szCs w:val="28"/>
        </w:rPr>
        <w:t>- сведения о наличии образования;</w:t>
      </w:r>
    </w:p>
    <w:p w:rsidR="00264B76" w:rsidRPr="00490317" w:rsidRDefault="00264B76" w:rsidP="00DC62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4B76">
        <w:rPr>
          <w:rFonts w:ascii="Times New Roman" w:hAnsi="Times New Roman"/>
          <w:color w:val="000000" w:themeColor="text1"/>
          <w:sz w:val="28"/>
          <w:szCs w:val="28"/>
        </w:rPr>
        <w:t xml:space="preserve">-сведения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 курсах повышения квалификации.</w:t>
      </w:r>
    </w:p>
    <w:p w:rsidR="0062345B" w:rsidRDefault="0062345B" w:rsidP="00DC625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264B76" w:rsidRPr="00264B76" w:rsidRDefault="00264B76" w:rsidP="00DC625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64B76">
        <w:rPr>
          <w:rFonts w:ascii="Times New Roman" w:hAnsi="Times New Roman"/>
          <w:sz w:val="28"/>
        </w:rPr>
        <w:t>Основной этап Кон</w:t>
      </w:r>
      <w:r>
        <w:rPr>
          <w:rFonts w:ascii="Times New Roman" w:hAnsi="Times New Roman"/>
          <w:sz w:val="28"/>
        </w:rPr>
        <w:t xml:space="preserve">курса - выполнение практических заданий. </w:t>
      </w:r>
      <w:r w:rsidR="0081131D">
        <w:rPr>
          <w:rFonts w:ascii="Times New Roman" w:hAnsi="Times New Roman"/>
          <w:sz w:val="28"/>
        </w:rPr>
        <w:t>Описание</w:t>
      </w:r>
      <w:r w:rsidRPr="00264B76">
        <w:rPr>
          <w:rFonts w:ascii="Times New Roman" w:hAnsi="Times New Roman"/>
          <w:sz w:val="28"/>
        </w:rPr>
        <w:t xml:space="preserve"> задания приведено в Приложении 3 настоящего Положения.</w:t>
      </w:r>
    </w:p>
    <w:p w:rsidR="00264B76" w:rsidRPr="00264B76" w:rsidRDefault="00264B76" w:rsidP="00DC625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64B76">
        <w:rPr>
          <w:rFonts w:ascii="Times New Roman" w:hAnsi="Times New Roman"/>
          <w:sz w:val="28"/>
        </w:rPr>
        <w:t>Выполнение практического задания позволяет оценить навыки конкурсантов, квалификацию, соблюдение технологии и производства работ, норм правил по охране труда, владение современными формами и методами обслуживания, умение квалифицированно использовать оборудование, приспособления, инструменты, соблюдение правил санитарии и гигиены, требований безопасности.</w:t>
      </w:r>
    </w:p>
    <w:p w:rsidR="00264B76" w:rsidRPr="00264B76" w:rsidRDefault="00264B76" w:rsidP="00DC625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64B76">
        <w:rPr>
          <w:rFonts w:ascii="Times New Roman" w:hAnsi="Times New Roman"/>
          <w:sz w:val="28"/>
        </w:rPr>
        <w:t>Перед выполнением практического задания все участники Конкурса проходят инструктаж по охране труда с получением соответствующих отметок в протоколе.</w:t>
      </w:r>
    </w:p>
    <w:p w:rsidR="00264B76" w:rsidRPr="00264B76" w:rsidRDefault="00264B76" w:rsidP="00DC625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64B76">
        <w:rPr>
          <w:rFonts w:ascii="Times New Roman" w:hAnsi="Times New Roman"/>
          <w:sz w:val="28"/>
        </w:rPr>
        <w:t>Организаторы Конкурса знакомят участников Конкурса с содержанием практического задания, этапами его выполнения, условиями его проведения.</w:t>
      </w:r>
    </w:p>
    <w:p w:rsidR="00264B76" w:rsidRPr="00264B76" w:rsidRDefault="00264B76" w:rsidP="00DC625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64B76">
        <w:rPr>
          <w:rFonts w:ascii="Times New Roman" w:hAnsi="Times New Roman"/>
          <w:sz w:val="28"/>
        </w:rPr>
        <w:t>До участников доводятся критерии оценки выполнения задания и условия начисления штрафных баллов.</w:t>
      </w:r>
    </w:p>
    <w:p w:rsidR="00264B76" w:rsidRPr="00264B76" w:rsidRDefault="00264B76" w:rsidP="00DC625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64B76">
        <w:rPr>
          <w:rFonts w:ascii="Times New Roman" w:hAnsi="Times New Roman"/>
          <w:sz w:val="28"/>
        </w:rPr>
        <w:t>Практ</w:t>
      </w:r>
      <w:r w:rsidR="00290347">
        <w:rPr>
          <w:rFonts w:ascii="Times New Roman" w:hAnsi="Times New Roman"/>
          <w:sz w:val="28"/>
        </w:rPr>
        <w:t xml:space="preserve">ическое задание оценивается по </w:t>
      </w:r>
      <w:r w:rsidRPr="00264B76">
        <w:rPr>
          <w:rFonts w:ascii="Times New Roman" w:hAnsi="Times New Roman"/>
          <w:sz w:val="28"/>
        </w:rPr>
        <w:t>балльной системе с учетом начисленных штрафных баллов. За каждое нарушение начисляется один штрафной балл. Штрафные баллы присуждаются конкурсной комиссией за нарушение правил охраны труда, превышение отведенного времени, неправильную организацию труда и технологические упущения при выполнении задания с фиксацией в протоколах выполнения практического задания.</w:t>
      </w:r>
    </w:p>
    <w:p w:rsidR="00180448" w:rsidRDefault="00180448" w:rsidP="00264B76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264B76" w:rsidRPr="00264B76" w:rsidRDefault="00264B76" w:rsidP="00264B76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64B76">
        <w:rPr>
          <w:rFonts w:ascii="Times New Roman" w:hAnsi="Times New Roman"/>
          <w:sz w:val="28"/>
        </w:rPr>
        <w:t>.</w:t>
      </w:r>
    </w:p>
    <w:p w:rsidR="007C49C4" w:rsidRDefault="007C49C4" w:rsidP="00264B76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264B76" w:rsidRPr="00264B76" w:rsidRDefault="00264B76" w:rsidP="00264B76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64B76">
        <w:rPr>
          <w:rFonts w:ascii="Times New Roman" w:hAnsi="Times New Roman"/>
          <w:sz w:val="28"/>
        </w:rPr>
        <w:t>Участники Конкурса должны предусматривать:</w:t>
      </w:r>
    </w:p>
    <w:p w:rsidR="00264B76" w:rsidRPr="00264B76" w:rsidRDefault="00264B76" w:rsidP="00264B76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64B76">
        <w:rPr>
          <w:rFonts w:ascii="Times New Roman" w:hAnsi="Times New Roman"/>
          <w:sz w:val="28"/>
        </w:rPr>
        <w:t>-</w:t>
      </w:r>
      <w:r w:rsidRPr="00264B76">
        <w:rPr>
          <w:rFonts w:ascii="Times New Roman" w:hAnsi="Times New Roman"/>
          <w:sz w:val="28"/>
        </w:rPr>
        <w:tab/>
        <w:t>рациональную</w:t>
      </w:r>
      <w:r w:rsidRPr="00264B76">
        <w:rPr>
          <w:rFonts w:ascii="Times New Roman" w:hAnsi="Times New Roman"/>
          <w:sz w:val="28"/>
        </w:rPr>
        <w:tab/>
        <w:t>организацию</w:t>
      </w:r>
      <w:r w:rsidRPr="00264B76">
        <w:rPr>
          <w:rFonts w:ascii="Times New Roman" w:hAnsi="Times New Roman"/>
          <w:sz w:val="28"/>
        </w:rPr>
        <w:tab/>
        <w:t>рабочего</w:t>
      </w:r>
      <w:r w:rsidRPr="00264B76">
        <w:rPr>
          <w:rFonts w:ascii="Times New Roman" w:hAnsi="Times New Roman"/>
          <w:sz w:val="28"/>
        </w:rPr>
        <w:tab/>
        <w:t>места, соблюдение правил санитарии и гигиены, требований безопасности;</w:t>
      </w:r>
    </w:p>
    <w:p w:rsidR="00264B76" w:rsidRPr="00264B76" w:rsidRDefault="00264B76" w:rsidP="00264B76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64B76">
        <w:rPr>
          <w:rFonts w:ascii="Times New Roman" w:hAnsi="Times New Roman"/>
          <w:sz w:val="28"/>
        </w:rPr>
        <w:t>-</w:t>
      </w:r>
      <w:r w:rsidRPr="00264B76">
        <w:rPr>
          <w:rFonts w:ascii="Times New Roman" w:hAnsi="Times New Roman"/>
          <w:sz w:val="28"/>
        </w:rPr>
        <w:tab/>
        <w:t>использование</w:t>
      </w:r>
      <w:r w:rsidRPr="00264B76">
        <w:rPr>
          <w:rFonts w:ascii="Times New Roman" w:hAnsi="Times New Roman"/>
          <w:sz w:val="28"/>
        </w:rPr>
        <w:tab/>
        <w:t>оборудования, приспособлений, инструментов в соответствии с правилами эксплуатации и технологией приготовления пищи;</w:t>
      </w:r>
    </w:p>
    <w:p w:rsidR="0062345B" w:rsidRDefault="0062345B">
      <w:pPr>
        <w:spacing w:before="1"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0257A9">
        <w:rPr>
          <w:rFonts w:ascii="Times New Roman" w:hAnsi="Times New Roman"/>
          <w:b/>
          <w:sz w:val="28"/>
        </w:rPr>
        <w:t>6.</w:t>
      </w:r>
      <w:r w:rsidRPr="000257A9">
        <w:rPr>
          <w:rFonts w:ascii="Times New Roman" w:hAnsi="Times New Roman"/>
          <w:b/>
          <w:sz w:val="28"/>
        </w:rPr>
        <w:tab/>
        <w:t>Регламент проведения конкурса и награждения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64E8A" w:rsidRPr="00364E8A" w:rsidRDefault="00364E8A" w:rsidP="00364E8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64E8A">
        <w:rPr>
          <w:rFonts w:ascii="Times New Roman" w:hAnsi="Times New Roman"/>
          <w:sz w:val="28"/>
        </w:rPr>
        <w:lastRenderedPageBreak/>
        <w:t>Общее время проведения: 09.00 – 15.00</w:t>
      </w:r>
    </w:p>
    <w:p w:rsidR="00364E8A" w:rsidRPr="00364E8A" w:rsidRDefault="00364E8A" w:rsidP="00364E8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64E8A">
        <w:rPr>
          <w:rFonts w:ascii="Times New Roman" w:hAnsi="Times New Roman"/>
          <w:sz w:val="28"/>
        </w:rPr>
        <w:t xml:space="preserve">09.00 – 10.00 регистрация участников, жеребьевка. </w:t>
      </w:r>
    </w:p>
    <w:p w:rsidR="00364E8A" w:rsidRPr="00364E8A" w:rsidRDefault="00364E8A" w:rsidP="00364E8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64E8A">
        <w:rPr>
          <w:rFonts w:ascii="Times New Roman" w:hAnsi="Times New Roman"/>
          <w:sz w:val="28"/>
        </w:rPr>
        <w:t>10.00 – 10.30 торжественное открытие Конкурса.</w:t>
      </w:r>
    </w:p>
    <w:p w:rsidR="00364E8A" w:rsidRPr="00364E8A" w:rsidRDefault="00364E8A" w:rsidP="002C13D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64E8A">
        <w:rPr>
          <w:rFonts w:ascii="Times New Roman" w:hAnsi="Times New Roman"/>
          <w:sz w:val="28"/>
        </w:rPr>
        <w:t>1</w:t>
      </w:r>
      <w:r w:rsidR="002C13DF">
        <w:rPr>
          <w:rFonts w:ascii="Times New Roman" w:hAnsi="Times New Roman"/>
          <w:sz w:val="28"/>
        </w:rPr>
        <w:t>0</w:t>
      </w:r>
      <w:r w:rsidRPr="00364E8A">
        <w:rPr>
          <w:rFonts w:ascii="Times New Roman" w:hAnsi="Times New Roman"/>
          <w:sz w:val="28"/>
        </w:rPr>
        <w:t>.</w:t>
      </w:r>
      <w:r w:rsidR="002C13DF">
        <w:rPr>
          <w:rFonts w:ascii="Times New Roman" w:hAnsi="Times New Roman"/>
          <w:sz w:val="28"/>
        </w:rPr>
        <w:t>3</w:t>
      </w:r>
      <w:r w:rsidRPr="00364E8A">
        <w:rPr>
          <w:rFonts w:ascii="Times New Roman" w:hAnsi="Times New Roman"/>
          <w:sz w:val="28"/>
        </w:rPr>
        <w:t>0 – 1</w:t>
      </w:r>
      <w:r w:rsidR="002C13DF">
        <w:rPr>
          <w:rFonts w:ascii="Times New Roman" w:hAnsi="Times New Roman"/>
          <w:sz w:val="28"/>
        </w:rPr>
        <w:t>1</w:t>
      </w:r>
      <w:r w:rsidRPr="00364E8A">
        <w:rPr>
          <w:rFonts w:ascii="Times New Roman" w:hAnsi="Times New Roman"/>
          <w:sz w:val="28"/>
        </w:rPr>
        <w:t>.</w:t>
      </w:r>
      <w:r w:rsidR="002817B9">
        <w:rPr>
          <w:rFonts w:ascii="Times New Roman" w:hAnsi="Times New Roman"/>
          <w:sz w:val="28"/>
        </w:rPr>
        <w:t>2</w:t>
      </w:r>
      <w:r w:rsidRPr="00364E8A">
        <w:rPr>
          <w:rFonts w:ascii="Times New Roman" w:hAnsi="Times New Roman"/>
          <w:sz w:val="28"/>
        </w:rPr>
        <w:t xml:space="preserve">0 выполнение конкурсных заданий участниками (в том числе: </w:t>
      </w:r>
      <w:r w:rsidR="002C13DF" w:rsidRPr="002C13DF">
        <w:rPr>
          <w:rFonts w:ascii="Times New Roman" w:hAnsi="Times New Roman"/>
          <w:sz w:val="28"/>
        </w:rPr>
        <w:t xml:space="preserve">не более </w:t>
      </w:r>
      <w:r w:rsidR="002C13DF">
        <w:rPr>
          <w:rFonts w:ascii="Times New Roman" w:hAnsi="Times New Roman"/>
          <w:sz w:val="28"/>
        </w:rPr>
        <w:t>2</w:t>
      </w:r>
      <w:r w:rsidR="002C13DF" w:rsidRPr="002C13DF">
        <w:rPr>
          <w:rFonts w:ascii="Times New Roman" w:hAnsi="Times New Roman"/>
          <w:sz w:val="28"/>
        </w:rPr>
        <w:t xml:space="preserve"> минут – визитная карточка (рассказ о себе, о своих увлечениях и достижениях)</w:t>
      </w:r>
      <w:r w:rsidR="002C13DF">
        <w:rPr>
          <w:rFonts w:ascii="Times New Roman" w:hAnsi="Times New Roman"/>
          <w:sz w:val="28"/>
        </w:rPr>
        <w:t>,</w:t>
      </w:r>
      <w:r w:rsidR="002C13DF" w:rsidRPr="002C13DF">
        <w:rPr>
          <w:rFonts w:ascii="Times New Roman" w:hAnsi="Times New Roman"/>
          <w:sz w:val="28"/>
        </w:rPr>
        <w:t xml:space="preserve"> не более </w:t>
      </w:r>
      <w:r w:rsidR="00F62150">
        <w:rPr>
          <w:rFonts w:ascii="Times New Roman" w:hAnsi="Times New Roman"/>
          <w:sz w:val="28"/>
        </w:rPr>
        <w:t>1</w:t>
      </w:r>
      <w:r w:rsidR="002C13DF" w:rsidRPr="002C13DF">
        <w:rPr>
          <w:rFonts w:ascii="Times New Roman" w:hAnsi="Times New Roman"/>
          <w:sz w:val="28"/>
        </w:rPr>
        <w:t>0 минут – выполнение практического задания - складывание салфеток (6 различных форм: 3 – классическое складывание и 3 авторские салфетки)</w:t>
      </w:r>
      <w:r w:rsidR="002C13DF">
        <w:rPr>
          <w:rFonts w:ascii="Times New Roman" w:hAnsi="Times New Roman"/>
          <w:sz w:val="28"/>
        </w:rPr>
        <w:t xml:space="preserve">, </w:t>
      </w:r>
      <w:r w:rsidR="002C13DF" w:rsidRPr="002C13DF">
        <w:rPr>
          <w:rFonts w:ascii="Times New Roman" w:hAnsi="Times New Roman"/>
          <w:sz w:val="28"/>
        </w:rPr>
        <w:t>не более 30 минут –</w:t>
      </w:r>
      <w:r w:rsidR="00B77FFE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2C13DF" w:rsidRPr="002C13DF">
        <w:rPr>
          <w:rFonts w:ascii="Times New Roman" w:hAnsi="Times New Roman"/>
          <w:sz w:val="28"/>
        </w:rPr>
        <w:t xml:space="preserve">сервировка тематического стола </w:t>
      </w:r>
      <w:r w:rsidR="002817B9">
        <w:rPr>
          <w:rFonts w:ascii="Times New Roman" w:hAnsi="Times New Roman"/>
          <w:sz w:val="28"/>
        </w:rPr>
        <w:t xml:space="preserve">на 4 персоны </w:t>
      </w:r>
      <w:r w:rsidR="002C13DF" w:rsidRPr="002C13DF">
        <w:rPr>
          <w:rFonts w:ascii="Times New Roman" w:hAnsi="Times New Roman"/>
          <w:sz w:val="28"/>
        </w:rPr>
        <w:t>на тему «Новогодний стол»</w:t>
      </w:r>
      <w:r w:rsidR="000F5C20">
        <w:rPr>
          <w:rFonts w:ascii="Times New Roman" w:hAnsi="Times New Roman"/>
          <w:sz w:val="28"/>
        </w:rPr>
        <w:t xml:space="preserve">, </w:t>
      </w:r>
      <w:r w:rsidR="000F5C20" w:rsidRPr="000F5C20">
        <w:t xml:space="preserve"> </w:t>
      </w:r>
      <w:r w:rsidR="000F5C20" w:rsidRPr="000F5C20">
        <w:rPr>
          <w:rFonts w:ascii="Times New Roman" w:hAnsi="Times New Roman"/>
          <w:sz w:val="28"/>
        </w:rPr>
        <w:t xml:space="preserve">не более </w:t>
      </w:r>
      <w:r w:rsidR="000F5C20">
        <w:rPr>
          <w:rFonts w:ascii="Times New Roman" w:hAnsi="Times New Roman"/>
          <w:sz w:val="28"/>
        </w:rPr>
        <w:t>3</w:t>
      </w:r>
      <w:r w:rsidR="000F5C20" w:rsidRPr="000F5C20">
        <w:rPr>
          <w:rFonts w:ascii="Times New Roman" w:hAnsi="Times New Roman"/>
          <w:sz w:val="28"/>
        </w:rPr>
        <w:t xml:space="preserve"> минут</w:t>
      </w:r>
      <w:r w:rsidR="000F5C20">
        <w:rPr>
          <w:rFonts w:ascii="Times New Roman" w:hAnsi="Times New Roman"/>
          <w:sz w:val="28"/>
        </w:rPr>
        <w:t xml:space="preserve"> – презентация стола</w:t>
      </w:r>
      <w:r w:rsidR="002C13DF">
        <w:rPr>
          <w:rFonts w:ascii="Times New Roman" w:hAnsi="Times New Roman"/>
          <w:sz w:val="28"/>
        </w:rPr>
        <w:t>).</w:t>
      </w:r>
    </w:p>
    <w:p w:rsidR="000264B6" w:rsidRDefault="00364E8A" w:rsidP="00364E8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64E8A">
        <w:rPr>
          <w:rFonts w:ascii="Times New Roman" w:hAnsi="Times New Roman"/>
          <w:sz w:val="28"/>
        </w:rPr>
        <w:t>1</w:t>
      </w:r>
      <w:r w:rsidR="002C13DF">
        <w:rPr>
          <w:rFonts w:ascii="Times New Roman" w:hAnsi="Times New Roman"/>
          <w:sz w:val="28"/>
        </w:rPr>
        <w:t>1</w:t>
      </w:r>
      <w:r w:rsidRPr="00364E8A">
        <w:rPr>
          <w:rFonts w:ascii="Times New Roman" w:hAnsi="Times New Roman"/>
          <w:sz w:val="28"/>
        </w:rPr>
        <w:t>.</w:t>
      </w:r>
      <w:r w:rsidR="002817B9">
        <w:rPr>
          <w:rFonts w:ascii="Times New Roman" w:hAnsi="Times New Roman"/>
          <w:sz w:val="28"/>
        </w:rPr>
        <w:t>2</w:t>
      </w:r>
      <w:r w:rsidR="002C13DF">
        <w:rPr>
          <w:rFonts w:ascii="Times New Roman" w:hAnsi="Times New Roman"/>
          <w:sz w:val="28"/>
        </w:rPr>
        <w:t>0</w:t>
      </w:r>
      <w:r w:rsidRPr="00364E8A">
        <w:rPr>
          <w:rFonts w:ascii="Times New Roman" w:hAnsi="Times New Roman"/>
          <w:sz w:val="28"/>
        </w:rPr>
        <w:t xml:space="preserve"> – 1</w:t>
      </w:r>
      <w:r w:rsidR="002C13DF">
        <w:rPr>
          <w:rFonts w:ascii="Times New Roman" w:hAnsi="Times New Roman"/>
          <w:sz w:val="28"/>
        </w:rPr>
        <w:t>1</w:t>
      </w:r>
      <w:r w:rsidRPr="00364E8A">
        <w:rPr>
          <w:rFonts w:ascii="Times New Roman" w:hAnsi="Times New Roman"/>
          <w:sz w:val="28"/>
        </w:rPr>
        <w:t>.</w:t>
      </w:r>
      <w:r w:rsidR="002C13DF">
        <w:rPr>
          <w:rFonts w:ascii="Times New Roman" w:hAnsi="Times New Roman"/>
          <w:sz w:val="28"/>
        </w:rPr>
        <w:t>5</w:t>
      </w:r>
      <w:r w:rsidRPr="00364E8A">
        <w:rPr>
          <w:rFonts w:ascii="Times New Roman" w:hAnsi="Times New Roman"/>
          <w:sz w:val="28"/>
        </w:rPr>
        <w:t xml:space="preserve">0 </w:t>
      </w:r>
      <w:r w:rsidR="000264B6">
        <w:rPr>
          <w:rFonts w:ascii="Times New Roman" w:hAnsi="Times New Roman"/>
          <w:sz w:val="28"/>
        </w:rPr>
        <w:t>решение кейсов.</w:t>
      </w:r>
    </w:p>
    <w:p w:rsidR="00364E8A" w:rsidRDefault="00364E8A" w:rsidP="00364E8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64E8A">
        <w:rPr>
          <w:rFonts w:ascii="Times New Roman" w:hAnsi="Times New Roman"/>
          <w:sz w:val="28"/>
        </w:rPr>
        <w:t>14.30 –15.00 награждение победителей и призёров Конкурса</w:t>
      </w:r>
    </w:p>
    <w:p w:rsid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r w:rsidRPr="000257A9">
        <w:rPr>
          <w:rFonts w:ascii="Times New Roman" w:hAnsi="Times New Roman"/>
          <w:b/>
          <w:sz w:val="28"/>
        </w:rPr>
        <w:t>7.</w:t>
      </w:r>
      <w:r w:rsidRPr="000257A9">
        <w:rPr>
          <w:rFonts w:ascii="Times New Roman" w:hAnsi="Times New Roman"/>
          <w:b/>
          <w:sz w:val="28"/>
        </w:rPr>
        <w:tab/>
        <w:t>Порядок организации и проведения Конкурса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A0565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7.1.</w:t>
      </w:r>
      <w:r w:rsidRPr="000257A9">
        <w:rPr>
          <w:rFonts w:ascii="Times New Roman" w:hAnsi="Times New Roman"/>
          <w:sz w:val="28"/>
        </w:rPr>
        <w:tab/>
        <w:t>Участникам конкурса предоставляется возможность в т</w:t>
      </w:r>
      <w:r>
        <w:rPr>
          <w:rFonts w:ascii="Times New Roman" w:hAnsi="Times New Roman"/>
          <w:sz w:val="28"/>
        </w:rPr>
        <w:t xml:space="preserve">ечение определенного времени (не более </w:t>
      </w:r>
      <w:r w:rsidR="000F5C20">
        <w:rPr>
          <w:rFonts w:ascii="Times New Roman" w:hAnsi="Times New Roman"/>
          <w:sz w:val="28"/>
        </w:rPr>
        <w:t>2</w:t>
      </w:r>
      <w:r w:rsidRPr="000257A9">
        <w:rPr>
          <w:rFonts w:ascii="Times New Roman" w:hAnsi="Times New Roman"/>
          <w:sz w:val="28"/>
        </w:rPr>
        <w:t xml:space="preserve"> минут) </w:t>
      </w:r>
      <w:r>
        <w:rPr>
          <w:rFonts w:ascii="Times New Roman" w:hAnsi="Times New Roman"/>
          <w:sz w:val="28"/>
        </w:rPr>
        <w:t>предоставить свою визитную карточку</w:t>
      </w:r>
      <w:r w:rsidRPr="000257A9">
        <w:rPr>
          <w:rFonts w:ascii="Times New Roman" w:hAnsi="Times New Roman"/>
          <w:sz w:val="28"/>
        </w:rPr>
        <w:t xml:space="preserve"> (рассказ о себе, о своих увлечениях и достижениях)</w:t>
      </w:r>
      <w:r w:rsidR="000F5C20">
        <w:rPr>
          <w:rFonts w:ascii="Times New Roman" w:hAnsi="Times New Roman"/>
          <w:sz w:val="28"/>
        </w:rPr>
        <w:t>.</w:t>
      </w:r>
    </w:p>
    <w:p w:rsidR="000257A9" w:rsidRPr="000257A9" w:rsidRDefault="003A0565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 xml:space="preserve"> </w:t>
      </w:r>
      <w:r w:rsidR="000257A9" w:rsidRPr="000257A9">
        <w:rPr>
          <w:rFonts w:ascii="Times New Roman" w:hAnsi="Times New Roman"/>
          <w:sz w:val="28"/>
        </w:rPr>
        <w:t>7.2.</w:t>
      </w:r>
      <w:r w:rsidR="000257A9" w:rsidRPr="000257A9">
        <w:rPr>
          <w:rFonts w:ascii="Times New Roman" w:hAnsi="Times New Roman"/>
          <w:sz w:val="28"/>
        </w:rPr>
        <w:tab/>
        <w:t>Перед выполнением практического задания члены конкурсной комиссии проводят инструктаж участников по охране труда на рабочем месте и жеребьевку рабочих мест.</w:t>
      </w:r>
    </w:p>
    <w:p w:rsidR="00146A1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7.3.</w:t>
      </w:r>
      <w:r w:rsidRPr="000257A9">
        <w:rPr>
          <w:rFonts w:ascii="Times New Roman" w:hAnsi="Times New Roman"/>
          <w:sz w:val="28"/>
        </w:rPr>
        <w:tab/>
        <w:t xml:space="preserve">Работа проходит в оборудованном зале на глазах у членов конкурсной комиссии и зрителей. </w:t>
      </w:r>
    </w:p>
    <w:p w:rsidR="000257A9" w:rsidRDefault="003A0565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</w:t>
      </w:r>
      <w:r w:rsidR="000257A9" w:rsidRPr="000257A9">
        <w:rPr>
          <w:rFonts w:ascii="Times New Roman" w:hAnsi="Times New Roman"/>
          <w:sz w:val="28"/>
        </w:rPr>
        <w:t>.</w:t>
      </w:r>
      <w:r w:rsidR="000257A9" w:rsidRPr="000257A9">
        <w:rPr>
          <w:rFonts w:ascii="Times New Roman" w:hAnsi="Times New Roman"/>
          <w:sz w:val="28"/>
        </w:rPr>
        <w:tab/>
        <w:t>Проход на рабочие места участники осуществляют только с разрешения координатора зоны.</w:t>
      </w:r>
    </w:p>
    <w:p w:rsidR="003A0565" w:rsidRDefault="003A0565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</w:t>
      </w:r>
      <w:r w:rsidRPr="003A0565">
        <w:t xml:space="preserve"> </w:t>
      </w:r>
      <w:r>
        <w:rPr>
          <w:rFonts w:ascii="Times New Roman" w:hAnsi="Times New Roman"/>
          <w:sz w:val="28"/>
        </w:rPr>
        <w:t>В</w:t>
      </w:r>
      <w:r w:rsidRPr="003A0565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полнение практического задания</w:t>
      </w:r>
      <w:r w:rsidR="00146A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146A19">
        <w:rPr>
          <w:rFonts w:ascii="Times New Roman" w:hAnsi="Times New Roman"/>
          <w:sz w:val="28"/>
        </w:rPr>
        <w:t xml:space="preserve"> </w:t>
      </w:r>
      <w:r w:rsidRPr="003A0565">
        <w:rPr>
          <w:rFonts w:ascii="Times New Roman" w:hAnsi="Times New Roman"/>
          <w:sz w:val="28"/>
        </w:rPr>
        <w:t>складыва</w:t>
      </w:r>
      <w:r>
        <w:rPr>
          <w:rFonts w:ascii="Times New Roman" w:hAnsi="Times New Roman"/>
          <w:sz w:val="28"/>
        </w:rPr>
        <w:t xml:space="preserve">ние салфеток </w:t>
      </w:r>
      <w:r w:rsidR="00AA1DEB" w:rsidRPr="00AA1DEB">
        <w:rPr>
          <w:rFonts w:ascii="Times New Roman" w:hAnsi="Times New Roman"/>
          <w:sz w:val="28"/>
        </w:rPr>
        <w:t>(6 различных форм: 3 классическое скла</w:t>
      </w:r>
      <w:r w:rsidR="00AA1DEB">
        <w:rPr>
          <w:rFonts w:ascii="Times New Roman" w:hAnsi="Times New Roman"/>
          <w:sz w:val="28"/>
        </w:rPr>
        <w:t>дывание и 3 авторские салфетки)</w:t>
      </w:r>
      <w:r w:rsidR="00AA1DEB" w:rsidRPr="00AA1DE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(не более 20 минут).</w:t>
      </w:r>
    </w:p>
    <w:p w:rsidR="003A0565" w:rsidRDefault="003A0565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</w:t>
      </w:r>
      <w:r w:rsidRPr="003A0565">
        <w:t xml:space="preserve"> </w:t>
      </w:r>
      <w:r>
        <w:rPr>
          <w:rFonts w:ascii="Times New Roman" w:hAnsi="Times New Roman"/>
          <w:sz w:val="28"/>
        </w:rPr>
        <w:t>С</w:t>
      </w:r>
      <w:r w:rsidRPr="003A0565">
        <w:rPr>
          <w:rFonts w:ascii="Times New Roman" w:hAnsi="Times New Roman"/>
          <w:sz w:val="28"/>
        </w:rPr>
        <w:t>ервировка стола на тему</w:t>
      </w:r>
      <w:r w:rsidR="00AA1DEB">
        <w:rPr>
          <w:rFonts w:ascii="Times New Roman" w:hAnsi="Times New Roman"/>
          <w:sz w:val="28"/>
        </w:rPr>
        <w:t xml:space="preserve"> «Новогодний стол»</w:t>
      </w:r>
      <w:proofErr w:type="gramStart"/>
      <w:r w:rsidR="002B2460">
        <w:rPr>
          <w:rFonts w:ascii="Times New Roman" w:hAnsi="Times New Roman"/>
          <w:sz w:val="28"/>
        </w:rPr>
        <w:t>.</w:t>
      </w:r>
      <w:proofErr w:type="gramEnd"/>
      <w:r w:rsidRPr="003A05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е более 30 минут).</w:t>
      </w:r>
    </w:p>
    <w:p w:rsidR="000257A9" w:rsidRPr="000257A9" w:rsidRDefault="003A0565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2B2460">
        <w:rPr>
          <w:rFonts w:ascii="Times New Roman" w:hAnsi="Times New Roman"/>
          <w:sz w:val="28"/>
        </w:rPr>
        <w:t>7</w:t>
      </w:r>
      <w:r w:rsidR="000257A9" w:rsidRPr="000257A9">
        <w:rPr>
          <w:rFonts w:ascii="Times New Roman" w:hAnsi="Times New Roman"/>
          <w:sz w:val="28"/>
        </w:rPr>
        <w:t>.</w:t>
      </w:r>
      <w:r w:rsidR="000257A9" w:rsidRPr="000257A9">
        <w:rPr>
          <w:rFonts w:ascii="Times New Roman" w:hAnsi="Times New Roman"/>
          <w:sz w:val="28"/>
        </w:rPr>
        <w:tab/>
        <w:t xml:space="preserve">Время </w:t>
      </w:r>
      <w:r w:rsidR="00146A19">
        <w:rPr>
          <w:rFonts w:ascii="Times New Roman" w:hAnsi="Times New Roman"/>
          <w:sz w:val="28"/>
        </w:rPr>
        <w:t>выполнения практического задания</w:t>
      </w:r>
      <w:r w:rsidR="000257A9" w:rsidRPr="000257A9">
        <w:rPr>
          <w:rFonts w:ascii="Times New Roman" w:hAnsi="Times New Roman"/>
          <w:sz w:val="28"/>
        </w:rPr>
        <w:t>, указанное в условиях конкурса, должно строго соблюдаться.</w:t>
      </w:r>
    </w:p>
    <w:p w:rsidR="000257A9" w:rsidRPr="000257A9" w:rsidRDefault="003A0565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2B2460">
        <w:rPr>
          <w:rFonts w:ascii="Times New Roman" w:hAnsi="Times New Roman"/>
          <w:sz w:val="28"/>
        </w:rPr>
        <w:t>8</w:t>
      </w:r>
      <w:r w:rsidR="000257A9" w:rsidRPr="000257A9">
        <w:rPr>
          <w:rFonts w:ascii="Times New Roman" w:hAnsi="Times New Roman"/>
          <w:sz w:val="28"/>
        </w:rPr>
        <w:t>.</w:t>
      </w:r>
      <w:r w:rsidR="000257A9" w:rsidRPr="000257A9">
        <w:rPr>
          <w:rFonts w:ascii="Times New Roman" w:hAnsi="Times New Roman"/>
          <w:sz w:val="28"/>
        </w:rPr>
        <w:tab/>
        <w:t>Элементы/атрибуты декора выставляемых работ участники обеспечивают самостоятельно. Декорации не являются составной частью зачетных работ, но производят лучшее впечатление.</w:t>
      </w:r>
    </w:p>
    <w:p w:rsidR="000257A9" w:rsidRDefault="003A0565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354F0E">
        <w:rPr>
          <w:rFonts w:ascii="Times New Roman" w:hAnsi="Times New Roman"/>
          <w:sz w:val="28"/>
        </w:rPr>
        <w:t>9</w:t>
      </w:r>
      <w:r w:rsidR="000257A9" w:rsidRPr="000257A9">
        <w:rPr>
          <w:rFonts w:ascii="Times New Roman" w:hAnsi="Times New Roman"/>
          <w:sz w:val="28"/>
        </w:rPr>
        <w:t>.</w:t>
      </w:r>
      <w:r w:rsidR="000257A9" w:rsidRPr="000257A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0257A9" w:rsidRPr="000257A9">
        <w:rPr>
          <w:rFonts w:ascii="Times New Roman" w:hAnsi="Times New Roman"/>
          <w:sz w:val="28"/>
        </w:rPr>
        <w:t xml:space="preserve">Состояние/качество расходных материалов, инструментов и инвентаря проверяется членами конкурсной комиссии перед началом работы. </w:t>
      </w:r>
    </w:p>
    <w:p w:rsidR="00735A6E" w:rsidRPr="000257A9" w:rsidRDefault="00735A6E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54F0E">
        <w:rPr>
          <w:rFonts w:ascii="Times New Roman" w:hAnsi="Times New Roman"/>
          <w:sz w:val="28"/>
        </w:rPr>
        <w:t>7.1</w:t>
      </w:r>
      <w:r w:rsidR="00354F0E" w:rsidRPr="00354F0E">
        <w:rPr>
          <w:rFonts w:ascii="Times New Roman" w:hAnsi="Times New Roman"/>
          <w:sz w:val="28"/>
        </w:rPr>
        <w:t>0</w:t>
      </w:r>
      <w:r w:rsidRPr="00354F0E">
        <w:rPr>
          <w:rFonts w:ascii="Times New Roman" w:hAnsi="Times New Roman"/>
          <w:sz w:val="28"/>
        </w:rPr>
        <w:t xml:space="preserve"> </w:t>
      </w:r>
      <w:r w:rsidR="00354F0E">
        <w:rPr>
          <w:rFonts w:ascii="Times New Roman" w:hAnsi="Times New Roman"/>
          <w:sz w:val="28"/>
        </w:rPr>
        <w:t>У</w:t>
      </w:r>
      <w:r w:rsidR="0068139A" w:rsidRPr="00354F0E">
        <w:rPr>
          <w:rFonts w:ascii="Times New Roman" w:hAnsi="Times New Roman"/>
          <w:sz w:val="28"/>
        </w:rPr>
        <w:t xml:space="preserve">частник </w:t>
      </w:r>
      <w:r w:rsidR="00354F0E">
        <w:rPr>
          <w:rFonts w:ascii="Times New Roman" w:hAnsi="Times New Roman"/>
          <w:sz w:val="28"/>
        </w:rPr>
        <w:t>сервирует стол</w:t>
      </w:r>
      <w:r w:rsidR="00A7430D">
        <w:rPr>
          <w:rFonts w:ascii="Times New Roman" w:hAnsi="Times New Roman"/>
          <w:sz w:val="28"/>
        </w:rPr>
        <w:t xml:space="preserve"> с использованием своей </w:t>
      </w:r>
      <w:r w:rsidR="00354F0E">
        <w:rPr>
          <w:rFonts w:ascii="Times New Roman" w:hAnsi="Times New Roman"/>
          <w:sz w:val="28"/>
        </w:rPr>
        <w:t xml:space="preserve"> скатерт</w:t>
      </w:r>
      <w:r w:rsidR="00A7430D">
        <w:rPr>
          <w:rFonts w:ascii="Times New Roman" w:hAnsi="Times New Roman"/>
          <w:sz w:val="28"/>
        </w:rPr>
        <w:t>и</w:t>
      </w:r>
      <w:r w:rsidR="00354F0E">
        <w:rPr>
          <w:rFonts w:ascii="Times New Roman" w:hAnsi="Times New Roman"/>
          <w:sz w:val="28"/>
        </w:rPr>
        <w:t>, п</w:t>
      </w:r>
      <w:r w:rsidR="00354F0E" w:rsidRPr="00354F0E">
        <w:rPr>
          <w:rFonts w:ascii="Times New Roman" w:hAnsi="Times New Roman"/>
          <w:sz w:val="28"/>
        </w:rPr>
        <w:t>осуд</w:t>
      </w:r>
      <w:r w:rsidR="00A7430D">
        <w:rPr>
          <w:rFonts w:ascii="Times New Roman" w:hAnsi="Times New Roman"/>
          <w:sz w:val="28"/>
        </w:rPr>
        <w:t>ы</w:t>
      </w:r>
      <w:r w:rsidR="00354F0E" w:rsidRPr="00354F0E">
        <w:rPr>
          <w:rFonts w:ascii="Times New Roman" w:hAnsi="Times New Roman"/>
          <w:sz w:val="28"/>
        </w:rPr>
        <w:t xml:space="preserve"> и столовые прибор</w:t>
      </w:r>
      <w:r w:rsidR="00A7430D">
        <w:rPr>
          <w:rFonts w:ascii="Times New Roman" w:hAnsi="Times New Roman"/>
          <w:sz w:val="28"/>
        </w:rPr>
        <w:t>ов</w:t>
      </w:r>
      <w:r w:rsidR="0068139A">
        <w:rPr>
          <w:rFonts w:ascii="Times New Roman" w:hAnsi="Times New Roman"/>
          <w:sz w:val="28"/>
        </w:rPr>
        <w:t>.</w:t>
      </w:r>
    </w:p>
    <w:p w:rsidR="000257A9" w:rsidRPr="000257A9" w:rsidRDefault="0068139A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</w:t>
      </w:r>
      <w:r w:rsidR="00354F0E">
        <w:rPr>
          <w:rFonts w:ascii="Times New Roman" w:hAnsi="Times New Roman"/>
          <w:sz w:val="28"/>
        </w:rPr>
        <w:t>1</w:t>
      </w:r>
      <w:r w:rsidR="000257A9" w:rsidRPr="000257A9">
        <w:rPr>
          <w:rFonts w:ascii="Times New Roman" w:hAnsi="Times New Roman"/>
          <w:sz w:val="28"/>
        </w:rPr>
        <w:t>.</w:t>
      </w:r>
      <w:r w:rsidR="000257A9" w:rsidRPr="000257A9">
        <w:rPr>
          <w:rFonts w:ascii="Times New Roman" w:hAnsi="Times New Roman"/>
          <w:sz w:val="28"/>
        </w:rPr>
        <w:tab/>
      </w:r>
      <w:r w:rsidR="003A0565">
        <w:rPr>
          <w:rFonts w:ascii="Times New Roman" w:hAnsi="Times New Roman"/>
          <w:sz w:val="28"/>
        </w:rPr>
        <w:t xml:space="preserve"> </w:t>
      </w:r>
      <w:r w:rsidR="000257A9" w:rsidRPr="000257A9">
        <w:rPr>
          <w:rFonts w:ascii="Times New Roman" w:hAnsi="Times New Roman"/>
          <w:sz w:val="28"/>
        </w:rPr>
        <w:t>Участники несут ответственность за сохранность инструментов и другой собственности организаторов во время конкурса.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257A9" w:rsidRPr="0073785D" w:rsidRDefault="000257A9" w:rsidP="0073785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73785D">
        <w:rPr>
          <w:rFonts w:ascii="Times New Roman" w:hAnsi="Times New Roman"/>
          <w:b/>
          <w:sz w:val="28"/>
        </w:rPr>
        <w:t>8.</w:t>
      </w:r>
      <w:r w:rsidRPr="0073785D">
        <w:rPr>
          <w:rFonts w:ascii="Times New Roman" w:hAnsi="Times New Roman"/>
          <w:b/>
          <w:sz w:val="28"/>
        </w:rPr>
        <w:tab/>
        <w:t>Судейство и порядок оценки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8.1.</w:t>
      </w:r>
      <w:r w:rsidRPr="000257A9">
        <w:rPr>
          <w:rFonts w:ascii="Times New Roman" w:hAnsi="Times New Roman"/>
          <w:sz w:val="28"/>
        </w:rPr>
        <w:tab/>
        <w:t xml:space="preserve">Судейство Конкурса проводится конкурсной комиссией, включающей специалистов сферы </w:t>
      </w:r>
      <w:r w:rsidR="00146A19">
        <w:rPr>
          <w:rFonts w:ascii="Times New Roman" w:hAnsi="Times New Roman"/>
          <w:sz w:val="28"/>
        </w:rPr>
        <w:t>услуг общественного питания</w:t>
      </w:r>
      <w:r w:rsidRPr="000257A9">
        <w:rPr>
          <w:rFonts w:ascii="Times New Roman" w:hAnsi="Times New Roman"/>
          <w:sz w:val="28"/>
        </w:rPr>
        <w:t>, представителей Ассоци</w:t>
      </w:r>
      <w:r w:rsidR="00290347">
        <w:rPr>
          <w:rFonts w:ascii="Times New Roman" w:hAnsi="Times New Roman"/>
          <w:sz w:val="28"/>
        </w:rPr>
        <w:t xml:space="preserve">ации и рестораторов Вологодской </w:t>
      </w:r>
      <w:r w:rsidRPr="000257A9">
        <w:rPr>
          <w:rFonts w:ascii="Times New Roman" w:hAnsi="Times New Roman"/>
          <w:sz w:val="28"/>
        </w:rPr>
        <w:t xml:space="preserve">области, </w:t>
      </w:r>
      <w:r w:rsidRPr="000257A9">
        <w:rPr>
          <w:rFonts w:ascii="Times New Roman" w:hAnsi="Times New Roman"/>
          <w:sz w:val="28"/>
        </w:rPr>
        <w:lastRenderedPageBreak/>
        <w:t>представителей учебных заведений Вологодской области, специалиста в области защиты прав потребителей.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8.2.</w:t>
      </w:r>
      <w:r w:rsidRPr="000257A9">
        <w:rPr>
          <w:rFonts w:ascii="Times New Roman" w:hAnsi="Times New Roman"/>
          <w:sz w:val="28"/>
        </w:rPr>
        <w:tab/>
        <w:t>Решение конкурсной комиссии является окончательным и обжалованию не подлежит. Возможность подачи апелляции не предусмотрена.</w:t>
      </w:r>
    </w:p>
    <w:p w:rsidR="0073785D" w:rsidRDefault="0073785D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257A9" w:rsidRPr="0073785D" w:rsidRDefault="000257A9" w:rsidP="0073785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73785D">
        <w:rPr>
          <w:rFonts w:ascii="Times New Roman" w:hAnsi="Times New Roman"/>
          <w:b/>
          <w:sz w:val="28"/>
        </w:rPr>
        <w:t>9.</w:t>
      </w:r>
      <w:r w:rsidRPr="0073785D">
        <w:rPr>
          <w:rFonts w:ascii="Times New Roman" w:hAnsi="Times New Roman"/>
          <w:b/>
          <w:sz w:val="28"/>
        </w:rPr>
        <w:tab/>
        <w:t>Определение и поощрение победителей Конкурса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9.1.</w:t>
      </w:r>
      <w:r w:rsidRPr="000257A9">
        <w:rPr>
          <w:rFonts w:ascii="Times New Roman" w:hAnsi="Times New Roman"/>
          <w:sz w:val="28"/>
        </w:rPr>
        <w:tab/>
        <w:t xml:space="preserve">Победители Конкурса определяются по максимальному количеству набранных баллов с учетом штрафных баллов. По итогам основного этапа каждому участнику присуждается от 1 до 100 баллов, устанавливается три призовых места (I призовое место, II призовое место, III призовое место). 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9.2.</w:t>
      </w:r>
      <w:r w:rsidRPr="000257A9">
        <w:rPr>
          <w:rFonts w:ascii="Times New Roman" w:hAnsi="Times New Roman"/>
          <w:sz w:val="28"/>
        </w:rPr>
        <w:tab/>
        <w:t>Победитель и призёры Конкурса награждаются денежным сертификатом и дипломом: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1 место: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- Денежный сертификат в размере 150</w:t>
      </w:r>
      <w:r w:rsidR="00DC6251">
        <w:rPr>
          <w:rFonts w:ascii="Times New Roman" w:hAnsi="Times New Roman"/>
          <w:sz w:val="28"/>
        </w:rPr>
        <w:t> </w:t>
      </w:r>
      <w:r w:rsidRPr="000257A9">
        <w:rPr>
          <w:rFonts w:ascii="Times New Roman" w:hAnsi="Times New Roman"/>
          <w:sz w:val="28"/>
        </w:rPr>
        <w:t>000</w:t>
      </w:r>
      <w:r w:rsidR="00DC6251">
        <w:rPr>
          <w:rFonts w:ascii="Times New Roman" w:hAnsi="Times New Roman"/>
          <w:sz w:val="28"/>
        </w:rPr>
        <w:t xml:space="preserve"> </w:t>
      </w:r>
      <w:r w:rsidRPr="000257A9">
        <w:rPr>
          <w:rFonts w:ascii="Times New Roman" w:hAnsi="Times New Roman"/>
          <w:sz w:val="28"/>
        </w:rPr>
        <w:t>руб.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2 место: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- Денежный сертификат в размере 100</w:t>
      </w:r>
      <w:r w:rsidR="00DC6251">
        <w:rPr>
          <w:rFonts w:ascii="Times New Roman" w:hAnsi="Times New Roman"/>
          <w:sz w:val="28"/>
        </w:rPr>
        <w:t> </w:t>
      </w:r>
      <w:r w:rsidRPr="000257A9">
        <w:rPr>
          <w:rFonts w:ascii="Times New Roman" w:hAnsi="Times New Roman"/>
          <w:sz w:val="28"/>
        </w:rPr>
        <w:t>000</w:t>
      </w:r>
      <w:r w:rsidR="00DC6251">
        <w:rPr>
          <w:rFonts w:ascii="Times New Roman" w:hAnsi="Times New Roman"/>
          <w:sz w:val="28"/>
        </w:rPr>
        <w:t xml:space="preserve"> </w:t>
      </w:r>
      <w:r w:rsidRPr="000257A9">
        <w:rPr>
          <w:rFonts w:ascii="Times New Roman" w:hAnsi="Times New Roman"/>
          <w:sz w:val="28"/>
        </w:rPr>
        <w:t>руб</w:t>
      </w:r>
      <w:r w:rsidR="00DC6251">
        <w:rPr>
          <w:rFonts w:ascii="Times New Roman" w:hAnsi="Times New Roman"/>
          <w:sz w:val="28"/>
        </w:rPr>
        <w:t>.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3 место: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- Денежный сертификат в размере 50 000 руб.</w:t>
      </w:r>
    </w:p>
    <w:p w:rsidR="0073785D" w:rsidRDefault="0073785D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257A9" w:rsidRPr="0073785D" w:rsidRDefault="000257A9" w:rsidP="0073785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 w:rsidRPr="0073785D">
        <w:rPr>
          <w:rFonts w:ascii="Times New Roman" w:hAnsi="Times New Roman"/>
          <w:b/>
          <w:sz w:val="28"/>
        </w:rPr>
        <w:t>10.</w:t>
      </w:r>
      <w:r w:rsidRPr="0073785D">
        <w:rPr>
          <w:rFonts w:ascii="Times New Roman" w:hAnsi="Times New Roman"/>
          <w:b/>
          <w:sz w:val="28"/>
        </w:rPr>
        <w:tab/>
        <w:t>Методика оценки итоговых оценок</w:t>
      </w:r>
    </w:p>
    <w:p w:rsidR="0073785D" w:rsidRDefault="0073785D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10.1. Для осуществления учета полученных участниками конкурса оценок за практическое задание заполняются оценочные листы участников (Приложение 4).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На основе указанных оценочных листов формируется сводная ведомость результатов выполнения пра</w:t>
      </w:r>
      <w:r w:rsidR="00A77839">
        <w:rPr>
          <w:rFonts w:ascii="Times New Roman" w:hAnsi="Times New Roman"/>
          <w:sz w:val="28"/>
        </w:rPr>
        <w:t xml:space="preserve">ктического </w:t>
      </w:r>
      <w:r w:rsidR="00A77839" w:rsidRPr="00146A19">
        <w:rPr>
          <w:rFonts w:ascii="Times New Roman" w:hAnsi="Times New Roman"/>
          <w:sz w:val="28"/>
        </w:rPr>
        <w:t xml:space="preserve">задания (Приложение </w:t>
      </w:r>
      <w:r w:rsidR="00146A19" w:rsidRPr="00146A19">
        <w:rPr>
          <w:rFonts w:ascii="Times New Roman" w:hAnsi="Times New Roman"/>
          <w:sz w:val="28"/>
        </w:rPr>
        <w:t>5</w:t>
      </w:r>
      <w:r w:rsidRPr="00146A19">
        <w:rPr>
          <w:rFonts w:ascii="Times New Roman" w:hAnsi="Times New Roman"/>
          <w:sz w:val="28"/>
        </w:rPr>
        <w:t>),</w:t>
      </w:r>
      <w:r w:rsidRPr="000257A9">
        <w:rPr>
          <w:rFonts w:ascii="Times New Roman" w:hAnsi="Times New Roman"/>
          <w:sz w:val="28"/>
        </w:rPr>
        <w:t xml:space="preserve"> в которую заносятся суммарные оценки в баллах.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10.2. Результаты участников Конкурса ранжируются по убыванию суммарного количества баллов, после чего из ранжированного перечня результатов выделяют 3 наибольших результата, отличных друг от друга – первый, второй и третий результаты. При равенстве баллов предпочтение отдается участнику, имеющему большее количество набранных голосов в 1 этапе конкурса. Участник, имеющий первый результат, является победителем Конкурса.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 xml:space="preserve"> Участники, имеющие второй и третий результаты, являются призерами конкурса. Решение конкурсной комиссии офор</w:t>
      </w:r>
      <w:r w:rsidR="00A77839">
        <w:rPr>
          <w:rFonts w:ascii="Times New Roman" w:hAnsi="Times New Roman"/>
          <w:sz w:val="28"/>
        </w:rPr>
        <w:t xml:space="preserve">мляется </w:t>
      </w:r>
      <w:r w:rsidR="00A77839" w:rsidRPr="00126354">
        <w:rPr>
          <w:rFonts w:ascii="Times New Roman" w:hAnsi="Times New Roman"/>
          <w:sz w:val="28"/>
        </w:rPr>
        <w:t xml:space="preserve">протоколом (Приложение </w:t>
      </w:r>
      <w:r w:rsidR="00146A19" w:rsidRPr="00126354">
        <w:rPr>
          <w:rFonts w:ascii="Times New Roman" w:hAnsi="Times New Roman"/>
          <w:sz w:val="28"/>
        </w:rPr>
        <w:t>6</w:t>
      </w:r>
      <w:r w:rsidRPr="00126354">
        <w:rPr>
          <w:rFonts w:ascii="Times New Roman" w:hAnsi="Times New Roman"/>
          <w:sz w:val="28"/>
        </w:rPr>
        <w:t>).</w:t>
      </w:r>
      <w:r w:rsidRPr="000257A9">
        <w:rPr>
          <w:rFonts w:ascii="Times New Roman" w:hAnsi="Times New Roman"/>
          <w:sz w:val="28"/>
        </w:rPr>
        <w:t xml:space="preserve"> 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10.3. Результаты выполнения практических конкурсных заданий оцениваются с использованием следующих групп целевых индикаторов: основных и штрафных.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10.4. При оценке практических конкурсных заданий используются следующие основные процедуры: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процедура начисления основных баллов за выполнение заданий;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процедура начисления штрафных баллов за выполнение заданий;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lastRenderedPageBreak/>
        <w:t>процедура формирования сводных результатов участников конкурса;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процедура ранжирования результатов участников конкурса.</w:t>
      </w:r>
    </w:p>
    <w:p w:rsidR="000257A9" w:rsidRPr="000257A9" w:rsidRDefault="000257A9" w:rsidP="000257A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257A9">
        <w:rPr>
          <w:rFonts w:ascii="Times New Roman" w:hAnsi="Times New Roman"/>
          <w:sz w:val="28"/>
        </w:rPr>
        <w:t>10.5.  Результаты выполнения практического задания оцениваются по 100 - балльной шкале:</w:t>
      </w:r>
    </w:p>
    <w:p w:rsidR="00EF5E8A" w:rsidRDefault="00EF5E8A" w:rsidP="00EF5E8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оцениваются по </w:t>
      </w:r>
      <w:r w:rsidR="002817B9">
        <w:rPr>
          <w:rFonts w:ascii="Times New Roman" w:hAnsi="Times New Roman"/>
          <w:sz w:val="28"/>
        </w:rPr>
        <w:t>4</w:t>
      </w:r>
      <w:r w:rsidR="000257A9" w:rsidRPr="000257A9">
        <w:rPr>
          <w:rFonts w:ascii="Times New Roman" w:hAnsi="Times New Roman"/>
          <w:sz w:val="28"/>
        </w:rPr>
        <w:t xml:space="preserve"> критериям, максимально по каждому из которых можно получить</w:t>
      </w:r>
      <w:r>
        <w:rPr>
          <w:rFonts w:ascii="Times New Roman" w:hAnsi="Times New Roman"/>
          <w:sz w:val="28"/>
        </w:rPr>
        <w:t xml:space="preserve">: </w:t>
      </w:r>
      <w:r w:rsidR="000257A9" w:rsidRPr="000257A9">
        <w:rPr>
          <w:rFonts w:ascii="Times New Roman" w:hAnsi="Times New Roman"/>
          <w:sz w:val="28"/>
        </w:rPr>
        <w:t xml:space="preserve"> </w:t>
      </w:r>
    </w:p>
    <w:p w:rsidR="00EF5E8A" w:rsidRDefault="00EF5E8A" w:rsidP="00EF5E8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F5E8A">
        <w:rPr>
          <w:rFonts w:ascii="Times New Roman" w:hAnsi="Times New Roman"/>
          <w:sz w:val="28"/>
        </w:rPr>
        <w:t>Представление визитной карточки (рассказ о себе, о с</w:t>
      </w:r>
      <w:r>
        <w:rPr>
          <w:rFonts w:ascii="Times New Roman" w:hAnsi="Times New Roman"/>
          <w:sz w:val="28"/>
        </w:rPr>
        <w:t xml:space="preserve">воих увлечениях и достижениях) - максимально </w:t>
      </w:r>
      <w:r w:rsidR="002817B9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баллов;</w:t>
      </w:r>
      <w:r w:rsidRPr="00EF5E8A">
        <w:rPr>
          <w:rFonts w:ascii="Times New Roman" w:hAnsi="Times New Roman"/>
          <w:sz w:val="28"/>
        </w:rPr>
        <w:tab/>
      </w:r>
    </w:p>
    <w:p w:rsidR="00EF5E8A" w:rsidRDefault="00EF5E8A" w:rsidP="00787019">
      <w:pPr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EF5E8A">
        <w:rPr>
          <w:rFonts w:ascii="Times New Roman" w:hAnsi="Times New Roman"/>
          <w:sz w:val="28"/>
        </w:rPr>
        <w:t>Складывание сал</w:t>
      </w:r>
      <w:r w:rsidR="00AA1DEB">
        <w:rPr>
          <w:rFonts w:ascii="Times New Roman" w:hAnsi="Times New Roman"/>
          <w:sz w:val="28"/>
        </w:rPr>
        <w:t>феток (6</w:t>
      </w:r>
      <w:r w:rsidRPr="00EF5E8A">
        <w:rPr>
          <w:rFonts w:ascii="Times New Roman" w:hAnsi="Times New Roman"/>
          <w:sz w:val="28"/>
        </w:rPr>
        <w:t xml:space="preserve"> различных форм)</w:t>
      </w:r>
      <w:r>
        <w:rPr>
          <w:rFonts w:ascii="Times New Roman" w:hAnsi="Times New Roman"/>
          <w:sz w:val="28"/>
        </w:rPr>
        <w:t xml:space="preserve"> - максимально </w:t>
      </w:r>
      <w:r w:rsidR="002817B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 баллов; -</w:t>
      </w:r>
      <w:r w:rsidR="00146A19">
        <w:rPr>
          <w:rFonts w:ascii="Times New Roman" w:hAnsi="Times New Roman"/>
          <w:sz w:val="28"/>
        </w:rPr>
        <w:t xml:space="preserve"> </w:t>
      </w:r>
      <w:r w:rsidRPr="00EF5E8A">
        <w:rPr>
          <w:rFonts w:ascii="Times New Roman" w:hAnsi="Times New Roman"/>
          <w:sz w:val="28"/>
        </w:rPr>
        <w:t>Тематический стол (сервировка стола на тему</w:t>
      </w:r>
      <w:r w:rsidR="00AA1DEB">
        <w:rPr>
          <w:rFonts w:ascii="Times New Roman" w:hAnsi="Times New Roman"/>
          <w:sz w:val="28"/>
        </w:rPr>
        <w:t xml:space="preserve"> «Новогодний стол»</w:t>
      </w:r>
      <w:r w:rsidR="009E3A8E">
        <w:rPr>
          <w:rFonts w:ascii="Times New Roman" w:hAnsi="Times New Roman"/>
          <w:sz w:val="28"/>
        </w:rPr>
        <w:t>)</w:t>
      </w:r>
      <w:r w:rsidR="002817B9">
        <w:rPr>
          <w:rFonts w:ascii="Times New Roman" w:hAnsi="Times New Roman"/>
          <w:sz w:val="28"/>
        </w:rPr>
        <w:t xml:space="preserve"> с презентацией</w:t>
      </w:r>
      <w:r w:rsidRPr="00EF5E8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максимально </w:t>
      </w:r>
      <w:r w:rsidR="002817B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 баллов.</w:t>
      </w:r>
    </w:p>
    <w:p w:rsidR="002817B9" w:rsidRDefault="002817B9" w:rsidP="00787019">
      <w:pPr>
        <w:spacing w:after="0"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Решение кейсов - </w:t>
      </w:r>
      <w:r w:rsidRPr="002817B9">
        <w:rPr>
          <w:rFonts w:ascii="Times New Roman" w:hAnsi="Times New Roman"/>
          <w:sz w:val="28"/>
        </w:rPr>
        <w:t>максимально 30 баллов</w:t>
      </w:r>
    </w:p>
    <w:p w:rsidR="000257A9" w:rsidRDefault="00EF5E8A" w:rsidP="00EF5E8A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</w:t>
      </w:r>
      <w:r w:rsidR="000257A9" w:rsidRPr="000257A9">
        <w:rPr>
          <w:rFonts w:ascii="Times New Roman" w:hAnsi="Times New Roman"/>
          <w:sz w:val="28"/>
        </w:rPr>
        <w:t>аллы по критериям суммируются</w:t>
      </w:r>
      <w:r>
        <w:rPr>
          <w:rFonts w:ascii="Times New Roman" w:hAnsi="Times New Roman"/>
          <w:sz w:val="28"/>
        </w:rPr>
        <w:t>.</w:t>
      </w:r>
    </w:p>
    <w:p w:rsidR="00E806B1" w:rsidRDefault="00E806B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5530A" w:rsidRPr="0065530A" w:rsidRDefault="0065530A" w:rsidP="00851989">
      <w:pPr>
        <w:pageBreakBefore/>
        <w:spacing w:after="0" w:line="240" w:lineRule="auto"/>
        <w:ind w:right="221"/>
        <w:jc w:val="right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Приложение 1</w:t>
      </w:r>
    </w:p>
    <w:p w:rsidR="0065530A" w:rsidRPr="0065530A" w:rsidRDefault="0065530A" w:rsidP="0065530A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 xml:space="preserve">Заявка </w:t>
      </w:r>
    </w:p>
    <w:p w:rsidR="00146A19" w:rsidRDefault="0065530A" w:rsidP="0065530A">
      <w:pPr>
        <w:spacing w:after="0" w:line="240" w:lineRule="auto"/>
        <w:ind w:right="63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 xml:space="preserve">на участие в Конкурсе профессионального мастерства </w:t>
      </w:r>
    </w:p>
    <w:p w:rsidR="0065530A" w:rsidRPr="0065530A" w:rsidRDefault="0065530A" w:rsidP="0065530A">
      <w:pPr>
        <w:spacing w:after="0" w:line="240" w:lineRule="auto"/>
        <w:ind w:right="63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 xml:space="preserve">«Лучший официант 2024» </w:t>
      </w: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t xml:space="preserve"> Настоящей заявкой подтверждаю свое желание участвовать в Конкурсе. </w:t>
      </w: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t>Фамилия Имя Отчество:</w:t>
      </w: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</w:t>
      </w: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t>Дата рождения:</w:t>
      </w: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t>________________________</w:t>
      </w: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t>Организация, которую представляете, город (округ, район):</w:t>
      </w: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</w:t>
      </w: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br/>
        <w:t>4. Общий профессиональный стаж:</w:t>
      </w: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br/>
        <w:t>________________________</w:t>
      </w:r>
      <w:r w:rsidRPr="0065530A">
        <w:rPr>
          <w:rFonts w:ascii="Times New Roman" w:hAnsi="Times New Roman"/>
          <w:color w:val="auto"/>
          <w:sz w:val="28"/>
          <w:szCs w:val="28"/>
        </w:rPr>
        <w:br/>
      </w:r>
      <w:r w:rsidRPr="0065530A">
        <w:rPr>
          <w:rFonts w:ascii="Times New Roman" w:hAnsi="Times New Roman"/>
          <w:color w:val="auto"/>
          <w:sz w:val="28"/>
          <w:szCs w:val="28"/>
        </w:rPr>
        <w:br/>
        <w:t>6. Контактные данные (телефон, e-</w:t>
      </w:r>
      <w:proofErr w:type="spellStart"/>
      <w:r w:rsidRPr="0065530A">
        <w:rPr>
          <w:rFonts w:ascii="Times New Roman" w:hAnsi="Times New Roman"/>
          <w:color w:val="auto"/>
          <w:sz w:val="28"/>
          <w:szCs w:val="28"/>
        </w:rPr>
        <w:t>mail</w:t>
      </w:r>
      <w:proofErr w:type="spellEnd"/>
      <w:r w:rsidRPr="0065530A">
        <w:rPr>
          <w:rFonts w:ascii="Times New Roman" w:hAnsi="Times New Roman"/>
          <w:color w:val="auto"/>
          <w:sz w:val="28"/>
          <w:szCs w:val="28"/>
        </w:rPr>
        <w:t xml:space="preserve">, соц. сеть) </w:t>
      </w: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:rsidR="0065530A" w:rsidRPr="0065530A" w:rsidRDefault="0065530A" w:rsidP="0065530A">
      <w:pPr>
        <w:spacing w:after="0" w:line="240" w:lineRule="auto"/>
        <w:ind w:left="10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t>7. Фото и рецепт блюда прилагается.</w:t>
      </w:r>
    </w:p>
    <w:p w:rsidR="0065530A" w:rsidRPr="0065530A" w:rsidRDefault="0065530A" w:rsidP="0065530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530A" w:rsidRPr="0065530A" w:rsidRDefault="00612447" w:rsidP="0065530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183515</wp:posOffset>
                </wp:positionV>
                <wp:extent cx="304800" cy="243840"/>
                <wp:effectExtent l="0" t="0" r="19050" b="228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DE41C4" id="Прямоугольник 12" o:spid="_x0000_s1026" style="position:absolute;margin-left:11.4pt;margin-top:14.45pt;width:24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" fillcolor="window" strokecolor="#70ad47" strokeweight="1pt">
                <v:path arrowok="t"/>
              </v:rect>
            </w:pict>
          </mc:Fallback>
        </mc:AlternateContent>
      </w:r>
    </w:p>
    <w:p w:rsidR="0065530A" w:rsidRPr="0065530A" w:rsidRDefault="0065530A" w:rsidP="0065530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5530A">
        <w:rPr>
          <w:rFonts w:ascii="Times New Roman" w:hAnsi="Times New Roman"/>
          <w:color w:val="auto"/>
          <w:sz w:val="28"/>
          <w:szCs w:val="28"/>
        </w:rPr>
        <w:t xml:space="preserve">             Я согласен (а) на обработку моих персональных сведений.</w:t>
      </w:r>
    </w:p>
    <w:p w:rsidR="0065530A" w:rsidRPr="0065530A" w:rsidRDefault="0065530A" w:rsidP="0065530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65530A" w:rsidRPr="0065530A" w:rsidRDefault="0065530A" w:rsidP="0065530A">
      <w:pPr>
        <w:tabs>
          <w:tab w:val="left" w:pos="478"/>
        </w:tabs>
        <w:spacing w:after="0" w:line="240" w:lineRule="auto"/>
        <w:ind w:left="1069"/>
        <w:contextualSpacing/>
        <w:rPr>
          <w:rFonts w:ascii="Times New Roman" w:eastAsia="Calibri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tabs>
          <w:tab w:val="left" w:pos="478"/>
        </w:tabs>
        <w:spacing w:after="0" w:line="240" w:lineRule="auto"/>
        <w:ind w:left="1069"/>
        <w:contextualSpacing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>«___» _________________      подпись ____________________</w:t>
      </w:r>
    </w:p>
    <w:p w:rsidR="0065530A" w:rsidRPr="0065530A" w:rsidRDefault="0065530A" w:rsidP="0065530A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  <w:highlight w:val="yellow"/>
        </w:rPr>
        <w:br w:type="page"/>
      </w:r>
    </w:p>
    <w:p w:rsidR="0065530A" w:rsidRPr="0065530A" w:rsidRDefault="0065530A" w:rsidP="0065530A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Приложение 2     </w:t>
      </w:r>
    </w:p>
    <w:p w:rsidR="0065530A" w:rsidRPr="0065530A" w:rsidRDefault="0065530A" w:rsidP="0065530A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>СОГЛАСИЕ</w:t>
      </w:r>
    </w:p>
    <w:p w:rsidR="0065530A" w:rsidRPr="0065530A" w:rsidRDefault="0065530A" w:rsidP="0065530A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>на обработку персональных данных</w:t>
      </w:r>
    </w:p>
    <w:p w:rsidR="0065530A" w:rsidRPr="0065530A" w:rsidRDefault="0065530A" w:rsidP="0065530A">
      <w:pPr>
        <w:keepNext/>
        <w:keepLines/>
        <w:tabs>
          <w:tab w:val="left" w:leader="underscore" w:pos="8992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>Я, ___________________________________________________________</w:t>
      </w:r>
    </w:p>
    <w:p w:rsidR="0065530A" w:rsidRPr="0065530A" w:rsidRDefault="0065530A" w:rsidP="0065530A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8"/>
          <w:lang w:eastAsia="ar-SA"/>
        </w:rPr>
      </w:pPr>
      <w:r w:rsidRPr="0065530A">
        <w:rPr>
          <w:rFonts w:ascii="Times New Roman" w:eastAsia="Calibri" w:hAnsi="Times New Roman"/>
          <w:color w:val="auto"/>
          <w:sz w:val="24"/>
          <w:szCs w:val="28"/>
          <w:lang w:eastAsia="ar-SA"/>
        </w:rPr>
        <w:t>(Ф.И.О., адрес, номер основного документа, удостоверяющего личность)</w:t>
      </w:r>
    </w:p>
    <w:p w:rsidR="0065530A" w:rsidRPr="0065530A" w:rsidRDefault="0065530A" w:rsidP="006553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ar-SA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  <w:lang w:eastAsia="ar-SA"/>
        </w:rPr>
        <w:t>_____________________________________________________________,</w:t>
      </w:r>
    </w:p>
    <w:p w:rsidR="0065530A" w:rsidRPr="0065530A" w:rsidRDefault="0065530A" w:rsidP="0065530A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8"/>
          <w:lang w:eastAsia="ar-SA"/>
        </w:rPr>
      </w:pPr>
      <w:r w:rsidRPr="0065530A">
        <w:rPr>
          <w:rFonts w:ascii="Times New Roman" w:eastAsia="Calibri" w:hAnsi="Times New Roman"/>
          <w:color w:val="auto"/>
          <w:sz w:val="24"/>
          <w:szCs w:val="28"/>
          <w:lang w:eastAsia="ar-SA"/>
        </w:rPr>
        <w:t>(сведения о дате выдачи указанного документа и выдавшем органе)</w:t>
      </w:r>
    </w:p>
    <w:p w:rsidR="0065530A" w:rsidRPr="0065530A" w:rsidRDefault="0065530A" w:rsidP="006553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 xml:space="preserve">в связи с участием в </w:t>
      </w:r>
      <w:r w:rsidRPr="0065530A">
        <w:rPr>
          <w:rFonts w:ascii="Times New Roman" w:eastAsia="Calibri" w:hAnsi="Times New Roman"/>
          <w:bCs/>
          <w:color w:val="auto"/>
          <w:sz w:val="28"/>
          <w:szCs w:val="28"/>
        </w:rPr>
        <w:t>областном Конкурсе профессион</w:t>
      </w:r>
      <w:r w:rsidR="00A77839">
        <w:rPr>
          <w:rFonts w:ascii="Times New Roman" w:eastAsia="Calibri" w:hAnsi="Times New Roman"/>
          <w:bCs/>
          <w:color w:val="auto"/>
          <w:sz w:val="28"/>
          <w:szCs w:val="28"/>
        </w:rPr>
        <w:t>ального мастерства «Лучший официант</w:t>
      </w:r>
      <w:r w:rsidRPr="0065530A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r w:rsidRPr="0065530A">
        <w:rPr>
          <w:rFonts w:ascii="Times New Roman" w:eastAsia="Calibri" w:hAnsi="Times New Roman"/>
          <w:color w:val="auto"/>
          <w:sz w:val="28"/>
          <w:szCs w:val="28"/>
        </w:rPr>
        <w:t>(далее – Конкурс)</w:t>
      </w:r>
      <w:r w:rsidRPr="0065530A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65530A">
        <w:rPr>
          <w:rFonts w:ascii="Times New Roman" w:eastAsia="Calibri" w:hAnsi="Times New Roman"/>
          <w:color w:val="auto"/>
          <w:sz w:val="28"/>
          <w:szCs w:val="28"/>
        </w:rPr>
        <w:t>даю организационному комитету Конкурса, Департаменту сельского хозяйства и продовольственных ресурсов  Вологодской области согласие на обработку моих персональных данных: фамилия, имя, отчество, дата и место рождения; образование (оконченные учебные заведения и год окончания, специальность (направление) и квалификация, наличие ученых степеней); место работы и занимаемая должность, дата назначения, переводы на иные должности и основания назначения (перевода); выполняемая работа с начала трудовой деятельности; награждения государственными и ведомственными наградами, иными наградами.</w:t>
      </w:r>
    </w:p>
    <w:p w:rsidR="0065530A" w:rsidRPr="0065530A" w:rsidRDefault="0065530A" w:rsidP="006553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>Согласие на обработку вышеуказанных персональных данных предоставлено в целях моего участия в Конкурсе.</w:t>
      </w:r>
    </w:p>
    <w:p w:rsidR="0065530A" w:rsidRPr="0065530A" w:rsidRDefault="0065530A" w:rsidP="0065530A">
      <w:pPr>
        <w:tabs>
          <w:tab w:val="left" w:pos="2912"/>
          <w:tab w:val="left" w:pos="5891"/>
          <w:tab w:val="right" w:pos="97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 xml:space="preserve">С вышеуказанными персональными данными могут быть совершены следующие действия: сбор; систематизация; накопление, распространение; </w:t>
      </w:r>
      <w:r w:rsidRPr="0065530A">
        <w:rPr>
          <w:rFonts w:ascii="Times New Roman" w:eastAsia="Calibri" w:hAnsi="Times New Roman"/>
          <w:bCs/>
          <w:color w:val="auto"/>
          <w:sz w:val="28"/>
          <w:szCs w:val="28"/>
        </w:rPr>
        <w:t>автоматизированная</w:t>
      </w:r>
      <w:r w:rsidRPr="0065530A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</w:t>
      </w:r>
      <w:r w:rsidRPr="0065530A">
        <w:rPr>
          <w:rFonts w:ascii="Times New Roman" w:eastAsia="Calibri" w:hAnsi="Times New Roman"/>
          <w:color w:val="auto"/>
          <w:sz w:val="28"/>
          <w:szCs w:val="28"/>
        </w:rPr>
        <w:t xml:space="preserve">обработка; хранение </w:t>
      </w:r>
      <w:r w:rsidRPr="0065530A">
        <w:rPr>
          <w:rFonts w:ascii="Times New Roman" w:eastAsia="Calibri" w:hAnsi="Times New Roman"/>
          <w:bCs/>
          <w:color w:val="auto"/>
          <w:sz w:val="28"/>
          <w:szCs w:val="28"/>
        </w:rPr>
        <w:t>в</w:t>
      </w:r>
      <w:r w:rsidRPr="0065530A">
        <w:rPr>
          <w:rFonts w:ascii="Times New Roman" w:eastAsia="Calibri" w:hAnsi="Times New Roman"/>
          <w:b/>
          <w:bCs/>
          <w:color w:val="auto"/>
          <w:sz w:val="28"/>
          <w:szCs w:val="28"/>
        </w:rPr>
        <w:t xml:space="preserve"> </w:t>
      </w:r>
      <w:r w:rsidRPr="0065530A">
        <w:rPr>
          <w:rFonts w:ascii="Times New Roman" w:eastAsia="Calibri" w:hAnsi="Times New Roman"/>
          <w:color w:val="auto"/>
          <w:sz w:val="28"/>
          <w:szCs w:val="28"/>
        </w:rPr>
        <w:t>архиве вместе с документами по конкурсу; уточнение; использование; передача для подготовки характеристики - представления, рассмотрения конкурсной комиссией, награждения по итогам конкурса, обнародования персональных данных в средствах массовой информации, размещения на сайте Правительства области и Департамента сельского хозяйства и продовольственных ресурсов Вологодской области.; обезличивание; блокирование и уничтожение персональных данных по истечении срока хранения документов по Конкурсу.</w:t>
      </w:r>
    </w:p>
    <w:p w:rsidR="0065530A" w:rsidRPr="0065530A" w:rsidRDefault="0065530A" w:rsidP="006553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>Персональные данные должны обрабатываться с использованием средств автоматизации, а также без использования таких средств (письменно).</w:t>
      </w:r>
    </w:p>
    <w:p w:rsidR="0065530A" w:rsidRPr="0065530A" w:rsidRDefault="0065530A" w:rsidP="0065530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>Данное согласие действует на период:</w:t>
      </w:r>
    </w:p>
    <w:p w:rsidR="0065530A" w:rsidRPr="0065530A" w:rsidRDefault="0065530A" w:rsidP="0065530A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 xml:space="preserve"> проведения Конкурса;</w:t>
      </w:r>
    </w:p>
    <w:p w:rsidR="0065530A" w:rsidRPr="0065530A" w:rsidRDefault="0065530A" w:rsidP="0065530A">
      <w:pPr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 xml:space="preserve"> публикации в средствах массовой информации и размещения на сайтах Правительства области и Департамента сельского хозяйства и продовольственных ресурсов Вологодской области;</w:t>
      </w:r>
    </w:p>
    <w:p w:rsidR="0065530A" w:rsidRPr="0065530A" w:rsidRDefault="0065530A" w:rsidP="0065530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 xml:space="preserve"> хранения моих персональных данных в архиве вместе с документами по областному Конкурсу до их уничтожения. Данное согласие может быть отозвано. Отзыв оформляется в письменном виде и направляется в Департамент сельского хозяйства и продовольственных ресурсов области.</w:t>
      </w:r>
    </w:p>
    <w:p w:rsidR="0065530A" w:rsidRPr="0065530A" w:rsidRDefault="0065530A" w:rsidP="0065530A">
      <w:pPr>
        <w:spacing w:after="0" w:line="240" w:lineRule="auto"/>
        <w:ind w:firstLine="360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65530A" w:rsidRPr="0065530A" w:rsidRDefault="0065530A" w:rsidP="0065530A">
      <w:pPr>
        <w:tabs>
          <w:tab w:val="left" w:pos="6540"/>
        </w:tabs>
        <w:spacing w:after="0" w:line="240" w:lineRule="auto"/>
        <w:ind w:firstLine="36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ab/>
      </w:r>
    </w:p>
    <w:p w:rsidR="0065530A" w:rsidRPr="00935329" w:rsidRDefault="0065530A" w:rsidP="00935329">
      <w:pPr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5530A">
        <w:rPr>
          <w:rFonts w:ascii="Times New Roman" w:eastAsia="Calibri" w:hAnsi="Times New Roman"/>
          <w:color w:val="auto"/>
          <w:sz w:val="28"/>
          <w:szCs w:val="28"/>
        </w:rPr>
        <w:t>«___»_____________202</w:t>
      </w:r>
      <w:r>
        <w:rPr>
          <w:rFonts w:ascii="Times New Roman" w:eastAsia="Calibri" w:hAnsi="Times New Roman"/>
          <w:color w:val="auto"/>
          <w:sz w:val="28"/>
          <w:szCs w:val="28"/>
        </w:rPr>
        <w:t>4</w:t>
      </w:r>
      <w:r w:rsidRPr="0065530A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4D7DD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65530A">
        <w:rPr>
          <w:rFonts w:ascii="Times New Roman" w:eastAsia="Calibri" w:hAnsi="Times New Roman"/>
          <w:color w:val="auto"/>
          <w:sz w:val="28"/>
          <w:szCs w:val="28"/>
        </w:rPr>
        <w:t>г.                                    ______________(подпись)</w:t>
      </w:r>
    </w:p>
    <w:p w:rsidR="0065530A" w:rsidRDefault="0065530A">
      <w:pPr>
        <w:spacing w:after="0"/>
        <w:rPr>
          <w:rFonts w:ascii="Times New Roman" w:hAnsi="Times New Roman"/>
          <w:sz w:val="28"/>
        </w:rPr>
      </w:pPr>
    </w:p>
    <w:p w:rsidR="00917472" w:rsidRDefault="00917472" w:rsidP="0065530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8"/>
          <w:szCs w:val="28"/>
        </w:rPr>
        <w:sectPr w:rsidR="00917472">
          <w:pgSz w:w="11906" w:h="16838"/>
          <w:pgMar w:top="568" w:right="850" w:bottom="1134" w:left="1701" w:header="708" w:footer="708" w:gutter="0"/>
          <w:cols w:space="720"/>
        </w:sectPr>
      </w:pPr>
    </w:p>
    <w:p w:rsidR="00A77839" w:rsidRPr="00A77839" w:rsidRDefault="00A77839" w:rsidP="00A77839">
      <w:pPr>
        <w:spacing w:after="0" w:line="240" w:lineRule="auto"/>
        <w:contextualSpacing/>
        <w:jc w:val="right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Приложение 4</w:t>
      </w:r>
    </w:p>
    <w:p w:rsidR="00A77839" w:rsidRDefault="00A77839" w:rsidP="0065530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</w:p>
    <w:p w:rsidR="0065530A" w:rsidRPr="00917472" w:rsidRDefault="0065530A" w:rsidP="0065530A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917472">
        <w:rPr>
          <w:rFonts w:ascii="Times New Roman" w:eastAsia="Calibri" w:hAnsi="Times New Roman"/>
          <w:b/>
          <w:color w:val="auto"/>
          <w:sz w:val="24"/>
          <w:szCs w:val="24"/>
        </w:rPr>
        <w:t>Оценочный лист участников</w:t>
      </w:r>
    </w:p>
    <w:p w:rsidR="0065530A" w:rsidRPr="00917472" w:rsidRDefault="0065530A" w:rsidP="0065530A">
      <w:pPr>
        <w:spacing w:after="0" w:line="240" w:lineRule="auto"/>
        <w:ind w:right="584"/>
        <w:contextualSpacing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917472">
        <w:rPr>
          <w:rFonts w:ascii="Times New Roman" w:eastAsia="Calibri" w:hAnsi="Times New Roman"/>
          <w:b/>
          <w:color w:val="auto"/>
          <w:sz w:val="24"/>
          <w:szCs w:val="24"/>
        </w:rPr>
        <w:t>Конкурса профессиональ</w:t>
      </w:r>
      <w:r w:rsidR="00917472" w:rsidRPr="00917472">
        <w:rPr>
          <w:rFonts w:ascii="Times New Roman" w:eastAsia="Calibri" w:hAnsi="Times New Roman"/>
          <w:b/>
          <w:color w:val="auto"/>
          <w:sz w:val="24"/>
          <w:szCs w:val="24"/>
        </w:rPr>
        <w:t>ного мастерства «Лучший официант</w:t>
      </w:r>
      <w:r w:rsidRPr="00917472">
        <w:rPr>
          <w:rFonts w:ascii="Times New Roman" w:eastAsia="Calibri" w:hAnsi="Times New Roman"/>
          <w:b/>
          <w:color w:val="auto"/>
          <w:sz w:val="24"/>
          <w:szCs w:val="24"/>
        </w:rPr>
        <w:t xml:space="preserve"> 2024»</w:t>
      </w:r>
    </w:p>
    <w:p w:rsidR="0065530A" w:rsidRPr="00917472" w:rsidRDefault="0065530A" w:rsidP="0065530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17472">
        <w:rPr>
          <w:rFonts w:ascii="Times New Roman" w:hAnsi="Times New Roman"/>
          <w:color w:val="auto"/>
          <w:sz w:val="24"/>
          <w:szCs w:val="24"/>
        </w:rPr>
        <w:t>Дата выполнения «</w:t>
      </w:r>
      <w:r w:rsidRPr="00917472">
        <w:rPr>
          <w:rFonts w:ascii="Times New Roman" w:hAnsi="Times New Roman"/>
          <w:color w:val="auto"/>
          <w:sz w:val="24"/>
          <w:szCs w:val="24"/>
          <w:u w:val="single" w:color="000000"/>
        </w:rPr>
        <w:t xml:space="preserve">     </w:t>
      </w:r>
      <w:r w:rsidRPr="00917472">
        <w:rPr>
          <w:rFonts w:ascii="Times New Roman" w:hAnsi="Times New Roman"/>
          <w:color w:val="auto"/>
          <w:sz w:val="24"/>
          <w:szCs w:val="24"/>
        </w:rPr>
        <w:t>» ________ 2024 г.</w:t>
      </w:r>
    </w:p>
    <w:p w:rsidR="0065530A" w:rsidRPr="00917472" w:rsidRDefault="0065530A" w:rsidP="0065530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1904"/>
        <w:gridCol w:w="1723"/>
        <w:gridCol w:w="1485"/>
        <w:gridCol w:w="1634"/>
        <w:gridCol w:w="1494"/>
        <w:gridCol w:w="1452"/>
        <w:gridCol w:w="1483"/>
        <w:gridCol w:w="1268"/>
        <w:gridCol w:w="1349"/>
      </w:tblGrid>
      <w:tr w:rsidR="00935329" w:rsidRPr="00917472" w:rsidTr="00935329">
        <w:trPr>
          <w:trHeight w:val="2117"/>
        </w:trPr>
        <w:tc>
          <w:tcPr>
            <w:tcW w:w="0" w:type="auto"/>
          </w:tcPr>
          <w:p w:rsidR="00935329" w:rsidRPr="00917472" w:rsidRDefault="00935329" w:rsidP="0065530A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-108" w:right="79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п</w:t>
            </w:r>
            <w:proofErr w:type="gramEnd"/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/п</w:t>
            </w:r>
          </w:p>
        </w:tc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ind w:left="264" w:right="254"/>
              <w:contextualSpacing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212121"/>
                <w:sz w:val="24"/>
                <w:szCs w:val="24"/>
                <w:lang w:bidi="ru-RU"/>
              </w:rPr>
              <w:t>ФИО участника</w:t>
            </w:r>
          </w:p>
        </w:tc>
        <w:tc>
          <w:tcPr>
            <w:tcW w:w="3208" w:type="dxa"/>
            <w:gridSpan w:val="2"/>
          </w:tcPr>
          <w:p w:rsidR="00935329" w:rsidRPr="00917472" w:rsidRDefault="00935329" w:rsidP="0065530A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Предоставление своей визитной карточки (рассказ о себе, о своих увлечениях и достижениях);</w:t>
            </w:r>
          </w:p>
          <w:p w:rsidR="00935329" w:rsidRPr="00917472" w:rsidRDefault="00935329" w:rsidP="002817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(максимально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10</w:t>
            </w: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баллов)</w:t>
            </w:r>
          </w:p>
        </w:tc>
        <w:tc>
          <w:tcPr>
            <w:tcW w:w="3128" w:type="dxa"/>
            <w:gridSpan w:val="2"/>
          </w:tcPr>
          <w:p w:rsidR="00935329" w:rsidRDefault="00935329" w:rsidP="006553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Складывание салфеток </w:t>
            </w:r>
          </w:p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(6</w:t>
            </w: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различных форм)</w:t>
            </w:r>
          </w:p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212121"/>
                <w:sz w:val="24"/>
                <w:szCs w:val="24"/>
                <w:lang w:bidi="ru-RU"/>
              </w:rPr>
              <w:t>(максимально 30 баллов)</w:t>
            </w:r>
          </w:p>
        </w:tc>
        <w:tc>
          <w:tcPr>
            <w:tcW w:w="2935" w:type="dxa"/>
            <w:gridSpan w:val="2"/>
          </w:tcPr>
          <w:p w:rsidR="00935329" w:rsidRPr="00CA22F8" w:rsidRDefault="00935329" w:rsidP="00CA22F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Тематический стол (сервировка стола на тему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 «Новогодний стол» с презентацией</w:t>
            </w: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)</w:t>
            </w:r>
          </w:p>
          <w:p w:rsidR="00935329" w:rsidRPr="00917472" w:rsidRDefault="00935329" w:rsidP="002817B9">
            <w:pPr>
              <w:widowControl w:val="0"/>
              <w:tabs>
                <w:tab w:val="left" w:pos="1276"/>
                <w:tab w:val="left" w:pos="1418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(максимально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3</w:t>
            </w: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0 баллов)</w:t>
            </w:r>
          </w:p>
        </w:tc>
        <w:tc>
          <w:tcPr>
            <w:tcW w:w="2617" w:type="dxa"/>
            <w:gridSpan w:val="2"/>
          </w:tcPr>
          <w:p w:rsidR="00935329" w:rsidRDefault="00935329" w:rsidP="002817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Решение кейсов</w:t>
            </w:r>
          </w:p>
          <w:p w:rsidR="00935329" w:rsidRDefault="00935329" w:rsidP="002817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2817B9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(максимально 30 баллов)</w:t>
            </w:r>
          </w:p>
        </w:tc>
      </w:tr>
      <w:tr w:rsidR="00935329" w:rsidRPr="00917472" w:rsidTr="00935329">
        <w:trPr>
          <w:trHeight w:val="539"/>
        </w:trPr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72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Основные </w:t>
            </w:r>
          </w:p>
        </w:tc>
        <w:tc>
          <w:tcPr>
            <w:tcW w:w="1485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Штрафные </w:t>
            </w:r>
          </w:p>
        </w:tc>
        <w:tc>
          <w:tcPr>
            <w:tcW w:w="163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Основные </w:t>
            </w:r>
          </w:p>
        </w:tc>
        <w:tc>
          <w:tcPr>
            <w:tcW w:w="149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Штрафные </w:t>
            </w:r>
          </w:p>
        </w:tc>
        <w:tc>
          <w:tcPr>
            <w:tcW w:w="1452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Основные </w:t>
            </w:r>
          </w:p>
        </w:tc>
        <w:tc>
          <w:tcPr>
            <w:tcW w:w="148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 xml:space="preserve">Штрафные </w:t>
            </w:r>
          </w:p>
        </w:tc>
        <w:tc>
          <w:tcPr>
            <w:tcW w:w="1268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Основные</w:t>
            </w:r>
          </w:p>
        </w:tc>
        <w:tc>
          <w:tcPr>
            <w:tcW w:w="1349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Штрафные</w:t>
            </w:r>
          </w:p>
        </w:tc>
      </w:tr>
      <w:tr w:rsidR="00935329" w:rsidRPr="00917472" w:rsidTr="00935329">
        <w:trPr>
          <w:trHeight w:val="539"/>
        </w:trPr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1</w:t>
            </w:r>
          </w:p>
        </w:tc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72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52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349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</w:tr>
      <w:tr w:rsidR="00935329" w:rsidRPr="00917472" w:rsidTr="00935329">
        <w:trPr>
          <w:trHeight w:val="539"/>
        </w:trPr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2</w:t>
            </w:r>
          </w:p>
        </w:tc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72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52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349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</w:tr>
      <w:tr w:rsidR="00935329" w:rsidRPr="00917472" w:rsidTr="00935329">
        <w:trPr>
          <w:trHeight w:val="539"/>
        </w:trPr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3</w:t>
            </w:r>
          </w:p>
        </w:tc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72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52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349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</w:tr>
      <w:tr w:rsidR="00935329" w:rsidRPr="00917472" w:rsidTr="00935329">
        <w:trPr>
          <w:trHeight w:val="539"/>
        </w:trPr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4</w:t>
            </w:r>
          </w:p>
        </w:tc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72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52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349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</w:tr>
      <w:tr w:rsidR="00935329" w:rsidRPr="00917472" w:rsidTr="00935329">
        <w:trPr>
          <w:trHeight w:val="539"/>
        </w:trPr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5</w:t>
            </w:r>
          </w:p>
        </w:tc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72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52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349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</w:tr>
      <w:tr w:rsidR="00935329" w:rsidRPr="00917472" w:rsidTr="00935329">
        <w:trPr>
          <w:trHeight w:val="539"/>
        </w:trPr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6</w:t>
            </w:r>
          </w:p>
        </w:tc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72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52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349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</w:tr>
      <w:tr w:rsidR="00935329" w:rsidRPr="00917472" w:rsidTr="00935329">
        <w:trPr>
          <w:trHeight w:val="539"/>
        </w:trPr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7</w:t>
            </w:r>
          </w:p>
        </w:tc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72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52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349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</w:tr>
      <w:tr w:rsidR="00935329" w:rsidRPr="00917472" w:rsidTr="00935329">
        <w:trPr>
          <w:trHeight w:val="539"/>
        </w:trPr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 w:rsidRPr="00917472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8</w:t>
            </w:r>
          </w:p>
        </w:tc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72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52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349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</w:tr>
      <w:tr w:rsidR="00935329" w:rsidRPr="00917472" w:rsidTr="00935329">
        <w:trPr>
          <w:trHeight w:val="539"/>
        </w:trPr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ind w:left="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9</w:t>
            </w:r>
          </w:p>
        </w:tc>
        <w:tc>
          <w:tcPr>
            <w:tcW w:w="0" w:type="auto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72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5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63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94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52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483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1349" w:type="dxa"/>
          </w:tcPr>
          <w:p w:rsidR="00935329" w:rsidRPr="00917472" w:rsidRDefault="00935329" w:rsidP="00655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</w:pPr>
          </w:p>
        </w:tc>
      </w:tr>
    </w:tbl>
    <w:p w:rsidR="00A77839" w:rsidRPr="00917472" w:rsidRDefault="00A77839" w:rsidP="00935329">
      <w:pPr>
        <w:spacing w:after="0"/>
        <w:rPr>
          <w:rFonts w:ascii="Times New Roman" w:hAnsi="Times New Roman"/>
          <w:sz w:val="24"/>
          <w:szCs w:val="24"/>
        </w:rPr>
      </w:pPr>
    </w:p>
    <w:sectPr w:rsidR="00A77839" w:rsidRPr="00917472" w:rsidSect="00935329">
      <w:pgSz w:w="16838" w:h="11906" w:orient="landscape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B2A"/>
    <w:multiLevelType w:val="multilevel"/>
    <w:tmpl w:val="76CC1150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7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52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3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22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07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2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3" w:hanging="569"/>
      </w:pPr>
      <w:rPr>
        <w:rFonts w:hint="default"/>
        <w:lang w:val="ru-RU" w:eastAsia="ru-RU" w:bidi="ru-RU"/>
      </w:rPr>
    </w:lvl>
  </w:abstractNum>
  <w:abstractNum w:abstractNumId="1">
    <w:nsid w:val="11A230BB"/>
    <w:multiLevelType w:val="multilevel"/>
    <w:tmpl w:val="5706D7E0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2">
    <w:nsid w:val="13957FFE"/>
    <w:multiLevelType w:val="multilevel"/>
    <w:tmpl w:val="2548BCD8"/>
    <w:lvl w:ilvl="0">
      <w:start w:val="7"/>
      <w:numFmt w:val="decimal"/>
      <w:lvlText w:val="%1"/>
      <w:lvlJc w:val="left"/>
      <w:pPr>
        <w:ind w:left="116" w:hanging="670"/>
      </w:pPr>
    </w:lvl>
    <w:lvl w:ilvl="1">
      <w:start w:val="1"/>
      <w:numFmt w:val="decimal"/>
      <w:lvlText w:val="%1.%2."/>
      <w:lvlJc w:val="left"/>
      <w:pPr>
        <w:ind w:left="670" w:hanging="670"/>
      </w:pPr>
      <w:rPr>
        <w:rFonts w:ascii="Times New Roman" w:hAnsi="Times New Roman"/>
        <w:b w:val="0"/>
        <w:color w:val="282828"/>
        <w:spacing w:val="16"/>
        <w:sz w:val="27"/>
      </w:rPr>
    </w:lvl>
    <w:lvl w:ilvl="2">
      <w:numFmt w:val="bullet"/>
      <w:lvlText w:val="•"/>
      <w:lvlJc w:val="left"/>
      <w:pPr>
        <w:ind w:left="2084" w:hanging="670"/>
      </w:pPr>
    </w:lvl>
    <w:lvl w:ilvl="3">
      <w:numFmt w:val="bullet"/>
      <w:lvlText w:val="•"/>
      <w:lvlJc w:val="left"/>
      <w:pPr>
        <w:ind w:left="3066" w:hanging="670"/>
      </w:pPr>
    </w:lvl>
    <w:lvl w:ilvl="4">
      <w:numFmt w:val="bullet"/>
      <w:lvlText w:val="•"/>
      <w:lvlJc w:val="left"/>
      <w:pPr>
        <w:ind w:left="4048" w:hanging="670"/>
      </w:pPr>
    </w:lvl>
    <w:lvl w:ilvl="5">
      <w:numFmt w:val="bullet"/>
      <w:lvlText w:val="•"/>
      <w:lvlJc w:val="left"/>
      <w:pPr>
        <w:ind w:left="5030" w:hanging="670"/>
      </w:pPr>
    </w:lvl>
    <w:lvl w:ilvl="6">
      <w:numFmt w:val="bullet"/>
      <w:lvlText w:val="•"/>
      <w:lvlJc w:val="left"/>
      <w:pPr>
        <w:ind w:left="6012" w:hanging="670"/>
      </w:pPr>
    </w:lvl>
    <w:lvl w:ilvl="7">
      <w:numFmt w:val="bullet"/>
      <w:lvlText w:val="•"/>
      <w:lvlJc w:val="left"/>
      <w:pPr>
        <w:ind w:left="6995" w:hanging="670"/>
      </w:pPr>
    </w:lvl>
    <w:lvl w:ilvl="8">
      <w:numFmt w:val="bullet"/>
      <w:lvlText w:val="•"/>
      <w:lvlJc w:val="left"/>
      <w:pPr>
        <w:ind w:left="7977" w:hanging="670"/>
      </w:pPr>
    </w:lvl>
  </w:abstractNum>
  <w:abstractNum w:abstractNumId="3">
    <w:nsid w:val="186A5792"/>
    <w:multiLevelType w:val="multilevel"/>
    <w:tmpl w:val="76CC1150"/>
    <w:lvl w:ilvl="0">
      <w:start w:val="1"/>
      <w:numFmt w:val="decimal"/>
      <w:lvlText w:val="%1."/>
      <w:lvlJc w:val="left"/>
      <w:pPr>
        <w:ind w:left="2975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7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52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3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22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07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92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7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3" w:hanging="569"/>
      </w:pPr>
      <w:rPr>
        <w:rFonts w:hint="default"/>
        <w:lang w:val="ru-RU" w:eastAsia="ru-RU" w:bidi="ru-RU"/>
      </w:rPr>
    </w:lvl>
  </w:abstractNum>
  <w:abstractNum w:abstractNumId="4">
    <w:nsid w:val="1AB547A3"/>
    <w:multiLevelType w:val="multilevel"/>
    <w:tmpl w:val="DDE070D4"/>
    <w:lvl w:ilvl="0">
      <w:start w:val="7"/>
      <w:numFmt w:val="decimal"/>
      <w:lvlText w:val="%1"/>
      <w:lvlJc w:val="left"/>
      <w:pPr>
        <w:ind w:left="1354" w:hanging="519"/>
      </w:pPr>
    </w:lvl>
    <w:lvl w:ilvl="1">
      <w:start w:val="3"/>
      <w:numFmt w:val="decimal"/>
      <w:lvlText w:val="%1.%2."/>
      <w:lvlJc w:val="left"/>
      <w:pPr>
        <w:ind w:left="130" w:hanging="519"/>
      </w:pPr>
      <w:rPr>
        <w:rFonts w:ascii="Times New Roman" w:hAnsi="Times New Roman"/>
        <w:b w:val="0"/>
        <w:color w:val="282828"/>
        <w:spacing w:val="9"/>
        <w:sz w:val="27"/>
      </w:rPr>
    </w:lvl>
    <w:lvl w:ilvl="2">
      <w:numFmt w:val="bullet"/>
      <w:lvlText w:val="•"/>
      <w:lvlJc w:val="left"/>
      <w:pPr>
        <w:ind w:left="2313" w:hanging="519"/>
      </w:pPr>
    </w:lvl>
    <w:lvl w:ilvl="3">
      <w:numFmt w:val="bullet"/>
      <w:lvlText w:val="•"/>
      <w:lvlJc w:val="left"/>
      <w:pPr>
        <w:ind w:left="3267" w:hanging="519"/>
      </w:pPr>
    </w:lvl>
    <w:lvl w:ilvl="4">
      <w:numFmt w:val="bullet"/>
      <w:lvlText w:val="•"/>
      <w:lvlJc w:val="left"/>
      <w:pPr>
        <w:ind w:left="4220" w:hanging="519"/>
      </w:pPr>
    </w:lvl>
    <w:lvl w:ilvl="5">
      <w:numFmt w:val="bullet"/>
      <w:lvlText w:val="•"/>
      <w:lvlJc w:val="left"/>
      <w:pPr>
        <w:ind w:left="5174" w:hanging="519"/>
      </w:pPr>
    </w:lvl>
    <w:lvl w:ilvl="6">
      <w:numFmt w:val="bullet"/>
      <w:lvlText w:val="•"/>
      <w:lvlJc w:val="left"/>
      <w:pPr>
        <w:ind w:left="6127" w:hanging="519"/>
      </w:pPr>
    </w:lvl>
    <w:lvl w:ilvl="7">
      <w:numFmt w:val="bullet"/>
      <w:lvlText w:val="•"/>
      <w:lvlJc w:val="left"/>
      <w:pPr>
        <w:ind w:left="7081" w:hanging="519"/>
      </w:pPr>
    </w:lvl>
    <w:lvl w:ilvl="8">
      <w:numFmt w:val="bullet"/>
      <w:lvlText w:val="•"/>
      <w:lvlJc w:val="left"/>
      <w:pPr>
        <w:ind w:left="8034" w:hanging="519"/>
      </w:pPr>
    </w:lvl>
  </w:abstractNum>
  <w:abstractNum w:abstractNumId="5">
    <w:nsid w:val="472934AF"/>
    <w:multiLevelType w:val="hybridMultilevel"/>
    <w:tmpl w:val="D1F406C8"/>
    <w:lvl w:ilvl="0" w:tplc="9EDCE35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508119E0"/>
    <w:multiLevelType w:val="multilevel"/>
    <w:tmpl w:val="A2A8A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AB518E"/>
    <w:multiLevelType w:val="hybridMultilevel"/>
    <w:tmpl w:val="10667568"/>
    <w:lvl w:ilvl="0" w:tplc="A0844EA4">
      <w:start w:val="1"/>
      <w:numFmt w:val="decimal"/>
      <w:lvlText w:val="%1."/>
      <w:lvlJc w:val="left"/>
      <w:pPr>
        <w:ind w:left="208" w:hanging="272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ru-RU" w:bidi="ru-RU"/>
      </w:rPr>
    </w:lvl>
    <w:lvl w:ilvl="1" w:tplc="7ECE0B82">
      <w:numFmt w:val="bullet"/>
      <w:lvlText w:val="•"/>
      <w:lvlJc w:val="left"/>
      <w:pPr>
        <w:ind w:left="1164" w:hanging="272"/>
      </w:pPr>
      <w:rPr>
        <w:rFonts w:hint="default"/>
        <w:lang w:val="ru-RU" w:eastAsia="ru-RU" w:bidi="ru-RU"/>
      </w:rPr>
    </w:lvl>
    <w:lvl w:ilvl="2" w:tplc="B442C216">
      <w:numFmt w:val="bullet"/>
      <w:lvlText w:val="•"/>
      <w:lvlJc w:val="left"/>
      <w:pPr>
        <w:ind w:left="2129" w:hanging="272"/>
      </w:pPr>
      <w:rPr>
        <w:rFonts w:hint="default"/>
        <w:lang w:val="ru-RU" w:eastAsia="ru-RU" w:bidi="ru-RU"/>
      </w:rPr>
    </w:lvl>
    <w:lvl w:ilvl="3" w:tplc="41B2C37E">
      <w:numFmt w:val="bullet"/>
      <w:lvlText w:val="•"/>
      <w:lvlJc w:val="left"/>
      <w:pPr>
        <w:ind w:left="3093" w:hanging="272"/>
      </w:pPr>
      <w:rPr>
        <w:rFonts w:hint="default"/>
        <w:lang w:val="ru-RU" w:eastAsia="ru-RU" w:bidi="ru-RU"/>
      </w:rPr>
    </w:lvl>
    <w:lvl w:ilvl="4" w:tplc="37867B7E">
      <w:numFmt w:val="bullet"/>
      <w:lvlText w:val="•"/>
      <w:lvlJc w:val="left"/>
      <w:pPr>
        <w:ind w:left="4058" w:hanging="272"/>
      </w:pPr>
      <w:rPr>
        <w:rFonts w:hint="default"/>
        <w:lang w:val="ru-RU" w:eastAsia="ru-RU" w:bidi="ru-RU"/>
      </w:rPr>
    </w:lvl>
    <w:lvl w:ilvl="5" w:tplc="09EE732A">
      <w:numFmt w:val="bullet"/>
      <w:lvlText w:val="•"/>
      <w:lvlJc w:val="left"/>
      <w:pPr>
        <w:ind w:left="5023" w:hanging="272"/>
      </w:pPr>
      <w:rPr>
        <w:rFonts w:hint="default"/>
        <w:lang w:val="ru-RU" w:eastAsia="ru-RU" w:bidi="ru-RU"/>
      </w:rPr>
    </w:lvl>
    <w:lvl w:ilvl="6" w:tplc="8D5A1BB2">
      <w:numFmt w:val="bullet"/>
      <w:lvlText w:val="•"/>
      <w:lvlJc w:val="left"/>
      <w:pPr>
        <w:ind w:left="5987" w:hanging="272"/>
      </w:pPr>
      <w:rPr>
        <w:rFonts w:hint="default"/>
        <w:lang w:val="ru-RU" w:eastAsia="ru-RU" w:bidi="ru-RU"/>
      </w:rPr>
    </w:lvl>
    <w:lvl w:ilvl="7" w:tplc="C686BAB2">
      <w:numFmt w:val="bullet"/>
      <w:lvlText w:val="•"/>
      <w:lvlJc w:val="left"/>
      <w:pPr>
        <w:ind w:left="6952" w:hanging="272"/>
      </w:pPr>
      <w:rPr>
        <w:rFonts w:hint="default"/>
        <w:lang w:val="ru-RU" w:eastAsia="ru-RU" w:bidi="ru-RU"/>
      </w:rPr>
    </w:lvl>
    <w:lvl w:ilvl="8" w:tplc="E5967156">
      <w:numFmt w:val="bullet"/>
      <w:lvlText w:val="•"/>
      <w:lvlJc w:val="left"/>
      <w:pPr>
        <w:ind w:left="7917" w:hanging="272"/>
      </w:pPr>
      <w:rPr>
        <w:rFonts w:hint="default"/>
        <w:lang w:val="ru-RU" w:eastAsia="ru-RU" w:bidi="ru-RU"/>
      </w:rPr>
    </w:lvl>
  </w:abstractNum>
  <w:abstractNum w:abstractNumId="8">
    <w:nsid w:val="59E61C01"/>
    <w:multiLevelType w:val="multilevel"/>
    <w:tmpl w:val="4BC4116A"/>
    <w:lvl w:ilvl="0">
      <w:start w:val="1"/>
      <w:numFmt w:val="decimal"/>
      <w:lvlText w:val="%1"/>
      <w:lvlJc w:val="left"/>
      <w:pPr>
        <w:ind w:left="328" w:hanging="81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28" w:hanging="8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9" w:hanging="8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3" w:hanging="8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8" w:hanging="8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8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7" w:hanging="8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2" w:hanging="8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57" w:hanging="812"/>
      </w:pPr>
      <w:rPr>
        <w:rFonts w:hint="default"/>
        <w:lang w:val="ru-RU" w:eastAsia="ru-RU" w:bidi="ru-RU"/>
      </w:rPr>
    </w:lvl>
  </w:abstractNum>
  <w:abstractNum w:abstractNumId="9">
    <w:nsid w:val="654F6643"/>
    <w:multiLevelType w:val="multilevel"/>
    <w:tmpl w:val="B81C8F62"/>
    <w:lvl w:ilvl="0">
      <w:start w:val="1"/>
      <w:numFmt w:val="decimal"/>
      <w:lvlText w:val="%1"/>
      <w:lvlJc w:val="left"/>
      <w:pPr>
        <w:ind w:left="141" w:hanging="483"/>
      </w:pPr>
    </w:lvl>
    <w:lvl w:ilvl="1">
      <w:start w:val="1"/>
      <w:numFmt w:val="decimal"/>
      <w:lvlText w:val="%1.%2."/>
      <w:lvlJc w:val="left"/>
      <w:pPr>
        <w:ind w:left="1193" w:hanging="483"/>
      </w:pPr>
      <w:rPr>
        <w:rFonts w:ascii="Times New Roman" w:hAnsi="Times New Roman"/>
        <w:b w:val="0"/>
      </w:rPr>
    </w:lvl>
    <w:lvl w:ilvl="2">
      <w:numFmt w:val="bullet"/>
      <w:lvlText w:val="-"/>
      <w:lvlJc w:val="left"/>
      <w:pPr>
        <w:ind w:left="141" w:hanging="375"/>
      </w:pPr>
      <w:rPr>
        <w:rFonts w:ascii="Times New Roman" w:hAnsi="Times New Roman"/>
        <w:b w:val="0"/>
        <w:color w:val="282828"/>
        <w:sz w:val="27"/>
      </w:rPr>
    </w:lvl>
    <w:lvl w:ilvl="3">
      <w:numFmt w:val="bullet"/>
      <w:lvlText w:val="•"/>
      <w:lvlJc w:val="left"/>
      <w:pPr>
        <w:ind w:left="4991" w:hanging="375"/>
      </w:pPr>
    </w:lvl>
    <w:lvl w:ilvl="4">
      <w:numFmt w:val="bullet"/>
      <w:lvlText w:val="•"/>
      <w:lvlJc w:val="left"/>
      <w:pPr>
        <w:ind w:left="5707" w:hanging="375"/>
      </w:pPr>
    </w:lvl>
    <w:lvl w:ilvl="5">
      <w:numFmt w:val="bullet"/>
      <w:lvlText w:val="•"/>
      <w:lvlJc w:val="left"/>
      <w:pPr>
        <w:ind w:left="6422" w:hanging="375"/>
      </w:pPr>
    </w:lvl>
    <w:lvl w:ilvl="6">
      <w:numFmt w:val="bullet"/>
      <w:lvlText w:val="•"/>
      <w:lvlJc w:val="left"/>
      <w:pPr>
        <w:ind w:left="7138" w:hanging="375"/>
      </w:pPr>
    </w:lvl>
    <w:lvl w:ilvl="7">
      <w:numFmt w:val="bullet"/>
      <w:lvlText w:val="•"/>
      <w:lvlJc w:val="left"/>
      <w:pPr>
        <w:ind w:left="7854" w:hanging="375"/>
      </w:pPr>
    </w:lvl>
    <w:lvl w:ilvl="8">
      <w:numFmt w:val="bullet"/>
      <w:lvlText w:val="•"/>
      <w:lvlJc w:val="left"/>
      <w:pPr>
        <w:ind w:left="8570" w:hanging="375"/>
      </w:pPr>
    </w:lvl>
  </w:abstractNum>
  <w:abstractNum w:abstractNumId="10">
    <w:nsid w:val="7FD9708D"/>
    <w:multiLevelType w:val="hybridMultilevel"/>
    <w:tmpl w:val="67EE7D82"/>
    <w:lvl w:ilvl="0" w:tplc="7DDE10AC">
      <w:numFmt w:val="bullet"/>
      <w:lvlText w:val="-"/>
      <w:lvlJc w:val="left"/>
      <w:pPr>
        <w:ind w:left="32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901410">
      <w:numFmt w:val="bullet"/>
      <w:lvlText w:val="•"/>
      <w:lvlJc w:val="left"/>
      <w:pPr>
        <w:ind w:left="1324" w:hanging="396"/>
      </w:pPr>
      <w:rPr>
        <w:rFonts w:hint="default"/>
        <w:lang w:val="ru-RU" w:eastAsia="ru-RU" w:bidi="ru-RU"/>
      </w:rPr>
    </w:lvl>
    <w:lvl w:ilvl="2" w:tplc="0AE68A00">
      <w:numFmt w:val="bullet"/>
      <w:lvlText w:val="•"/>
      <w:lvlJc w:val="left"/>
      <w:pPr>
        <w:ind w:left="2329" w:hanging="396"/>
      </w:pPr>
      <w:rPr>
        <w:rFonts w:hint="default"/>
        <w:lang w:val="ru-RU" w:eastAsia="ru-RU" w:bidi="ru-RU"/>
      </w:rPr>
    </w:lvl>
    <w:lvl w:ilvl="3" w:tplc="CB1A2A8C">
      <w:numFmt w:val="bullet"/>
      <w:lvlText w:val="•"/>
      <w:lvlJc w:val="left"/>
      <w:pPr>
        <w:ind w:left="3333" w:hanging="396"/>
      </w:pPr>
      <w:rPr>
        <w:rFonts w:hint="default"/>
        <w:lang w:val="ru-RU" w:eastAsia="ru-RU" w:bidi="ru-RU"/>
      </w:rPr>
    </w:lvl>
    <w:lvl w:ilvl="4" w:tplc="9C2A799A">
      <w:numFmt w:val="bullet"/>
      <w:lvlText w:val="•"/>
      <w:lvlJc w:val="left"/>
      <w:pPr>
        <w:ind w:left="4338" w:hanging="396"/>
      </w:pPr>
      <w:rPr>
        <w:rFonts w:hint="default"/>
        <w:lang w:val="ru-RU" w:eastAsia="ru-RU" w:bidi="ru-RU"/>
      </w:rPr>
    </w:lvl>
    <w:lvl w:ilvl="5" w:tplc="953A4FF8">
      <w:numFmt w:val="bullet"/>
      <w:lvlText w:val="•"/>
      <w:lvlJc w:val="left"/>
      <w:pPr>
        <w:ind w:left="5343" w:hanging="396"/>
      </w:pPr>
      <w:rPr>
        <w:rFonts w:hint="default"/>
        <w:lang w:val="ru-RU" w:eastAsia="ru-RU" w:bidi="ru-RU"/>
      </w:rPr>
    </w:lvl>
    <w:lvl w:ilvl="6" w:tplc="334A203C">
      <w:numFmt w:val="bullet"/>
      <w:lvlText w:val="•"/>
      <w:lvlJc w:val="left"/>
      <w:pPr>
        <w:ind w:left="6347" w:hanging="396"/>
      </w:pPr>
      <w:rPr>
        <w:rFonts w:hint="default"/>
        <w:lang w:val="ru-RU" w:eastAsia="ru-RU" w:bidi="ru-RU"/>
      </w:rPr>
    </w:lvl>
    <w:lvl w:ilvl="7" w:tplc="DE284766">
      <w:numFmt w:val="bullet"/>
      <w:lvlText w:val="•"/>
      <w:lvlJc w:val="left"/>
      <w:pPr>
        <w:ind w:left="7352" w:hanging="396"/>
      </w:pPr>
      <w:rPr>
        <w:rFonts w:hint="default"/>
        <w:lang w:val="ru-RU" w:eastAsia="ru-RU" w:bidi="ru-RU"/>
      </w:rPr>
    </w:lvl>
    <w:lvl w:ilvl="8" w:tplc="61E0661C">
      <w:numFmt w:val="bullet"/>
      <w:lvlText w:val="•"/>
      <w:lvlJc w:val="left"/>
      <w:pPr>
        <w:ind w:left="8357" w:hanging="396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B1"/>
    <w:rsid w:val="000257A9"/>
    <w:rsid w:val="000264B6"/>
    <w:rsid w:val="000401D1"/>
    <w:rsid w:val="000A3ADE"/>
    <w:rsid w:val="000F5C20"/>
    <w:rsid w:val="00126354"/>
    <w:rsid w:val="00130307"/>
    <w:rsid w:val="00146A19"/>
    <w:rsid w:val="001606F2"/>
    <w:rsid w:val="00180448"/>
    <w:rsid w:val="00244AA5"/>
    <w:rsid w:val="00264B76"/>
    <w:rsid w:val="002817B9"/>
    <w:rsid w:val="00283D43"/>
    <w:rsid w:val="0028619F"/>
    <w:rsid w:val="00290347"/>
    <w:rsid w:val="002B2460"/>
    <w:rsid w:val="002C13DF"/>
    <w:rsid w:val="002C4EC9"/>
    <w:rsid w:val="00302383"/>
    <w:rsid w:val="00354F0E"/>
    <w:rsid w:val="00362483"/>
    <w:rsid w:val="00364E8A"/>
    <w:rsid w:val="003A0565"/>
    <w:rsid w:val="003E6270"/>
    <w:rsid w:val="003F2074"/>
    <w:rsid w:val="00417123"/>
    <w:rsid w:val="004D7DDD"/>
    <w:rsid w:val="00612447"/>
    <w:rsid w:val="0062345B"/>
    <w:rsid w:val="0065530A"/>
    <w:rsid w:val="0068139A"/>
    <w:rsid w:val="006D248B"/>
    <w:rsid w:val="006F661D"/>
    <w:rsid w:val="0073591F"/>
    <w:rsid w:val="00735A6E"/>
    <w:rsid w:val="0073785D"/>
    <w:rsid w:val="00787019"/>
    <w:rsid w:val="007B6AF0"/>
    <w:rsid w:val="007C49C4"/>
    <w:rsid w:val="0081131D"/>
    <w:rsid w:val="00825EF5"/>
    <w:rsid w:val="00825FBF"/>
    <w:rsid w:val="00851989"/>
    <w:rsid w:val="009152FF"/>
    <w:rsid w:val="00917472"/>
    <w:rsid w:val="00935329"/>
    <w:rsid w:val="00980020"/>
    <w:rsid w:val="009E3A8E"/>
    <w:rsid w:val="00A51AA2"/>
    <w:rsid w:val="00A7430D"/>
    <w:rsid w:val="00A77839"/>
    <w:rsid w:val="00AA1DEB"/>
    <w:rsid w:val="00AA2C90"/>
    <w:rsid w:val="00AC1AD0"/>
    <w:rsid w:val="00B77FFE"/>
    <w:rsid w:val="00BC0A61"/>
    <w:rsid w:val="00BC5576"/>
    <w:rsid w:val="00CA22F8"/>
    <w:rsid w:val="00DB09FE"/>
    <w:rsid w:val="00DC6251"/>
    <w:rsid w:val="00E806B1"/>
    <w:rsid w:val="00EF5E8A"/>
    <w:rsid w:val="00F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rFonts w:ascii="Calibri" w:hAnsi="Calibri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9">
    <w:name w:val="List Paragraph"/>
    <w:basedOn w:val="a"/>
    <w:link w:val="aa"/>
    <w:uiPriority w:val="1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uiPriority w:val="1"/>
    <w:rPr>
      <w:rFonts w:ascii="Calibri" w:hAnsi="Calibri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color w:val="000000"/>
      <w:sz w:val="28"/>
    </w:rPr>
  </w:style>
  <w:style w:type="paragraph" w:styleId="af2">
    <w:name w:val="Body Text"/>
    <w:basedOn w:val="a"/>
    <w:link w:val="af3"/>
    <w:uiPriority w:val="1"/>
    <w:unhideWhenUsed/>
    <w:qFormat/>
    <w:rsid w:val="003E6270"/>
    <w:pPr>
      <w:spacing w:after="120" w:line="24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af3">
    <w:name w:val="Основной текст Знак"/>
    <w:basedOn w:val="a0"/>
    <w:link w:val="af2"/>
    <w:uiPriority w:val="1"/>
    <w:rsid w:val="003E6270"/>
    <w:rPr>
      <w:rFonts w:ascii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rFonts w:ascii="Calibri" w:hAnsi="Calibri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9">
    <w:name w:val="List Paragraph"/>
    <w:basedOn w:val="a"/>
    <w:link w:val="aa"/>
    <w:uiPriority w:val="1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uiPriority w:val="1"/>
    <w:rPr>
      <w:rFonts w:ascii="Calibri" w:hAnsi="Calibri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color w:val="000000"/>
      <w:sz w:val="28"/>
    </w:rPr>
  </w:style>
  <w:style w:type="paragraph" w:styleId="af2">
    <w:name w:val="Body Text"/>
    <w:basedOn w:val="a"/>
    <w:link w:val="af3"/>
    <w:uiPriority w:val="1"/>
    <w:unhideWhenUsed/>
    <w:qFormat/>
    <w:rsid w:val="003E6270"/>
    <w:pPr>
      <w:spacing w:after="120" w:line="24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af3">
    <w:name w:val="Основной текст Знак"/>
    <w:basedOn w:val="a0"/>
    <w:link w:val="af2"/>
    <w:uiPriority w:val="1"/>
    <w:rsid w:val="003E6270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p@post.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p@post.gov3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DolmatovaON</dc:creator>
  <cp:lastModifiedBy>Ирина Юрьевна</cp:lastModifiedBy>
  <cp:revision>27</cp:revision>
  <dcterms:created xsi:type="dcterms:W3CDTF">2024-10-18T06:50:00Z</dcterms:created>
  <dcterms:modified xsi:type="dcterms:W3CDTF">2024-10-29T12:46:00Z</dcterms:modified>
</cp:coreProperties>
</file>