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98" w:rsidRPr="00E95398" w:rsidRDefault="00E95398" w:rsidP="00E95398">
      <w:pPr>
        <w:pBdr>
          <w:bottom w:val="dashed" w:sz="4" w:space="9" w:color="CCCCCC"/>
        </w:pBdr>
        <w:shd w:val="clear" w:color="auto" w:fill="FFFFFF"/>
        <w:spacing w:after="0" w:line="240" w:lineRule="atLeast"/>
        <w:jc w:val="center"/>
        <w:outlineLvl w:val="1"/>
        <w:rPr>
          <w:rFonts w:ascii="Times New Roman" w:eastAsia="Times New Roman" w:hAnsi="Times New Roman" w:cs="Times New Roman"/>
          <w:color w:val="1D1D1D"/>
          <w:sz w:val="28"/>
          <w:szCs w:val="28"/>
        </w:rPr>
      </w:pPr>
      <w:r w:rsidRPr="00E95398">
        <w:rPr>
          <w:rFonts w:ascii="Times New Roman" w:eastAsia="Times New Roman" w:hAnsi="Times New Roman" w:cs="Times New Roman"/>
          <w:color w:val="1D1D1D"/>
          <w:sz w:val="28"/>
          <w:szCs w:val="28"/>
        </w:rPr>
        <w:t>Профилактика инфекций, передающихся клещами.</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Заканчивается зима, а с приходом весны и теплых дней, то есть уже совсем скоро, проснутся и клещи. Как показывают многолетние наблюдения, в середине-конце марта в нашей области наступит весенне-летний сезон активности клещей.</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Иксодовые клещи после присасывания могут заразить человека рядом клещевых инфекций, в том числе клещевым энцефалитом, иксодовым клещевым </w:t>
      </w:r>
      <w:proofErr w:type="spellStart"/>
      <w:r w:rsidRPr="00E95398">
        <w:rPr>
          <w:rFonts w:ascii="Times New Roman" w:eastAsia="Times New Roman" w:hAnsi="Times New Roman" w:cs="Times New Roman"/>
          <w:color w:val="333333"/>
          <w:sz w:val="28"/>
          <w:szCs w:val="28"/>
        </w:rPr>
        <w:t>боррелиозом</w:t>
      </w:r>
      <w:proofErr w:type="spellEnd"/>
      <w:r w:rsidRPr="00E95398">
        <w:rPr>
          <w:rFonts w:ascii="Times New Roman" w:eastAsia="Times New Roman" w:hAnsi="Times New Roman" w:cs="Times New Roman"/>
          <w:color w:val="333333"/>
          <w:sz w:val="28"/>
          <w:szCs w:val="28"/>
        </w:rPr>
        <w:t xml:space="preserve"> (болезнью Лайма), </w:t>
      </w:r>
      <w:proofErr w:type="spellStart"/>
      <w:r w:rsidRPr="00E95398">
        <w:rPr>
          <w:rFonts w:ascii="Times New Roman" w:eastAsia="Times New Roman" w:hAnsi="Times New Roman" w:cs="Times New Roman"/>
          <w:color w:val="333333"/>
          <w:sz w:val="28"/>
          <w:szCs w:val="28"/>
        </w:rPr>
        <w:t>эрлихиозом</w:t>
      </w:r>
      <w:proofErr w:type="spellEnd"/>
      <w:r w:rsidRPr="00E95398">
        <w:rPr>
          <w:rFonts w:ascii="Times New Roman" w:eastAsia="Times New Roman" w:hAnsi="Times New Roman" w:cs="Times New Roman"/>
          <w:color w:val="333333"/>
          <w:sz w:val="28"/>
          <w:szCs w:val="28"/>
        </w:rPr>
        <w:t xml:space="preserve">, анаплазмозом, туляремией и другими инфекционными болезнями. Заболеваемость клещевыми инфекциями в Вологодской области превышает </w:t>
      </w:r>
      <w:proofErr w:type="spellStart"/>
      <w:r w:rsidRPr="00E95398">
        <w:rPr>
          <w:rFonts w:ascii="Times New Roman" w:eastAsia="Times New Roman" w:hAnsi="Times New Roman" w:cs="Times New Roman"/>
          <w:color w:val="333333"/>
          <w:sz w:val="28"/>
          <w:szCs w:val="28"/>
        </w:rPr>
        <w:t>среднероссийские</w:t>
      </w:r>
      <w:proofErr w:type="spellEnd"/>
      <w:r w:rsidRPr="00E95398">
        <w:rPr>
          <w:rFonts w:ascii="Times New Roman" w:eastAsia="Times New Roman" w:hAnsi="Times New Roman" w:cs="Times New Roman"/>
          <w:color w:val="333333"/>
          <w:sz w:val="28"/>
          <w:szCs w:val="28"/>
        </w:rPr>
        <w:t xml:space="preserve"> показатели более чем в 2 раза.</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Наиболее опасным является клещевой энцефалит. Это природно-очаговое заболевание, </w:t>
      </w:r>
      <w:proofErr w:type="spellStart"/>
      <w:r w:rsidRPr="00E95398">
        <w:rPr>
          <w:rFonts w:ascii="Times New Roman" w:eastAsia="Times New Roman" w:hAnsi="Times New Roman" w:cs="Times New Roman"/>
          <w:color w:val="333333"/>
          <w:sz w:val="28"/>
          <w:szCs w:val="28"/>
        </w:rPr>
        <w:t>эндемичное</w:t>
      </w:r>
      <w:proofErr w:type="spellEnd"/>
      <w:r w:rsidRPr="00E95398">
        <w:rPr>
          <w:rFonts w:ascii="Times New Roman" w:eastAsia="Times New Roman" w:hAnsi="Times New Roman" w:cs="Times New Roman"/>
          <w:color w:val="333333"/>
          <w:sz w:val="28"/>
          <w:szCs w:val="28"/>
        </w:rPr>
        <w:t xml:space="preserve"> (свойственное) для всей территории нашей области.</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noProof/>
          <w:color w:val="333333"/>
          <w:sz w:val="28"/>
          <w:szCs w:val="28"/>
        </w:rPr>
        <w:drawing>
          <wp:inline distT="0" distB="0" distL="0" distR="0">
            <wp:extent cx="2575560" cy="1828800"/>
            <wp:effectExtent l="1905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srcRect/>
                    <a:stretch>
                      <a:fillRect/>
                    </a:stretch>
                  </pic:blipFill>
                  <pic:spPr bwMode="auto">
                    <a:xfrm>
                      <a:off x="0" y="0"/>
                      <a:ext cx="2575560" cy="1828800"/>
                    </a:xfrm>
                    <a:prstGeom prst="rect">
                      <a:avLst/>
                    </a:prstGeom>
                    <a:noFill/>
                    <a:ln w="9525">
                      <a:noFill/>
                      <a:miter lim="800000"/>
                      <a:headEnd/>
                      <a:tailEnd/>
                    </a:ln>
                  </pic:spPr>
                </pic:pic>
              </a:graphicData>
            </a:graphic>
          </wp:inline>
        </w:drawing>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Вирус клещевого энцефалита поражает центральную нервную систему. Болезнь может закончиться смертью или приводит к инвалидности из-за паралича мышц рук, шеи (свисание головы), развития периодических судорожных припадков (эпилепсия), возможного развития слабоумия. Основными клиническими симптомами клещевого энцефалита является повышение температуры тела выше 37,5 градусов, появляется головная боль, тошнота, раздражительность. Чем раньше </w:t>
      </w:r>
      <w:proofErr w:type="gramStart"/>
      <w:r w:rsidRPr="00E95398">
        <w:rPr>
          <w:rFonts w:ascii="Times New Roman" w:eastAsia="Times New Roman" w:hAnsi="Times New Roman" w:cs="Times New Roman"/>
          <w:color w:val="333333"/>
          <w:sz w:val="28"/>
          <w:szCs w:val="28"/>
        </w:rPr>
        <w:t>поставлен диагноз и назначено</w:t>
      </w:r>
      <w:proofErr w:type="gramEnd"/>
      <w:r w:rsidRPr="00E95398">
        <w:rPr>
          <w:rFonts w:ascii="Times New Roman" w:eastAsia="Times New Roman" w:hAnsi="Times New Roman" w:cs="Times New Roman"/>
          <w:color w:val="333333"/>
          <w:sz w:val="28"/>
          <w:szCs w:val="28"/>
        </w:rPr>
        <w:t xml:space="preserve"> эффективное лечение, тем больше вероятность полного выздоровления без перехода заболевания в хроническую форму, последующей инвалидности и смертельного исхода.</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proofErr w:type="spellStart"/>
      <w:r w:rsidRPr="00E95398">
        <w:rPr>
          <w:rFonts w:ascii="Times New Roman" w:eastAsia="Times New Roman" w:hAnsi="Times New Roman" w:cs="Times New Roman"/>
          <w:color w:val="333333"/>
          <w:sz w:val="28"/>
          <w:szCs w:val="28"/>
        </w:rPr>
        <w:t>Нелеченный</w:t>
      </w:r>
      <w:proofErr w:type="spellEnd"/>
      <w:r w:rsidRPr="00E95398">
        <w:rPr>
          <w:rFonts w:ascii="Times New Roman" w:eastAsia="Times New Roman" w:hAnsi="Times New Roman" w:cs="Times New Roman"/>
          <w:color w:val="333333"/>
          <w:sz w:val="28"/>
          <w:szCs w:val="28"/>
        </w:rPr>
        <w:t xml:space="preserve"> </w:t>
      </w:r>
      <w:proofErr w:type="gramStart"/>
      <w:r w:rsidRPr="00E95398">
        <w:rPr>
          <w:rFonts w:ascii="Times New Roman" w:eastAsia="Times New Roman" w:hAnsi="Times New Roman" w:cs="Times New Roman"/>
          <w:color w:val="333333"/>
          <w:sz w:val="28"/>
          <w:szCs w:val="28"/>
        </w:rPr>
        <w:t>иксодовый</w:t>
      </w:r>
      <w:proofErr w:type="gramEnd"/>
      <w:r w:rsidRPr="00E95398">
        <w:rPr>
          <w:rFonts w:ascii="Times New Roman" w:eastAsia="Times New Roman" w:hAnsi="Times New Roman" w:cs="Times New Roman"/>
          <w:color w:val="333333"/>
          <w:sz w:val="28"/>
          <w:szCs w:val="28"/>
        </w:rPr>
        <w:t xml:space="preserve"> клещевой </w:t>
      </w:r>
      <w:proofErr w:type="spellStart"/>
      <w:r w:rsidRPr="00E95398">
        <w:rPr>
          <w:rFonts w:ascii="Times New Roman" w:eastAsia="Times New Roman" w:hAnsi="Times New Roman" w:cs="Times New Roman"/>
          <w:color w:val="333333"/>
          <w:sz w:val="28"/>
          <w:szCs w:val="28"/>
        </w:rPr>
        <w:t>боррелиоз</w:t>
      </w:r>
      <w:proofErr w:type="spellEnd"/>
      <w:r w:rsidRPr="00E95398">
        <w:rPr>
          <w:rFonts w:ascii="Times New Roman" w:eastAsia="Times New Roman" w:hAnsi="Times New Roman" w:cs="Times New Roman"/>
          <w:color w:val="333333"/>
          <w:sz w:val="28"/>
          <w:szCs w:val="28"/>
        </w:rPr>
        <w:t xml:space="preserve"> приводит к поражению опорно-двигательного аппарата, нервной и </w:t>
      </w:r>
      <w:proofErr w:type="spellStart"/>
      <w:r w:rsidRPr="00E95398">
        <w:rPr>
          <w:rFonts w:ascii="Times New Roman" w:eastAsia="Times New Roman" w:hAnsi="Times New Roman" w:cs="Times New Roman"/>
          <w:color w:val="333333"/>
          <w:sz w:val="28"/>
          <w:szCs w:val="28"/>
        </w:rPr>
        <w:t>сердечно-сосудистой</w:t>
      </w:r>
      <w:proofErr w:type="spellEnd"/>
      <w:r w:rsidRPr="00E95398">
        <w:rPr>
          <w:rFonts w:ascii="Times New Roman" w:eastAsia="Times New Roman" w:hAnsi="Times New Roman" w:cs="Times New Roman"/>
          <w:color w:val="333333"/>
          <w:sz w:val="28"/>
          <w:szCs w:val="28"/>
        </w:rPr>
        <w:t xml:space="preserve"> систем, к длительной нетрудоспособности, инвалидности человека. Характерным </w:t>
      </w:r>
      <w:r w:rsidRPr="00E95398">
        <w:rPr>
          <w:rFonts w:ascii="Times New Roman" w:eastAsia="Times New Roman" w:hAnsi="Times New Roman" w:cs="Times New Roman"/>
          <w:color w:val="333333"/>
          <w:sz w:val="28"/>
          <w:szCs w:val="28"/>
        </w:rPr>
        <w:lastRenderedPageBreak/>
        <w:t>симптомом является кольцевидная эритема - красное пятно с просветлением в центре, появляющееся в месте присасывания клеща.</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Основными мерами профилактики клещевых инфекций остаются </w:t>
      </w:r>
      <w:proofErr w:type="spellStart"/>
      <w:r w:rsidRPr="00E95398">
        <w:rPr>
          <w:rFonts w:ascii="Times New Roman" w:eastAsia="Times New Roman" w:hAnsi="Times New Roman" w:cs="Times New Roman"/>
          <w:color w:val="333333"/>
          <w:sz w:val="28"/>
          <w:szCs w:val="28"/>
        </w:rPr>
        <w:t>вакцинопрофилактика</w:t>
      </w:r>
      <w:proofErr w:type="spellEnd"/>
      <w:r w:rsidRPr="00E95398">
        <w:rPr>
          <w:rFonts w:ascii="Times New Roman" w:eastAsia="Times New Roman" w:hAnsi="Times New Roman" w:cs="Times New Roman"/>
          <w:color w:val="333333"/>
          <w:sz w:val="28"/>
          <w:szCs w:val="28"/>
        </w:rPr>
        <w:t xml:space="preserve"> и серопрофилактика при клещевом энцефалите. При клещевом </w:t>
      </w:r>
      <w:proofErr w:type="spellStart"/>
      <w:r w:rsidRPr="00E95398">
        <w:rPr>
          <w:rFonts w:ascii="Times New Roman" w:eastAsia="Times New Roman" w:hAnsi="Times New Roman" w:cs="Times New Roman"/>
          <w:color w:val="333333"/>
          <w:sz w:val="28"/>
          <w:szCs w:val="28"/>
        </w:rPr>
        <w:t>боррелиозе</w:t>
      </w:r>
      <w:proofErr w:type="spellEnd"/>
      <w:r w:rsidRPr="00E95398">
        <w:rPr>
          <w:rFonts w:ascii="Times New Roman" w:eastAsia="Times New Roman" w:hAnsi="Times New Roman" w:cs="Times New Roman"/>
          <w:color w:val="333333"/>
          <w:sz w:val="28"/>
          <w:szCs w:val="28"/>
        </w:rPr>
        <w:t xml:space="preserve"> и </w:t>
      </w:r>
      <w:proofErr w:type="spellStart"/>
      <w:r w:rsidRPr="00E95398">
        <w:rPr>
          <w:rFonts w:ascii="Times New Roman" w:eastAsia="Times New Roman" w:hAnsi="Times New Roman" w:cs="Times New Roman"/>
          <w:color w:val="333333"/>
          <w:sz w:val="28"/>
          <w:szCs w:val="28"/>
        </w:rPr>
        <w:t>эрлихиозе</w:t>
      </w:r>
      <w:proofErr w:type="spellEnd"/>
      <w:r w:rsidRPr="00E95398">
        <w:rPr>
          <w:rFonts w:ascii="Times New Roman" w:eastAsia="Times New Roman" w:hAnsi="Times New Roman" w:cs="Times New Roman"/>
          <w:color w:val="333333"/>
          <w:sz w:val="28"/>
          <w:szCs w:val="28"/>
        </w:rPr>
        <w:t xml:space="preserve"> - </w:t>
      </w:r>
      <w:proofErr w:type="spellStart"/>
      <w:r w:rsidRPr="00E95398">
        <w:rPr>
          <w:rFonts w:ascii="Times New Roman" w:eastAsia="Times New Roman" w:hAnsi="Times New Roman" w:cs="Times New Roman"/>
          <w:color w:val="333333"/>
          <w:sz w:val="28"/>
          <w:szCs w:val="28"/>
        </w:rPr>
        <w:t>антибиотикопрофилактика</w:t>
      </w:r>
      <w:proofErr w:type="spellEnd"/>
      <w:r w:rsidRPr="00E95398">
        <w:rPr>
          <w:rFonts w:ascii="Times New Roman" w:eastAsia="Times New Roman" w:hAnsi="Times New Roman" w:cs="Times New Roman"/>
          <w:color w:val="333333"/>
          <w:sz w:val="28"/>
          <w:szCs w:val="28"/>
        </w:rPr>
        <w:t>.</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Вакцинацию против клещевого энцефалита проводят в течение всего года с условием, что в весенне-летний сезон в течение 2 недель после прививки следует избегать посещения природного очага (леса, дачи, парка, кладбищ, поездок на природу и т.д.). Вакцинируют против клещевого </w:t>
      </w:r>
      <w:proofErr w:type="spellStart"/>
      <w:r w:rsidRPr="00E95398">
        <w:rPr>
          <w:rFonts w:ascii="Times New Roman" w:eastAsia="Times New Roman" w:hAnsi="Times New Roman" w:cs="Times New Roman"/>
          <w:color w:val="333333"/>
          <w:sz w:val="28"/>
          <w:szCs w:val="28"/>
        </w:rPr>
        <w:t>энефалита</w:t>
      </w:r>
      <w:proofErr w:type="spellEnd"/>
      <w:r w:rsidRPr="00E95398">
        <w:rPr>
          <w:rFonts w:ascii="Times New Roman" w:eastAsia="Times New Roman" w:hAnsi="Times New Roman" w:cs="Times New Roman"/>
          <w:color w:val="333333"/>
          <w:sz w:val="28"/>
          <w:szCs w:val="28"/>
        </w:rPr>
        <w:t xml:space="preserve"> двукратно с интервалом 1-7 мес., третья прививка проводится через год после второй, в дальнейшем - ревакцинация с периодичностью 1 раз в 3 года.</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Отправляясь на природу, помните о мерах личной профилактики от нападения клещей. Важна специальная одежда (закрытая, светлых тонов, с длинными рукавами, манжеты либо на резинках, либо на пуговицах, брюки, заправленные в носки, высокие сапоги). Верхняя часть одежды должна быть заправлена в брюки. На голове желателен капюшон или другой головной убор. Особенно эффективный результат достигается при совмещении защитной одежды с химическими препаратами.</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Необходимо через каждые 1,5-2 часа проводить сам</w:t>
      </w:r>
      <w:proofErr w:type="gramStart"/>
      <w:r w:rsidRPr="00E95398">
        <w:rPr>
          <w:rFonts w:ascii="Times New Roman" w:eastAsia="Times New Roman" w:hAnsi="Times New Roman" w:cs="Times New Roman"/>
          <w:color w:val="333333"/>
          <w:sz w:val="28"/>
          <w:szCs w:val="28"/>
        </w:rPr>
        <w:t>о-</w:t>
      </w:r>
      <w:proofErr w:type="gramEnd"/>
      <w:r w:rsidRPr="00E95398">
        <w:rPr>
          <w:rFonts w:ascii="Times New Roman" w:eastAsia="Times New Roman" w:hAnsi="Times New Roman" w:cs="Times New Roman"/>
          <w:color w:val="333333"/>
          <w:sz w:val="28"/>
          <w:szCs w:val="28"/>
        </w:rPr>
        <w:t xml:space="preserve"> и </w:t>
      </w:r>
      <w:proofErr w:type="spellStart"/>
      <w:r w:rsidRPr="00E95398">
        <w:rPr>
          <w:rFonts w:ascii="Times New Roman" w:eastAsia="Times New Roman" w:hAnsi="Times New Roman" w:cs="Times New Roman"/>
          <w:color w:val="333333"/>
          <w:sz w:val="28"/>
          <w:szCs w:val="28"/>
        </w:rPr>
        <w:t>взаимоосмотры</w:t>
      </w:r>
      <w:proofErr w:type="spellEnd"/>
      <w:r w:rsidRPr="00E95398">
        <w:rPr>
          <w:rFonts w:ascii="Times New Roman" w:eastAsia="Times New Roman" w:hAnsi="Times New Roman" w:cs="Times New Roman"/>
          <w:color w:val="333333"/>
          <w:sz w:val="28"/>
          <w:szCs w:val="28"/>
        </w:rPr>
        <w:t xml:space="preserve"> для обнаружения клещей и их удаления. Чаще всего клещи присасываются там, где кожа наиболее тонкая и нежная: за ушами, на шее, под мышками, в волосистой части головы. Снимать присосавшихся клещей с одежды, тела и с домашних животных необходимо в резиновых перчатках, так как вирус клещевого энцефалита из раздавленного клеща может попасть в кровь человека через микротравмы, микроповреждения на коже рук. Иногда люди могут пострадать от клещей, занесенных в дом с полевыми цветами, ветками, на верхней одежде.</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Эффективно применяются как </w:t>
      </w:r>
      <w:proofErr w:type="spellStart"/>
      <w:r w:rsidRPr="00E95398">
        <w:rPr>
          <w:rFonts w:ascii="Times New Roman" w:eastAsia="Times New Roman" w:hAnsi="Times New Roman" w:cs="Times New Roman"/>
          <w:color w:val="333333"/>
          <w:sz w:val="28"/>
          <w:szCs w:val="28"/>
        </w:rPr>
        <w:t>инсектоакарицидные</w:t>
      </w:r>
      <w:proofErr w:type="spellEnd"/>
      <w:r w:rsidRPr="00E95398">
        <w:rPr>
          <w:rFonts w:ascii="Times New Roman" w:eastAsia="Times New Roman" w:hAnsi="Times New Roman" w:cs="Times New Roman"/>
          <w:color w:val="333333"/>
          <w:sz w:val="28"/>
          <w:szCs w:val="28"/>
        </w:rPr>
        <w:t xml:space="preserve"> средства индивидуальной защиты от клещей, так и репелленты, которые не убивают, а отпугивают клещей. Если присасывание клеща все же произошло, необходимо как можно раньше обратиться за медицинской помощью для удаления клеща и проведения сер</w:t>
      </w:r>
      <w:proofErr w:type="gramStart"/>
      <w:r w:rsidRPr="00E95398">
        <w:rPr>
          <w:rFonts w:ascii="Times New Roman" w:eastAsia="Times New Roman" w:hAnsi="Times New Roman" w:cs="Times New Roman"/>
          <w:color w:val="333333"/>
          <w:sz w:val="28"/>
          <w:szCs w:val="28"/>
        </w:rPr>
        <w:t>о-</w:t>
      </w:r>
      <w:proofErr w:type="gramEnd"/>
      <w:r w:rsidRPr="00E95398">
        <w:rPr>
          <w:rFonts w:ascii="Times New Roman" w:eastAsia="Times New Roman" w:hAnsi="Times New Roman" w:cs="Times New Roman"/>
          <w:color w:val="333333"/>
          <w:sz w:val="28"/>
          <w:szCs w:val="28"/>
        </w:rPr>
        <w:t xml:space="preserve"> и </w:t>
      </w:r>
      <w:proofErr w:type="spellStart"/>
      <w:r w:rsidRPr="00E95398">
        <w:rPr>
          <w:rFonts w:ascii="Times New Roman" w:eastAsia="Times New Roman" w:hAnsi="Times New Roman" w:cs="Times New Roman"/>
          <w:color w:val="333333"/>
          <w:sz w:val="28"/>
          <w:szCs w:val="28"/>
        </w:rPr>
        <w:t>антибиотикопрофилактики</w:t>
      </w:r>
      <w:proofErr w:type="spellEnd"/>
      <w:r w:rsidRPr="00E95398">
        <w:rPr>
          <w:rFonts w:ascii="Times New Roman" w:eastAsia="Times New Roman" w:hAnsi="Times New Roman" w:cs="Times New Roman"/>
          <w:color w:val="333333"/>
          <w:sz w:val="28"/>
          <w:szCs w:val="28"/>
        </w:rPr>
        <w:t>.</w:t>
      </w:r>
    </w:p>
    <w:p w:rsidR="00E95398" w:rsidRPr="00E95398" w:rsidRDefault="00E95398" w:rsidP="00E95398">
      <w:pPr>
        <w:shd w:val="clear" w:color="auto" w:fill="FFFFFF"/>
        <w:spacing w:before="96" w:after="96" w:line="408" w:lineRule="atLeast"/>
        <w:jc w:val="both"/>
        <w:rPr>
          <w:rFonts w:ascii="Times New Roman" w:eastAsia="Times New Roman" w:hAnsi="Times New Roman" w:cs="Times New Roman"/>
          <w:color w:val="333333"/>
          <w:sz w:val="28"/>
          <w:szCs w:val="28"/>
        </w:rPr>
      </w:pPr>
      <w:r w:rsidRPr="00E95398">
        <w:rPr>
          <w:rFonts w:ascii="Times New Roman" w:eastAsia="Times New Roman" w:hAnsi="Times New Roman" w:cs="Times New Roman"/>
          <w:color w:val="333333"/>
          <w:sz w:val="28"/>
          <w:szCs w:val="28"/>
        </w:rPr>
        <w:t xml:space="preserve">При невозможности обратиться за медицинской помощью, клеща следует самостоятельно удалить, стараясь не оторвать погруженный в кожу хоботок, </w:t>
      </w:r>
      <w:r w:rsidRPr="00E95398">
        <w:rPr>
          <w:rFonts w:ascii="Times New Roman" w:eastAsia="Times New Roman" w:hAnsi="Times New Roman" w:cs="Times New Roman"/>
          <w:color w:val="333333"/>
          <w:sz w:val="28"/>
          <w:szCs w:val="28"/>
        </w:rPr>
        <w:lastRenderedPageBreak/>
        <w:t>ранку продезинфицировать раствором йода. Далее необходимо обратиться в ближайшую медицинскую организацию для назначения экстренной профилактики клещевых инфекций.</w:t>
      </w:r>
    </w:p>
    <w:p w:rsidR="00E95398" w:rsidRPr="00E95398" w:rsidRDefault="00E95398" w:rsidP="00E95398">
      <w:pPr>
        <w:shd w:val="clear" w:color="auto" w:fill="FFFFFF"/>
        <w:spacing w:before="96" w:after="96" w:line="408" w:lineRule="atLeast"/>
        <w:jc w:val="right"/>
        <w:rPr>
          <w:rFonts w:ascii="Times New Roman" w:eastAsia="Times New Roman" w:hAnsi="Times New Roman" w:cs="Times New Roman"/>
          <w:b/>
          <w:bCs/>
          <w:color w:val="333333"/>
          <w:sz w:val="28"/>
          <w:szCs w:val="28"/>
        </w:rPr>
      </w:pPr>
      <w:r w:rsidRPr="00E95398">
        <w:rPr>
          <w:rFonts w:ascii="Times New Roman" w:eastAsia="Times New Roman" w:hAnsi="Times New Roman" w:cs="Times New Roman"/>
          <w:b/>
          <w:bCs/>
          <w:color w:val="333333"/>
          <w:sz w:val="28"/>
          <w:szCs w:val="28"/>
        </w:rPr>
        <w:t>Будьте здоровы!</w:t>
      </w:r>
    </w:p>
    <w:p w:rsidR="0018148F" w:rsidRPr="00E95398" w:rsidRDefault="0018148F" w:rsidP="00E95398">
      <w:pPr>
        <w:jc w:val="both"/>
        <w:rPr>
          <w:rFonts w:ascii="Times New Roman" w:hAnsi="Times New Roman" w:cs="Times New Roman"/>
          <w:sz w:val="28"/>
          <w:szCs w:val="28"/>
        </w:rPr>
      </w:pPr>
    </w:p>
    <w:sectPr w:rsidR="0018148F" w:rsidRPr="00E95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E95398"/>
    <w:rsid w:val="0018148F"/>
    <w:rsid w:val="00E9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5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398"/>
    <w:rPr>
      <w:rFonts w:ascii="Times New Roman" w:eastAsia="Times New Roman" w:hAnsi="Times New Roman" w:cs="Times New Roman"/>
      <w:b/>
      <w:bCs/>
      <w:sz w:val="36"/>
      <w:szCs w:val="36"/>
    </w:rPr>
  </w:style>
  <w:style w:type="paragraph" w:styleId="a3">
    <w:name w:val="Normal (Web)"/>
    <w:basedOn w:val="a"/>
    <w:uiPriority w:val="99"/>
    <w:semiHidden/>
    <w:unhideWhenUsed/>
    <w:rsid w:val="00E953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95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6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Масычева</dc:creator>
  <cp:keywords/>
  <dc:description/>
  <cp:lastModifiedBy>Масычева</cp:lastModifiedBy>
  <cp:revision>2</cp:revision>
  <dcterms:created xsi:type="dcterms:W3CDTF">2019-10-31T08:18:00Z</dcterms:created>
  <dcterms:modified xsi:type="dcterms:W3CDTF">2019-10-31T08:19:00Z</dcterms:modified>
</cp:coreProperties>
</file>