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6A" w:rsidRPr="0025576A" w:rsidRDefault="0025576A" w:rsidP="0025576A">
      <w:pPr>
        <w:pBdr>
          <w:bottom w:val="dashed" w:sz="4" w:space="9" w:color="CCCCCC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1D1D1D"/>
          <w:sz w:val="28"/>
          <w:szCs w:val="28"/>
        </w:rPr>
        <w:t>Что нужно знать о гриппе.</w:t>
      </w:r>
    </w:p>
    <w:p w:rsidR="0025576A" w:rsidRPr="0025576A" w:rsidRDefault="0025576A" w:rsidP="0025576A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В зимний период очень важно знать клинические проявления ОРВИ и гриппа и меры профилактики вирусных инфекций, чтобы защитить от данных инфекций себя и окружающих.</w:t>
      </w:r>
    </w:p>
    <w:p w:rsidR="0025576A" w:rsidRPr="0025576A" w:rsidRDefault="0025576A" w:rsidP="0025576A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первый взгляд большого различия между так называемой «простудой» и гриппом нет: симптомы практически одни и те же — температура, слабость, насморк, кашель. И все же отличить грипп от других острых респираторных вирусных инфекций (ОРВИ) можно.</w:t>
      </w:r>
    </w:p>
    <w:p w:rsidR="0025576A" w:rsidRPr="0025576A" w:rsidRDefault="0025576A" w:rsidP="002557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Вас болит голова, «ломит» мышцы и суставы, слабость сковывает все тело, малейший шум, яркий свет сильно раздражают, возможны тошнота, рвота, температура тела повышается до 39°С и выше, нос заложен, но насморка почти нет — у Вас </w:t>
      </w:r>
      <w:r w:rsidRPr="00255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грипп</w:t>
      </w: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5576A" w:rsidRPr="0025576A" w:rsidRDefault="0025576A" w:rsidP="002557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из носа течет так, что Вы не успеваете менять носовые платки, а самочувствие при этом остается нормальным и температура около 37 °С — это </w:t>
      </w:r>
      <w:r w:rsidRPr="00255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риновирусная инфекция</w:t>
      </w: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5576A" w:rsidRPr="0025576A" w:rsidRDefault="0025576A" w:rsidP="002557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на второй-третий день к ознобу, насморку и кашлю </w:t>
      </w:r>
      <w:proofErr w:type="gramStart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прибавилось чувство песка в глазах и появилась</w:t>
      </w:r>
      <w:proofErr w:type="gramEnd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 в горле, а на шее и в подмышечной области появились увеличенные лимфатические узлы — это </w:t>
      </w:r>
      <w:r w:rsidRPr="00255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аденовирусная инфекция</w:t>
      </w: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5576A" w:rsidRPr="0025576A" w:rsidRDefault="0025576A" w:rsidP="0025576A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Парагриппозную инфекцию можно заподозрить в случае развития острого лихорадочного заболевания с катаральными явлениями, </w:t>
      </w:r>
      <w:proofErr w:type="spellStart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фаринготонзиллитом</w:t>
      </w:r>
      <w:proofErr w:type="spellEnd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синдромом крупа (грубый лающий кашель, шумное дыхание, изменение тембра голоса).</w:t>
      </w:r>
    </w:p>
    <w:p w:rsidR="0025576A" w:rsidRPr="0025576A" w:rsidRDefault="0025576A" w:rsidP="0025576A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600200" cy="128778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6A" w:rsidRPr="0025576A" w:rsidRDefault="0025576A" w:rsidP="0025576A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первых клинических проявлениях заболевания необходимо обратиться к врачу!</w:t>
      </w:r>
    </w:p>
    <w:p w:rsidR="0025576A" w:rsidRPr="0025576A" w:rsidRDefault="0025576A" w:rsidP="002557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надо предпринять, чтобы не </w:t>
      </w:r>
      <w:proofErr w:type="gramStart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заболеть самому и не заразить</w:t>
      </w:r>
      <w:proofErr w:type="gramEnd"/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окружающих: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избегать контакта с больными людьми, при контакте одевать маску;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закрывать нос и рот во время кашля и чихания, используя одноразовые носовые платки;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избегать большого скопления людей (зрелищных мероприятий, собраний, встреч);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регулярно проветривать помещение; - не трогать грязными руками глаза, нос и рот;</w:t>
      </w:r>
    </w:p>
    <w:p w:rsidR="0025576A" w:rsidRPr="0025576A" w:rsidRDefault="0025576A" w:rsidP="002557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color w:val="333333"/>
          <w:sz w:val="28"/>
          <w:szCs w:val="28"/>
        </w:rP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инфекциям.</w:t>
      </w:r>
    </w:p>
    <w:p w:rsidR="0025576A" w:rsidRPr="0025576A" w:rsidRDefault="0025576A" w:rsidP="002557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Будьте здоровы!</w:t>
      </w:r>
    </w:p>
    <w:p w:rsidR="00573233" w:rsidRPr="0025576A" w:rsidRDefault="00573233">
      <w:pPr>
        <w:rPr>
          <w:rFonts w:ascii="Times New Roman" w:hAnsi="Times New Roman" w:cs="Times New Roman"/>
          <w:sz w:val="28"/>
          <w:szCs w:val="28"/>
        </w:rPr>
      </w:pPr>
    </w:p>
    <w:sectPr w:rsidR="00573233" w:rsidRPr="0025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ADC"/>
    <w:multiLevelType w:val="multilevel"/>
    <w:tmpl w:val="807A4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5576A"/>
    <w:rsid w:val="0025576A"/>
    <w:rsid w:val="0057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7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7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3</cp:revision>
  <dcterms:created xsi:type="dcterms:W3CDTF">2019-10-31T07:52:00Z</dcterms:created>
  <dcterms:modified xsi:type="dcterms:W3CDTF">2019-10-31T07:53:00Z</dcterms:modified>
</cp:coreProperties>
</file>