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0D8" w:rsidRPr="00FC6CEF" w:rsidRDefault="003F7F99" w:rsidP="00AB10D8">
      <w:pPr>
        <w:rPr>
          <w:b/>
          <w:szCs w:val="24"/>
        </w:rPr>
      </w:pPr>
      <w:r>
        <w:rPr>
          <w:b/>
        </w:rPr>
        <w:t>Извещение о проведен</w:t>
      </w:r>
      <w:proofErr w:type="gramStart"/>
      <w:r>
        <w:rPr>
          <w:b/>
        </w:rPr>
        <w:t>ии ау</w:t>
      </w:r>
      <w:proofErr w:type="gramEnd"/>
      <w:r>
        <w:rPr>
          <w:b/>
        </w:rPr>
        <w:t xml:space="preserve">кциона на право заключения договора аренды земельного </w:t>
      </w:r>
      <w:r w:rsidR="0002692B">
        <w:rPr>
          <w:b/>
        </w:rPr>
        <w:t xml:space="preserve"> </w:t>
      </w:r>
      <w:r>
        <w:rPr>
          <w:b/>
        </w:rPr>
        <w:t xml:space="preserve">участка, </w:t>
      </w:r>
      <w:r w:rsidR="00AB10D8" w:rsidRPr="00FC6CEF">
        <w:rPr>
          <w:b/>
          <w:szCs w:val="24"/>
        </w:rPr>
        <w:t>государственная собственность на который не разграничена, в электронной форме</w:t>
      </w:r>
    </w:p>
    <w:p w:rsidR="003E44BA" w:rsidRDefault="003E44BA" w:rsidP="00AB10D8">
      <w:pPr>
        <w:ind w:firstLine="0"/>
        <w:rPr>
          <w:b/>
        </w:rPr>
      </w:pPr>
    </w:p>
    <w:p w:rsidR="003E44BA" w:rsidRDefault="003F7F99" w:rsidP="00B33D40">
      <w:pPr>
        <w:pStyle w:val="af"/>
        <w:widowControl w:val="0"/>
        <w:ind w:left="0"/>
        <w:rPr>
          <w:b/>
        </w:rPr>
      </w:pPr>
      <w:r>
        <w:rPr>
          <w:b/>
        </w:rPr>
        <w:t>1. Организаторы аукциона:</w:t>
      </w:r>
    </w:p>
    <w:p w:rsidR="003E44BA" w:rsidRDefault="003F7F99" w:rsidP="00B33D40">
      <w:pPr>
        <w:pStyle w:val="a8"/>
        <w:spacing w:beforeAutospacing="0" w:afterAutospacing="0"/>
      </w:pPr>
      <w:r>
        <w:t xml:space="preserve">1.1. Администрация </w:t>
      </w:r>
      <w:proofErr w:type="spellStart"/>
      <w:r>
        <w:t>Вытегорского</w:t>
      </w:r>
      <w:proofErr w:type="spellEnd"/>
      <w:r>
        <w:t xml:space="preserve"> муниципального района Вологодской области. Адрес местонахождения: </w:t>
      </w:r>
      <w:proofErr w:type="spellStart"/>
      <w:r>
        <w:t>Вытегорский</w:t>
      </w:r>
      <w:proofErr w:type="spellEnd"/>
      <w:r>
        <w:t xml:space="preserve"> район, </w:t>
      </w:r>
      <w:proofErr w:type="gramStart"/>
      <w:r>
        <w:t>г</w:t>
      </w:r>
      <w:proofErr w:type="gramEnd"/>
      <w:r>
        <w:t xml:space="preserve">. Вытегра, пр. Ленина, д.68, электронный адрес: 35vytegorskij.gosuslugi.ru; </w:t>
      </w:r>
      <w:proofErr w:type="gramStart"/>
      <w:r>
        <w:t>тел.: 8(81746)2-12-22: принимает решение о проведении аукциона, о формировании аукционной комиссии, определяет порядок и условия проведения электронного аукциона и требования к участникам аукциона, принимает решения о внесении изменений  в извещение, готовит и предоставляет заинтересованным лицам разъяснения содержания решения о проведении электронного аукциона, порядка и условий проведения электронного аукциона и требований к участникам аукциона, принимает решение об отказе от</w:t>
      </w:r>
      <w:proofErr w:type="gramEnd"/>
      <w:r>
        <w:t xml:space="preserve"> проведения электронного аукциона, подписывает договор по итогам электронного аукциона.</w:t>
      </w:r>
    </w:p>
    <w:p w:rsidR="003E44BA" w:rsidRDefault="003F7F99" w:rsidP="00B33D40">
      <w:r>
        <w:t xml:space="preserve">1.2. Главное управление конкурентной политики Вологодской области (далее – Управление), 160000, г. Вологда, ул. </w:t>
      </w:r>
      <w:proofErr w:type="spellStart"/>
      <w:r>
        <w:t>Козленская</w:t>
      </w:r>
      <w:proofErr w:type="spellEnd"/>
      <w:r>
        <w:t>, д. 8,</w:t>
      </w:r>
      <w:r w:rsidR="0063460B">
        <w:t xml:space="preserve"> телефон: 8 (8172) 23-01-60 (436</w:t>
      </w:r>
      <w:r>
        <w:t xml:space="preserve">3): осуществляет методологическое сопровождение по вопросам, связанным с организацией проведения государственным казенным учреждением Вологодской области «Центр закупок» (далее – КУ </w:t>
      </w:r>
      <w:proofErr w:type="gramStart"/>
      <w:r>
        <w:t>ВО</w:t>
      </w:r>
      <w:proofErr w:type="gramEnd"/>
      <w:r>
        <w:t xml:space="preserve"> «Центр закупок» (подведомственное Управлению Уполномоченное учреждение)) электронного аукциона, а также обеспечивает организацию проведения КУ ВО «Центр закупок» электронного аукциона.</w:t>
      </w:r>
    </w:p>
    <w:p w:rsidR="003E44BA" w:rsidRDefault="003F7F99" w:rsidP="00B33D40">
      <w:r>
        <w:t xml:space="preserve">1.3. КУ </w:t>
      </w:r>
      <w:proofErr w:type="gramStart"/>
      <w:r>
        <w:t>ВО</w:t>
      </w:r>
      <w:proofErr w:type="gramEnd"/>
      <w:r>
        <w:t xml:space="preserve"> «Центр закупок», 160001, г. Вологда, ул. Мальцева, д. 7, телефон: 8 (8172) 23-01-61 (4365): обеспечивает разработку и размещение извещения и протоколов, составляемых в ходе проведения электронного аукциона, осуществляет организацию проведения электронного аукциона, за исключением функций, указанных в пункте 1.1.</w:t>
      </w:r>
    </w:p>
    <w:p w:rsidR="003E44BA" w:rsidRDefault="003F7F99" w:rsidP="00B33D40">
      <w:pPr>
        <w:widowControl w:val="0"/>
      </w:pPr>
      <w:r>
        <w:rPr>
          <w:b/>
        </w:rPr>
        <w:t>2.</w:t>
      </w:r>
      <w:r>
        <w:t xml:space="preserve"> </w:t>
      </w:r>
      <w:r>
        <w:rPr>
          <w:b/>
        </w:rPr>
        <w:t xml:space="preserve">Уполномоченный орган: </w:t>
      </w:r>
      <w:r>
        <w:t xml:space="preserve">администрация </w:t>
      </w:r>
      <w:proofErr w:type="spellStart"/>
      <w:r>
        <w:t>Вытегорского</w:t>
      </w:r>
      <w:proofErr w:type="spellEnd"/>
      <w:r>
        <w:t xml:space="preserve"> муниципального района Вологодской области</w:t>
      </w:r>
      <w:r>
        <w:rPr>
          <w:b/>
        </w:rPr>
        <w:t xml:space="preserve"> реквизиты решения о проведен</w:t>
      </w:r>
      <w:proofErr w:type="gramStart"/>
      <w:r>
        <w:rPr>
          <w:b/>
        </w:rPr>
        <w:t>ии ау</w:t>
      </w:r>
      <w:proofErr w:type="gramEnd"/>
      <w:r>
        <w:rPr>
          <w:b/>
        </w:rPr>
        <w:t xml:space="preserve">кциона: </w:t>
      </w:r>
      <w:r>
        <w:t xml:space="preserve">постановление администрации </w:t>
      </w:r>
      <w:proofErr w:type="spellStart"/>
      <w:r>
        <w:t>Вытегорского</w:t>
      </w:r>
      <w:proofErr w:type="spellEnd"/>
      <w:r>
        <w:t xml:space="preserve"> муниципального района от 25</w:t>
      </w:r>
      <w:r w:rsidR="008B4603">
        <w:t>.03.2025 года № 420</w:t>
      </w:r>
      <w:r>
        <w:t xml:space="preserve"> «О проведении электронного аукциона на право заключения договора аренды земельного участка».</w:t>
      </w:r>
    </w:p>
    <w:p w:rsidR="003E44BA" w:rsidRDefault="003F7F99" w:rsidP="00B33D40">
      <w:pPr>
        <w:rPr>
          <w:b/>
        </w:rPr>
      </w:pPr>
      <w:r>
        <w:rPr>
          <w:b/>
        </w:rPr>
        <w:t xml:space="preserve">3. Место проведения аукциона (место подачи заявок): </w:t>
      </w:r>
    </w:p>
    <w:p w:rsidR="003E44BA" w:rsidRDefault="003F7F99" w:rsidP="00B33D40">
      <w:pPr>
        <w:rPr>
          <w:rStyle w:val="1ff"/>
          <w:sz w:val="24"/>
        </w:rPr>
      </w:pPr>
      <w:r>
        <w:rPr>
          <w:rStyle w:val="1ff"/>
          <w:sz w:val="24"/>
        </w:rPr>
        <w:t>Аукцион проводится на электронной площадке «</w:t>
      </w:r>
      <w:proofErr w:type="spellStart"/>
      <w:r>
        <w:rPr>
          <w:rStyle w:val="1ff"/>
          <w:sz w:val="24"/>
        </w:rPr>
        <w:t>Сбербанк-АСТ</w:t>
      </w:r>
      <w:proofErr w:type="spellEnd"/>
      <w:r>
        <w:rPr>
          <w:rStyle w:val="1ff"/>
          <w:sz w:val="24"/>
        </w:rPr>
        <w:t>» в информационно-телекоммуникационной сети «Интернет» (</w:t>
      </w:r>
      <w:proofErr w:type="spellStart"/>
      <w:r>
        <w:rPr>
          <w:rStyle w:val="1ff"/>
          <w:sz w:val="24"/>
        </w:rPr>
        <w:t>utp.sberbank-ast.ru</w:t>
      </w:r>
      <w:proofErr w:type="spellEnd"/>
      <w:r>
        <w:rPr>
          <w:rStyle w:val="1ff"/>
          <w:sz w:val="24"/>
        </w:rPr>
        <w:t>), оператором которой является акционерное общество «</w:t>
      </w:r>
      <w:proofErr w:type="spellStart"/>
      <w:r>
        <w:rPr>
          <w:rStyle w:val="1ff"/>
          <w:sz w:val="24"/>
        </w:rPr>
        <w:t>Сбербанк-автоматизированная</w:t>
      </w:r>
      <w:proofErr w:type="spellEnd"/>
      <w:r>
        <w:rPr>
          <w:rStyle w:val="1ff"/>
          <w:sz w:val="24"/>
        </w:rPr>
        <w:t xml:space="preserve"> система торгов» (далее – Электронная площадка).</w:t>
      </w:r>
    </w:p>
    <w:p w:rsidR="003E44BA" w:rsidRDefault="003F7F99" w:rsidP="00B33D40">
      <w:pPr>
        <w:rPr>
          <w:rStyle w:val="1ff"/>
          <w:sz w:val="24"/>
        </w:rPr>
      </w:pPr>
      <w:r>
        <w:t>Информация о проведен</w:t>
      </w:r>
      <w:proofErr w:type="gramStart"/>
      <w:r>
        <w:t>ии ау</w:t>
      </w:r>
      <w:proofErr w:type="gramEnd"/>
      <w:r>
        <w:t xml:space="preserve">кциона размещена на официальном сайте Российской Федерации в информационно-телекоммуникационной сети «Интернет» </w:t>
      </w:r>
      <w:hyperlink r:id="rId7" w:history="1">
        <w:r>
          <w:t>www.torgi.gov.ru</w:t>
        </w:r>
      </w:hyperlink>
      <w:r>
        <w:t xml:space="preserve"> </w:t>
      </w:r>
      <w:r>
        <w:rPr>
          <w:rStyle w:val="1ff"/>
          <w:sz w:val="24"/>
        </w:rPr>
        <w:t xml:space="preserve">(далее – Официальный сайт) и </w:t>
      </w:r>
      <w:r>
        <w:t>официальном сайте уполномоченного органа в информационно-телекоммуникационной сети «Интернет»</w:t>
      </w:r>
      <w:r>
        <w:rPr>
          <w:rStyle w:val="1ff"/>
          <w:sz w:val="24"/>
        </w:rPr>
        <w:t>.</w:t>
      </w:r>
    </w:p>
    <w:p w:rsidR="003E44BA" w:rsidRDefault="003F7F99" w:rsidP="00B33D40">
      <w:pPr>
        <w:contextualSpacing/>
        <w:rPr>
          <w:b/>
        </w:rPr>
      </w:pPr>
      <w:r>
        <w:rPr>
          <w:b/>
        </w:rPr>
        <w:t xml:space="preserve">Дата и время (московское) начала приема заявок: </w:t>
      </w:r>
    </w:p>
    <w:p w:rsidR="003E44BA" w:rsidRDefault="003F7F99" w:rsidP="00B33D40">
      <w:pPr>
        <w:contextualSpacing/>
      </w:pPr>
      <w:r>
        <w:t>09.04.2025 года в 00 часов 00 минут.</w:t>
      </w:r>
    </w:p>
    <w:p w:rsidR="003E44BA" w:rsidRDefault="003F7F99" w:rsidP="00B33D40">
      <w:pPr>
        <w:contextualSpacing/>
      </w:pPr>
      <w:r>
        <w:rPr>
          <w:b/>
        </w:rPr>
        <w:t>Дата и время (московское) окончания приема заявок:</w:t>
      </w:r>
      <w:r>
        <w:t xml:space="preserve"> </w:t>
      </w:r>
    </w:p>
    <w:p w:rsidR="003E44BA" w:rsidRDefault="003F7F99" w:rsidP="00B33D40">
      <w:pPr>
        <w:contextualSpacing/>
      </w:pPr>
      <w:r>
        <w:t>23.04.2025 года в 08 часов 00 минут.</w:t>
      </w:r>
    </w:p>
    <w:p w:rsidR="003E44BA" w:rsidRDefault="003F7F99" w:rsidP="00B33D40">
      <w:pPr>
        <w:contextualSpacing/>
        <w:rPr>
          <w:b/>
        </w:rPr>
      </w:pPr>
      <w:r>
        <w:rPr>
          <w:b/>
        </w:rPr>
        <w:t xml:space="preserve">Дата определения участников аукциона: </w:t>
      </w:r>
    </w:p>
    <w:p w:rsidR="003E44BA" w:rsidRDefault="003F7F99" w:rsidP="00B33D40">
      <w:pPr>
        <w:contextualSpacing/>
      </w:pPr>
      <w:r>
        <w:t>24.04.2025 года.</w:t>
      </w:r>
    </w:p>
    <w:p w:rsidR="003E44BA" w:rsidRDefault="003F7F99" w:rsidP="00B33D40">
      <w:pPr>
        <w:contextualSpacing/>
      </w:pPr>
      <w:r>
        <w:rPr>
          <w:b/>
        </w:rPr>
        <w:t>Дата и время (московское) проведения аукциона:</w:t>
      </w:r>
      <w:r>
        <w:t xml:space="preserve"> </w:t>
      </w:r>
    </w:p>
    <w:p w:rsidR="003E44BA" w:rsidRDefault="003F7F99" w:rsidP="00B33D40">
      <w:pPr>
        <w:contextualSpacing/>
      </w:pPr>
      <w:r>
        <w:t>25.04.2025 года в 08 часов 00 минут.</w:t>
      </w:r>
    </w:p>
    <w:p w:rsidR="003E44BA" w:rsidRDefault="003F7F99" w:rsidP="00B33D40">
      <w:r>
        <w:rPr>
          <w:b/>
        </w:rPr>
        <w:t>Порядок проведения аукциона</w:t>
      </w:r>
      <w:r>
        <w:rPr>
          <w:rStyle w:val="1ff7"/>
          <w:b/>
          <w:sz w:val="24"/>
        </w:rPr>
        <w:t xml:space="preserve"> в электронной форме:</w:t>
      </w:r>
    </w:p>
    <w:p w:rsidR="003E44BA" w:rsidRDefault="003F7F99" w:rsidP="00B33D40">
      <w:r>
        <w:t>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 либо пройти регистрацию на официальном сайте.</w:t>
      </w:r>
    </w:p>
    <w:p w:rsidR="003E44BA" w:rsidRPr="004943F8" w:rsidRDefault="003F7F99" w:rsidP="00B33D40">
      <w:pPr>
        <w:rPr>
          <w:color w:val="auto"/>
          <w:szCs w:val="24"/>
        </w:rPr>
      </w:pPr>
      <w:r>
        <w:rPr>
          <w:b/>
        </w:rPr>
        <w:t>4.</w:t>
      </w:r>
      <w:r>
        <w:t xml:space="preserve"> </w:t>
      </w:r>
      <w:r>
        <w:rPr>
          <w:b/>
        </w:rPr>
        <w:t xml:space="preserve">Предмет </w:t>
      </w:r>
      <w:r w:rsidRPr="0071179A">
        <w:rPr>
          <w:b/>
          <w:color w:val="auto"/>
          <w:szCs w:val="24"/>
        </w:rPr>
        <w:t>аукциона</w:t>
      </w:r>
      <w:r w:rsidRPr="0071179A">
        <w:rPr>
          <w:color w:val="auto"/>
          <w:szCs w:val="24"/>
        </w:rPr>
        <w:t xml:space="preserve">: </w:t>
      </w:r>
      <w:bookmarkStart w:id="0" w:name="_Hlk142642825"/>
      <w:r w:rsidRPr="0071179A">
        <w:rPr>
          <w:color w:val="auto"/>
          <w:szCs w:val="24"/>
        </w:rPr>
        <w:t xml:space="preserve">право заключения договора аренды земельного участка с кадастровым номером </w:t>
      </w:r>
      <w:r w:rsidR="002B79BC">
        <w:rPr>
          <w:color w:val="auto"/>
          <w:szCs w:val="24"/>
        </w:rPr>
        <w:t>35:01:0101035:382</w:t>
      </w:r>
      <w:r w:rsidRPr="004943F8">
        <w:rPr>
          <w:color w:val="auto"/>
          <w:szCs w:val="24"/>
        </w:rPr>
        <w:t>.</w:t>
      </w:r>
    </w:p>
    <w:p w:rsidR="003423D0" w:rsidRPr="00286BD9" w:rsidRDefault="003F7F99" w:rsidP="00286BD9">
      <w:pPr>
        <w:rPr>
          <w:color w:val="auto"/>
          <w:szCs w:val="24"/>
        </w:rPr>
      </w:pPr>
      <w:r w:rsidRPr="00286BD9">
        <w:rPr>
          <w:b/>
          <w:color w:val="auto"/>
          <w:szCs w:val="24"/>
        </w:rPr>
        <w:t xml:space="preserve">Объект аукциона </w:t>
      </w:r>
      <w:r w:rsidRPr="00286BD9">
        <w:rPr>
          <w:color w:val="auto"/>
          <w:szCs w:val="24"/>
        </w:rPr>
        <w:t xml:space="preserve">(сведения о земельном участке): земельный участок с </w:t>
      </w:r>
      <w:r w:rsidRPr="00286BD9">
        <w:rPr>
          <w:b/>
          <w:color w:val="auto"/>
          <w:szCs w:val="24"/>
        </w:rPr>
        <w:t>кадастровым номером</w:t>
      </w:r>
      <w:r w:rsidRPr="00286BD9">
        <w:rPr>
          <w:color w:val="auto"/>
          <w:szCs w:val="24"/>
        </w:rPr>
        <w:t xml:space="preserve"> </w:t>
      </w:r>
      <w:r w:rsidR="00070E51" w:rsidRPr="00286BD9">
        <w:rPr>
          <w:color w:val="auto"/>
          <w:szCs w:val="24"/>
        </w:rPr>
        <w:t>35:01:0101035</w:t>
      </w:r>
      <w:r w:rsidR="00204EF8" w:rsidRPr="00286BD9">
        <w:rPr>
          <w:color w:val="auto"/>
          <w:szCs w:val="24"/>
        </w:rPr>
        <w:t>:</w:t>
      </w:r>
      <w:r w:rsidR="00070E51" w:rsidRPr="00286BD9">
        <w:rPr>
          <w:color w:val="auto"/>
          <w:szCs w:val="24"/>
        </w:rPr>
        <w:t>382</w:t>
      </w:r>
      <w:r w:rsidRPr="00286BD9">
        <w:rPr>
          <w:color w:val="auto"/>
          <w:szCs w:val="24"/>
        </w:rPr>
        <w:t xml:space="preserve">, </w:t>
      </w:r>
      <w:r w:rsidRPr="00286BD9">
        <w:rPr>
          <w:b/>
          <w:color w:val="auto"/>
          <w:szCs w:val="24"/>
        </w:rPr>
        <w:t>площадью</w:t>
      </w:r>
      <w:r w:rsidRPr="00286BD9">
        <w:rPr>
          <w:color w:val="auto"/>
          <w:szCs w:val="24"/>
        </w:rPr>
        <w:t xml:space="preserve"> </w:t>
      </w:r>
      <w:r w:rsidR="00070E51" w:rsidRPr="00286BD9">
        <w:rPr>
          <w:color w:val="auto"/>
          <w:szCs w:val="24"/>
        </w:rPr>
        <w:t>100</w:t>
      </w:r>
      <w:r w:rsidR="00204EF8" w:rsidRPr="00286BD9">
        <w:rPr>
          <w:color w:val="auto"/>
          <w:szCs w:val="24"/>
        </w:rPr>
        <w:t>0</w:t>
      </w:r>
      <w:r w:rsidR="003423D0" w:rsidRPr="00286BD9">
        <w:rPr>
          <w:color w:val="auto"/>
          <w:szCs w:val="24"/>
        </w:rPr>
        <w:t>0</w:t>
      </w:r>
      <w:r w:rsidRPr="00286BD9">
        <w:rPr>
          <w:color w:val="auto"/>
          <w:szCs w:val="24"/>
        </w:rPr>
        <w:t xml:space="preserve"> кв. м, </w:t>
      </w:r>
      <w:r w:rsidRPr="00286BD9">
        <w:rPr>
          <w:b/>
          <w:color w:val="auto"/>
          <w:szCs w:val="24"/>
        </w:rPr>
        <w:t>категория земель</w:t>
      </w:r>
      <w:r w:rsidRPr="00286BD9">
        <w:rPr>
          <w:color w:val="auto"/>
          <w:szCs w:val="24"/>
        </w:rPr>
        <w:t xml:space="preserve"> - земли </w:t>
      </w:r>
      <w:r w:rsidR="00286BD9" w:rsidRPr="00286BD9">
        <w:rPr>
          <w:color w:val="252625"/>
        </w:rPr>
        <w:t>сельскохозяйственного назначения</w:t>
      </w:r>
      <w:r w:rsidRPr="00286BD9">
        <w:rPr>
          <w:color w:val="auto"/>
          <w:szCs w:val="24"/>
        </w:rPr>
        <w:t xml:space="preserve">, </w:t>
      </w:r>
      <w:r w:rsidRPr="00286BD9">
        <w:rPr>
          <w:b/>
          <w:color w:val="auto"/>
          <w:szCs w:val="24"/>
        </w:rPr>
        <w:t>разрешенное использование</w:t>
      </w:r>
      <w:r w:rsidRPr="00286BD9">
        <w:rPr>
          <w:color w:val="auto"/>
          <w:szCs w:val="24"/>
        </w:rPr>
        <w:t xml:space="preserve">: </w:t>
      </w:r>
      <w:proofErr w:type="gramStart"/>
      <w:r w:rsidR="00286BD9" w:rsidRPr="00286BD9">
        <w:rPr>
          <w:color w:val="252625"/>
        </w:rPr>
        <w:t>для</w:t>
      </w:r>
      <w:proofErr w:type="gramEnd"/>
      <w:r w:rsidR="00286BD9" w:rsidRPr="00286BD9">
        <w:rPr>
          <w:color w:val="252625"/>
        </w:rPr>
        <w:t xml:space="preserve"> сельскохозяйственного </w:t>
      </w:r>
      <w:r w:rsidR="00286BD9" w:rsidRPr="00286BD9">
        <w:rPr>
          <w:color w:val="252625"/>
        </w:rPr>
        <w:lastRenderedPageBreak/>
        <w:t>использования</w:t>
      </w:r>
      <w:r w:rsidRPr="00286BD9">
        <w:rPr>
          <w:color w:val="auto"/>
          <w:szCs w:val="24"/>
        </w:rPr>
        <w:t xml:space="preserve">, </w:t>
      </w:r>
      <w:r w:rsidRPr="00286BD9">
        <w:rPr>
          <w:b/>
          <w:color w:val="auto"/>
          <w:szCs w:val="24"/>
        </w:rPr>
        <w:t>местоположение</w:t>
      </w:r>
      <w:r w:rsidRPr="00286BD9">
        <w:rPr>
          <w:color w:val="auto"/>
          <w:szCs w:val="24"/>
        </w:rPr>
        <w:t>:</w:t>
      </w:r>
      <w:r w:rsidR="00286BD9">
        <w:rPr>
          <w:color w:val="auto"/>
          <w:szCs w:val="24"/>
        </w:rPr>
        <w:t xml:space="preserve"> </w:t>
      </w:r>
      <w:r w:rsidR="00286BD9" w:rsidRPr="00286BD9">
        <w:rPr>
          <w:color w:val="252625"/>
        </w:rPr>
        <w:t xml:space="preserve">Российская Федерация, Вологодская область, </w:t>
      </w:r>
      <w:proofErr w:type="spellStart"/>
      <w:r w:rsidR="00286BD9" w:rsidRPr="00286BD9">
        <w:rPr>
          <w:color w:val="252625"/>
        </w:rPr>
        <w:t>Вытегорский</w:t>
      </w:r>
      <w:proofErr w:type="spellEnd"/>
      <w:r w:rsidR="00286BD9" w:rsidRPr="00286BD9">
        <w:rPr>
          <w:color w:val="252625"/>
        </w:rPr>
        <w:t xml:space="preserve"> район, сельское поселение </w:t>
      </w:r>
      <w:proofErr w:type="spellStart"/>
      <w:r w:rsidR="00286BD9" w:rsidRPr="00286BD9">
        <w:rPr>
          <w:color w:val="252625"/>
        </w:rPr>
        <w:t>Андомское</w:t>
      </w:r>
      <w:proofErr w:type="spellEnd"/>
      <w:r w:rsidRPr="00286BD9">
        <w:rPr>
          <w:color w:val="auto"/>
          <w:szCs w:val="24"/>
        </w:rPr>
        <w:t>.</w:t>
      </w:r>
    </w:p>
    <w:p w:rsidR="003E44BA" w:rsidRPr="004943F8" w:rsidRDefault="003F7F99" w:rsidP="00B33D40">
      <w:pPr>
        <w:rPr>
          <w:szCs w:val="24"/>
        </w:rPr>
      </w:pPr>
      <w:r w:rsidRPr="004943F8">
        <w:rPr>
          <w:b/>
          <w:szCs w:val="24"/>
        </w:rPr>
        <w:t>Права на земельный участок:</w:t>
      </w:r>
      <w:r w:rsidRPr="004943F8">
        <w:rPr>
          <w:szCs w:val="24"/>
        </w:rPr>
        <w:t xml:space="preserve"> </w:t>
      </w:r>
      <w:r w:rsidR="00AB10D8" w:rsidRPr="00FC6CEF">
        <w:rPr>
          <w:szCs w:val="24"/>
        </w:rPr>
        <w:t xml:space="preserve">государственная </w:t>
      </w:r>
      <w:proofErr w:type="spellStart"/>
      <w:r w:rsidR="00AB10D8" w:rsidRPr="00FC6CEF">
        <w:rPr>
          <w:szCs w:val="24"/>
        </w:rPr>
        <w:t>неразграниченная</w:t>
      </w:r>
      <w:proofErr w:type="spellEnd"/>
      <w:r w:rsidR="00AB10D8" w:rsidRPr="00FC6CEF">
        <w:rPr>
          <w:szCs w:val="24"/>
        </w:rPr>
        <w:t xml:space="preserve"> собственность.</w:t>
      </w:r>
    </w:p>
    <w:p w:rsidR="003E44BA" w:rsidRPr="004943F8" w:rsidRDefault="003F7F99" w:rsidP="00B33D40">
      <w:pPr>
        <w:contextualSpacing/>
        <w:rPr>
          <w:szCs w:val="24"/>
        </w:rPr>
      </w:pPr>
      <w:r w:rsidRPr="004943F8">
        <w:rPr>
          <w:b/>
          <w:szCs w:val="24"/>
        </w:rPr>
        <w:t>Срок аренды</w:t>
      </w:r>
      <w:r w:rsidRPr="004943F8">
        <w:rPr>
          <w:szCs w:val="24"/>
        </w:rPr>
        <w:t xml:space="preserve"> – </w:t>
      </w:r>
      <w:r w:rsidR="00DA5D9E">
        <w:rPr>
          <w:szCs w:val="24"/>
        </w:rPr>
        <w:t>5</w:t>
      </w:r>
      <w:r w:rsidRPr="004943F8">
        <w:rPr>
          <w:szCs w:val="24"/>
        </w:rPr>
        <w:t xml:space="preserve"> лет. </w:t>
      </w:r>
    </w:p>
    <w:p w:rsidR="00C77869" w:rsidRPr="004943F8" w:rsidRDefault="003F7F99" w:rsidP="00C77869">
      <w:pPr>
        <w:pStyle w:val="3"/>
        <w:spacing w:before="0" w:after="0"/>
        <w:ind w:firstLine="709"/>
        <w:rPr>
          <w:rFonts w:ascii="Times New Roman" w:hAnsi="Times New Roman"/>
          <w:b w:val="0"/>
          <w:sz w:val="24"/>
          <w:szCs w:val="24"/>
        </w:rPr>
      </w:pPr>
      <w:proofErr w:type="gramStart"/>
      <w:r w:rsidRPr="004943F8">
        <w:rPr>
          <w:rFonts w:ascii="Times New Roman" w:hAnsi="Times New Roman"/>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w:t>
      </w:r>
      <w:bookmarkStart w:id="1" w:name="_Hlk163469149"/>
      <w:r w:rsidR="00C77869" w:rsidRPr="004943F8">
        <w:rPr>
          <w:rFonts w:ascii="Times New Roman" w:hAnsi="Times New Roman"/>
          <w:b w:val="0"/>
          <w:sz w:val="24"/>
          <w:szCs w:val="24"/>
        </w:rPr>
        <w:t>установлены постановлением Правите</w:t>
      </w:r>
      <w:r w:rsidR="002B29C2">
        <w:rPr>
          <w:rFonts w:ascii="Times New Roman" w:hAnsi="Times New Roman"/>
          <w:b w:val="0"/>
          <w:sz w:val="24"/>
          <w:szCs w:val="24"/>
        </w:rPr>
        <w:t>льства Вологодской области от 04.07.2022 № 861</w:t>
      </w:r>
      <w:r w:rsidR="00C77869" w:rsidRPr="004943F8">
        <w:rPr>
          <w:rFonts w:ascii="Times New Roman" w:hAnsi="Times New Roman"/>
          <w:b w:val="0"/>
          <w:sz w:val="24"/>
          <w:szCs w:val="24"/>
        </w:rPr>
        <w:t xml:space="preserve"> «Об утверждении правил землепользования и застройки сельского поселения </w:t>
      </w:r>
      <w:proofErr w:type="spellStart"/>
      <w:r w:rsidR="00C77869" w:rsidRPr="004943F8">
        <w:rPr>
          <w:rFonts w:ascii="Times New Roman" w:hAnsi="Times New Roman"/>
          <w:b w:val="0"/>
          <w:sz w:val="24"/>
          <w:szCs w:val="24"/>
        </w:rPr>
        <w:t>Ан</w:t>
      </w:r>
      <w:r w:rsidR="002B29C2">
        <w:rPr>
          <w:rFonts w:ascii="Times New Roman" w:hAnsi="Times New Roman"/>
          <w:b w:val="0"/>
          <w:sz w:val="24"/>
          <w:szCs w:val="24"/>
        </w:rPr>
        <w:t>домское</w:t>
      </w:r>
      <w:proofErr w:type="spellEnd"/>
      <w:r w:rsidR="002B29C2">
        <w:rPr>
          <w:rFonts w:ascii="Times New Roman" w:hAnsi="Times New Roman"/>
          <w:b w:val="0"/>
          <w:sz w:val="24"/>
          <w:szCs w:val="24"/>
        </w:rPr>
        <w:t xml:space="preserve"> </w:t>
      </w:r>
      <w:proofErr w:type="spellStart"/>
      <w:r w:rsidR="00C77869" w:rsidRPr="004943F8">
        <w:rPr>
          <w:rFonts w:ascii="Times New Roman" w:hAnsi="Times New Roman"/>
          <w:b w:val="0"/>
          <w:sz w:val="24"/>
          <w:szCs w:val="24"/>
        </w:rPr>
        <w:t>Вытегорского</w:t>
      </w:r>
      <w:proofErr w:type="spellEnd"/>
      <w:r w:rsidR="00C77869" w:rsidRPr="004943F8">
        <w:rPr>
          <w:rFonts w:ascii="Times New Roman" w:hAnsi="Times New Roman"/>
          <w:b w:val="0"/>
          <w:sz w:val="24"/>
          <w:szCs w:val="24"/>
        </w:rPr>
        <w:t xml:space="preserve"> муниципального района Вологодской области»:</w:t>
      </w:r>
      <w:r w:rsidR="00C77869" w:rsidRPr="004943F8">
        <w:rPr>
          <w:rFonts w:ascii="Times New Roman" w:hAnsi="Times New Roman"/>
          <w:sz w:val="24"/>
          <w:szCs w:val="24"/>
        </w:rPr>
        <w:t xml:space="preserve"> </w:t>
      </w:r>
      <w:r w:rsidR="002B29C2" w:rsidRPr="002B29C2">
        <w:rPr>
          <w:rFonts w:ascii="Times New Roman" w:hAnsi="Times New Roman"/>
          <w:b w:val="0"/>
          <w:sz w:val="24"/>
          <w:szCs w:val="24"/>
        </w:rPr>
        <w:t>не установлены.</w:t>
      </w:r>
      <w:proofErr w:type="gramEnd"/>
    </w:p>
    <w:p w:rsidR="003E44BA" w:rsidRPr="004943F8" w:rsidRDefault="003F7F99" w:rsidP="00C77869">
      <w:pPr>
        <w:widowControl w:val="0"/>
        <w:tabs>
          <w:tab w:val="left" w:pos="142"/>
        </w:tabs>
        <w:rPr>
          <w:szCs w:val="24"/>
        </w:rPr>
      </w:pPr>
      <w:r w:rsidRPr="004943F8">
        <w:rPr>
          <w:b/>
          <w:szCs w:val="24"/>
        </w:rPr>
        <w:t>Ограничения, обременения прав (при наличии):</w:t>
      </w:r>
      <w:r w:rsidRPr="004943F8">
        <w:rPr>
          <w:szCs w:val="24"/>
        </w:rPr>
        <w:t xml:space="preserve"> отсутствуют.</w:t>
      </w:r>
    </w:p>
    <w:p w:rsidR="003E44BA" w:rsidRPr="00FE4228" w:rsidRDefault="003F7F99" w:rsidP="00B33D40">
      <w:pPr>
        <w:rPr>
          <w:color w:val="auto"/>
          <w:szCs w:val="24"/>
        </w:rPr>
      </w:pPr>
      <w:r w:rsidRPr="00FE4228">
        <w:rPr>
          <w:b/>
          <w:color w:val="auto"/>
          <w:szCs w:val="24"/>
        </w:rPr>
        <w:t>Ограничения, обременения в использовании:</w:t>
      </w:r>
      <w:bookmarkEnd w:id="1"/>
      <w:r w:rsidRPr="00FE4228">
        <w:rPr>
          <w:color w:val="auto"/>
          <w:szCs w:val="24"/>
        </w:rPr>
        <w:t xml:space="preserve"> </w:t>
      </w:r>
    </w:p>
    <w:p w:rsidR="002B29C2" w:rsidRPr="00FE4228" w:rsidRDefault="002B29C2" w:rsidP="002B29C2">
      <w:pPr>
        <w:rPr>
          <w:color w:val="auto"/>
          <w:szCs w:val="24"/>
        </w:rPr>
      </w:pPr>
      <w:r w:rsidRPr="00FE4228">
        <w:rPr>
          <w:color w:val="auto"/>
          <w:szCs w:val="24"/>
        </w:rPr>
        <w:t xml:space="preserve">земельный участок полностью расположен в зоне с особыми условиями использования территории: </w:t>
      </w:r>
      <w:r w:rsidR="00FE4228" w:rsidRPr="00FE4228">
        <w:rPr>
          <w:color w:val="auto"/>
          <w:szCs w:val="24"/>
        </w:rPr>
        <w:t xml:space="preserve">прибрежная защитная полоса озера </w:t>
      </w:r>
      <w:proofErr w:type="spellStart"/>
      <w:r w:rsidR="00FE4228" w:rsidRPr="00FE4228">
        <w:rPr>
          <w:color w:val="auto"/>
          <w:szCs w:val="24"/>
        </w:rPr>
        <w:t>Тудозеро</w:t>
      </w:r>
      <w:proofErr w:type="spellEnd"/>
      <w:r w:rsidR="00FE4228" w:rsidRPr="00FE4228">
        <w:rPr>
          <w:color w:val="auto"/>
          <w:szCs w:val="24"/>
        </w:rPr>
        <w:t xml:space="preserve"> Вологодская область, </w:t>
      </w:r>
      <w:proofErr w:type="spellStart"/>
      <w:r w:rsidR="00FE4228" w:rsidRPr="00FE4228">
        <w:rPr>
          <w:color w:val="auto"/>
          <w:szCs w:val="24"/>
        </w:rPr>
        <w:t>Вытегорский</w:t>
      </w:r>
      <w:proofErr w:type="spellEnd"/>
      <w:r w:rsidR="00FE4228" w:rsidRPr="00FE4228">
        <w:rPr>
          <w:color w:val="auto"/>
          <w:szCs w:val="24"/>
        </w:rPr>
        <w:t xml:space="preserve"> район;</w:t>
      </w:r>
    </w:p>
    <w:p w:rsidR="00FE4228" w:rsidRPr="00FE4228" w:rsidRDefault="00FE4228" w:rsidP="002B29C2">
      <w:pPr>
        <w:rPr>
          <w:color w:val="auto"/>
          <w:szCs w:val="24"/>
        </w:rPr>
      </w:pPr>
      <w:r w:rsidRPr="00FE4228">
        <w:rPr>
          <w:color w:val="auto"/>
          <w:szCs w:val="24"/>
        </w:rPr>
        <w:t xml:space="preserve">земельный участок полностью расположен в зоне с особыми условиями использования территории: </w:t>
      </w:r>
      <w:proofErr w:type="spellStart"/>
      <w:r w:rsidRPr="00FE4228">
        <w:rPr>
          <w:color w:val="auto"/>
          <w:szCs w:val="24"/>
        </w:rPr>
        <w:t>водоохранная</w:t>
      </w:r>
      <w:proofErr w:type="spellEnd"/>
      <w:r w:rsidRPr="00FE4228">
        <w:rPr>
          <w:color w:val="auto"/>
          <w:szCs w:val="24"/>
        </w:rPr>
        <w:t xml:space="preserve"> зона озера </w:t>
      </w:r>
      <w:proofErr w:type="spellStart"/>
      <w:r w:rsidRPr="00FE4228">
        <w:rPr>
          <w:color w:val="auto"/>
          <w:szCs w:val="24"/>
        </w:rPr>
        <w:t>Тудозеро</w:t>
      </w:r>
      <w:proofErr w:type="spellEnd"/>
      <w:r w:rsidRPr="00FE4228">
        <w:rPr>
          <w:color w:val="auto"/>
          <w:szCs w:val="24"/>
        </w:rPr>
        <w:t xml:space="preserve"> Вологодская область, </w:t>
      </w:r>
      <w:proofErr w:type="spellStart"/>
      <w:r w:rsidRPr="00FE4228">
        <w:rPr>
          <w:color w:val="auto"/>
          <w:szCs w:val="24"/>
        </w:rPr>
        <w:t>Вытегорский</w:t>
      </w:r>
      <w:proofErr w:type="spellEnd"/>
      <w:r w:rsidRPr="00FE4228">
        <w:rPr>
          <w:color w:val="auto"/>
          <w:szCs w:val="24"/>
        </w:rPr>
        <w:t xml:space="preserve"> район.</w:t>
      </w:r>
    </w:p>
    <w:p w:rsidR="003E44BA" w:rsidRPr="004943F8" w:rsidRDefault="003F7F99" w:rsidP="00B33D40">
      <w:pPr>
        <w:rPr>
          <w:szCs w:val="24"/>
        </w:rPr>
      </w:pPr>
      <w:r w:rsidRPr="004943F8">
        <w:rPr>
          <w:b/>
          <w:szCs w:val="24"/>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4943F8">
        <w:rPr>
          <w:szCs w:val="24"/>
        </w:rPr>
        <w:t xml:space="preserve"> </w:t>
      </w:r>
    </w:p>
    <w:p w:rsidR="00C77869" w:rsidRPr="004943F8" w:rsidRDefault="00C77869" w:rsidP="00C77869">
      <w:pPr>
        <w:rPr>
          <w:szCs w:val="24"/>
        </w:rPr>
      </w:pPr>
      <w:r w:rsidRPr="004943F8">
        <w:rPr>
          <w:szCs w:val="24"/>
        </w:rPr>
        <w:t>- водоснабжен</w:t>
      </w:r>
      <w:r w:rsidR="001B0631" w:rsidRPr="004943F8">
        <w:rPr>
          <w:szCs w:val="24"/>
        </w:rPr>
        <w:t xml:space="preserve">ие, </w:t>
      </w:r>
      <w:r w:rsidR="00942FEB">
        <w:rPr>
          <w:szCs w:val="24"/>
        </w:rPr>
        <w:t>водоотведение – письмо от 20</w:t>
      </w:r>
      <w:r w:rsidR="001B0631" w:rsidRPr="004943F8">
        <w:rPr>
          <w:szCs w:val="24"/>
        </w:rPr>
        <w:t>.02.2025</w:t>
      </w:r>
      <w:r w:rsidRPr="004943F8">
        <w:rPr>
          <w:szCs w:val="24"/>
        </w:rPr>
        <w:t xml:space="preserve"> № б/</w:t>
      </w:r>
      <w:proofErr w:type="spellStart"/>
      <w:r w:rsidRPr="004943F8">
        <w:rPr>
          <w:szCs w:val="24"/>
        </w:rPr>
        <w:t>н</w:t>
      </w:r>
      <w:proofErr w:type="spellEnd"/>
      <w:r w:rsidRPr="004943F8">
        <w:rPr>
          <w:szCs w:val="24"/>
        </w:rPr>
        <w:t xml:space="preserve"> </w:t>
      </w:r>
      <w:hyperlink r:id="rId8" w:history="1">
        <w:r w:rsidRPr="004943F8">
          <w:rPr>
            <w:szCs w:val="24"/>
          </w:rPr>
          <w:t>МБУ ВМР "ХПУ";</w:t>
        </w:r>
      </w:hyperlink>
    </w:p>
    <w:p w:rsidR="00C77869" w:rsidRPr="004943F8" w:rsidRDefault="00942FEB" w:rsidP="00C77869">
      <w:pPr>
        <w:rPr>
          <w:szCs w:val="24"/>
        </w:rPr>
      </w:pPr>
      <w:r>
        <w:rPr>
          <w:szCs w:val="24"/>
        </w:rPr>
        <w:t>- связь – письмо от 19.02.2025 № 01/05/26228</w:t>
      </w:r>
      <w:r w:rsidR="001B0631" w:rsidRPr="004943F8">
        <w:rPr>
          <w:szCs w:val="24"/>
        </w:rPr>
        <w:t>/25</w:t>
      </w:r>
      <w:r w:rsidR="00C77869" w:rsidRPr="004943F8">
        <w:rPr>
          <w:szCs w:val="24"/>
        </w:rPr>
        <w:t xml:space="preserve"> ПАО «</w:t>
      </w:r>
      <w:proofErr w:type="spellStart"/>
      <w:r w:rsidR="00C77869" w:rsidRPr="004943F8">
        <w:rPr>
          <w:szCs w:val="24"/>
        </w:rPr>
        <w:t>Ростелеком</w:t>
      </w:r>
      <w:proofErr w:type="spellEnd"/>
      <w:r w:rsidR="00C77869" w:rsidRPr="004943F8">
        <w:rPr>
          <w:szCs w:val="24"/>
        </w:rPr>
        <w:t>»;</w:t>
      </w:r>
    </w:p>
    <w:p w:rsidR="00C77869" w:rsidRPr="00FC6CEF" w:rsidRDefault="00942FEB" w:rsidP="00C77869">
      <w:pPr>
        <w:pStyle w:val="10"/>
        <w:spacing w:before="0" w:after="0"/>
        <w:ind w:firstLine="709"/>
        <w:rPr>
          <w:rFonts w:ascii="Times New Roman" w:hAnsi="Times New Roman"/>
          <w:b w:val="0"/>
          <w:sz w:val="24"/>
          <w:szCs w:val="24"/>
        </w:rPr>
      </w:pPr>
      <w:r>
        <w:rPr>
          <w:rFonts w:ascii="Times New Roman" w:hAnsi="Times New Roman"/>
          <w:b w:val="0"/>
          <w:sz w:val="24"/>
          <w:szCs w:val="24"/>
        </w:rPr>
        <w:t>- газоснабжение – письмо от 11</w:t>
      </w:r>
      <w:r w:rsidR="001760C1" w:rsidRPr="004943F8">
        <w:rPr>
          <w:rFonts w:ascii="Times New Roman" w:hAnsi="Times New Roman"/>
          <w:b w:val="0"/>
          <w:sz w:val="24"/>
          <w:szCs w:val="24"/>
        </w:rPr>
        <w:t>.02</w:t>
      </w:r>
      <w:r w:rsidR="001760C1">
        <w:rPr>
          <w:rFonts w:ascii="Times New Roman" w:hAnsi="Times New Roman"/>
          <w:b w:val="0"/>
          <w:sz w:val="24"/>
          <w:szCs w:val="24"/>
        </w:rPr>
        <w:t>.202</w:t>
      </w:r>
      <w:r w:rsidR="00CE65AF">
        <w:rPr>
          <w:rFonts w:ascii="Times New Roman" w:hAnsi="Times New Roman"/>
          <w:b w:val="0"/>
          <w:sz w:val="24"/>
          <w:szCs w:val="24"/>
        </w:rPr>
        <w:t>5</w:t>
      </w:r>
      <w:r w:rsidR="00C77869" w:rsidRPr="00FC6CEF">
        <w:rPr>
          <w:rFonts w:ascii="Times New Roman" w:hAnsi="Times New Roman"/>
          <w:b w:val="0"/>
          <w:sz w:val="24"/>
          <w:szCs w:val="24"/>
        </w:rPr>
        <w:t xml:space="preserve"> № </w:t>
      </w:r>
      <w:r>
        <w:rPr>
          <w:rFonts w:ascii="Times New Roman" w:hAnsi="Times New Roman"/>
          <w:b w:val="0"/>
          <w:sz w:val="24"/>
          <w:szCs w:val="24"/>
        </w:rPr>
        <w:t>76</w:t>
      </w:r>
      <w:r w:rsidR="00C77869" w:rsidRPr="00FC6CEF">
        <w:rPr>
          <w:rFonts w:ascii="Times New Roman" w:hAnsi="Times New Roman"/>
          <w:b w:val="0"/>
          <w:sz w:val="24"/>
          <w:szCs w:val="24"/>
        </w:rPr>
        <w:t xml:space="preserve"> Управления жилищно-коммунального хозяйства, транспорта и строительства </w:t>
      </w:r>
      <w:proofErr w:type="spellStart"/>
      <w:r w:rsidR="00C77869" w:rsidRPr="00FC6CEF">
        <w:rPr>
          <w:rFonts w:ascii="Times New Roman" w:hAnsi="Times New Roman"/>
          <w:b w:val="0"/>
          <w:sz w:val="24"/>
          <w:szCs w:val="24"/>
        </w:rPr>
        <w:t>Вытегорского</w:t>
      </w:r>
      <w:proofErr w:type="spellEnd"/>
      <w:r w:rsidR="00C77869" w:rsidRPr="00FC6CEF">
        <w:rPr>
          <w:rFonts w:ascii="Times New Roman" w:hAnsi="Times New Roman"/>
          <w:b w:val="0"/>
          <w:sz w:val="24"/>
          <w:szCs w:val="24"/>
        </w:rPr>
        <w:t xml:space="preserve"> муниципального района.</w:t>
      </w:r>
    </w:p>
    <w:p w:rsidR="003E44BA" w:rsidRPr="001B171C" w:rsidRDefault="003F7F99" w:rsidP="00B33D40">
      <w:r w:rsidRPr="001B171C">
        <w:rPr>
          <w:b/>
        </w:rPr>
        <w:t>Сведения о предыдущих торгах:</w:t>
      </w:r>
      <w:r w:rsidRPr="001B171C">
        <w:t xml:space="preserve">  ранее торги не проводились.</w:t>
      </w:r>
    </w:p>
    <w:p w:rsidR="003E44BA" w:rsidRPr="001B171C" w:rsidRDefault="003F7F99" w:rsidP="00B33D40">
      <w:pPr>
        <w:rPr>
          <w:color w:val="000000" w:themeColor="text1"/>
        </w:rPr>
      </w:pPr>
      <w:r w:rsidRPr="001B171C">
        <w:rPr>
          <w:b/>
          <w:color w:val="000000" w:themeColor="text1"/>
        </w:rPr>
        <w:t xml:space="preserve">Начальная цена предмета аукциона (размер годовой арендной платы): </w:t>
      </w:r>
      <w:r w:rsidR="00942FEB">
        <w:rPr>
          <w:color w:val="000000" w:themeColor="text1"/>
        </w:rPr>
        <w:t>91 900</w:t>
      </w:r>
      <w:r w:rsidRPr="001B171C">
        <w:rPr>
          <w:color w:val="000000" w:themeColor="text1"/>
        </w:rPr>
        <w:t>,00 рублей</w:t>
      </w:r>
      <w:r w:rsidR="007A13ED">
        <w:rPr>
          <w:color w:val="000000" w:themeColor="text1"/>
        </w:rPr>
        <w:t>.</w:t>
      </w:r>
    </w:p>
    <w:p w:rsidR="003E44BA" w:rsidRPr="001B171C" w:rsidRDefault="003F7F99" w:rsidP="00B33D40">
      <w:pPr>
        <w:rPr>
          <w:b/>
          <w:color w:val="000000" w:themeColor="text1"/>
        </w:rPr>
      </w:pPr>
      <w:r w:rsidRPr="001B171C">
        <w:rPr>
          <w:b/>
          <w:color w:val="000000" w:themeColor="text1"/>
        </w:rPr>
        <w:t xml:space="preserve">Шаг аукциона: </w:t>
      </w:r>
      <w:r w:rsidR="00942FEB">
        <w:rPr>
          <w:color w:val="000000" w:themeColor="text1"/>
        </w:rPr>
        <w:t>2 757</w:t>
      </w:r>
      <w:r w:rsidR="001B0631" w:rsidRPr="001B171C">
        <w:rPr>
          <w:color w:val="000000" w:themeColor="text1"/>
        </w:rPr>
        <w:t>,00</w:t>
      </w:r>
      <w:r w:rsidRPr="001B171C">
        <w:rPr>
          <w:color w:val="000000" w:themeColor="text1"/>
        </w:rPr>
        <w:t xml:space="preserve"> рубл</w:t>
      </w:r>
      <w:r w:rsidR="001B0631" w:rsidRPr="001B171C">
        <w:rPr>
          <w:color w:val="000000" w:themeColor="text1"/>
        </w:rPr>
        <w:t>я.</w:t>
      </w:r>
    </w:p>
    <w:p w:rsidR="003E44BA" w:rsidRPr="001B171C" w:rsidRDefault="003F7F99" w:rsidP="001B0631">
      <w:pPr>
        <w:rPr>
          <w:color w:val="000000" w:themeColor="text1"/>
        </w:rPr>
      </w:pPr>
      <w:r w:rsidRPr="001B171C">
        <w:rPr>
          <w:b/>
          <w:color w:val="000000" w:themeColor="text1"/>
        </w:rPr>
        <w:t xml:space="preserve">Размер вносимого задатка: </w:t>
      </w:r>
      <w:r w:rsidR="00942FEB">
        <w:rPr>
          <w:color w:val="000000" w:themeColor="text1"/>
        </w:rPr>
        <w:t>91 900</w:t>
      </w:r>
      <w:r w:rsidR="00942FEB" w:rsidRPr="001B171C">
        <w:rPr>
          <w:color w:val="000000" w:themeColor="text1"/>
        </w:rPr>
        <w:t xml:space="preserve">,00 </w:t>
      </w:r>
      <w:r w:rsidR="001B0631" w:rsidRPr="001B171C">
        <w:rPr>
          <w:color w:val="000000" w:themeColor="text1"/>
        </w:rPr>
        <w:t>рублей</w:t>
      </w:r>
      <w:r w:rsidR="007A13ED">
        <w:rPr>
          <w:color w:val="000000" w:themeColor="text1"/>
        </w:rPr>
        <w:t>.</w:t>
      </w:r>
    </w:p>
    <w:bookmarkEnd w:id="0"/>
    <w:p w:rsidR="0071179A" w:rsidRPr="002A7B4E" w:rsidRDefault="0071179A" w:rsidP="0071179A">
      <w:pPr>
        <w:widowControl w:val="0"/>
        <w:rPr>
          <w:szCs w:val="24"/>
          <w:u w:val="single"/>
        </w:rPr>
      </w:pPr>
      <w:r w:rsidRPr="002A7B4E">
        <w:rPr>
          <w:b/>
          <w:szCs w:val="24"/>
        </w:rPr>
        <w:t xml:space="preserve">Состав участников аукциона: </w:t>
      </w:r>
      <w:r w:rsidR="005413CC">
        <w:rPr>
          <w:szCs w:val="24"/>
          <w:u w:val="single"/>
        </w:rPr>
        <w:t>открытый по составу участников</w:t>
      </w:r>
      <w:r w:rsidRPr="002A7B4E">
        <w:rPr>
          <w:szCs w:val="24"/>
          <w:u w:val="single"/>
        </w:rPr>
        <w:t>.</w:t>
      </w:r>
    </w:p>
    <w:p w:rsidR="003E44BA" w:rsidRDefault="003F7F99" w:rsidP="00B33D40">
      <w:pPr>
        <w:rPr>
          <w:b/>
        </w:rPr>
      </w:pPr>
      <w:r>
        <w:rPr>
          <w:b/>
        </w:rPr>
        <w:t>5. Порядок приема заявок на участие в электронном аукционе:</w:t>
      </w:r>
    </w:p>
    <w:p w:rsidR="003E44BA" w:rsidRDefault="003F7F99" w:rsidP="00B33D40">
      <w:r>
        <w:t>Заявка на участие в электронном аукционе подается путем подписания усиленной квалифицированной электронной подписью заявителя либо лица, имеющего право действовать от имени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w:t>
      </w:r>
    </w:p>
    <w:p w:rsidR="003E44BA" w:rsidRDefault="003F7F99" w:rsidP="00B33D40">
      <w:r>
        <w:t>Для участия в аукционе заявители представляют документы, предусмотренные Земельным Кодексом Российской Федерации (в форме электронного документа):</w:t>
      </w:r>
    </w:p>
    <w:p w:rsidR="003E44BA" w:rsidRDefault="003F7F99" w:rsidP="00B33D40">
      <w:r>
        <w:t>1) заявка на участие в электронном аукционе с указанием банковских реквизитов счета для возврата задатка (приложение № 1);</w:t>
      </w:r>
    </w:p>
    <w:p w:rsidR="003E44BA" w:rsidRDefault="003F7F99" w:rsidP="00B33D40">
      <w:r>
        <w:t xml:space="preserve">2) </w:t>
      </w:r>
      <w:hyperlink r:id="rId9" w:history="1">
        <w:r>
          <w:rPr>
            <w:u w:color="000000"/>
          </w:rPr>
          <w:t>копии</w:t>
        </w:r>
      </w:hyperlink>
      <w:r>
        <w:t xml:space="preserve"> документов, удостоверяющих личность заявителя (для граждан);</w:t>
      </w:r>
    </w:p>
    <w:p w:rsidR="003E44BA" w:rsidRDefault="003F7F99" w:rsidP="00B33D40">
      <w:r>
        <w:t>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44BA" w:rsidRDefault="003F7F99" w:rsidP="00B33D40">
      <w: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3E44BA" w:rsidRDefault="003F7F99" w:rsidP="00B33D40">
      <w:r>
        <w:t>В случае</w:t>
      </w:r>
      <w:proofErr w:type="gramStart"/>
      <w:r>
        <w:t>,</w:t>
      </w:r>
      <w:proofErr w:type="gramEnd"/>
      <w:r>
        <w:t xml:space="preserve"> если с заявкой на участие в Аукционе обращается представитель заявителя, предъявляется документ, подтверждающий полномочия представителя заявителя.</w:t>
      </w:r>
    </w:p>
    <w:p w:rsidR="003E44BA" w:rsidRDefault="003F7F99" w:rsidP="00B33D40">
      <w:r>
        <w:t>В случае предоставления паспорта гражданина Российской Федерации заявитель предоставляет вторую, третью страницы паспорта и страницу паспорта с отметкой о действующей регистрации гражданина по месту жительства.</w:t>
      </w:r>
    </w:p>
    <w:p w:rsidR="003E44BA" w:rsidRDefault="003F7F99" w:rsidP="00B33D40">
      <w:r>
        <w:t>Одно лицо имеет право подать только одну заявку.</w:t>
      </w:r>
    </w:p>
    <w:p w:rsidR="003E44BA" w:rsidRDefault="003F7F99" w:rsidP="00B33D40">
      <w:r>
        <w:lastRenderedPageBreak/>
        <w:t xml:space="preserve">Заявки подаются на электронную площадку, начиная </w:t>
      </w:r>
      <w:proofErr w:type="gramStart"/>
      <w:r>
        <w:t>с даты начала</w:t>
      </w:r>
      <w:proofErr w:type="gramEnd"/>
      <w:r>
        <w:t xml:space="preserve"> приема заявок до времени и даты окончания приема заявок, указанных в извещении.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E44BA" w:rsidRDefault="003F7F99" w:rsidP="00B33D40">
      <w:r>
        <w:t xml:space="preserve">Заявитель вправе не позднее дня окончания приема заявок отозвать заявку путем направления уведомления об отзыве заявки на электронную площадку. </w:t>
      </w:r>
    </w:p>
    <w:p w:rsidR="003E44BA" w:rsidRDefault="003F7F99" w:rsidP="00B33D40">
      <w:r>
        <w:t>Изменение заявки допускается только путем подачи заявителем новой заявки в установленные в информационном сообщении сроки о проведен</w:t>
      </w:r>
      <w:proofErr w:type="gramStart"/>
      <w:r>
        <w:t>ии ау</w:t>
      </w:r>
      <w:proofErr w:type="gramEnd"/>
      <w:r>
        <w:t>кциона, при этом первоначальная заявка должна быть отозвана.</w:t>
      </w:r>
    </w:p>
    <w:p w:rsidR="003E44BA" w:rsidRDefault="003F7F99" w:rsidP="00B33D40">
      <w: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3E44BA" w:rsidRDefault="003F7F99" w:rsidP="00B33D40">
      <w:pPr>
        <w:rPr>
          <w:i/>
        </w:rPr>
      </w:pPr>
      <w:r>
        <w:t>Прилагаемые к заявке документы подписываются усиленной квалифицированной электронной подписью заявителя</w:t>
      </w:r>
      <w:r>
        <w:rPr>
          <w:i/>
        </w:rPr>
        <w:t>.</w:t>
      </w:r>
    </w:p>
    <w:p w:rsidR="003E44BA" w:rsidRDefault="003F7F99" w:rsidP="00B33D40">
      <w:r>
        <w:t>Заявитель не допускается к участию в аукционе в следующих случаях:</w:t>
      </w:r>
    </w:p>
    <w:p w:rsidR="003E44BA" w:rsidRDefault="003F7F99" w:rsidP="00B33D40">
      <w:r>
        <w:t>- непредставление необходимых для участия в аукционе документов или представление недостоверных сведений;</w:t>
      </w:r>
    </w:p>
    <w:p w:rsidR="003E44BA" w:rsidRDefault="003F7F99" w:rsidP="00B33D40">
      <w:r>
        <w:t xml:space="preserve">- </w:t>
      </w:r>
      <w:proofErr w:type="spellStart"/>
      <w:r>
        <w:t>непоступление</w:t>
      </w:r>
      <w:proofErr w:type="spellEnd"/>
      <w:r>
        <w:t xml:space="preserve"> задатка на дату рассмотрения заявок на участие в аукционе;</w:t>
      </w:r>
    </w:p>
    <w:p w:rsidR="003E44BA" w:rsidRDefault="003F7F99" w:rsidP="00B33D40">
      <w:r>
        <w:t>- подача заявки на участие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 приобретать земельный участок в аренду;</w:t>
      </w:r>
    </w:p>
    <w:p w:rsidR="003E44BA" w:rsidRDefault="003F7F99" w:rsidP="00B33D40">
      <w: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E44BA" w:rsidRDefault="003F7F99" w:rsidP="00B33D40">
      <w:r>
        <w:t xml:space="preserve">Заявитель приобретает статус участника аукциона </w:t>
      </w:r>
      <w:proofErr w:type="gramStart"/>
      <w:r>
        <w:t>в электронной форме с момента подписания протокола рассмотрения заявок на участие в аукционе в электронной форме</w:t>
      </w:r>
      <w:proofErr w:type="gramEnd"/>
      <w:r>
        <w:t>.</w:t>
      </w:r>
    </w:p>
    <w:p w:rsidR="003E44BA" w:rsidRDefault="003F7F99" w:rsidP="00B33D40">
      <w: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w:t>
      </w:r>
      <w:proofErr w:type="gramStart"/>
      <w:r>
        <w:t>позднее</w:t>
      </w:r>
      <w:proofErr w:type="gramEnd"/>
      <w:r>
        <w:t xml:space="preserve"> чем на следующий день после дня подписания протокола рассмотрения заявок.</w:t>
      </w:r>
    </w:p>
    <w:p w:rsidR="003E44BA" w:rsidRDefault="003F7F99" w:rsidP="00B33D40">
      <w:pPr>
        <w:rPr>
          <w:b/>
        </w:rPr>
      </w:pPr>
      <w:r>
        <w:rPr>
          <w:b/>
        </w:rPr>
        <w:t>6. Порядок внесения задатка и его возврат.</w:t>
      </w:r>
    </w:p>
    <w:p w:rsidR="003E44BA" w:rsidRDefault="003F7F99" w:rsidP="00B33D40">
      <w:r>
        <w:t>Для участия в Аукционе заявители перечисляют задаток в валюте Российской Федерации в установленном настоящим извещением размере в счет обеспечения оплаты приобретаемого имущества, на банковские реквизиты Оператора электронной площадки:</w:t>
      </w:r>
    </w:p>
    <w:p w:rsidR="003E44BA" w:rsidRDefault="003F7F99" w:rsidP="00B33D40">
      <w:r>
        <w:t>Наименование: АО «</w:t>
      </w:r>
      <w:proofErr w:type="spellStart"/>
      <w:r>
        <w:t>Сбербанк-АСТ</w:t>
      </w:r>
      <w:proofErr w:type="spellEnd"/>
      <w:r>
        <w:t>»</w:t>
      </w:r>
    </w:p>
    <w:p w:rsidR="003E44BA" w:rsidRDefault="003F7F99" w:rsidP="00B33D40">
      <w:r>
        <w:t>ИНН: 7707308480</w:t>
      </w:r>
    </w:p>
    <w:p w:rsidR="003E44BA" w:rsidRDefault="003F7F99" w:rsidP="00B33D40">
      <w:r>
        <w:t>КПП: 770401001</w:t>
      </w:r>
    </w:p>
    <w:p w:rsidR="003E44BA" w:rsidRDefault="003F7F99" w:rsidP="00B33D40">
      <w:r>
        <w:t>Расчетный счет: 40702810300020038047</w:t>
      </w:r>
    </w:p>
    <w:p w:rsidR="003E44BA" w:rsidRDefault="003F7F99" w:rsidP="00B33D40">
      <w:r>
        <w:t>БАНК ПОЛУЧАТЕЛЯ:</w:t>
      </w:r>
    </w:p>
    <w:p w:rsidR="003E44BA" w:rsidRDefault="003F7F99" w:rsidP="00B33D40">
      <w:r>
        <w:t>Наименование банка: ПАО «СБЕРБАНК РОССИИ» Г. МОСКВА</w:t>
      </w:r>
    </w:p>
    <w:p w:rsidR="003E44BA" w:rsidRDefault="003F7F99" w:rsidP="00B33D40">
      <w:r>
        <w:t>БИК: 044525225</w:t>
      </w:r>
    </w:p>
    <w:p w:rsidR="003E44BA" w:rsidRDefault="003F7F99" w:rsidP="00B33D40">
      <w:r>
        <w:t>Корреспондентский счет: 30101810400000000225</w:t>
      </w:r>
    </w:p>
    <w:p w:rsidR="003E44BA" w:rsidRDefault="003F7F99" w:rsidP="00B33D40">
      <w:r>
        <w:t>Назначение платежа: «Перечисление денежных сре</w:t>
      </w:r>
      <w:proofErr w:type="gramStart"/>
      <w:r>
        <w:t>дств в к</w:t>
      </w:r>
      <w:proofErr w:type="gramEnd"/>
      <w:r>
        <w:t>ачестве задатка для участия в аукционе в электронной форме (ИНН плательщика), НДС не облагается».</w:t>
      </w:r>
    </w:p>
    <w:p w:rsidR="003E44BA" w:rsidRDefault="003F7F99" w:rsidP="00B33D40">
      <w:r>
        <w:t xml:space="preserve">Денежные средства в сумме задатка должны быть зачислены на лицевой счет </w:t>
      </w:r>
      <w:proofErr w:type="gramStart"/>
      <w:r>
        <w:t>заявителя</w:t>
      </w:r>
      <w:proofErr w:type="gramEnd"/>
      <w:r>
        <w:t xml:space="preserve"> на электронной площадке не позднее 00 часов 00 минут (время московское) дня определения участников торгов, указанного в данном извещении.</w:t>
      </w:r>
    </w:p>
    <w:p w:rsidR="003E44BA" w:rsidRDefault="003F7F99" w:rsidP="00B33D40">
      <w:r>
        <w:t>Срок зачисления денежных средств на лицевой счет заявителя на электронной площадке составляет от 1 до 3 рабочих дней.</w:t>
      </w:r>
    </w:p>
    <w:p w:rsidR="003E44BA" w:rsidRDefault="003F7F99" w:rsidP="00B33D40">
      <w:r>
        <w:t>Денежные средства, перечисленные за участника третьим лицом, не зачисляются на счет такого участника на электронной площадке.</w:t>
      </w:r>
    </w:p>
    <w:p w:rsidR="003E44BA" w:rsidRDefault="003F7F99" w:rsidP="00B33D40">
      <w:r>
        <w:t>Возврат задатков:</w:t>
      </w:r>
    </w:p>
    <w:p w:rsidR="003E44BA" w:rsidRDefault="003F7F99" w:rsidP="00B33D40">
      <w:r>
        <w:t>- возврат задатка заявителю, отозвавшему заявку до окончания срока приема заявок на участие в аукционе, осуществляется в течение 3 рабочих дней со дня поступления уведомления об отзыве заявки,</w:t>
      </w:r>
    </w:p>
    <w:p w:rsidR="003E44BA" w:rsidRDefault="003F7F99" w:rsidP="00B33D40">
      <w:r>
        <w:lastRenderedPageBreak/>
        <w:t>- возврат задатка заявителю, отозвавшему заявку после окончания срока приема заявок на участие в аукционе, осуществляется в порядке, установленном для участников аукциона,</w:t>
      </w:r>
    </w:p>
    <w:p w:rsidR="003E44BA" w:rsidRDefault="003F7F99" w:rsidP="00B33D40">
      <w:pPr>
        <w:pStyle w:val="a8"/>
        <w:spacing w:beforeAutospacing="0" w:afterAutospacing="0"/>
      </w:pPr>
      <w:proofErr w:type="gramStart"/>
      <w:r>
        <w:t>- задатки лицам, участвовавшим в аукционе, но не победившим в нем возвращаются в течение 3 рабочих дней со дня подписания протокола о результатах аукциона,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roofErr w:type="gramEnd"/>
    </w:p>
    <w:p w:rsidR="003E44BA" w:rsidRDefault="003F7F99" w:rsidP="00B33D40">
      <w:r>
        <w:t>- заявителю, не допущенному к участию в аукционе, внесенный им задаток возвращается в течение 3 рабочих дней со дня оформления протокола рассмотрения заявок на участие в аукционе,</w:t>
      </w:r>
    </w:p>
    <w:p w:rsidR="003E44BA" w:rsidRDefault="003F7F99" w:rsidP="00B33D40">
      <w:pPr>
        <w:pStyle w:val="a8"/>
        <w:spacing w:beforeAutospacing="0" w:afterAutospacing="0"/>
      </w:pPr>
      <w:proofErr w:type="gramStart"/>
      <w: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10" w:history="1">
        <w:r>
          <w:rPr>
            <w:rStyle w:val="72"/>
            <w:color w:val="000000"/>
          </w:rPr>
          <w:t>пунктом 13</w:t>
        </w:r>
      </w:hyperlink>
      <w:r>
        <w:t xml:space="preserve">, </w:t>
      </w:r>
      <w:hyperlink r:id="rId11" w:history="1">
        <w:r>
          <w:rPr>
            <w:rStyle w:val="72"/>
            <w:color w:val="000000"/>
          </w:rPr>
          <w:t>14</w:t>
        </w:r>
      </w:hyperlink>
      <w:r>
        <w:t xml:space="preserve">, </w:t>
      </w:r>
      <w:hyperlink r:id="rId12" w:history="1">
        <w:r>
          <w:rPr>
            <w:rStyle w:val="72"/>
            <w:color w:val="000000"/>
          </w:rPr>
          <w:t>20</w:t>
        </w:r>
      </w:hyperlink>
      <w:r>
        <w:t xml:space="preserve"> или </w:t>
      </w:r>
      <w:hyperlink r:id="rId13" w:history="1">
        <w:r>
          <w:rPr>
            <w:rStyle w:val="72"/>
            <w:color w:val="000000"/>
          </w:rPr>
          <w:t>25</w:t>
        </w:r>
      </w:hyperlink>
      <w:r>
        <w:t xml:space="preserve"> статьи 39.12 Земельного кодекса Российской Федерации, засчитываются в оплату приобретаемого земельного участка или в счет арендной платы за него.</w:t>
      </w:r>
      <w:proofErr w:type="gramEnd"/>
      <w:r>
        <w:t xml:space="preserve">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3E44BA" w:rsidRDefault="003F7F99" w:rsidP="00B33D40">
      <w:pPr>
        <w:rPr>
          <w:b/>
          <w:strike/>
        </w:rPr>
      </w:pPr>
      <w:r>
        <w:rPr>
          <w:b/>
        </w:rPr>
        <w:t>7. Плата с победителя Аукциона или иных лиц, с которыми в соответствии с пунктами 13, 14, 20 и 25 статьи 39.12 Земельного кодекса Российской Федерации заключается договор купли-продажи земельного участка либо договор аренды земельного участка, оператором электронной площадки не взимается.</w:t>
      </w:r>
    </w:p>
    <w:p w:rsidR="003E44BA" w:rsidRDefault="003F7F99" w:rsidP="00B33D40">
      <w:pPr>
        <w:rPr>
          <w:b/>
        </w:rPr>
      </w:pPr>
      <w:r>
        <w:rPr>
          <w:b/>
        </w:rPr>
        <w:t>8. Отмена аукциона, отказ от проведения аукциона</w:t>
      </w:r>
    </w:p>
    <w:p w:rsidR="003E44BA" w:rsidRDefault="003F7F99" w:rsidP="00B33D40">
      <w:r>
        <w:t>Уполномоченный орган принимает решение об отказе в проведен</w:t>
      </w:r>
      <w:proofErr w:type="gramStart"/>
      <w:r>
        <w:t>ии ау</w:t>
      </w:r>
      <w:proofErr w:type="gramEnd"/>
      <w:r>
        <w:t>кциона в случае выявления обстоятельств, предусмотренных п. 8 ст. 39.11 Земельного кодекса Российской Федерации, в соответствии со статьей 448 Гражданского кодекса Российской Федерации.</w:t>
      </w:r>
    </w:p>
    <w:p w:rsidR="003E44BA" w:rsidRDefault="003F7F99" w:rsidP="00B33D40">
      <w:r>
        <w:t xml:space="preserve">Извещение об отказе в проведении аукциона размещается на Официальном сайте Организатором аукциона (КУ </w:t>
      </w:r>
      <w:proofErr w:type="gramStart"/>
      <w:r>
        <w:t>ВО</w:t>
      </w:r>
      <w:proofErr w:type="gramEnd"/>
      <w:r>
        <w:t xml:space="preserve"> «Центр закупок») в течение 3 (трех) дней со дня принятия данного решения. Организатор аукциона (КУ </w:t>
      </w:r>
      <w:proofErr w:type="gramStart"/>
      <w:r>
        <w:t>ВО</w:t>
      </w:r>
      <w:proofErr w:type="gramEnd"/>
      <w:r>
        <w:t xml:space="preserve"> «Центр закупок») в течение трех дней со дня принятия решения об отказе в проведении аукциона обязан известить участников аукциона об отказе в проведении аукциона.</w:t>
      </w:r>
    </w:p>
    <w:p w:rsidR="003E44BA" w:rsidRDefault="003F7F99" w:rsidP="00B33D40">
      <w:pPr>
        <w:rPr>
          <w:b/>
        </w:rPr>
      </w:pPr>
      <w:r>
        <w:rPr>
          <w:b/>
        </w:rPr>
        <w:t>9. Порядок проведения Аукциона.</w:t>
      </w:r>
    </w:p>
    <w:p w:rsidR="003E44BA" w:rsidRDefault="003F7F99" w:rsidP="00B33D40">
      <w:pPr>
        <w:pStyle w:val="a8"/>
        <w:spacing w:beforeAutospacing="0" w:afterAutospacing="0"/>
      </w:pPr>
      <w:proofErr w:type="gramStart"/>
      <w:r>
        <w:t>Аукцион проводится в указанные в извещении день и время путем последовательного повышения участниками начальной цены предмета аукциона на величину, равную величине «шага аукциона».</w:t>
      </w:r>
      <w:proofErr w:type="gramEnd"/>
      <w:r>
        <w:t xml:space="preserve"> «Шаг аукциона» устанавливается в фиксированной сумме, при проведении электронного аукциона "шаг аукциона" может быть установлен от одного до пяти процентов начальной цены предмета аукциона, и не изменяется в течение всего аукциона.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w:t>
      </w:r>
    </w:p>
    <w:p w:rsidR="003E44BA" w:rsidRDefault="003F7F99" w:rsidP="00B33D40">
      <w:r>
        <w:t>Время для подачи предложений о цене определяется в следующем порядке:</w:t>
      </w:r>
    </w:p>
    <w:p w:rsidR="003E44BA" w:rsidRDefault="003F7F99" w:rsidP="00B33D40">
      <w:r>
        <w:t>- время для подачи первого предложения о цене составляет 10 минут с момента начала аукциона;</w:t>
      </w:r>
    </w:p>
    <w:p w:rsidR="003E44BA" w:rsidRDefault="003F7F99" w:rsidP="00B33D40">
      <w: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w:t>
      </w:r>
    </w:p>
    <w:p w:rsidR="003E44BA" w:rsidRDefault="003F7F99" w:rsidP="00B33D40">
      <w: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3E44BA" w:rsidRDefault="003F7F99" w:rsidP="00B33D40">
      <w:r>
        <w:t>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в случае если:</w:t>
      </w:r>
    </w:p>
    <w:p w:rsidR="003E44BA" w:rsidRDefault="003F7F99" w:rsidP="00B33D40">
      <w:r>
        <w:t>- предложение о цене подано до начала или по истечении установленного времени для подачи предложений о цене;</w:t>
      </w:r>
    </w:p>
    <w:p w:rsidR="003E44BA" w:rsidRDefault="003F7F99" w:rsidP="00B33D40">
      <w:r>
        <w:t>- представленное предложение о цене ниже начальной цены;</w:t>
      </w:r>
    </w:p>
    <w:p w:rsidR="003E44BA" w:rsidRDefault="003F7F99" w:rsidP="00B33D40">
      <w:r>
        <w:t>- представленное предложение о цене равно нулю;</w:t>
      </w:r>
    </w:p>
    <w:p w:rsidR="003E44BA" w:rsidRDefault="003F7F99" w:rsidP="00B33D40">
      <w:r>
        <w:lastRenderedPageBreak/>
        <w:t>- представленное предложение о цене не соответствует увеличению текущей цены в соответствии с «шагом аукциона»;</w:t>
      </w:r>
    </w:p>
    <w:p w:rsidR="003E44BA" w:rsidRDefault="003F7F99" w:rsidP="00B33D40">
      <w:r>
        <w:t>- представленное участником предложение о цене меньше ранее представленных предложений;</w:t>
      </w:r>
    </w:p>
    <w:p w:rsidR="003E44BA" w:rsidRDefault="003F7F99" w:rsidP="00B33D40">
      <w:r>
        <w:t>- представленное участником предложение о цене является лучшим текущим предложением о цене.</w:t>
      </w:r>
    </w:p>
    <w:p w:rsidR="003E44BA" w:rsidRDefault="003F7F99" w:rsidP="00B33D40">
      <w:r>
        <w:t>Победителем аукциона признается участник аукциона, предложивший наибольшую цену за земельный участок.</w:t>
      </w:r>
    </w:p>
    <w:p w:rsidR="003E44BA" w:rsidRDefault="003F7F99" w:rsidP="00B33D40">
      <w:r>
        <w:t xml:space="preserve">Протокол проведения аукциона подписывается усиленной квалифицированной электронной подписью оператором электронной площадки и размещается на  электронной площадке в течение одного часа после окончания аукциона. В протоколе проведения аукциона указываются адрес электронной площадки, дата, время начала и окончания аукциона, начальная цена предмета аукциона, все максимальные предложения каждого участника о цене предмета аукциона. На основании данного протокола организатор аукциона (КУ </w:t>
      </w:r>
      <w:proofErr w:type="gramStart"/>
      <w:r>
        <w:t>ВО</w:t>
      </w:r>
      <w:proofErr w:type="gramEnd"/>
      <w:r>
        <w:t xml:space="preserve"> «Центр закупок») в день проведения обеспечивает подготовку протокола о результатах электронного аукциона, который должен содержать:</w:t>
      </w:r>
    </w:p>
    <w:p w:rsidR="003E44BA" w:rsidRDefault="003F7F99" w:rsidP="00B33D40">
      <w:r>
        <w:t>- сведения о месте, дате и времени проведения аукциона;</w:t>
      </w:r>
    </w:p>
    <w:p w:rsidR="003E44BA" w:rsidRDefault="003F7F99" w:rsidP="00B33D40">
      <w:r>
        <w:t>- предмет аукциона, в том числе сведения о местоположении и площади земельного участка;</w:t>
      </w:r>
    </w:p>
    <w:p w:rsidR="003E44BA" w:rsidRDefault="003F7F99" w:rsidP="00B33D40">
      <w:r>
        <w:t>- сведения об участниках аукциона, о начальной цене предмета аукциона, последнем и предпоследнем предложениях о цене предмета аукциона;</w:t>
      </w:r>
    </w:p>
    <w:p w:rsidR="003E44BA" w:rsidRDefault="003F7F99" w:rsidP="00B33D40">
      <w:r>
        <w:t>-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3E44BA" w:rsidRDefault="003F7F99" w:rsidP="00B33D40">
      <w:r>
        <w:t xml:space="preserve">- сведения о последнем </w:t>
      </w:r>
      <w:proofErr w:type="gramStart"/>
      <w:r>
        <w:t>предложении</w:t>
      </w:r>
      <w:proofErr w:type="gramEnd"/>
      <w:r>
        <w:t xml:space="preserve"> о цене предмета Аукциона (цена приобретаемого в собственность земельного участка/размер ежегодной арендной платы или размер первого арендного платежа).</w:t>
      </w:r>
    </w:p>
    <w:p w:rsidR="003E44BA" w:rsidRDefault="003F7F99" w:rsidP="00B33D40">
      <w:r>
        <w:t xml:space="preserve">Протокол о результатах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(КУ </w:t>
      </w:r>
      <w:proofErr w:type="gramStart"/>
      <w:r>
        <w:t>ВО</w:t>
      </w:r>
      <w:proofErr w:type="gramEnd"/>
      <w:r>
        <w:t xml:space="preserve"> «Центр закупок»),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w:t>
      </w:r>
    </w:p>
    <w:p w:rsidR="003E44BA" w:rsidRDefault="003F7F99" w:rsidP="00B33D40">
      <w:r>
        <w:t>Аукцион признается несостоявшимся в следующих случаях:</w:t>
      </w:r>
    </w:p>
    <w:p w:rsidR="003E44BA" w:rsidRDefault="003F7F99" w:rsidP="00B33D40">
      <w:r>
        <w:t>- по окончании срока подачи заявок на участие в аукционе подана только одна заявка или не подано ни одной заявки на участие в аукционе;</w:t>
      </w:r>
    </w:p>
    <w:p w:rsidR="003E44BA" w:rsidRDefault="003F7F99" w:rsidP="00B33D40">
      <w:r>
        <w:t xml:space="preserve">- </w:t>
      </w:r>
      <w:proofErr w:type="gramStart"/>
      <w:r>
        <w:t>на основании результатов рассмотрения заявок на участие в аукционе принято решение об отказе в допуске</w:t>
      </w:r>
      <w:proofErr w:type="gramEnd"/>
      <w:r>
        <w:t xml:space="preserve"> к участию в Аукционе всех заявителей или о допуске к участию в аукционе и признании участником аукциона только одного заявителя;</w:t>
      </w:r>
    </w:p>
    <w:p w:rsidR="003E44BA" w:rsidRDefault="003F7F99" w:rsidP="00B33D40">
      <w:r>
        <w:t>- в аукционе участвовал только один участник или при проведен</w:t>
      </w:r>
      <w:proofErr w:type="gramStart"/>
      <w:r>
        <w:t>ии ау</w:t>
      </w:r>
      <w:proofErr w:type="gramEnd"/>
      <w:r>
        <w:t>кциона не присутствовал ни один из участников аукциона.</w:t>
      </w:r>
    </w:p>
    <w:p w:rsidR="003E44BA" w:rsidRDefault="003F7F99" w:rsidP="00B33D40">
      <w:r>
        <w:rPr>
          <w:b/>
        </w:rPr>
        <w:t>10.</w:t>
      </w:r>
      <w:r>
        <w:t xml:space="preserve"> Содержание и условия договора купли-продажи/аренды земельного участка, подлежащих заключению с победителем аукциона, изложены в проекте договора купли-продажи/</w:t>
      </w:r>
      <w:r>
        <w:br/>
        <w:t>аренды земельного участка, прилагаемом к настоящему извещению.</w:t>
      </w:r>
    </w:p>
    <w:p w:rsidR="003E44BA" w:rsidRDefault="003F7F99" w:rsidP="00B33D40">
      <w:r>
        <w:t xml:space="preserve">Не допускается заключение договора купли-продажи/аренды земельного участка </w:t>
      </w:r>
      <w:proofErr w:type="gramStart"/>
      <w:r>
        <w:t>ранее</w:t>
      </w:r>
      <w:proofErr w:type="gramEnd"/>
      <w:r>
        <w:t xml:space="preserve"> чем через 10 (десять) дней со дня размещения протокола о результатах аукциона на официальном сайте.</w:t>
      </w:r>
    </w:p>
    <w:p w:rsidR="003E44BA" w:rsidRDefault="003F7F99" w:rsidP="00B33D40">
      <w:proofErr w:type="gramStart"/>
      <w: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roofErr w:type="gramEnd"/>
    </w:p>
    <w:p w:rsidR="003E44BA" w:rsidRDefault="003F7F99" w:rsidP="00B33D40">
      <w:pPr>
        <w:contextualSpacing/>
      </w:pPr>
      <w:r>
        <w:rPr>
          <w:b/>
        </w:rPr>
        <w:t xml:space="preserve">11. </w:t>
      </w:r>
      <w:r w:rsidR="0071179A" w:rsidRPr="00FC6CEF">
        <w:rPr>
          <w:szCs w:val="24"/>
        </w:rPr>
        <w:t xml:space="preserve">Разъяснения по вопросам предмета аукциона можно получить по адресу: 162900, Вологодская область, </w:t>
      </w:r>
      <w:proofErr w:type="gramStart"/>
      <w:r w:rsidR="0071179A" w:rsidRPr="00FC6CEF">
        <w:rPr>
          <w:szCs w:val="24"/>
        </w:rPr>
        <w:t>г</w:t>
      </w:r>
      <w:proofErr w:type="gramEnd"/>
      <w:r w:rsidR="0071179A" w:rsidRPr="00FC6CEF">
        <w:rPr>
          <w:szCs w:val="24"/>
        </w:rPr>
        <w:t xml:space="preserve">. Вытегра, пр. Ленина, д. 68, 2 этаж, </w:t>
      </w:r>
      <w:proofErr w:type="spellStart"/>
      <w:r w:rsidR="0071179A" w:rsidRPr="00FC6CEF">
        <w:rPr>
          <w:szCs w:val="24"/>
        </w:rPr>
        <w:t>каб</w:t>
      </w:r>
      <w:proofErr w:type="spellEnd"/>
      <w:r w:rsidR="0071179A" w:rsidRPr="00FC6CEF">
        <w:rPr>
          <w:szCs w:val="24"/>
        </w:rPr>
        <w:t xml:space="preserve">. 35, тел. 8(81746)2-12-22; адрес электронной почты: </w:t>
      </w:r>
      <w:proofErr w:type="spellStart"/>
      <w:r w:rsidR="0071179A" w:rsidRPr="00FC6CEF">
        <w:rPr>
          <w:szCs w:val="24"/>
          <w:u w:val="single"/>
        </w:rPr>
        <w:t>kumi@vytegra-adm.ru</w:t>
      </w:r>
      <w:proofErr w:type="spellEnd"/>
      <w:r w:rsidR="0071179A" w:rsidRPr="00FC6CEF">
        <w:rPr>
          <w:szCs w:val="24"/>
        </w:rPr>
        <w:t xml:space="preserve">,  </w:t>
      </w:r>
      <w:r w:rsidR="0071179A" w:rsidRPr="00FC6CEF">
        <w:rPr>
          <w:szCs w:val="24"/>
          <w:highlight w:val="white"/>
        </w:rPr>
        <w:t>понедельник - пятница с 8 час. 00 мин. до 17 час. 00 мин., обед с 12 час. 00 мин. до 13 час. 00 мин</w:t>
      </w:r>
      <w:r>
        <w:t>.</w:t>
      </w:r>
    </w:p>
    <w:p w:rsidR="003E44BA" w:rsidRDefault="003F7F99" w:rsidP="00B33D40">
      <w:pPr>
        <w:contextualSpacing/>
        <w:rPr>
          <w:b/>
        </w:rPr>
      </w:pPr>
      <w:r>
        <w:rPr>
          <w:b/>
        </w:rPr>
        <w:lastRenderedPageBreak/>
        <w:t>Приложение 1: форма заявки на 2 л.</w:t>
      </w:r>
    </w:p>
    <w:p w:rsidR="003E44BA" w:rsidRDefault="003F7F99" w:rsidP="00B33D40">
      <w:pPr>
        <w:contextualSpacing/>
        <w:rPr>
          <w:b/>
        </w:rPr>
      </w:pPr>
      <w:r>
        <w:rPr>
          <w:b/>
        </w:rPr>
        <w:t>Приложение 2: проект договор</w:t>
      </w:r>
      <w:r w:rsidR="001B171C">
        <w:rPr>
          <w:b/>
        </w:rPr>
        <w:t>а аренды земельного участка на 3</w:t>
      </w:r>
      <w:r>
        <w:rPr>
          <w:b/>
        </w:rPr>
        <w:t xml:space="preserve"> л.</w:t>
      </w:r>
    </w:p>
    <w:p w:rsidR="003E44BA" w:rsidRDefault="003E44BA" w:rsidP="00B33D40">
      <w:pPr>
        <w:contextualSpacing/>
        <w:rPr>
          <w:b/>
        </w:rPr>
      </w:pPr>
    </w:p>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3E44BA" w:rsidRDefault="003E44BA" w:rsidP="00B33D40"/>
    <w:p w:rsidR="00BB3FC0" w:rsidRDefault="00BB3FC0" w:rsidP="00B33D40"/>
    <w:p w:rsidR="00BB3FC0" w:rsidRDefault="00BB3FC0" w:rsidP="00B33D40"/>
    <w:p w:rsidR="00BB3FC0" w:rsidRDefault="00BB3FC0" w:rsidP="00B33D40"/>
    <w:p w:rsidR="00BB3FC0" w:rsidRDefault="00BB3FC0" w:rsidP="00B33D40"/>
    <w:p w:rsidR="00BB3FC0" w:rsidRDefault="00BB3FC0" w:rsidP="00B33D40"/>
    <w:p w:rsidR="00BB3FC0" w:rsidRDefault="00BB3FC0" w:rsidP="00B33D40"/>
    <w:p w:rsidR="00BB3FC0" w:rsidRDefault="00BB3FC0" w:rsidP="00B33D40"/>
    <w:p w:rsidR="00BB3FC0" w:rsidRDefault="00BB3FC0" w:rsidP="00B33D40"/>
    <w:p w:rsidR="003E44BA" w:rsidRDefault="003E44BA" w:rsidP="00B33D40"/>
    <w:p w:rsidR="003E44BA" w:rsidRDefault="003E44BA" w:rsidP="001B171C">
      <w:pPr>
        <w:ind w:firstLine="0"/>
      </w:pPr>
    </w:p>
    <w:p w:rsidR="003E44BA" w:rsidRDefault="003E44BA" w:rsidP="00B33D40"/>
    <w:p w:rsidR="00FE4228" w:rsidRDefault="00FE4228" w:rsidP="000F12CE">
      <w:pPr>
        <w:ind w:firstLine="0"/>
        <w:jc w:val="right"/>
        <w:rPr>
          <w:b/>
        </w:rPr>
      </w:pPr>
    </w:p>
    <w:p w:rsidR="00FE4228" w:rsidRDefault="00FE4228" w:rsidP="000F12CE">
      <w:pPr>
        <w:ind w:firstLine="0"/>
        <w:jc w:val="right"/>
        <w:rPr>
          <w:b/>
        </w:rPr>
      </w:pPr>
    </w:p>
    <w:p w:rsidR="00FE4228" w:rsidRDefault="00FE4228" w:rsidP="000F12CE">
      <w:pPr>
        <w:ind w:firstLine="0"/>
        <w:jc w:val="right"/>
        <w:rPr>
          <w:b/>
        </w:rPr>
      </w:pPr>
    </w:p>
    <w:p w:rsidR="00FE4228" w:rsidRDefault="00FE4228" w:rsidP="000F12CE">
      <w:pPr>
        <w:ind w:firstLine="0"/>
        <w:jc w:val="right"/>
        <w:rPr>
          <w:b/>
        </w:rPr>
      </w:pPr>
    </w:p>
    <w:p w:rsidR="00FE4228" w:rsidRDefault="00FE4228" w:rsidP="000F12CE">
      <w:pPr>
        <w:ind w:firstLine="0"/>
        <w:jc w:val="right"/>
        <w:rPr>
          <w:b/>
        </w:rPr>
      </w:pPr>
    </w:p>
    <w:p w:rsidR="00FE4228" w:rsidRDefault="00FE4228" w:rsidP="000F12CE">
      <w:pPr>
        <w:ind w:firstLine="0"/>
        <w:jc w:val="right"/>
        <w:rPr>
          <w:b/>
        </w:rPr>
      </w:pPr>
    </w:p>
    <w:p w:rsidR="00FE4228" w:rsidRDefault="00FE4228" w:rsidP="000F12CE">
      <w:pPr>
        <w:ind w:firstLine="0"/>
        <w:jc w:val="right"/>
        <w:rPr>
          <w:b/>
        </w:rPr>
      </w:pPr>
    </w:p>
    <w:p w:rsidR="003E44BA" w:rsidRDefault="003F7F99" w:rsidP="000F12CE">
      <w:pPr>
        <w:ind w:firstLine="0"/>
        <w:jc w:val="right"/>
        <w:rPr>
          <w:b/>
        </w:rPr>
      </w:pPr>
      <w:r>
        <w:rPr>
          <w:b/>
        </w:rPr>
        <w:lastRenderedPageBreak/>
        <w:t>Приложение № 1</w:t>
      </w:r>
      <w:r w:rsidR="000F12CE">
        <w:rPr>
          <w:b/>
        </w:rPr>
        <w:t xml:space="preserve"> </w:t>
      </w:r>
      <w:r>
        <w:rPr>
          <w:b/>
        </w:rPr>
        <w:t>(форма заявки)</w:t>
      </w:r>
    </w:p>
    <w:p w:rsidR="003E44BA" w:rsidRDefault="003E44BA" w:rsidP="00B33D40">
      <w:pPr>
        <w:rPr>
          <w:b/>
        </w:rPr>
      </w:pPr>
    </w:p>
    <w:p w:rsidR="001B171C" w:rsidRDefault="001B171C" w:rsidP="001B171C">
      <w:pPr>
        <w:ind w:firstLine="720"/>
        <w:jc w:val="center"/>
      </w:pPr>
      <w:r>
        <w:t>ЗАЯВКА НА УЧАСТИЕ В АУКЦИОНЕ В ЭЛЕКТРОННОЙ ФОРМЕ</w:t>
      </w:r>
    </w:p>
    <w:p w:rsidR="001B171C" w:rsidRDefault="001B171C" w:rsidP="001B171C">
      <w:pPr>
        <w:ind w:firstLine="720"/>
        <w:jc w:val="center"/>
        <w:rPr>
          <w:sz w:val="20"/>
        </w:rPr>
      </w:pPr>
    </w:p>
    <w:p w:rsidR="001B171C" w:rsidRDefault="001B171C" w:rsidP="001B171C">
      <w:r>
        <w:rPr>
          <w:b/>
          <w:bCs/>
        </w:rPr>
        <w:t>Заявитель_</w:t>
      </w:r>
      <w:r>
        <w:t>________________________________________________________________________________________________________________________________________________</w:t>
      </w:r>
    </w:p>
    <w:p w:rsidR="001B171C" w:rsidRDefault="001B171C" w:rsidP="001B171C">
      <w:pPr>
        <w:jc w:val="center"/>
      </w:pPr>
      <w:r>
        <w:rPr>
          <w:i/>
          <w:sz w:val="20"/>
        </w:rPr>
        <w:t>полное наименование юридического лица, подавшего заявку,</w:t>
      </w:r>
    </w:p>
    <w:p w:rsidR="001B171C" w:rsidRDefault="001B171C" w:rsidP="001B171C">
      <w:pPr>
        <w:jc w:val="center"/>
      </w:pPr>
      <w:r>
        <w:rPr>
          <w:i/>
          <w:sz w:val="20"/>
        </w:rPr>
        <w:t xml:space="preserve">фамилия, имя, отчество и паспортные данные </w:t>
      </w:r>
      <w:r>
        <w:rPr>
          <w:sz w:val="20"/>
        </w:rPr>
        <w:t xml:space="preserve"> </w:t>
      </w:r>
      <w:r>
        <w:rPr>
          <w:i/>
          <w:sz w:val="20"/>
        </w:rPr>
        <w:t>физического лица, подавшего заявку</w:t>
      </w:r>
    </w:p>
    <w:p w:rsidR="001B171C" w:rsidRDefault="001B171C" w:rsidP="001B171C">
      <w:r>
        <w:t>именуемый далее Претендент, в лице ____________________________________________________________________________</w:t>
      </w:r>
    </w:p>
    <w:p w:rsidR="001B171C" w:rsidRDefault="001B171C" w:rsidP="001B171C">
      <w:pPr>
        <w:jc w:val="center"/>
      </w:pPr>
      <w:r>
        <w:rPr>
          <w:i/>
          <w:sz w:val="20"/>
        </w:rPr>
        <w:t>фамилия, имя, отчество, должность</w:t>
      </w:r>
    </w:p>
    <w:p w:rsidR="001B171C" w:rsidRDefault="001B171C" w:rsidP="001B171C">
      <w:pPr>
        <w:jc w:val="center"/>
      </w:pPr>
      <w:r>
        <w:t xml:space="preserve">действующего на основании ______________________________________________________, </w:t>
      </w:r>
      <w:r>
        <w:rPr>
          <w:i/>
          <w:sz w:val="20"/>
        </w:rPr>
        <w:t>наименование документа</w:t>
      </w:r>
    </w:p>
    <w:p w:rsidR="001B171C" w:rsidRDefault="001B171C" w:rsidP="001B171C">
      <w:r>
        <w:t xml:space="preserve">изучив информационное сообщение о предстоящем аукционе в электронной форме, информацию о земельном участке, обязательные условия заключения договора аренды, порядок проведения аукциона в электронной форме, осмотрев земельный участок, принимая решение об участии в аукционе в электронной форме по продаже Лота № ____: </w:t>
      </w:r>
      <w:proofErr w:type="gramStart"/>
      <w:r>
        <w:t>Земельный участок из земель _____________________________________________________________(категория земель) с кадастровым № 35:01:__________________, площадью _________ кв. м, находящийся по адресу:________________________________________________________ с разрешенным использованием: __________________________________________________.</w:t>
      </w:r>
      <w:proofErr w:type="gramEnd"/>
    </w:p>
    <w:p w:rsidR="001B171C" w:rsidRDefault="001B171C" w:rsidP="001B171C">
      <w:r>
        <w:rPr>
          <w:b/>
        </w:rPr>
        <w:t>обязуюсь:</w:t>
      </w:r>
    </w:p>
    <w:p w:rsidR="001B171C" w:rsidRDefault="001B171C" w:rsidP="001B171C">
      <w:r>
        <w:t>1) соблюдать условия и порядок проведения аукциона в электронной форме;</w:t>
      </w:r>
    </w:p>
    <w:p w:rsidR="001B171C" w:rsidRDefault="001B171C" w:rsidP="001B171C">
      <w:r>
        <w:t>2) заключить с Продавцом, в сроки, определенные Земельным Кодексом Российской Федерации, договор аренды земельного участка (с проектом договора аренды ознакомлен, обязанности Покупателя по данному договору принимаю в полном объеме);</w:t>
      </w:r>
    </w:p>
    <w:p w:rsidR="001B171C" w:rsidRDefault="001B171C" w:rsidP="001B171C">
      <w:r>
        <w:t xml:space="preserve">3) уплатить Продавцу стоимость </w:t>
      </w:r>
      <w:r>
        <w:rPr>
          <w:szCs w:val="28"/>
        </w:rPr>
        <w:t xml:space="preserve">права на заключение договора аренды </w:t>
      </w:r>
      <w:r>
        <w:t>земельного участка, установленную по результатам аукциона в сроки, определенные Земельным Кодексом Российской Федерации и договором аренды.</w:t>
      </w:r>
    </w:p>
    <w:p w:rsidR="001B171C" w:rsidRDefault="001B171C" w:rsidP="001B171C">
      <w:pPr>
        <w:rPr>
          <w:sz w:val="10"/>
          <w:szCs w:val="10"/>
        </w:rPr>
      </w:pPr>
    </w:p>
    <w:p w:rsidR="001B171C" w:rsidRDefault="001B171C" w:rsidP="001B171C">
      <w:r>
        <w:t>Место жительства/место нахождения Претендента: ________________________________</w:t>
      </w:r>
    </w:p>
    <w:p w:rsidR="001B171C" w:rsidRDefault="001B171C" w:rsidP="001B171C">
      <w:r>
        <w:t>____________________________________________________________________________</w:t>
      </w:r>
    </w:p>
    <w:p w:rsidR="001B171C" w:rsidRDefault="001B171C" w:rsidP="001B171C">
      <w:r>
        <w:t>Контактный телефон: _________________________________________________________</w:t>
      </w:r>
    </w:p>
    <w:p w:rsidR="001B171C" w:rsidRDefault="001B171C" w:rsidP="001B171C"/>
    <w:p w:rsidR="001B171C" w:rsidRDefault="001B171C" w:rsidP="001B171C">
      <w:r>
        <w:t>Банковские реквизиты Претендента (для возврата задатка):</w:t>
      </w:r>
    </w:p>
    <w:p w:rsidR="001B171C" w:rsidRDefault="001B171C" w:rsidP="001B171C">
      <w:r>
        <w:t>ИНН/КПП Претендента:________________________________________________________</w:t>
      </w:r>
    </w:p>
    <w:p w:rsidR="001B171C" w:rsidRDefault="001B171C" w:rsidP="001B171C">
      <w:r>
        <w:t>Наименование банка: __________________________________________________________</w:t>
      </w:r>
    </w:p>
    <w:p w:rsidR="001B171C" w:rsidRDefault="001B171C" w:rsidP="001B171C">
      <w:r>
        <w:t>БИК:_________________________________________________________________________</w:t>
      </w:r>
    </w:p>
    <w:p w:rsidR="001B171C" w:rsidRDefault="001B171C" w:rsidP="001B171C">
      <w:r>
        <w:t>ИНН/КПП банка:______________________________________________________________</w:t>
      </w:r>
    </w:p>
    <w:p w:rsidR="001B171C" w:rsidRDefault="001B171C" w:rsidP="001B171C">
      <w:r>
        <w:t>К/с:__________________________________________________________________________</w:t>
      </w:r>
    </w:p>
    <w:p w:rsidR="001B171C" w:rsidRDefault="001B171C" w:rsidP="001B171C">
      <w:proofErr w:type="gramStart"/>
      <w:r>
        <w:t>Р</w:t>
      </w:r>
      <w:proofErr w:type="gramEnd"/>
      <w:r>
        <w:t>/с:__________________________________________________________________________</w:t>
      </w:r>
    </w:p>
    <w:p w:rsidR="001B171C" w:rsidRDefault="001B171C" w:rsidP="001B171C">
      <w:r>
        <w:t>Л/с:__________________________________________________________________________</w:t>
      </w:r>
    </w:p>
    <w:p w:rsidR="001B171C" w:rsidRDefault="001B171C" w:rsidP="001B171C">
      <w:r>
        <w:t xml:space="preserve">Для возврата на карту: № карты ___________________________ </w:t>
      </w:r>
    </w:p>
    <w:p w:rsidR="001B171C" w:rsidRDefault="001B171C" w:rsidP="001B171C">
      <w:pPr>
        <w:rPr>
          <w:b/>
          <w:bCs/>
        </w:rPr>
      </w:pPr>
    </w:p>
    <w:p w:rsidR="001B171C" w:rsidRDefault="001B171C" w:rsidP="001B171C">
      <w:r>
        <w:rPr>
          <w:bCs/>
        </w:rPr>
        <w:t>Прилагаемые к заявке на участие в аукционе документы:</w:t>
      </w:r>
    </w:p>
    <w:p w:rsidR="001B171C" w:rsidRDefault="001B171C" w:rsidP="001B171C">
      <w:r>
        <w:rPr>
          <w:bCs/>
        </w:rPr>
        <w:t>__________________________________________________________________________________________________________________________________________________________</w:t>
      </w:r>
    </w:p>
    <w:p w:rsidR="001B171C" w:rsidRDefault="001B171C" w:rsidP="001B171C">
      <w:r>
        <w:rPr>
          <w:bCs/>
        </w:rPr>
        <w:t>__________________________________________________________________________________________________________________________________________________________</w:t>
      </w:r>
    </w:p>
    <w:p w:rsidR="001B171C" w:rsidRDefault="001B171C" w:rsidP="001B171C">
      <w:pPr>
        <w:rPr>
          <w:bCs/>
        </w:rPr>
      </w:pPr>
    </w:p>
    <w:p w:rsidR="001B171C" w:rsidRDefault="001B171C" w:rsidP="001B171C">
      <w:pPr>
        <w:ind w:firstLine="567"/>
      </w:pPr>
      <w:r>
        <w:rPr>
          <w:bCs/>
        </w:rPr>
        <w:t>Достоверность представленных документов и информации, указанной в заявке на участие в аукционе в электронной форме, подтверждаю.</w:t>
      </w:r>
    </w:p>
    <w:p w:rsidR="001B171C" w:rsidRDefault="001B171C" w:rsidP="001B171C">
      <w:pPr>
        <w:ind w:firstLine="567"/>
        <w:rPr>
          <w:bCs/>
        </w:rPr>
      </w:pPr>
    </w:p>
    <w:p w:rsidR="001B171C" w:rsidRDefault="001B171C" w:rsidP="001B171C">
      <w:pPr>
        <w:ind w:firstLine="567"/>
      </w:pPr>
      <w:proofErr w:type="gramStart"/>
      <w:r>
        <w:t xml:space="preserve">С целью организации и проведения аукциона в соответствии с Федеральным законом от 27 июля 2006 года № 152-ФЗ «О персональных данных» настоящей заявкой даю Администрации </w:t>
      </w:r>
      <w:proofErr w:type="spellStart"/>
      <w:r>
        <w:t>Вытегорского</w:t>
      </w:r>
      <w:proofErr w:type="spellEnd"/>
      <w:r>
        <w:t xml:space="preserve"> муниципального района согласие на осуществление всех действий с моими персональными данными, включая: обработку, распространение, использование, блокирование, </w:t>
      </w:r>
      <w:r>
        <w:lastRenderedPageBreak/>
        <w:t>уничтожение, обезличивание моих персональных данных, включающих: фамилию, имя, отчество, год, месяц, дату и место рождения, адрес регистрации по месту</w:t>
      </w:r>
      <w:proofErr w:type="gramEnd"/>
      <w:r>
        <w:t xml:space="preserve"> жительства, серию и номер документа, удостоверяющего личность, дату его выдачи, орган, его выдавший, индивидуальный номер налогоплательщика и дату его присвоения, основной государственный регистрационный номер индивидуального предпринимателя (в случае его присвоения) и дату его присвоения. Срок хранения моих персональных данных не ограничен. Настоящее согласие действует бессрочно.</w:t>
      </w:r>
    </w:p>
    <w:p w:rsidR="001B171C" w:rsidRDefault="001B171C" w:rsidP="001B171C">
      <w:pPr>
        <w:pStyle w:val="af"/>
        <w:tabs>
          <w:tab w:val="left" w:pos="378"/>
        </w:tabs>
        <w:ind w:left="0" w:firstLine="710"/>
        <w:rPr>
          <w:szCs w:val="24"/>
        </w:rPr>
      </w:pPr>
    </w:p>
    <w:p w:rsidR="001B171C" w:rsidRDefault="001B171C" w:rsidP="001B171C">
      <w:pPr>
        <w:pStyle w:val="af"/>
        <w:tabs>
          <w:tab w:val="left" w:pos="378"/>
        </w:tabs>
        <w:ind w:left="0" w:firstLine="710"/>
        <w:rPr>
          <w:szCs w:val="24"/>
        </w:rPr>
      </w:pPr>
    </w:p>
    <w:p w:rsidR="001B171C" w:rsidRDefault="001B171C" w:rsidP="001B171C">
      <w:pPr>
        <w:rPr>
          <w:i/>
        </w:rPr>
      </w:pPr>
    </w:p>
    <w:p w:rsidR="001B171C" w:rsidRDefault="001B171C" w:rsidP="001B171C">
      <w:r>
        <w:t>__________________________ Подпись Претендента (его полномочного представителя)</w:t>
      </w:r>
    </w:p>
    <w:p w:rsidR="001B171C" w:rsidRDefault="001B171C" w:rsidP="001B171C"/>
    <w:p w:rsidR="001B171C" w:rsidRDefault="001B171C" w:rsidP="001B171C">
      <w:r>
        <w:t>М.П.  " ____" ___________ 20___ г.</w:t>
      </w:r>
    </w:p>
    <w:p w:rsidR="001B171C" w:rsidRDefault="001B171C" w:rsidP="001B171C"/>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1B171C" w:rsidRDefault="001B171C" w:rsidP="001B171C">
      <w:pPr>
        <w:tabs>
          <w:tab w:val="left" w:pos="720"/>
          <w:tab w:val="left" w:pos="1440"/>
          <w:tab w:val="left" w:pos="2160"/>
          <w:tab w:val="left" w:pos="2880"/>
          <w:tab w:val="left" w:pos="3600"/>
          <w:tab w:val="left" w:pos="4320"/>
          <w:tab w:val="left" w:pos="5040"/>
          <w:tab w:val="left" w:pos="5760"/>
          <w:tab w:val="left" w:pos="6615"/>
        </w:tabs>
        <w:ind w:right="-1"/>
        <w:rPr>
          <w:szCs w:val="28"/>
        </w:rPr>
      </w:pPr>
    </w:p>
    <w:p w:rsidR="003E44BA" w:rsidRDefault="003E44BA" w:rsidP="00B33D40">
      <w:pPr>
        <w:rPr>
          <w:b/>
        </w:rPr>
      </w:pPr>
    </w:p>
    <w:p w:rsidR="003E44BA" w:rsidRDefault="003E44BA" w:rsidP="00B33D40">
      <w:pPr>
        <w:rPr>
          <w:b/>
        </w:rPr>
      </w:pPr>
    </w:p>
    <w:p w:rsidR="003E44BA" w:rsidRDefault="003E44BA" w:rsidP="00B33D40"/>
    <w:p w:rsidR="003E44BA" w:rsidRDefault="003E44BA" w:rsidP="00B33D40"/>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BB3FC0" w:rsidRDefault="00BB3FC0" w:rsidP="00B33D40">
      <w:pPr>
        <w:rPr>
          <w:b/>
        </w:rPr>
      </w:pPr>
    </w:p>
    <w:p w:rsidR="00BB3FC0" w:rsidRDefault="00BB3FC0" w:rsidP="00B33D40">
      <w:pPr>
        <w:rPr>
          <w:b/>
        </w:rPr>
      </w:pPr>
    </w:p>
    <w:p w:rsidR="003E44BA" w:rsidRDefault="003E44BA" w:rsidP="00B33D40">
      <w:pPr>
        <w:rPr>
          <w:b/>
        </w:rPr>
      </w:pPr>
    </w:p>
    <w:p w:rsidR="003E44BA" w:rsidRDefault="003E44BA" w:rsidP="00B33D40">
      <w:pPr>
        <w:rPr>
          <w:b/>
        </w:rPr>
      </w:pPr>
    </w:p>
    <w:p w:rsidR="003E44BA" w:rsidRDefault="003E44BA" w:rsidP="00B33D40">
      <w:pPr>
        <w:rPr>
          <w:b/>
        </w:rPr>
      </w:pPr>
    </w:p>
    <w:p w:rsidR="000F12CE" w:rsidRDefault="000F12CE" w:rsidP="001B171C">
      <w:pPr>
        <w:ind w:firstLine="0"/>
        <w:rPr>
          <w:b/>
        </w:rPr>
      </w:pPr>
    </w:p>
    <w:p w:rsidR="003E44BA" w:rsidRPr="00486C43" w:rsidRDefault="003F7F99" w:rsidP="000F12CE">
      <w:pPr>
        <w:jc w:val="right"/>
        <w:rPr>
          <w:b/>
          <w:szCs w:val="24"/>
        </w:rPr>
      </w:pPr>
      <w:r w:rsidRPr="00486C43">
        <w:rPr>
          <w:b/>
          <w:szCs w:val="24"/>
        </w:rPr>
        <w:lastRenderedPageBreak/>
        <w:t>Приложение № 2</w:t>
      </w:r>
      <w:r w:rsidR="000F12CE" w:rsidRPr="00486C43">
        <w:rPr>
          <w:b/>
          <w:szCs w:val="24"/>
        </w:rPr>
        <w:t xml:space="preserve"> </w:t>
      </w:r>
      <w:r w:rsidRPr="00486C43">
        <w:rPr>
          <w:b/>
          <w:szCs w:val="24"/>
        </w:rPr>
        <w:t xml:space="preserve">(проект </w:t>
      </w:r>
      <w:r w:rsidR="000F12CE" w:rsidRPr="00486C43">
        <w:rPr>
          <w:b/>
          <w:szCs w:val="24"/>
        </w:rPr>
        <w:t>договора аренды земельного участка</w:t>
      </w:r>
      <w:r w:rsidRPr="00486C43">
        <w:rPr>
          <w:b/>
          <w:szCs w:val="24"/>
        </w:rPr>
        <w:t>)</w:t>
      </w:r>
    </w:p>
    <w:p w:rsidR="001B171C" w:rsidRPr="00486C43" w:rsidRDefault="001B171C" w:rsidP="001B171C">
      <w:pPr>
        <w:pStyle w:val="afb"/>
        <w:ind w:right="-1"/>
        <w:rPr>
          <w:sz w:val="24"/>
          <w:szCs w:val="24"/>
        </w:rPr>
      </w:pPr>
    </w:p>
    <w:p w:rsidR="00FE4228" w:rsidRDefault="00FE4228" w:rsidP="00FE4228">
      <w:pPr>
        <w:pStyle w:val="afb"/>
        <w:ind w:right="-1"/>
      </w:pPr>
      <w:r>
        <w:rPr>
          <w:szCs w:val="28"/>
        </w:rPr>
        <w:t>ДОГОВОР  АРЕНДЫ</w:t>
      </w:r>
    </w:p>
    <w:p w:rsidR="00FE4228" w:rsidRDefault="00FE4228" w:rsidP="00FE4228">
      <w:pPr>
        <w:ind w:right="-1" w:firstLine="0"/>
        <w:jc w:val="center"/>
      </w:pPr>
      <w:r>
        <w:rPr>
          <w:szCs w:val="28"/>
        </w:rPr>
        <w:t xml:space="preserve"> </w:t>
      </w:r>
      <w:r>
        <w:rPr>
          <w:b/>
          <w:szCs w:val="28"/>
        </w:rPr>
        <w:t>земельного участка №  ____</w:t>
      </w:r>
    </w:p>
    <w:p w:rsidR="00FE4228" w:rsidRDefault="00FE4228" w:rsidP="00FE4228">
      <w:pPr>
        <w:ind w:right="-1" w:firstLine="0"/>
        <w:jc w:val="center"/>
        <w:rPr>
          <w:b/>
          <w:szCs w:val="28"/>
          <w:u w:val="single"/>
        </w:rPr>
      </w:pPr>
    </w:p>
    <w:p w:rsidR="00FE4228" w:rsidRDefault="00FE4228" w:rsidP="00FE4228">
      <w:pPr>
        <w:ind w:right="-1" w:firstLine="0"/>
      </w:pPr>
      <w:r>
        <w:rPr>
          <w:szCs w:val="28"/>
        </w:rPr>
        <w:t xml:space="preserve"> </w:t>
      </w:r>
      <w:r>
        <w:rPr>
          <w:b/>
          <w:szCs w:val="28"/>
        </w:rPr>
        <w:t>Город Вытегра Вологодской области</w:t>
      </w:r>
    </w:p>
    <w:p w:rsidR="00FE4228" w:rsidRDefault="00FE4228" w:rsidP="00FE4228">
      <w:pPr>
        <w:ind w:right="-1" w:firstLine="0"/>
      </w:pPr>
      <w:r>
        <w:rPr>
          <w:b/>
          <w:szCs w:val="28"/>
        </w:rPr>
        <w:t xml:space="preserve">«___» _____________  _________________ года  </w:t>
      </w:r>
    </w:p>
    <w:p w:rsidR="00FE4228" w:rsidRDefault="00FE4228" w:rsidP="00FE4228">
      <w:pPr>
        <w:ind w:right="-1" w:firstLine="0"/>
        <w:rPr>
          <w:b/>
          <w:szCs w:val="28"/>
        </w:rPr>
      </w:pPr>
    </w:p>
    <w:p w:rsidR="00FE4228" w:rsidRDefault="00FE4228" w:rsidP="00FE4228">
      <w:pPr>
        <w:ind w:right="-1" w:firstLine="708"/>
      </w:pPr>
      <w:proofErr w:type="gramStart"/>
      <w:r>
        <w:t xml:space="preserve">Администрация </w:t>
      </w:r>
      <w:proofErr w:type="spellStart"/>
      <w:r>
        <w:t>Вытегорского</w:t>
      </w:r>
      <w:proofErr w:type="spellEnd"/>
      <w:r>
        <w:t xml:space="preserve"> муниципального района, именуемая  в дальнейшем «Арендодатель»</w:t>
      </w:r>
      <w:r>
        <w:rPr>
          <w:b/>
        </w:rPr>
        <w:t xml:space="preserve"> </w:t>
      </w:r>
      <w:r>
        <w:t xml:space="preserve">в лице руководителя Администрации </w:t>
      </w:r>
      <w:proofErr w:type="spellStart"/>
      <w:r>
        <w:t>Вытегорского</w:t>
      </w:r>
      <w:proofErr w:type="spellEnd"/>
      <w:r>
        <w:t xml:space="preserve"> муниципального района  ___________________, действующего на основании Устава </w:t>
      </w:r>
      <w:proofErr w:type="spellStart"/>
      <w:r>
        <w:t>Вытегорского</w:t>
      </w:r>
      <w:proofErr w:type="spellEnd"/>
      <w:r>
        <w:t xml:space="preserve"> муниципального района,</w:t>
      </w:r>
      <w:r>
        <w:rPr>
          <w:b/>
        </w:rPr>
        <w:t xml:space="preserve">  </w:t>
      </w:r>
      <w:r>
        <w:t xml:space="preserve">и </w:t>
      </w:r>
      <w:r>
        <w:rPr>
          <w:b/>
        </w:rPr>
        <w:t>_________</w:t>
      </w:r>
      <w:r>
        <w:t>______________________, действующий на основании __________________,</w:t>
      </w:r>
      <w:r>
        <w:rPr>
          <w:b/>
        </w:rPr>
        <w:t xml:space="preserve">  </w:t>
      </w:r>
      <w:r>
        <w:t>именуемый  в дальнейшем «Арендатор», и именуемые в дальнейшем «Стороны», заключили  настоящий договор (далее – Договор) о нижеследующем:</w:t>
      </w:r>
      <w:proofErr w:type="gramEnd"/>
    </w:p>
    <w:p w:rsidR="00FE4228" w:rsidRDefault="00FE4228" w:rsidP="00FE4228">
      <w:pPr>
        <w:ind w:left="2832" w:right="-1" w:firstLine="708"/>
      </w:pPr>
      <w:r>
        <w:rPr>
          <w:b/>
        </w:rPr>
        <w:t>1. Предмет Договора</w:t>
      </w:r>
    </w:p>
    <w:p w:rsidR="00FE4228" w:rsidRDefault="00FE4228" w:rsidP="00FE4228">
      <w:pPr>
        <w:ind w:left="2832" w:right="-1" w:firstLine="708"/>
        <w:rPr>
          <w:b/>
        </w:rPr>
      </w:pPr>
    </w:p>
    <w:p w:rsidR="00FE4228" w:rsidRDefault="00FE4228" w:rsidP="00FE4228">
      <w:pPr>
        <w:keepNext/>
        <w:widowControl w:val="0"/>
        <w:tabs>
          <w:tab w:val="left" w:pos="720"/>
          <w:tab w:val="left" w:pos="1440"/>
          <w:tab w:val="left" w:pos="2160"/>
          <w:tab w:val="left" w:pos="2880"/>
          <w:tab w:val="left" w:pos="3600"/>
          <w:tab w:val="left" w:pos="4320"/>
          <w:tab w:val="left" w:pos="5040"/>
          <w:tab w:val="left" w:pos="5760"/>
          <w:tab w:val="left" w:pos="6615"/>
        </w:tabs>
      </w:pPr>
      <w:r>
        <w:rPr>
          <w:b/>
        </w:rPr>
        <w:t>1.1</w:t>
      </w:r>
      <w:r>
        <w:t xml:space="preserve">. Арендодатель предоставляет, а Арендатор принимает в аренду земельный участок из земель сельскохозяйственного назначения на основании </w:t>
      </w:r>
      <w:r>
        <w:rPr>
          <w:rStyle w:val="afa"/>
          <w:szCs w:val="24"/>
        </w:rPr>
        <w:t>Протокола о результатах аукциона</w:t>
      </w:r>
      <w:r>
        <w:rPr>
          <w:rStyle w:val="afa"/>
        </w:rPr>
        <w:t xml:space="preserve"> </w:t>
      </w:r>
      <w:r>
        <w:t>на</w:t>
      </w:r>
      <w:r>
        <w:rPr>
          <w:bCs/>
        </w:rPr>
        <w:t xml:space="preserve"> право заключения договора </w:t>
      </w:r>
      <w:r>
        <w:t xml:space="preserve">аренды земельного участка    от ____________2025 года, местоположение: </w:t>
      </w:r>
      <w:r>
        <w:rPr>
          <w:szCs w:val="28"/>
        </w:rPr>
        <w:t xml:space="preserve">Российская Федерация, Вологодская область, </w:t>
      </w:r>
      <w:proofErr w:type="spellStart"/>
      <w:r>
        <w:rPr>
          <w:szCs w:val="28"/>
        </w:rPr>
        <w:t>Вытегорский</w:t>
      </w:r>
      <w:proofErr w:type="spellEnd"/>
      <w:r>
        <w:rPr>
          <w:szCs w:val="28"/>
        </w:rPr>
        <w:t xml:space="preserve"> район, сельское поселение </w:t>
      </w:r>
      <w:proofErr w:type="spellStart"/>
      <w:r>
        <w:rPr>
          <w:szCs w:val="28"/>
        </w:rPr>
        <w:t>Андомское</w:t>
      </w:r>
      <w:proofErr w:type="spellEnd"/>
      <w:r>
        <w:rPr>
          <w:szCs w:val="28"/>
        </w:rPr>
        <w:t>, площадью – 10000 кв</w:t>
      </w:r>
      <w:proofErr w:type="gramStart"/>
      <w:r>
        <w:rPr>
          <w:szCs w:val="28"/>
        </w:rPr>
        <w:t>.м</w:t>
      </w:r>
      <w:proofErr w:type="gramEnd"/>
      <w:r>
        <w:rPr>
          <w:szCs w:val="28"/>
        </w:rPr>
        <w:t>, кадастровый номер 35:01:0101035:382, с видом разрешенного использования – для сельскохозяйственного использования, (далее - земельный участок).</w:t>
      </w:r>
    </w:p>
    <w:p w:rsidR="00FE4228" w:rsidRDefault="00FE4228" w:rsidP="00FE4228">
      <w:pPr>
        <w:widowControl w:val="0"/>
        <w:tabs>
          <w:tab w:val="left" w:pos="720"/>
          <w:tab w:val="left" w:pos="1440"/>
          <w:tab w:val="left" w:pos="2160"/>
          <w:tab w:val="left" w:pos="2880"/>
          <w:tab w:val="left" w:pos="3600"/>
          <w:tab w:val="left" w:pos="4320"/>
          <w:tab w:val="left" w:pos="5040"/>
          <w:tab w:val="left" w:pos="5760"/>
          <w:tab w:val="left" w:pos="6615"/>
        </w:tabs>
      </w:pPr>
      <w:r>
        <w:rPr>
          <w:b/>
          <w:szCs w:val="28"/>
        </w:rPr>
        <w:t>2.</w:t>
      </w:r>
      <w:r>
        <w:rPr>
          <w:szCs w:val="28"/>
        </w:rPr>
        <w:t xml:space="preserve"> </w:t>
      </w:r>
      <w:r>
        <w:rPr>
          <w:b/>
          <w:bCs/>
        </w:rPr>
        <w:t>Ограничения, обременения:</w:t>
      </w:r>
      <w:r>
        <w:t xml:space="preserve"> Земельный участок полностью расположен в зонах с особыми условиями использования территории:</w:t>
      </w:r>
    </w:p>
    <w:p w:rsidR="00FE4228" w:rsidRDefault="00FE4228" w:rsidP="00FE4228">
      <w:pPr>
        <w:widowControl w:val="0"/>
        <w:tabs>
          <w:tab w:val="left" w:pos="720"/>
          <w:tab w:val="left" w:pos="1440"/>
          <w:tab w:val="left" w:pos="2160"/>
          <w:tab w:val="left" w:pos="2880"/>
          <w:tab w:val="left" w:pos="3600"/>
          <w:tab w:val="left" w:pos="4320"/>
          <w:tab w:val="left" w:pos="5040"/>
          <w:tab w:val="left" w:pos="5760"/>
          <w:tab w:val="left" w:pos="6615"/>
        </w:tabs>
      </w:pPr>
    </w:p>
    <w:p w:rsidR="00FE4228" w:rsidRDefault="00FE4228" w:rsidP="00FE4228">
      <w:pPr>
        <w:autoSpaceDE w:val="0"/>
      </w:pPr>
      <w:r>
        <w:t xml:space="preserve">- </w:t>
      </w:r>
      <w:proofErr w:type="spellStart"/>
      <w:r>
        <w:t>Водоохранная</w:t>
      </w:r>
      <w:proofErr w:type="spellEnd"/>
      <w:r>
        <w:t xml:space="preserve"> зона озера </w:t>
      </w:r>
      <w:proofErr w:type="spellStart"/>
      <w:r>
        <w:t>Тудозеро</w:t>
      </w:r>
      <w:proofErr w:type="spellEnd"/>
      <w:r>
        <w:t xml:space="preserve"> Вологодская область, </w:t>
      </w:r>
      <w:proofErr w:type="spellStart"/>
      <w:r>
        <w:t>Вытегорский</w:t>
      </w:r>
      <w:proofErr w:type="spellEnd"/>
      <w:r>
        <w:t xml:space="preserve"> район;</w:t>
      </w:r>
    </w:p>
    <w:p w:rsidR="00FE4228" w:rsidRDefault="00FE4228" w:rsidP="00FE4228">
      <w:pPr>
        <w:autoSpaceDE w:val="0"/>
      </w:pPr>
    </w:p>
    <w:p w:rsidR="00FE4228" w:rsidRDefault="00FE4228" w:rsidP="00FE4228">
      <w:pPr>
        <w:autoSpaceDE w:val="0"/>
      </w:pPr>
      <w:r>
        <w:t xml:space="preserve">- Прибрежная защитная полоса озера </w:t>
      </w:r>
      <w:proofErr w:type="spellStart"/>
      <w:r>
        <w:t>Тудозеро</w:t>
      </w:r>
      <w:proofErr w:type="spellEnd"/>
      <w:r>
        <w:t xml:space="preserve">, Вологодская область, </w:t>
      </w:r>
      <w:proofErr w:type="spellStart"/>
      <w:r>
        <w:t>Вытегорский</w:t>
      </w:r>
      <w:proofErr w:type="spellEnd"/>
      <w:r>
        <w:t xml:space="preserve"> район.</w:t>
      </w:r>
    </w:p>
    <w:p w:rsidR="00FE4228" w:rsidRDefault="00FE4228" w:rsidP="00FE4228">
      <w:pPr>
        <w:autoSpaceDE w:val="0"/>
      </w:pPr>
    </w:p>
    <w:p w:rsidR="00FE4228" w:rsidRDefault="00FE4228" w:rsidP="00FE4228">
      <w:pPr>
        <w:autoSpaceDE w:val="0"/>
      </w:pPr>
    </w:p>
    <w:p w:rsidR="00FE4228" w:rsidRDefault="00FE4228" w:rsidP="00FE4228">
      <w:pPr>
        <w:autoSpaceDE w:val="0"/>
        <w:jc w:val="center"/>
      </w:pPr>
      <w:r>
        <w:t xml:space="preserve">     </w:t>
      </w:r>
      <w:r>
        <w:rPr>
          <w:b/>
        </w:rPr>
        <w:t>2.Срок Договора.</w:t>
      </w:r>
    </w:p>
    <w:p w:rsidR="00FE4228" w:rsidRDefault="00FE4228" w:rsidP="00FE4228">
      <w:pPr>
        <w:ind w:left="2832" w:right="-1" w:firstLine="708"/>
        <w:rPr>
          <w:b/>
        </w:rPr>
      </w:pPr>
    </w:p>
    <w:p w:rsidR="00FE4228" w:rsidRDefault="00FE4228" w:rsidP="00FE4228">
      <w:pPr>
        <w:ind w:right="-1" w:firstLine="0"/>
      </w:pPr>
      <w:r>
        <w:rPr>
          <w:b/>
        </w:rPr>
        <w:t>2.1</w:t>
      </w:r>
      <w:r>
        <w:t>.Срок аренды Участка устанавливается с _____________ 2025 года по _________________ 2030 год, аренда на срок – 5 лет.</w:t>
      </w:r>
    </w:p>
    <w:p w:rsidR="00FE4228" w:rsidRDefault="00FE4228" w:rsidP="00FE4228">
      <w:pPr>
        <w:ind w:right="-1" w:firstLine="0"/>
      </w:pPr>
      <w:r>
        <w:rPr>
          <w:b/>
        </w:rPr>
        <w:t>2.2.</w:t>
      </w:r>
      <w:r>
        <w:t xml:space="preserve">Договор, заключенный на срок более одного года вступает в силу </w:t>
      </w:r>
      <w:proofErr w:type="gramStart"/>
      <w:r>
        <w:t>с</w:t>
      </w:r>
      <w:proofErr w:type="gramEnd"/>
      <w:r>
        <w:t xml:space="preserve"> даты его государственной регистрации в Управлении Федеральной службы государственной регистрации, кадастра и картографии по Вологодской области.</w:t>
      </w:r>
    </w:p>
    <w:p w:rsidR="00FE4228" w:rsidRDefault="00FE4228" w:rsidP="00FE4228">
      <w:pPr>
        <w:ind w:right="-1" w:firstLine="0"/>
      </w:pPr>
    </w:p>
    <w:p w:rsidR="00FE4228" w:rsidRDefault="00FE4228" w:rsidP="00FE4228">
      <w:pPr>
        <w:pStyle w:val="310"/>
        <w:ind w:left="1699" w:right="-1" w:firstLine="425"/>
      </w:pPr>
      <w:r>
        <w:rPr>
          <w:b/>
          <w:sz w:val="24"/>
          <w:szCs w:val="24"/>
        </w:rPr>
        <w:t>3.Размер и условия внесения арендной платы.</w:t>
      </w:r>
    </w:p>
    <w:p w:rsidR="00FE4228" w:rsidRDefault="00FE4228" w:rsidP="00FE4228">
      <w:pPr>
        <w:pStyle w:val="WW-"/>
        <w:widowControl/>
        <w:spacing w:line="240" w:lineRule="auto"/>
        <w:ind w:right="-1" w:firstLine="0"/>
      </w:pPr>
      <w:r>
        <w:rPr>
          <w:rFonts w:ascii="Times New Roman" w:hAnsi="Times New Roman" w:cs="Times New Roman"/>
          <w:b/>
          <w:sz w:val="24"/>
          <w:szCs w:val="24"/>
        </w:rPr>
        <w:t>3.1</w:t>
      </w:r>
      <w:r>
        <w:rPr>
          <w:rFonts w:ascii="Times New Roman" w:hAnsi="Times New Roman" w:cs="Times New Roman"/>
          <w:sz w:val="24"/>
          <w:szCs w:val="24"/>
        </w:rPr>
        <w:t xml:space="preserve">.Размер ежегодной арендной платы за Участок составляет - </w:t>
      </w:r>
      <w:r>
        <w:rPr>
          <w:rFonts w:ascii="Times New Roman" w:hAnsi="Times New Roman" w:cs="Times New Roman"/>
          <w:b/>
          <w:sz w:val="24"/>
          <w:szCs w:val="24"/>
        </w:rPr>
        <w:t xml:space="preserve"> ______ рублей ___ копеек. </w:t>
      </w:r>
      <w:r>
        <w:rPr>
          <w:rFonts w:ascii="Times New Roman" w:hAnsi="Times New Roman" w:cs="Times New Roman"/>
          <w:sz w:val="24"/>
          <w:szCs w:val="24"/>
        </w:rPr>
        <w:t xml:space="preserve">Арендная плата за первый год пользования земельным участком вносится единовременным платежом с учетом внесенного задатка в течение десяти дней со дня публикации итогового протокола. За последующие годы пользования земельным участком арендная плата вносится </w:t>
      </w:r>
      <w:r>
        <w:rPr>
          <w:rFonts w:ascii="Times New Roman" w:hAnsi="Times New Roman" w:cs="Times New Roman"/>
          <w:b/>
          <w:sz w:val="24"/>
          <w:szCs w:val="24"/>
        </w:rPr>
        <w:t xml:space="preserve">ежеквартально, равными долями в срок до 15 числа второго месяца данного квартала. </w:t>
      </w:r>
      <w:r>
        <w:rPr>
          <w:rFonts w:ascii="Times New Roman" w:hAnsi="Times New Roman" w:cs="Times New Roman"/>
          <w:sz w:val="24"/>
          <w:szCs w:val="24"/>
        </w:rPr>
        <w:t xml:space="preserve">Внесенная арендная плата за первый год использования земельного участка не возвращается. </w:t>
      </w:r>
    </w:p>
    <w:p w:rsidR="00FE4228" w:rsidRDefault="00FE4228" w:rsidP="00FE4228">
      <w:pPr>
        <w:pStyle w:val="WW-"/>
        <w:widowControl/>
        <w:spacing w:line="240" w:lineRule="auto"/>
        <w:ind w:right="-1" w:firstLine="0"/>
      </w:pPr>
      <w:r>
        <w:rPr>
          <w:rFonts w:ascii="Times New Roman" w:hAnsi="Times New Roman" w:cs="Times New Roman"/>
          <w:sz w:val="24"/>
          <w:szCs w:val="24"/>
        </w:rPr>
        <w:tab/>
        <w:t xml:space="preserve">Годовой размер арендной платы является одновременно платой за право заключения договора аренды земельного участка, последующий выкуп земельного участка в первый год аренды и досрочное расторжение договора аренды не являются основанием для возврата части внесенной платы, определенной по итогам торгов за право заключить данный договор.  </w:t>
      </w:r>
    </w:p>
    <w:p w:rsidR="00FE4228" w:rsidRDefault="00FE4228" w:rsidP="00FE4228">
      <w:pPr>
        <w:ind w:right="-1" w:firstLine="0"/>
      </w:pPr>
      <w:proofErr w:type="gramStart"/>
      <w:r>
        <w:rPr>
          <w:b/>
        </w:rPr>
        <w:t>3.2</w:t>
      </w:r>
      <w:r>
        <w:t xml:space="preserve">.Арендная плата вносится Арендатором </w:t>
      </w:r>
      <w:r>
        <w:rPr>
          <w:b/>
        </w:rPr>
        <w:t xml:space="preserve">  </w:t>
      </w:r>
      <w:r>
        <w:t xml:space="preserve">путем перечисления на расчетный счет Арендодателя - </w:t>
      </w:r>
      <w:r>
        <w:rPr>
          <w:b/>
        </w:rPr>
        <w:t xml:space="preserve">ИНН 3508001190 КПП 350801001 - УФК по Вологодской области (Администрация </w:t>
      </w:r>
      <w:proofErr w:type="spellStart"/>
      <w:r>
        <w:rPr>
          <w:b/>
        </w:rPr>
        <w:t>Вытегорского</w:t>
      </w:r>
      <w:proofErr w:type="spellEnd"/>
      <w:r>
        <w:rPr>
          <w:b/>
        </w:rPr>
        <w:t xml:space="preserve"> муниципального района), </w:t>
      </w:r>
      <w:r>
        <w:rPr>
          <w:b/>
          <w:szCs w:val="28"/>
        </w:rPr>
        <w:t xml:space="preserve">счет получателя средств </w:t>
      </w:r>
      <w:r>
        <w:rPr>
          <w:b/>
        </w:rPr>
        <w:t>(казначейский счет)</w:t>
      </w:r>
      <w:r>
        <w:rPr>
          <w:b/>
          <w:szCs w:val="28"/>
        </w:rPr>
        <w:t xml:space="preserve"> 03100643000000013000</w:t>
      </w:r>
      <w:r>
        <w:rPr>
          <w:b/>
        </w:rPr>
        <w:t xml:space="preserve">  в Отделение Вологда // </w:t>
      </w:r>
      <w:r>
        <w:rPr>
          <w:b/>
          <w:szCs w:val="28"/>
        </w:rPr>
        <w:t>УФК по Вологодской области г. Вологда,</w:t>
      </w:r>
      <w:r>
        <w:rPr>
          <w:b/>
        </w:rPr>
        <w:t xml:space="preserve"> БИК 01190910,</w:t>
      </w:r>
      <w:r>
        <w:rPr>
          <w:b/>
          <w:szCs w:val="28"/>
        </w:rPr>
        <w:t xml:space="preserve"> счет банка получателя средств (единый казначейский счет) 40102810445370000022,</w:t>
      </w:r>
      <w:r>
        <w:rPr>
          <w:b/>
        </w:rPr>
        <w:t xml:space="preserve"> ОКТМО 196224408,                        КБК 250 111 05013 05 0000 120.    </w:t>
      </w:r>
      <w:proofErr w:type="gramEnd"/>
    </w:p>
    <w:p w:rsidR="00FE4228" w:rsidRDefault="00FE4228" w:rsidP="00FE4228">
      <w:pPr>
        <w:ind w:right="-1" w:firstLine="0"/>
      </w:pPr>
      <w:r>
        <w:rPr>
          <w:b/>
        </w:rPr>
        <w:lastRenderedPageBreak/>
        <w:t>3.3</w:t>
      </w:r>
      <w:r>
        <w:t>.Исполнением обязательства по внесению арендной платы является платежный документ.</w:t>
      </w:r>
    </w:p>
    <w:p w:rsidR="00FE4228" w:rsidRDefault="00FE4228" w:rsidP="00FE4228">
      <w:pPr>
        <w:ind w:right="-1" w:firstLine="0"/>
      </w:pPr>
      <w:r>
        <w:tab/>
      </w:r>
    </w:p>
    <w:p w:rsidR="00FE4228" w:rsidRDefault="00FE4228" w:rsidP="00FE4228">
      <w:pPr>
        <w:ind w:left="2832" w:right="-1" w:firstLine="708"/>
      </w:pPr>
      <w:r>
        <w:rPr>
          <w:b/>
        </w:rPr>
        <w:t>4. Права и обязанности Сторон.</w:t>
      </w:r>
    </w:p>
    <w:p w:rsidR="00FE4228" w:rsidRDefault="00FE4228" w:rsidP="00FE4228">
      <w:pPr>
        <w:ind w:left="2832" w:right="-1" w:firstLine="708"/>
        <w:rPr>
          <w:b/>
        </w:rPr>
      </w:pPr>
    </w:p>
    <w:p w:rsidR="00FE4228" w:rsidRDefault="00FE4228" w:rsidP="00FE4228">
      <w:pPr>
        <w:pStyle w:val="af7"/>
        <w:ind w:right="-1" w:firstLine="0"/>
      </w:pPr>
      <w:r>
        <w:rPr>
          <w:b/>
        </w:rPr>
        <w:t>4.1. Арендодатель имеет право:</w:t>
      </w:r>
    </w:p>
    <w:p w:rsidR="00FE4228" w:rsidRDefault="00FE4228" w:rsidP="00FE4228">
      <w:pPr>
        <w:ind w:right="-1" w:firstLine="0"/>
      </w:pPr>
      <w:r>
        <w:t>4.1.1.Требовать досрочного расторжения Договора в одностороннем порядке при использовании земельного участка не по назначению, а также при использовании способами, приводящими его к порче, при невнесении арендной платы более чем за 2 квартала, в случае не подписания Арендатором дополнительных соглашений к Договору, и нарушения других условий Договора.</w:t>
      </w:r>
    </w:p>
    <w:p w:rsidR="00FE4228" w:rsidRDefault="00FE4228" w:rsidP="00FE4228">
      <w:pPr>
        <w:ind w:right="-1" w:firstLine="0"/>
      </w:pPr>
      <w:r>
        <w:t>4.1.2.На беспрепятственный доступ на территорию арендуемого земельного участка с целью его осмотра на предмет соблюдения условий Договора.</w:t>
      </w:r>
    </w:p>
    <w:p w:rsidR="00FE4228" w:rsidRDefault="00FE4228" w:rsidP="00FE4228">
      <w:pPr>
        <w:ind w:right="-1" w:firstLine="0"/>
      </w:pPr>
      <w:r>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E4228" w:rsidRDefault="00FE4228" w:rsidP="00FE4228">
      <w:pPr>
        <w:ind w:right="-1" w:firstLine="0"/>
      </w:pPr>
      <w:r>
        <w:rPr>
          <w:b/>
        </w:rPr>
        <w:t>4.2.Арендодатель обязан:</w:t>
      </w:r>
    </w:p>
    <w:p w:rsidR="00FE4228" w:rsidRDefault="00FE4228" w:rsidP="00FE4228">
      <w:pPr>
        <w:ind w:right="-1" w:firstLine="0"/>
      </w:pPr>
      <w:r>
        <w:t>4.2.1.Выполнять в полном объеме все условия Договора.</w:t>
      </w:r>
    </w:p>
    <w:p w:rsidR="00FE4228" w:rsidRDefault="00FE4228" w:rsidP="00FE4228">
      <w:pPr>
        <w:ind w:right="-1" w:firstLine="0"/>
      </w:pPr>
      <w:r>
        <w:t xml:space="preserve">4.2.2. Уведомить Арендатора об изменении номеров счетов для перечисления арендной платы, указанных в п.3.2 посредством средств массовой информации (газета «Официальный вестник муниципальных правовых актов </w:t>
      </w:r>
      <w:proofErr w:type="spellStart"/>
      <w:r>
        <w:t>Вытегорского</w:t>
      </w:r>
      <w:proofErr w:type="spellEnd"/>
      <w:r>
        <w:t xml:space="preserve"> муниципального района и поселений, входящих в его состав» и официальный сайт </w:t>
      </w:r>
      <w:proofErr w:type="spellStart"/>
      <w:r>
        <w:t>Вытегорского</w:t>
      </w:r>
      <w:proofErr w:type="spellEnd"/>
      <w:r>
        <w:t xml:space="preserve"> муниципального района в информационно-телекоммуникационной сети «Интернет»).</w:t>
      </w:r>
    </w:p>
    <w:p w:rsidR="00FE4228" w:rsidRDefault="00FE4228" w:rsidP="00FE4228">
      <w:pPr>
        <w:ind w:right="-1" w:firstLine="0"/>
      </w:pPr>
      <w:r>
        <w:t>4.2.3.После подписания Договора и изменений к нему произвести его (их) государственную регистрацию в Управлении Федеральной службы государственной регистрации, кадастра и картографии по Вологодской области.</w:t>
      </w:r>
    </w:p>
    <w:p w:rsidR="00FE4228" w:rsidRDefault="00FE4228" w:rsidP="00FE4228">
      <w:pPr>
        <w:ind w:right="-1" w:firstLine="0"/>
      </w:pPr>
      <w:r>
        <w:rPr>
          <w:b/>
        </w:rPr>
        <w:t>4.3.Арендатор имеет право:</w:t>
      </w:r>
    </w:p>
    <w:p w:rsidR="00FE4228" w:rsidRDefault="00FE4228" w:rsidP="00FE4228">
      <w:pPr>
        <w:ind w:right="-1" w:firstLine="0"/>
      </w:pPr>
      <w:r>
        <w:t>4.3.1.Использовать Участок на условиях, установленных Договором.</w:t>
      </w:r>
    </w:p>
    <w:p w:rsidR="00FE4228" w:rsidRDefault="00FE4228" w:rsidP="00FE4228">
      <w:pPr>
        <w:ind w:right="-1" w:firstLine="0"/>
      </w:pPr>
      <w:r>
        <w:rPr>
          <w:b/>
        </w:rPr>
        <w:t>4.4.Арендатор обязан:</w:t>
      </w:r>
    </w:p>
    <w:p w:rsidR="00FE4228" w:rsidRDefault="00FE4228" w:rsidP="00FE4228">
      <w:pPr>
        <w:ind w:right="-1" w:firstLine="0"/>
      </w:pPr>
      <w:r>
        <w:t>4.4.1.Выполнять в полном объеме все условия Договора.</w:t>
      </w:r>
    </w:p>
    <w:p w:rsidR="00FE4228" w:rsidRDefault="00FE4228" w:rsidP="00FE4228">
      <w:pPr>
        <w:ind w:right="-1" w:firstLine="0"/>
      </w:pPr>
      <w:r>
        <w:t>4.4.2.Использовать Участок в соответствии с целевым назначением и разрешенным использованием.</w:t>
      </w:r>
    </w:p>
    <w:p w:rsidR="00FE4228" w:rsidRDefault="00FE4228" w:rsidP="00FE4228">
      <w:pPr>
        <w:ind w:right="-1" w:firstLine="0"/>
      </w:pPr>
      <w:r>
        <w:t>4.4.3.Уплачивать в размере и на условиях, установленных Договором арендную плату.</w:t>
      </w:r>
    </w:p>
    <w:p w:rsidR="00FE4228" w:rsidRDefault="00FE4228" w:rsidP="00FE4228">
      <w:pPr>
        <w:ind w:right="-1" w:firstLine="0"/>
      </w:pPr>
      <w:r>
        <w:t>4.4.4.Обеспечить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FE4228" w:rsidRDefault="00FE4228" w:rsidP="00FE4228">
      <w:pPr>
        <w:pStyle w:val="af7"/>
        <w:ind w:right="-1" w:firstLine="0"/>
      </w:pPr>
      <w:r>
        <w:t>4.4.5. Письменно сообщить Арендодателю о предстоящем освобождении Участка, как в связи с окончанием срока действия Договора, так и при досрочном его освобождении.</w:t>
      </w:r>
    </w:p>
    <w:p w:rsidR="00FE4228" w:rsidRDefault="00FE4228" w:rsidP="00FE4228">
      <w:pPr>
        <w:ind w:right="-1" w:firstLine="0"/>
      </w:pPr>
      <w:r>
        <w:t>4.4.6. Не допускать действий, приводящих к ухудшению экологической обстановки на арендуемом земельном участке и прилегающих к нему территориях по его вине, а также выполнять работы по благоустройству территории арендуемого земельного участка.</w:t>
      </w:r>
    </w:p>
    <w:p w:rsidR="00FE4228" w:rsidRDefault="00FE4228" w:rsidP="00FE4228">
      <w:pPr>
        <w:ind w:right="-1" w:firstLine="0"/>
      </w:pPr>
      <w:r>
        <w:rPr>
          <w:b/>
        </w:rPr>
        <w:t>4.5</w:t>
      </w:r>
      <w:r>
        <w:t>.Арендодатель и Арендатор имеют иные права и несут, иные обязанности, установленные законодательством Российской Федерации.</w:t>
      </w:r>
    </w:p>
    <w:p w:rsidR="00FE4228" w:rsidRDefault="00FE4228" w:rsidP="00FE4228">
      <w:pPr>
        <w:ind w:left="2832" w:right="-1" w:firstLine="708"/>
        <w:rPr>
          <w:b/>
        </w:rPr>
      </w:pPr>
    </w:p>
    <w:p w:rsidR="00FE4228" w:rsidRDefault="00FE4228" w:rsidP="00FE4228">
      <w:pPr>
        <w:ind w:left="2832" w:right="-1" w:firstLine="708"/>
      </w:pPr>
      <w:r>
        <w:rPr>
          <w:b/>
        </w:rPr>
        <w:t>5.Ответственность Сторон</w:t>
      </w:r>
      <w:r>
        <w:t>.</w:t>
      </w:r>
    </w:p>
    <w:p w:rsidR="00FE4228" w:rsidRDefault="00FE4228" w:rsidP="00FE4228">
      <w:pPr>
        <w:ind w:left="2832" w:right="-1" w:firstLine="708"/>
      </w:pPr>
    </w:p>
    <w:p w:rsidR="00FE4228" w:rsidRDefault="00FE4228" w:rsidP="00FE4228">
      <w:pPr>
        <w:ind w:right="-1" w:firstLine="0"/>
      </w:pPr>
      <w:r>
        <w:rPr>
          <w:b/>
        </w:rPr>
        <w:t>5.1.</w:t>
      </w:r>
      <w:r>
        <w:t xml:space="preserve"> За нарушение условий Договора Стороны несут ответственность, предусмотренную законодательством Российской Федерации.</w:t>
      </w:r>
    </w:p>
    <w:p w:rsidR="00FE4228" w:rsidRDefault="00FE4228" w:rsidP="00FE4228">
      <w:pPr>
        <w:ind w:right="-1" w:firstLine="0"/>
      </w:pPr>
      <w:r>
        <w:rPr>
          <w:b/>
        </w:rPr>
        <w:t xml:space="preserve">5.2. </w:t>
      </w:r>
      <w:r>
        <w:t>За нарушение срока внесения арендной платы по Договору, Арендатор выплачивает Арендодателю пени из расчета одной трехсотой ставки рефинансирования ЦБ РФ, действующей на соответствующую дату, от размера не внесенной арендной платы за каждый календарный день просрочки. Пени перечисляются в порядке, предусмотренном п.3.2. Договора.</w:t>
      </w:r>
    </w:p>
    <w:p w:rsidR="00FE4228" w:rsidRDefault="00FE4228" w:rsidP="00FE4228">
      <w:pPr>
        <w:ind w:right="-1" w:firstLine="0"/>
      </w:pPr>
    </w:p>
    <w:p w:rsidR="00FE4228" w:rsidRDefault="00FE4228" w:rsidP="00FE4228">
      <w:pPr>
        <w:ind w:left="2124" w:right="-1" w:firstLine="708"/>
      </w:pPr>
      <w:r>
        <w:rPr>
          <w:b/>
        </w:rPr>
        <w:t>6.Экстремальные обстоятельства.</w:t>
      </w:r>
    </w:p>
    <w:p w:rsidR="00FE4228" w:rsidRDefault="00FE4228" w:rsidP="00FE4228">
      <w:pPr>
        <w:ind w:left="2124" w:right="-1" w:firstLine="708"/>
        <w:rPr>
          <w:b/>
        </w:rPr>
      </w:pPr>
    </w:p>
    <w:p w:rsidR="00FE4228" w:rsidRDefault="00FE4228" w:rsidP="00FE4228">
      <w:pPr>
        <w:ind w:right="-1" w:firstLine="0"/>
      </w:pPr>
      <w:r>
        <w:rPr>
          <w:b/>
        </w:rPr>
        <w:t>6.1</w:t>
      </w:r>
      <w:r>
        <w:t xml:space="preserve">.Под экстремальными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w:t>
      </w:r>
      <w:r>
        <w:lastRenderedPageBreak/>
        <w:t xml:space="preserve">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w:t>
      </w:r>
      <w:proofErr w:type="gramStart"/>
      <w:r>
        <w:t>другую</w:t>
      </w:r>
      <w:proofErr w:type="gramEnd"/>
      <w:r>
        <w:t>. Сообщение должно быть подтверждено документом, выданным уполномоченным на то государственным органом. При продолжительности свыше 6 (шести) месяцев Стороны должны встретиться для выработки взаимоприемлемого решения, связанного с продолжением действия Договора.</w:t>
      </w:r>
    </w:p>
    <w:p w:rsidR="00FE4228" w:rsidRDefault="00FE4228" w:rsidP="00FE4228">
      <w:pPr>
        <w:ind w:left="2832" w:right="-1" w:firstLine="708"/>
        <w:rPr>
          <w:b/>
        </w:rPr>
      </w:pPr>
    </w:p>
    <w:p w:rsidR="00FE4228" w:rsidRDefault="00FE4228" w:rsidP="00FE4228">
      <w:pPr>
        <w:ind w:left="2832" w:right="-1" w:firstLine="708"/>
      </w:pPr>
      <w:r>
        <w:rPr>
          <w:b/>
        </w:rPr>
        <w:t>7.Рассмотрение споров.</w:t>
      </w:r>
    </w:p>
    <w:p w:rsidR="00FE4228" w:rsidRDefault="00FE4228" w:rsidP="00FE4228">
      <w:pPr>
        <w:ind w:left="2832" w:right="-1" w:firstLine="708"/>
        <w:rPr>
          <w:b/>
        </w:rPr>
      </w:pPr>
    </w:p>
    <w:p w:rsidR="00FE4228" w:rsidRDefault="00FE4228" w:rsidP="00FE4228">
      <w:pPr>
        <w:ind w:right="-1" w:firstLine="0"/>
      </w:pPr>
      <w:r>
        <w:rPr>
          <w:b/>
        </w:rPr>
        <w:t>7.1.</w:t>
      </w:r>
      <w:r>
        <w:t xml:space="preserve"> Все споры между Сторонами, возникающие по Договору разрешаются в соответствии с законодательством Российской Федерации.</w:t>
      </w:r>
    </w:p>
    <w:p w:rsidR="00FE4228" w:rsidRDefault="00FE4228" w:rsidP="00FE4228">
      <w:pPr>
        <w:ind w:left="2124" w:right="-1" w:firstLine="708"/>
        <w:rPr>
          <w:b/>
        </w:rPr>
      </w:pPr>
    </w:p>
    <w:p w:rsidR="00FE4228" w:rsidRDefault="00FE4228" w:rsidP="00FE4228">
      <w:pPr>
        <w:ind w:left="2124" w:right="-1" w:firstLine="708"/>
      </w:pPr>
      <w:r>
        <w:rPr>
          <w:b/>
        </w:rPr>
        <w:t>8.Дополнительные условия Договора.</w:t>
      </w:r>
    </w:p>
    <w:p w:rsidR="00FE4228" w:rsidRDefault="00FE4228" w:rsidP="00FE4228">
      <w:pPr>
        <w:ind w:left="2124" w:right="-1" w:firstLine="708"/>
        <w:rPr>
          <w:b/>
        </w:rPr>
      </w:pPr>
    </w:p>
    <w:p w:rsidR="00FE4228" w:rsidRDefault="00FE4228" w:rsidP="00FE4228">
      <w:pPr>
        <w:ind w:right="-1" w:firstLine="0"/>
      </w:pPr>
      <w:r>
        <w:rPr>
          <w:b/>
        </w:rPr>
        <w:t>8.1.</w:t>
      </w:r>
      <w:r>
        <w:t xml:space="preserve"> Договор субаренды земельного участка подлежит государственной регистрации в Управлении Федеральной службы государственной регистрации, кадастра и картографии по Вологодской области и направляется Арендодателю для последующего учета. </w:t>
      </w:r>
    </w:p>
    <w:p w:rsidR="00FE4228" w:rsidRDefault="00FE4228" w:rsidP="00FE4228">
      <w:pPr>
        <w:ind w:right="-1" w:firstLine="0"/>
      </w:pPr>
      <w:r>
        <w:rPr>
          <w:b/>
        </w:rPr>
        <w:t>8.2.</w:t>
      </w:r>
      <w:r>
        <w:t>Срок действия договора субаренды не может превышать срока действия Договора.</w:t>
      </w:r>
    </w:p>
    <w:p w:rsidR="00FE4228" w:rsidRDefault="00FE4228" w:rsidP="00FE4228">
      <w:pPr>
        <w:ind w:right="-1" w:firstLine="0"/>
      </w:pPr>
      <w:r>
        <w:rPr>
          <w:b/>
        </w:rPr>
        <w:t>8.3.</w:t>
      </w:r>
      <w:r>
        <w:t>При досрочном расторжении Договора, договор субаренды земельного участка прекращает свое действие.</w:t>
      </w:r>
    </w:p>
    <w:p w:rsidR="00FE4228" w:rsidRDefault="00FE4228" w:rsidP="00FE4228">
      <w:pPr>
        <w:ind w:right="-1" w:firstLine="0"/>
      </w:pPr>
      <w:r>
        <w:rPr>
          <w:b/>
        </w:rPr>
        <w:t>8.4.</w:t>
      </w:r>
      <w:r>
        <w:t>Расходы по государственной регистрации Договора, а также изменений и дополнений к нему несет одна из сторон.</w:t>
      </w:r>
    </w:p>
    <w:p w:rsidR="00FE4228" w:rsidRDefault="00FE4228" w:rsidP="00FE4228">
      <w:pPr>
        <w:ind w:right="-1" w:firstLine="0"/>
      </w:pPr>
      <w:r>
        <w:rPr>
          <w:b/>
        </w:rPr>
        <w:t>8.5</w:t>
      </w:r>
      <w:r>
        <w:t>.Арендатор уведомлен об обременениях земельного участка и ограничениях в его использовании.</w:t>
      </w:r>
    </w:p>
    <w:p w:rsidR="00FE4228" w:rsidRDefault="00FE4228" w:rsidP="00FE4228">
      <w:pPr>
        <w:ind w:right="-1" w:firstLine="0"/>
      </w:pPr>
      <w:r>
        <w:rPr>
          <w:b/>
        </w:rPr>
        <w:t>8.6</w:t>
      </w:r>
      <w:r>
        <w:t>.Договор составлен в 2 (двух) экземплярах, имеющих одинаковую юридическую силу, из которых по одному экземпляру предоставляется – Арендатору и Арендодателю.</w:t>
      </w:r>
    </w:p>
    <w:p w:rsidR="00FE4228" w:rsidRDefault="00FE4228" w:rsidP="00FE4228">
      <w:pPr>
        <w:ind w:right="-1" w:firstLine="0"/>
      </w:pPr>
      <w:r>
        <w:rPr>
          <w:b/>
        </w:rPr>
        <w:t>8.7</w:t>
      </w:r>
      <w:r>
        <w:t>. Настоящий договор аренды земельного участка считать одновременно актом приема - передачи вышеуказанного земельного участка.</w:t>
      </w:r>
    </w:p>
    <w:p w:rsidR="00FE4228" w:rsidRDefault="00FE4228" w:rsidP="00FE4228">
      <w:pPr>
        <w:ind w:right="-1" w:firstLine="0"/>
      </w:pPr>
      <w:r>
        <w:rPr>
          <w:b/>
        </w:rPr>
        <w:t>8.8</w:t>
      </w:r>
      <w:r>
        <w:t>.Претензий по передаваемому вышеуказанному земельному участку у Сторон не имеется.</w:t>
      </w:r>
    </w:p>
    <w:p w:rsidR="00FE4228" w:rsidRDefault="00FE4228" w:rsidP="00FE4228">
      <w:pPr>
        <w:ind w:right="-1" w:firstLine="0"/>
      </w:pPr>
    </w:p>
    <w:p w:rsidR="00FE4228" w:rsidRDefault="00FE4228" w:rsidP="00FE4228">
      <w:pPr>
        <w:pStyle w:val="af7"/>
        <w:ind w:left="1700" w:right="-1" w:firstLine="424"/>
      </w:pPr>
      <w:r>
        <w:rPr>
          <w:b/>
        </w:rPr>
        <w:t>9. Юридические адреса Сторон:</w:t>
      </w:r>
    </w:p>
    <w:p w:rsidR="00FE4228" w:rsidRDefault="00FE4228" w:rsidP="00FE4228">
      <w:pPr>
        <w:pStyle w:val="af7"/>
        <w:ind w:left="1700" w:right="-1" w:firstLine="424"/>
        <w:rPr>
          <w:b/>
          <w:lang w:val="en-US"/>
        </w:rPr>
      </w:pPr>
    </w:p>
    <w:tbl>
      <w:tblPr>
        <w:tblW w:w="0" w:type="auto"/>
        <w:tblLayout w:type="fixed"/>
        <w:tblLook w:val="0000"/>
      </w:tblPr>
      <w:tblGrid>
        <w:gridCol w:w="4785"/>
        <w:gridCol w:w="4786"/>
      </w:tblGrid>
      <w:tr w:rsidR="00FE4228" w:rsidTr="00D0423B">
        <w:tc>
          <w:tcPr>
            <w:tcW w:w="4785" w:type="dxa"/>
            <w:shd w:val="clear" w:color="auto" w:fill="auto"/>
          </w:tcPr>
          <w:p w:rsidR="00FE4228" w:rsidRDefault="00FE4228" w:rsidP="00D0423B">
            <w:pPr>
              <w:pStyle w:val="af7"/>
              <w:ind w:left="284" w:right="-1" w:firstLine="0"/>
            </w:pPr>
            <w:r>
              <w:rPr>
                <w:b/>
              </w:rPr>
              <w:t>Арендодатель:</w:t>
            </w:r>
          </w:p>
        </w:tc>
        <w:tc>
          <w:tcPr>
            <w:tcW w:w="4786" w:type="dxa"/>
            <w:shd w:val="clear" w:color="auto" w:fill="auto"/>
          </w:tcPr>
          <w:p w:rsidR="00FE4228" w:rsidRDefault="00FE4228" w:rsidP="00D0423B">
            <w:pPr>
              <w:pStyle w:val="af7"/>
              <w:ind w:left="284" w:right="-1" w:firstLine="0"/>
            </w:pPr>
            <w:r>
              <w:rPr>
                <w:b/>
              </w:rPr>
              <w:t>Арендатор:</w:t>
            </w:r>
          </w:p>
        </w:tc>
      </w:tr>
      <w:tr w:rsidR="00FE4228" w:rsidTr="00D0423B">
        <w:tc>
          <w:tcPr>
            <w:tcW w:w="4785" w:type="dxa"/>
            <w:shd w:val="clear" w:color="auto" w:fill="auto"/>
          </w:tcPr>
          <w:p w:rsidR="00FE4228" w:rsidRDefault="00FE4228" w:rsidP="00D0423B">
            <w:pPr>
              <w:ind w:right="-1" w:firstLine="0"/>
            </w:pPr>
            <w:r>
              <w:rPr>
                <w:b/>
              </w:rPr>
              <w:t xml:space="preserve">Администрация </w:t>
            </w:r>
            <w:proofErr w:type="spellStart"/>
            <w:r>
              <w:rPr>
                <w:b/>
              </w:rPr>
              <w:t>Вытегорского</w:t>
            </w:r>
            <w:proofErr w:type="spellEnd"/>
            <w:r>
              <w:rPr>
                <w:b/>
              </w:rPr>
              <w:t xml:space="preserve"> муниципального района </w:t>
            </w:r>
          </w:p>
          <w:p w:rsidR="00FE4228" w:rsidRDefault="00FE4228" w:rsidP="00D0423B">
            <w:pPr>
              <w:ind w:right="-1" w:firstLine="0"/>
            </w:pPr>
            <w:r>
              <w:t xml:space="preserve">Юридический адрес: </w:t>
            </w:r>
          </w:p>
          <w:p w:rsidR="00FE4228" w:rsidRDefault="00FE4228" w:rsidP="00D0423B">
            <w:pPr>
              <w:ind w:right="-1" w:firstLine="0"/>
            </w:pPr>
            <w:r>
              <w:t>162900, г. Вытегра, пр. Ленина, д. 68</w:t>
            </w:r>
          </w:p>
          <w:p w:rsidR="00FE4228" w:rsidRDefault="00FE4228" w:rsidP="00D0423B">
            <w:pPr>
              <w:ind w:right="-1" w:firstLine="0"/>
            </w:pPr>
            <w:r>
              <w:t>ИНН 3508001190 КПП 350801001</w:t>
            </w:r>
          </w:p>
          <w:p w:rsidR="00FE4228" w:rsidRDefault="00FE4228" w:rsidP="00D0423B">
            <w:pPr>
              <w:ind w:right="-1" w:firstLine="0"/>
            </w:pPr>
          </w:p>
          <w:p w:rsidR="00FE4228" w:rsidRDefault="00FE4228" w:rsidP="00D0423B">
            <w:pPr>
              <w:ind w:right="-1" w:firstLine="0"/>
            </w:pPr>
            <w:r>
              <w:t xml:space="preserve">Руководитель Администрации района:  </w:t>
            </w:r>
          </w:p>
          <w:p w:rsidR="00FE4228" w:rsidRDefault="00FE4228" w:rsidP="00D0423B">
            <w:pPr>
              <w:tabs>
                <w:tab w:val="left" w:pos="765"/>
                <w:tab w:val="right" w:pos="4477"/>
              </w:tabs>
              <w:ind w:right="-1" w:firstLine="0"/>
            </w:pPr>
            <w:r>
              <w:tab/>
            </w:r>
          </w:p>
          <w:p w:rsidR="00FE4228" w:rsidRDefault="00FE4228" w:rsidP="00D0423B">
            <w:pPr>
              <w:pStyle w:val="af7"/>
              <w:ind w:right="-1" w:firstLine="0"/>
            </w:pPr>
            <w:r>
              <w:t xml:space="preserve">______________ </w:t>
            </w:r>
          </w:p>
        </w:tc>
        <w:tc>
          <w:tcPr>
            <w:tcW w:w="4786" w:type="dxa"/>
            <w:shd w:val="clear" w:color="auto" w:fill="auto"/>
          </w:tcPr>
          <w:p w:rsidR="00FE4228" w:rsidRDefault="00FE4228" w:rsidP="00D0423B">
            <w:pPr>
              <w:pStyle w:val="af7"/>
              <w:ind w:left="284" w:right="-1" w:firstLine="0"/>
            </w:pPr>
            <w:r>
              <w:rPr>
                <w:b/>
              </w:rPr>
              <w:t xml:space="preserve"> </w:t>
            </w:r>
          </w:p>
          <w:p w:rsidR="00FE4228" w:rsidRDefault="00FE4228" w:rsidP="00D0423B">
            <w:pPr>
              <w:pStyle w:val="af7"/>
              <w:ind w:left="284" w:right="-1" w:firstLine="0"/>
              <w:rPr>
                <w:b/>
              </w:rPr>
            </w:pPr>
          </w:p>
          <w:p w:rsidR="00FE4228" w:rsidRDefault="00FE4228" w:rsidP="00D0423B">
            <w:pPr>
              <w:pStyle w:val="af7"/>
              <w:ind w:left="284" w:right="-1" w:firstLine="0"/>
              <w:rPr>
                <w:b/>
              </w:rPr>
            </w:pPr>
          </w:p>
          <w:p w:rsidR="00FE4228" w:rsidRDefault="00FE4228" w:rsidP="00D0423B">
            <w:pPr>
              <w:pStyle w:val="af7"/>
              <w:ind w:left="284" w:right="-1" w:firstLine="0"/>
              <w:rPr>
                <w:b/>
              </w:rPr>
            </w:pPr>
          </w:p>
          <w:p w:rsidR="00FE4228" w:rsidRDefault="00FE4228" w:rsidP="00D0423B">
            <w:pPr>
              <w:pStyle w:val="af7"/>
              <w:ind w:left="284" w:right="-1" w:firstLine="0"/>
              <w:rPr>
                <w:b/>
              </w:rPr>
            </w:pPr>
          </w:p>
          <w:p w:rsidR="00FE4228" w:rsidRDefault="00FE4228" w:rsidP="00D0423B">
            <w:pPr>
              <w:pStyle w:val="af7"/>
              <w:ind w:left="284" w:right="-1" w:firstLine="0"/>
              <w:rPr>
                <w:b/>
              </w:rPr>
            </w:pPr>
          </w:p>
          <w:p w:rsidR="00FE4228" w:rsidRDefault="00FE4228" w:rsidP="00D0423B">
            <w:pPr>
              <w:pStyle w:val="af7"/>
              <w:ind w:left="284" w:right="-1" w:firstLine="0"/>
              <w:rPr>
                <w:b/>
              </w:rPr>
            </w:pPr>
          </w:p>
          <w:p w:rsidR="00FE4228" w:rsidRDefault="00FE4228" w:rsidP="00D0423B">
            <w:pPr>
              <w:pStyle w:val="af7"/>
              <w:ind w:left="284" w:right="-1" w:firstLine="0"/>
              <w:rPr>
                <w:b/>
              </w:rPr>
            </w:pPr>
          </w:p>
          <w:p w:rsidR="00FE4228" w:rsidRDefault="00FE4228" w:rsidP="00D0423B">
            <w:pPr>
              <w:pStyle w:val="af7"/>
              <w:ind w:left="284" w:right="-1" w:firstLine="0"/>
            </w:pPr>
            <w:r>
              <w:rPr>
                <w:b/>
              </w:rPr>
              <w:t xml:space="preserve">_________________    </w:t>
            </w:r>
          </w:p>
        </w:tc>
      </w:tr>
    </w:tbl>
    <w:p w:rsidR="003E44BA" w:rsidRPr="000F12CE" w:rsidRDefault="003E44BA" w:rsidP="00FE4228">
      <w:pPr>
        <w:pStyle w:val="afb"/>
        <w:ind w:right="-1"/>
      </w:pPr>
    </w:p>
    <w:sectPr w:rsidR="003E44BA" w:rsidRPr="000F12CE" w:rsidSect="003E44BA">
      <w:footerReference w:type="default" r:id="rId14"/>
      <w:footerReference w:type="first" r:id="rId15"/>
      <w:pgSz w:w="11906" w:h="16838"/>
      <w:pgMar w:top="426" w:right="567" w:bottom="821"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214" w:rsidRDefault="00170214" w:rsidP="003E44BA">
      <w:r>
        <w:separator/>
      </w:r>
    </w:p>
  </w:endnote>
  <w:endnote w:type="continuationSeparator" w:id="0">
    <w:p w:rsidR="00170214" w:rsidRDefault="00170214" w:rsidP="003E4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BA" w:rsidRDefault="004443B5">
    <w:r>
      <w:fldChar w:fldCharType="begin"/>
    </w:r>
    <w:r w:rsidR="003F7F99">
      <w:instrText xml:space="preserve">PAGE </w:instrText>
    </w:r>
    <w:r>
      <w:fldChar w:fldCharType="separate"/>
    </w:r>
    <w:r w:rsidR="005A01F8">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BA" w:rsidRDefault="004443B5">
    <w:r>
      <w:fldChar w:fldCharType="begin"/>
    </w:r>
    <w:r w:rsidR="003F7F99">
      <w:instrText xml:space="preserve">PAGE </w:instrText>
    </w:r>
    <w:r>
      <w:fldChar w:fldCharType="separate"/>
    </w:r>
    <w:r w:rsidR="005A01F8">
      <w:rPr>
        <w:noProof/>
      </w:rPr>
      <w:t>1</w:t>
    </w:r>
    <w:r>
      <w:fldChar w:fldCharType="end"/>
    </w:r>
  </w:p>
  <w:p w:rsidR="003E44BA" w:rsidRDefault="003E44B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214" w:rsidRDefault="00170214" w:rsidP="003E44BA">
      <w:r>
        <w:separator/>
      </w:r>
    </w:p>
  </w:footnote>
  <w:footnote w:type="continuationSeparator" w:id="0">
    <w:p w:rsidR="00170214" w:rsidRDefault="00170214" w:rsidP="003E44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21CBA"/>
    <w:multiLevelType w:val="multilevel"/>
    <w:tmpl w:val="91B8AC40"/>
    <w:lvl w:ilvl="0">
      <w:start w:val="1"/>
      <w:numFmt w:val="decimal"/>
      <w:lvlText w:val="%1."/>
      <w:lvlJc w:val="left"/>
      <w:pPr>
        <w:ind w:left="644" w:hanging="360"/>
      </w:pPr>
      <w:rPr>
        <w:rFonts w:ascii="Times New Roman" w:hAnsi="Times New Roman"/>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E44BA"/>
    <w:rsid w:val="0002692B"/>
    <w:rsid w:val="00046F31"/>
    <w:rsid w:val="00070E51"/>
    <w:rsid w:val="000F12CE"/>
    <w:rsid w:val="00170214"/>
    <w:rsid w:val="001760C1"/>
    <w:rsid w:val="001B0631"/>
    <w:rsid w:val="001B171C"/>
    <w:rsid w:val="001F1F04"/>
    <w:rsid w:val="00204EF8"/>
    <w:rsid w:val="00244DE3"/>
    <w:rsid w:val="00253EF0"/>
    <w:rsid w:val="00286BD9"/>
    <w:rsid w:val="002A7B4E"/>
    <w:rsid w:val="002B29C2"/>
    <w:rsid w:val="002B5C32"/>
    <w:rsid w:val="002B79BC"/>
    <w:rsid w:val="00332A76"/>
    <w:rsid w:val="003423D0"/>
    <w:rsid w:val="003E44BA"/>
    <w:rsid w:val="003F7F99"/>
    <w:rsid w:val="00400619"/>
    <w:rsid w:val="0041222D"/>
    <w:rsid w:val="004443B5"/>
    <w:rsid w:val="004539BA"/>
    <w:rsid w:val="00486C43"/>
    <w:rsid w:val="004943F8"/>
    <w:rsid w:val="004D3832"/>
    <w:rsid w:val="005413CC"/>
    <w:rsid w:val="005A01F8"/>
    <w:rsid w:val="0063460B"/>
    <w:rsid w:val="0071179A"/>
    <w:rsid w:val="007267D7"/>
    <w:rsid w:val="00726CF3"/>
    <w:rsid w:val="007A13ED"/>
    <w:rsid w:val="007A3F04"/>
    <w:rsid w:val="007C0EEB"/>
    <w:rsid w:val="007F76B2"/>
    <w:rsid w:val="008B4603"/>
    <w:rsid w:val="008B4685"/>
    <w:rsid w:val="008D6E50"/>
    <w:rsid w:val="008F26D1"/>
    <w:rsid w:val="00934054"/>
    <w:rsid w:val="00942FEB"/>
    <w:rsid w:val="00AB10D8"/>
    <w:rsid w:val="00B33D40"/>
    <w:rsid w:val="00BB3FC0"/>
    <w:rsid w:val="00BF448D"/>
    <w:rsid w:val="00C13E92"/>
    <w:rsid w:val="00C233FF"/>
    <w:rsid w:val="00C77869"/>
    <w:rsid w:val="00CE65AF"/>
    <w:rsid w:val="00DA5D9E"/>
    <w:rsid w:val="00E32E76"/>
    <w:rsid w:val="00E57CCC"/>
    <w:rsid w:val="00F75639"/>
    <w:rsid w:val="00F90437"/>
    <w:rsid w:val="00FD2BE3"/>
    <w:rsid w:val="00FE42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E44BA"/>
    <w:pPr>
      <w:ind w:firstLine="709"/>
      <w:jc w:val="both"/>
    </w:pPr>
    <w:rPr>
      <w:rFonts w:ascii="Times New Roman" w:hAnsi="Times New Roman"/>
      <w:sz w:val="24"/>
    </w:rPr>
  </w:style>
  <w:style w:type="paragraph" w:styleId="10">
    <w:name w:val="heading 1"/>
    <w:next w:val="a"/>
    <w:link w:val="11"/>
    <w:uiPriority w:val="9"/>
    <w:qFormat/>
    <w:rsid w:val="003E44BA"/>
    <w:pPr>
      <w:spacing w:before="120" w:after="120"/>
      <w:jc w:val="both"/>
      <w:outlineLvl w:val="0"/>
    </w:pPr>
    <w:rPr>
      <w:rFonts w:ascii="XO Thames" w:hAnsi="XO Thames"/>
      <w:b/>
      <w:sz w:val="32"/>
    </w:rPr>
  </w:style>
  <w:style w:type="paragraph" w:styleId="2">
    <w:name w:val="heading 2"/>
    <w:next w:val="a"/>
    <w:link w:val="20"/>
    <w:uiPriority w:val="9"/>
    <w:qFormat/>
    <w:rsid w:val="003E44BA"/>
    <w:pPr>
      <w:spacing w:before="120" w:after="120"/>
      <w:jc w:val="both"/>
      <w:outlineLvl w:val="1"/>
    </w:pPr>
    <w:rPr>
      <w:rFonts w:ascii="XO Thames" w:hAnsi="XO Thames"/>
      <w:b/>
      <w:sz w:val="28"/>
    </w:rPr>
  </w:style>
  <w:style w:type="paragraph" w:styleId="3">
    <w:name w:val="heading 3"/>
    <w:next w:val="a"/>
    <w:link w:val="30"/>
    <w:uiPriority w:val="9"/>
    <w:qFormat/>
    <w:rsid w:val="003E44BA"/>
    <w:pPr>
      <w:spacing w:before="120" w:after="120"/>
      <w:jc w:val="both"/>
      <w:outlineLvl w:val="2"/>
    </w:pPr>
    <w:rPr>
      <w:rFonts w:ascii="XO Thames" w:hAnsi="XO Thames"/>
      <w:b/>
      <w:sz w:val="26"/>
    </w:rPr>
  </w:style>
  <w:style w:type="paragraph" w:styleId="4">
    <w:name w:val="heading 4"/>
    <w:next w:val="a"/>
    <w:link w:val="40"/>
    <w:uiPriority w:val="9"/>
    <w:qFormat/>
    <w:rsid w:val="003E44BA"/>
    <w:pPr>
      <w:spacing w:before="120" w:after="120"/>
      <w:jc w:val="both"/>
      <w:outlineLvl w:val="3"/>
    </w:pPr>
    <w:rPr>
      <w:rFonts w:ascii="XO Thames" w:hAnsi="XO Thames"/>
      <w:b/>
      <w:sz w:val="24"/>
    </w:rPr>
  </w:style>
  <w:style w:type="paragraph" w:styleId="5">
    <w:name w:val="heading 5"/>
    <w:next w:val="a"/>
    <w:link w:val="50"/>
    <w:uiPriority w:val="9"/>
    <w:qFormat/>
    <w:rsid w:val="003E44BA"/>
    <w:pPr>
      <w:spacing w:before="120" w:after="120"/>
      <w:jc w:val="both"/>
      <w:outlineLvl w:val="4"/>
    </w:pPr>
    <w:rPr>
      <w:rFonts w:ascii="XO Thames" w:hAnsi="XO Thames"/>
      <w:b/>
      <w:sz w:val="22"/>
    </w:rPr>
  </w:style>
  <w:style w:type="paragraph" w:styleId="6">
    <w:name w:val="heading 6"/>
    <w:basedOn w:val="a"/>
    <w:next w:val="a"/>
    <w:link w:val="60"/>
    <w:uiPriority w:val="9"/>
    <w:qFormat/>
    <w:rsid w:val="003E44BA"/>
    <w:pP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E44BA"/>
    <w:rPr>
      <w:rFonts w:ascii="Times New Roman" w:hAnsi="Times New Roman"/>
      <w:sz w:val="24"/>
    </w:rPr>
  </w:style>
  <w:style w:type="paragraph" w:customStyle="1" w:styleId="61">
    <w:name w:val="Гиперссылка6"/>
    <w:link w:val="62"/>
    <w:rsid w:val="003E44BA"/>
    <w:rPr>
      <w:color w:val="0000FF"/>
      <w:u w:val="single"/>
    </w:rPr>
  </w:style>
  <w:style w:type="character" w:customStyle="1" w:styleId="62">
    <w:name w:val="Гиперссылка6"/>
    <w:link w:val="61"/>
    <w:rsid w:val="003E44BA"/>
    <w:rPr>
      <w:color w:val="0000FF"/>
      <w:u w:val="single"/>
    </w:rPr>
  </w:style>
  <w:style w:type="paragraph" w:customStyle="1" w:styleId="12">
    <w:name w:val="Гиперссылка1"/>
    <w:link w:val="13"/>
    <w:rsid w:val="003E44BA"/>
    <w:rPr>
      <w:color w:val="0000FF"/>
      <w:u w:val="single"/>
    </w:rPr>
  </w:style>
  <w:style w:type="character" w:customStyle="1" w:styleId="13">
    <w:name w:val="Гиперссылка1"/>
    <w:link w:val="12"/>
    <w:rsid w:val="003E44BA"/>
    <w:rPr>
      <w:color w:val="0000FF"/>
      <w:u w:val="single"/>
    </w:rPr>
  </w:style>
  <w:style w:type="paragraph" w:styleId="21">
    <w:name w:val="toc 2"/>
    <w:next w:val="a"/>
    <w:link w:val="22"/>
    <w:uiPriority w:val="39"/>
    <w:rsid w:val="003E44BA"/>
    <w:pPr>
      <w:ind w:left="200"/>
    </w:pPr>
    <w:rPr>
      <w:rFonts w:ascii="XO Thames" w:hAnsi="XO Thames"/>
      <w:sz w:val="28"/>
    </w:rPr>
  </w:style>
  <w:style w:type="character" w:customStyle="1" w:styleId="22">
    <w:name w:val="Оглавление 2 Знак"/>
    <w:link w:val="21"/>
    <w:rsid w:val="003E44BA"/>
    <w:rPr>
      <w:rFonts w:ascii="XO Thames" w:hAnsi="XO Thames"/>
      <w:sz w:val="28"/>
    </w:rPr>
  </w:style>
  <w:style w:type="paragraph" w:customStyle="1" w:styleId="14">
    <w:name w:val="Основной шрифт абзаца1"/>
    <w:link w:val="15"/>
    <w:rsid w:val="003E44BA"/>
  </w:style>
  <w:style w:type="character" w:customStyle="1" w:styleId="15">
    <w:name w:val="Основной шрифт абзаца1"/>
    <w:link w:val="14"/>
    <w:rsid w:val="003E44BA"/>
  </w:style>
  <w:style w:type="paragraph" w:styleId="41">
    <w:name w:val="toc 4"/>
    <w:next w:val="a"/>
    <w:link w:val="42"/>
    <w:uiPriority w:val="39"/>
    <w:rsid w:val="003E44BA"/>
    <w:pPr>
      <w:ind w:left="600"/>
    </w:pPr>
    <w:rPr>
      <w:rFonts w:ascii="XO Thames" w:hAnsi="XO Thames"/>
      <w:sz w:val="28"/>
    </w:rPr>
  </w:style>
  <w:style w:type="character" w:customStyle="1" w:styleId="42">
    <w:name w:val="Оглавление 4 Знак"/>
    <w:link w:val="41"/>
    <w:rsid w:val="003E44BA"/>
    <w:rPr>
      <w:rFonts w:ascii="XO Thames" w:hAnsi="XO Thames"/>
      <w:sz w:val="28"/>
    </w:rPr>
  </w:style>
  <w:style w:type="paragraph" w:customStyle="1" w:styleId="16">
    <w:name w:val="Обычный1"/>
    <w:link w:val="17"/>
    <w:rsid w:val="003E44BA"/>
    <w:rPr>
      <w:sz w:val="22"/>
    </w:rPr>
  </w:style>
  <w:style w:type="character" w:customStyle="1" w:styleId="17">
    <w:name w:val="Обычный1"/>
    <w:link w:val="16"/>
    <w:rsid w:val="003E44BA"/>
    <w:rPr>
      <w:sz w:val="22"/>
    </w:rPr>
  </w:style>
  <w:style w:type="paragraph" w:customStyle="1" w:styleId="18">
    <w:name w:val="Строгий1"/>
    <w:basedOn w:val="19"/>
    <w:link w:val="1a"/>
    <w:rsid w:val="003E44BA"/>
    <w:rPr>
      <w:b/>
    </w:rPr>
  </w:style>
  <w:style w:type="character" w:customStyle="1" w:styleId="1a">
    <w:name w:val="Строгий1"/>
    <w:basedOn w:val="1b"/>
    <w:link w:val="18"/>
    <w:rsid w:val="003E44BA"/>
    <w:rPr>
      <w:b/>
    </w:rPr>
  </w:style>
  <w:style w:type="paragraph" w:styleId="63">
    <w:name w:val="toc 6"/>
    <w:next w:val="a"/>
    <w:link w:val="64"/>
    <w:uiPriority w:val="39"/>
    <w:rsid w:val="003E44BA"/>
    <w:pPr>
      <w:ind w:left="1000"/>
    </w:pPr>
    <w:rPr>
      <w:rFonts w:ascii="XO Thames" w:hAnsi="XO Thames"/>
      <w:sz w:val="28"/>
    </w:rPr>
  </w:style>
  <w:style w:type="character" w:customStyle="1" w:styleId="64">
    <w:name w:val="Оглавление 6 Знак"/>
    <w:link w:val="63"/>
    <w:rsid w:val="003E44BA"/>
    <w:rPr>
      <w:rFonts w:ascii="XO Thames" w:hAnsi="XO Thames"/>
      <w:sz w:val="28"/>
    </w:rPr>
  </w:style>
  <w:style w:type="paragraph" w:customStyle="1" w:styleId="31">
    <w:name w:val="Основной шрифт абзаца3"/>
    <w:link w:val="32"/>
    <w:rsid w:val="003E44BA"/>
  </w:style>
  <w:style w:type="character" w:customStyle="1" w:styleId="32">
    <w:name w:val="Основной шрифт абзаца3"/>
    <w:link w:val="31"/>
    <w:rsid w:val="003E44BA"/>
  </w:style>
  <w:style w:type="paragraph" w:styleId="7">
    <w:name w:val="toc 7"/>
    <w:next w:val="a"/>
    <w:link w:val="70"/>
    <w:uiPriority w:val="39"/>
    <w:rsid w:val="003E44BA"/>
    <w:pPr>
      <w:ind w:left="1200"/>
    </w:pPr>
    <w:rPr>
      <w:rFonts w:ascii="XO Thames" w:hAnsi="XO Thames"/>
      <w:sz w:val="28"/>
    </w:rPr>
  </w:style>
  <w:style w:type="character" w:customStyle="1" w:styleId="70">
    <w:name w:val="Оглавление 7 Знак"/>
    <w:link w:val="7"/>
    <w:rsid w:val="003E44BA"/>
    <w:rPr>
      <w:rFonts w:ascii="XO Thames" w:hAnsi="XO Thames"/>
      <w:sz w:val="28"/>
    </w:rPr>
  </w:style>
  <w:style w:type="paragraph" w:customStyle="1" w:styleId="1c">
    <w:name w:val="Гиперссылка1"/>
    <w:link w:val="1d"/>
    <w:rsid w:val="003E44BA"/>
    <w:rPr>
      <w:color w:val="0000FF"/>
      <w:u w:val="single"/>
    </w:rPr>
  </w:style>
  <w:style w:type="character" w:customStyle="1" w:styleId="1d">
    <w:name w:val="Гиперссылка1"/>
    <w:link w:val="1c"/>
    <w:rsid w:val="003E44BA"/>
    <w:rPr>
      <w:color w:val="0000FF"/>
      <w:u w:val="single"/>
    </w:rPr>
  </w:style>
  <w:style w:type="paragraph" w:styleId="a3">
    <w:name w:val="footer"/>
    <w:basedOn w:val="a"/>
    <w:link w:val="a4"/>
    <w:rsid w:val="003E44BA"/>
    <w:pPr>
      <w:tabs>
        <w:tab w:val="center" w:pos="4677"/>
        <w:tab w:val="right" w:pos="9355"/>
      </w:tabs>
    </w:pPr>
  </w:style>
  <w:style w:type="character" w:customStyle="1" w:styleId="a4">
    <w:name w:val="Нижний колонтитул Знак"/>
    <w:basedOn w:val="1"/>
    <w:link w:val="a3"/>
    <w:rsid w:val="003E44BA"/>
  </w:style>
  <w:style w:type="paragraph" w:customStyle="1" w:styleId="1e">
    <w:name w:val="Обычный1"/>
    <w:link w:val="1f"/>
    <w:rsid w:val="003E44BA"/>
    <w:rPr>
      <w:sz w:val="22"/>
    </w:rPr>
  </w:style>
  <w:style w:type="character" w:customStyle="1" w:styleId="1f">
    <w:name w:val="Обычный1"/>
    <w:link w:val="1e"/>
    <w:rsid w:val="003E44BA"/>
    <w:rPr>
      <w:sz w:val="22"/>
    </w:rPr>
  </w:style>
  <w:style w:type="paragraph" w:customStyle="1" w:styleId="1f0">
    <w:name w:val="Обычный1"/>
    <w:link w:val="1f1"/>
    <w:rsid w:val="003E44BA"/>
    <w:rPr>
      <w:sz w:val="22"/>
    </w:rPr>
  </w:style>
  <w:style w:type="character" w:customStyle="1" w:styleId="1f1">
    <w:name w:val="Обычный1"/>
    <w:link w:val="1f0"/>
    <w:rsid w:val="003E44BA"/>
    <w:rPr>
      <w:sz w:val="22"/>
    </w:rPr>
  </w:style>
  <w:style w:type="paragraph" w:customStyle="1" w:styleId="Endnote">
    <w:name w:val="Endnote"/>
    <w:link w:val="Endnote0"/>
    <w:rsid w:val="003E44BA"/>
    <w:pPr>
      <w:ind w:firstLine="851"/>
      <w:jc w:val="both"/>
    </w:pPr>
    <w:rPr>
      <w:rFonts w:ascii="XO Thames" w:hAnsi="XO Thames"/>
      <w:sz w:val="22"/>
    </w:rPr>
  </w:style>
  <w:style w:type="character" w:customStyle="1" w:styleId="Endnote0">
    <w:name w:val="Endnote"/>
    <w:link w:val="Endnote"/>
    <w:rsid w:val="003E44BA"/>
    <w:rPr>
      <w:rFonts w:ascii="XO Thames" w:hAnsi="XO Thames"/>
      <w:sz w:val="22"/>
    </w:rPr>
  </w:style>
  <w:style w:type="character" w:customStyle="1" w:styleId="30">
    <w:name w:val="Заголовок 3 Знак"/>
    <w:link w:val="3"/>
    <w:rsid w:val="003E44BA"/>
    <w:rPr>
      <w:rFonts w:ascii="XO Thames" w:hAnsi="XO Thames"/>
      <w:b/>
      <w:sz w:val="26"/>
    </w:rPr>
  </w:style>
  <w:style w:type="paragraph" w:styleId="a5">
    <w:name w:val="Body Text"/>
    <w:basedOn w:val="a"/>
    <w:link w:val="a6"/>
    <w:rsid w:val="003E44BA"/>
    <w:rPr>
      <w:sz w:val="28"/>
    </w:rPr>
  </w:style>
  <w:style w:type="character" w:customStyle="1" w:styleId="a6">
    <w:name w:val="Основной текст Знак"/>
    <w:basedOn w:val="1"/>
    <w:link w:val="a5"/>
    <w:rsid w:val="003E44BA"/>
    <w:rPr>
      <w:sz w:val="28"/>
    </w:rPr>
  </w:style>
  <w:style w:type="paragraph" w:customStyle="1" w:styleId="33">
    <w:name w:val="Знак Знак3 Знак Знак Знак Знак Знак Знак Знак"/>
    <w:basedOn w:val="a"/>
    <w:link w:val="34"/>
    <w:rsid w:val="003E44BA"/>
    <w:rPr>
      <w:rFonts w:ascii="Verdana" w:hAnsi="Verdana"/>
      <w:sz w:val="20"/>
    </w:rPr>
  </w:style>
  <w:style w:type="character" w:customStyle="1" w:styleId="34">
    <w:name w:val="Знак Знак3 Знак Знак Знак Знак Знак Знак Знак"/>
    <w:basedOn w:val="1"/>
    <w:link w:val="33"/>
    <w:rsid w:val="003E44BA"/>
    <w:rPr>
      <w:rFonts w:ascii="Verdana" w:hAnsi="Verdana"/>
      <w:sz w:val="20"/>
    </w:rPr>
  </w:style>
  <w:style w:type="paragraph" w:customStyle="1" w:styleId="23">
    <w:name w:val="Строгий2"/>
    <w:basedOn w:val="65"/>
    <w:link w:val="a7"/>
    <w:rsid w:val="003E44BA"/>
    <w:rPr>
      <w:b/>
    </w:rPr>
  </w:style>
  <w:style w:type="character" w:styleId="a7">
    <w:name w:val="Strong"/>
    <w:basedOn w:val="a0"/>
    <w:link w:val="23"/>
    <w:rsid w:val="003E44BA"/>
    <w:rPr>
      <w:b/>
    </w:rPr>
  </w:style>
  <w:style w:type="paragraph" w:customStyle="1" w:styleId="24">
    <w:name w:val="Гиперссылка2"/>
    <w:link w:val="25"/>
    <w:rsid w:val="003E44BA"/>
    <w:rPr>
      <w:color w:val="0000FF"/>
      <w:u w:val="single"/>
    </w:rPr>
  </w:style>
  <w:style w:type="character" w:customStyle="1" w:styleId="25">
    <w:name w:val="Гиперссылка2"/>
    <w:link w:val="24"/>
    <w:rsid w:val="003E44BA"/>
    <w:rPr>
      <w:color w:val="0000FF"/>
      <w:u w:val="single"/>
    </w:rPr>
  </w:style>
  <w:style w:type="paragraph" w:styleId="a8">
    <w:name w:val="Normal (Web)"/>
    <w:basedOn w:val="a"/>
    <w:link w:val="a9"/>
    <w:rsid w:val="003E44BA"/>
    <w:pPr>
      <w:spacing w:beforeAutospacing="1" w:afterAutospacing="1"/>
    </w:pPr>
  </w:style>
  <w:style w:type="character" w:customStyle="1" w:styleId="a9">
    <w:name w:val="Обычный (веб) Знак"/>
    <w:basedOn w:val="1"/>
    <w:link w:val="a8"/>
    <w:rsid w:val="003E44BA"/>
  </w:style>
  <w:style w:type="paragraph" w:customStyle="1" w:styleId="26">
    <w:name w:val="Основной шрифт абзаца2"/>
    <w:link w:val="27"/>
    <w:rsid w:val="003E44BA"/>
  </w:style>
  <w:style w:type="character" w:customStyle="1" w:styleId="27">
    <w:name w:val="Основной шрифт абзаца2"/>
    <w:link w:val="26"/>
    <w:rsid w:val="003E44BA"/>
  </w:style>
  <w:style w:type="paragraph" w:customStyle="1" w:styleId="1f2">
    <w:name w:val="Основной текст Знак1"/>
    <w:basedOn w:val="65"/>
    <w:link w:val="1f3"/>
    <w:rsid w:val="003E44BA"/>
    <w:rPr>
      <w:rFonts w:ascii="Times New Roman" w:hAnsi="Times New Roman"/>
      <w:spacing w:val="5"/>
      <w:sz w:val="23"/>
    </w:rPr>
  </w:style>
  <w:style w:type="character" w:customStyle="1" w:styleId="1f3">
    <w:name w:val="Основной текст Знак1"/>
    <w:basedOn w:val="a0"/>
    <w:link w:val="1f2"/>
    <w:rsid w:val="003E44BA"/>
    <w:rPr>
      <w:rFonts w:ascii="Times New Roman" w:hAnsi="Times New Roman"/>
      <w:spacing w:val="5"/>
      <w:sz w:val="23"/>
      <w:u w:val="none"/>
    </w:rPr>
  </w:style>
  <w:style w:type="paragraph" w:customStyle="1" w:styleId="1f4">
    <w:name w:val="Основной текст1"/>
    <w:basedOn w:val="a"/>
    <w:link w:val="1f5"/>
    <w:rsid w:val="003E44BA"/>
    <w:pPr>
      <w:widowControl w:val="0"/>
      <w:spacing w:line="252" w:lineRule="auto"/>
      <w:ind w:firstLine="400"/>
    </w:pPr>
  </w:style>
  <w:style w:type="character" w:customStyle="1" w:styleId="1f5">
    <w:name w:val="Основной текст1"/>
    <w:basedOn w:val="1"/>
    <w:link w:val="1f4"/>
    <w:rsid w:val="003E44BA"/>
  </w:style>
  <w:style w:type="paragraph" w:customStyle="1" w:styleId="28">
    <w:name w:val="Основной шрифт абзаца2"/>
    <w:link w:val="29"/>
    <w:rsid w:val="003E44BA"/>
  </w:style>
  <w:style w:type="character" w:customStyle="1" w:styleId="29">
    <w:name w:val="Основной шрифт абзаца2"/>
    <w:link w:val="28"/>
    <w:rsid w:val="003E44BA"/>
  </w:style>
  <w:style w:type="paragraph" w:customStyle="1" w:styleId="1f6">
    <w:name w:val="Обычный1"/>
    <w:link w:val="1f7"/>
    <w:rsid w:val="003E44BA"/>
    <w:rPr>
      <w:sz w:val="22"/>
    </w:rPr>
  </w:style>
  <w:style w:type="character" w:customStyle="1" w:styleId="1f7">
    <w:name w:val="Обычный1"/>
    <w:link w:val="1f6"/>
    <w:rsid w:val="003E44BA"/>
    <w:rPr>
      <w:sz w:val="22"/>
    </w:rPr>
  </w:style>
  <w:style w:type="paragraph" w:customStyle="1" w:styleId="35">
    <w:name w:val="Основной шрифт абзаца3"/>
    <w:link w:val="36"/>
    <w:rsid w:val="003E44BA"/>
  </w:style>
  <w:style w:type="character" w:customStyle="1" w:styleId="36">
    <w:name w:val="Основной шрифт абзаца3"/>
    <w:link w:val="35"/>
    <w:rsid w:val="003E44BA"/>
  </w:style>
  <w:style w:type="paragraph" w:customStyle="1" w:styleId="1f8">
    <w:name w:val="Номер страницы1"/>
    <w:basedOn w:val="19"/>
    <w:link w:val="1f9"/>
    <w:rsid w:val="003E44BA"/>
  </w:style>
  <w:style w:type="character" w:customStyle="1" w:styleId="1f9">
    <w:name w:val="Номер страницы1"/>
    <w:basedOn w:val="1b"/>
    <w:link w:val="1f8"/>
    <w:rsid w:val="003E44BA"/>
  </w:style>
  <w:style w:type="paragraph" w:customStyle="1" w:styleId="ConsPlusNonformat1">
    <w:name w:val="ConsPlusNonformat1"/>
    <w:link w:val="ConsPlusNonformat10"/>
    <w:rsid w:val="003E44BA"/>
    <w:rPr>
      <w:rFonts w:ascii="Courier New" w:hAnsi="Courier New"/>
    </w:rPr>
  </w:style>
  <w:style w:type="character" w:customStyle="1" w:styleId="ConsPlusNonformat10">
    <w:name w:val="ConsPlusNonformat1"/>
    <w:link w:val="ConsPlusNonformat1"/>
    <w:rsid w:val="003E44BA"/>
    <w:rPr>
      <w:rFonts w:ascii="Courier New" w:hAnsi="Courier New"/>
    </w:rPr>
  </w:style>
  <w:style w:type="paragraph" w:customStyle="1" w:styleId="1fa">
    <w:name w:val="Цитата1"/>
    <w:basedOn w:val="a"/>
    <w:link w:val="1fb"/>
    <w:rsid w:val="003E44BA"/>
    <w:pPr>
      <w:tabs>
        <w:tab w:val="left" w:pos="1980"/>
      </w:tabs>
      <w:ind w:left="-993" w:right="-427"/>
    </w:pPr>
  </w:style>
  <w:style w:type="character" w:customStyle="1" w:styleId="1fb">
    <w:name w:val="Цитата1"/>
    <w:basedOn w:val="1"/>
    <w:link w:val="1fa"/>
    <w:rsid w:val="003E44BA"/>
  </w:style>
  <w:style w:type="paragraph" w:styleId="2a">
    <w:name w:val="Body Text Indent 2"/>
    <w:basedOn w:val="a"/>
    <w:link w:val="2b"/>
    <w:rsid w:val="003E44BA"/>
    <w:pPr>
      <w:spacing w:after="120" w:line="480" w:lineRule="auto"/>
      <w:ind w:left="283"/>
    </w:pPr>
  </w:style>
  <w:style w:type="character" w:customStyle="1" w:styleId="2b">
    <w:name w:val="Основной текст с отступом 2 Знак"/>
    <w:basedOn w:val="1"/>
    <w:link w:val="2a"/>
    <w:rsid w:val="003E44BA"/>
  </w:style>
  <w:style w:type="paragraph" w:customStyle="1" w:styleId="37">
    <w:name w:val="Гиперссылка3"/>
    <w:link w:val="38"/>
    <w:rsid w:val="003E44BA"/>
    <w:rPr>
      <w:color w:val="0000FF"/>
      <w:u w:val="single"/>
    </w:rPr>
  </w:style>
  <w:style w:type="character" w:customStyle="1" w:styleId="38">
    <w:name w:val="Гиперссылка3"/>
    <w:link w:val="37"/>
    <w:rsid w:val="003E44BA"/>
    <w:rPr>
      <w:color w:val="0000FF"/>
      <w:u w:val="single"/>
    </w:rPr>
  </w:style>
  <w:style w:type="paragraph" w:customStyle="1" w:styleId="71">
    <w:name w:val="Гиперссылка7"/>
    <w:link w:val="72"/>
    <w:rsid w:val="003E44BA"/>
    <w:rPr>
      <w:color w:val="0000FF"/>
      <w:u w:val="single"/>
    </w:rPr>
  </w:style>
  <w:style w:type="character" w:customStyle="1" w:styleId="72">
    <w:name w:val="Гиперссылка7"/>
    <w:link w:val="71"/>
    <w:rsid w:val="003E44BA"/>
    <w:rPr>
      <w:color w:val="0000FF"/>
      <w:u w:val="single"/>
    </w:rPr>
  </w:style>
  <w:style w:type="paragraph" w:customStyle="1" w:styleId="2c">
    <w:name w:val="Основной шрифт абзаца2"/>
    <w:link w:val="2d"/>
    <w:rsid w:val="003E44BA"/>
  </w:style>
  <w:style w:type="character" w:customStyle="1" w:styleId="2d">
    <w:name w:val="Основной шрифт абзаца2"/>
    <w:link w:val="2c"/>
    <w:rsid w:val="003E44BA"/>
  </w:style>
  <w:style w:type="paragraph" w:styleId="39">
    <w:name w:val="toc 3"/>
    <w:next w:val="a"/>
    <w:link w:val="3a"/>
    <w:uiPriority w:val="39"/>
    <w:rsid w:val="003E44BA"/>
    <w:pPr>
      <w:ind w:left="400"/>
    </w:pPr>
    <w:rPr>
      <w:rFonts w:ascii="XO Thames" w:hAnsi="XO Thames"/>
      <w:sz w:val="28"/>
    </w:rPr>
  </w:style>
  <w:style w:type="character" w:customStyle="1" w:styleId="3a">
    <w:name w:val="Оглавление 3 Знак"/>
    <w:link w:val="39"/>
    <w:rsid w:val="003E44BA"/>
    <w:rPr>
      <w:rFonts w:ascii="XO Thames" w:hAnsi="XO Thames"/>
      <w:sz w:val="28"/>
    </w:rPr>
  </w:style>
  <w:style w:type="paragraph" w:customStyle="1" w:styleId="1fc">
    <w:name w:val="Основной шрифт абзаца1"/>
    <w:link w:val="1fd"/>
    <w:rsid w:val="003E44BA"/>
  </w:style>
  <w:style w:type="character" w:customStyle="1" w:styleId="1fd">
    <w:name w:val="Основной шрифт абзаца1"/>
    <w:link w:val="1fc"/>
    <w:rsid w:val="003E44BA"/>
  </w:style>
  <w:style w:type="paragraph" w:customStyle="1" w:styleId="ConsNonformat">
    <w:name w:val="ConsNonformat"/>
    <w:link w:val="ConsNonformat0"/>
    <w:rsid w:val="003E44BA"/>
    <w:pPr>
      <w:widowControl w:val="0"/>
    </w:pPr>
    <w:rPr>
      <w:rFonts w:ascii="Courier New" w:hAnsi="Courier New"/>
    </w:rPr>
  </w:style>
  <w:style w:type="character" w:customStyle="1" w:styleId="ConsNonformat0">
    <w:name w:val="ConsNonformat"/>
    <w:link w:val="ConsNonformat"/>
    <w:rsid w:val="003E44BA"/>
    <w:rPr>
      <w:rFonts w:ascii="Courier New" w:hAnsi="Courier New"/>
      <w:color w:val="000000"/>
    </w:rPr>
  </w:style>
  <w:style w:type="paragraph" w:customStyle="1" w:styleId="ConsNormal">
    <w:name w:val="ConsNormal"/>
    <w:link w:val="ConsNormal0"/>
    <w:rsid w:val="003E44BA"/>
    <w:pPr>
      <w:widowControl w:val="0"/>
      <w:ind w:right="19772" w:firstLine="720"/>
    </w:pPr>
    <w:rPr>
      <w:rFonts w:ascii="Arial" w:hAnsi="Arial"/>
    </w:rPr>
  </w:style>
  <w:style w:type="character" w:customStyle="1" w:styleId="ConsNormal0">
    <w:name w:val="ConsNormal"/>
    <w:link w:val="ConsNormal"/>
    <w:rsid w:val="003E44BA"/>
    <w:rPr>
      <w:rFonts w:ascii="Arial" w:hAnsi="Arial"/>
    </w:rPr>
  </w:style>
  <w:style w:type="paragraph" w:customStyle="1" w:styleId="43">
    <w:name w:val="Гиперссылка4"/>
    <w:link w:val="44"/>
    <w:rsid w:val="003E44BA"/>
    <w:rPr>
      <w:color w:val="0000FF"/>
      <w:u w:val="single"/>
    </w:rPr>
  </w:style>
  <w:style w:type="character" w:customStyle="1" w:styleId="44">
    <w:name w:val="Гиперссылка4"/>
    <w:link w:val="43"/>
    <w:rsid w:val="003E44BA"/>
    <w:rPr>
      <w:color w:val="0000FF"/>
      <w:u w:val="single"/>
    </w:rPr>
  </w:style>
  <w:style w:type="paragraph" w:customStyle="1" w:styleId="1fe">
    <w:name w:val="Обычный1"/>
    <w:link w:val="1ff"/>
    <w:rsid w:val="003E44BA"/>
    <w:rPr>
      <w:sz w:val="22"/>
    </w:rPr>
  </w:style>
  <w:style w:type="character" w:customStyle="1" w:styleId="1ff">
    <w:name w:val="Обычный1"/>
    <w:link w:val="1fe"/>
    <w:rsid w:val="003E44BA"/>
    <w:rPr>
      <w:sz w:val="22"/>
    </w:rPr>
  </w:style>
  <w:style w:type="paragraph" w:customStyle="1" w:styleId="aa">
    <w:name w:val="Другое"/>
    <w:basedOn w:val="a"/>
    <w:link w:val="ab"/>
    <w:rsid w:val="003E44BA"/>
    <w:pPr>
      <w:widowControl w:val="0"/>
      <w:spacing w:line="252" w:lineRule="auto"/>
      <w:ind w:firstLine="400"/>
    </w:pPr>
  </w:style>
  <w:style w:type="character" w:customStyle="1" w:styleId="ab">
    <w:name w:val="Другое"/>
    <w:basedOn w:val="1"/>
    <w:link w:val="aa"/>
    <w:rsid w:val="003E44BA"/>
  </w:style>
  <w:style w:type="paragraph" w:customStyle="1" w:styleId="51">
    <w:name w:val="Основной шрифт абзаца5"/>
    <w:link w:val="52"/>
    <w:rsid w:val="003E44BA"/>
  </w:style>
  <w:style w:type="character" w:customStyle="1" w:styleId="52">
    <w:name w:val="Основной шрифт абзаца5"/>
    <w:link w:val="51"/>
    <w:rsid w:val="003E44BA"/>
  </w:style>
  <w:style w:type="paragraph" w:customStyle="1" w:styleId="1ff0">
    <w:name w:val="Обычный1"/>
    <w:link w:val="1ff1"/>
    <w:rsid w:val="003E44BA"/>
    <w:rPr>
      <w:sz w:val="22"/>
    </w:rPr>
  </w:style>
  <w:style w:type="character" w:customStyle="1" w:styleId="1ff1">
    <w:name w:val="Обычный1"/>
    <w:link w:val="1ff0"/>
    <w:rsid w:val="003E44BA"/>
    <w:rPr>
      <w:sz w:val="22"/>
    </w:rPr>
  </w:style>
  <w:style w:type="paragraph" w:customStyle="1" w:styleId="1ff2">
    <w:name w:val="Обычный1"/>
    <w:link w:val="1ff3"/>
    <w:rsid w:val="003E44BA"/>
    <w:rPr>
      <w:sz w:val="22"/>
    </w:rPr>
  </w:style>
  <w:style w:type="character" w:customStyle="1" w:styleId="1ff3">
    <w:name w:val="Обычный1"/>
    <w:link w:val="1ff2"/>
    <w:rsid w:val="003E44BA"/>
    <w:rPr>
      <w:sz w:val="22"/>
    </w:rPr>
  </w:style>
  <w:style w:type="character" w:customStyle="1" w:styleId="50">
    <w:name w:val="Заголовок 5 Знак"/>
    <w:link w:val="5"/>
    <w:rsid w:val="003E44BA"/>
    <w:rPr>
      <w:rFonts w:ascii="XO Thames" w:hAnsi="XO Thames"/>
      <w:b/>
      <w:sz w:val="22"/>
    </w:rPr>
  </w:style>
  <w:style w:type="paragraph" w:customStyle="1" w:styleId="45">
    <w:name w:val="Основной шрифт абзаца4"/>
    <w:link w:val="46"/>
    <w:rsid w:val="003E44BA"/>
  </w:style>
  <w:style w:type="character" w:customStyle="1" w:styleId="46">
    <w:name w:val="Основной шрифт абзаца4"/>
    <w:link w:val="45"/>
    <w:rsid w:val="003E44BA"/>
  </w:style>
  <w:style w:type="paragraph" w:customStyle="1" w:styleId="2e">
    <w:name w:val="Основной шрифт абзаца2"/>
    <w:link w:val="2f"/>
    <w:rsid w:val="003E44BA"/>
  </w:style>
  <w:style w:type="character" w:customStyle="1" w:styleId="2f">
    <w:name w:val="Основной шрифт абзаца2"/>
    <w:link w:val="2e"/>
    <w:rsid w:val="003E44BA"/>
  </w:style>
  <w:style w:type="paragraph" w:customStyle="1" w:styleId="2f0">
    <w:name w:val="Гиперссылка2"/>
    <w:link w:val="2f1"/>
    <w:rsid w:val="003E44BA"/>
    <w:rPr>
      <w:color w:val="0000FF"/>
      <w:u w:val="single"/>
    </w:rPr>
  </w:style>
  <w:style w:type="character" w:customStyle="1" w:styleId="2f1">
    <w:name w:val="Гиперссылка2"/>
    <w:link w:val="2f0"/>
    <w:rsid w:val="003E44BA"/>
    <w:rPr>
      <w:color w:val="0000FF"/>
      <w:u w:val="single"/>
    </w:rPr>
  </w:style>
  <w:style w:type="paragraph" w:customStyle="1" w:styleId="2f2">
    <w:name w:val="Гиперссылка2"/>
    <w:link w:val="2f3"/>
    <w:rsid w:val="003E44BA"/>
    <w:rPr>
      <w:color w:val="0000FF"/>
      <w:u w:val="single"/>
    </w:rPr>
  </w:style>
  <w:style w:type="character" w:customStyle="1" w:styleId="2f3">
    <w:name w:val="Гиперссылка2"/>
    <w:link w:val="2f2"/>
    <w:rsid w:val="003E44BA"/>
    <w:rPr>
      <w:color w:val="0000FF"/>
      <w:u w:val="single"/>
    </w:rPr>
  </w:style>
  <w:style w:type="paragraph" w:customStyle="1" w:styleId="1ff4">
    <w:name w:val="Обычный1"/>
    <w:link w:val="1ff5"/>
    <w:rsid w:val="003E44BA"/>
    <w:rPr>
      <w:sz w:val="22"/>
    </w:rPr>
  </w:style>
  <w:style w:type="character" w:customStyle="1" w:styleId="1ff5">
    <w:name w:val="Обычный1"/>
    <w:link w:val="1ff4"/>
    <w:rsid w:val="003E44BA"/>
    <w:rPr>
      <w:sz w:val="22"/>
    </w:rPr>
  </w:style>
  <w:style w:type="paragraph" w:styleId="3b">
    <w:name w:val="Body Text Indent 3"/>
    <w:basedOn w:val="a"/>
    <w:link w:val="3c"/>
    <w:rsid w:val="003E44BA"/>
    <w:pPr>
      <w:ind w:firstLine="720"/>
    </w:pPr>
    <w:rPr>
      <w:sz w:val="28"/>
    </w:rPr>
  </w:style>
  <w:style w:type="character" w:customStyle="1" w:styleId="3c">
    <w:name w:val="Основной текст с отступом 3 Знак"/>
    <w:basedOn w:val="1"/>
    <w:link w:val="3b"/>
    <w:rsid w:val="003E44BA"/>
    <w:rPr>
      <w:sz w:val="28"/>
    </w:rPr>
  </w:style>
  <w:style w:type="character" w:customStyle="1" w:styleId="11">
    <w:name w:val="Заголовок 1 Знак"/>
    <w:link w:val="10"/>
    <w:rsid w:val="003E44BA"/>
    <w:rPr>
      <w:rFonts w:ascii="XO Thames" w:hAnsi="XO Thames"/>
      <w:b/>
      <w:sz w:val="32"/>
    </w:rPr>
  </w:style>
  <w:style w:type="paragraph" w:customStyle="1" w:styleId="47">
    <w:name w:val="Гиперссылка4"/>
    <w:link w:val="48"/>
    <w:rsid w:val="003E44BA"/>
    <w:rPr>
      <w:color w:val="0000FF"/>
      <w:u w:val="single"/>
    </w:rPr>
  </w:style>
  <w:style w:type="character" w:customStyle="1" w:styleId="48">
    <w:name w:val="Гиперссылка4"/>
    <w:link w:val="47"/>
    <w:rsid w:val="003E44BA"/>
    <w:rPr>
      <w:color w:val="0000FF"/>
      <w:u w:val="single"/>
    </w:rPr>
  </w:style>
  <w:style w:type="paragraph" w:customStyle="1" w:styleId="210">
    <w:name w:val="Основной текст 21"/>
    <w:basedOn w:val="a"/>
    <w:link w:val="211"/>
    <w:rsid w:val="003E44BA"/>
    <w:rPr>
      <w:sz w:val="28"/>
    </w:rPr>
  </w:style>
  <w:style w:type="character" w:customStyle="1" w:styleId="211">
    <w:name w:val="Основной текст 21"/>
    <w:basedOn w:val="1"/>
    <w:link w:val="210"/>
    <w:rsid w:val="003E44BA"/>
    <w:rPr>
      <w:sz w:val="28"/>
    </w:rPr>
  </w:style>
  <w:style w:type="paragraph" w:customStyle="1" w:styleId="53">
    <w:name w:val="Гиперссылка5"/>
    <w:link w:val="ac"/>
    <w:rsid w:val="003E44BA"/>
    <w:rPr>
      <w:color w:val="0000FF"/>
      <w:u w:val="single"/>
    </w:rPr>
  </w:style>
  <w:style w:type="character" w:styleId="ac">
    <w:name w:val="Hyperlink"/>
    <w:link w:val="53"/>
    <w:rsid w:val="003E44BA"/>
    <w:rPr>
      <w:color w:val="0000FF"/>
      <w:u w:val="single"/>
    </w:rPr>
  </w:style>
  <w:style w:type="paragraph" w:customStyle="1" w:styleId="Footnote">
    <w:name w:val="Footnote"/>
    <w:basedOn w:val="a"/>
    <w:link w:val="Footnote0"/>
    <w:rsid w:val="003E44BA"/>
    <w:rPr>
      <w:sz w:val="20"/>
    </w:rPr>
  </w:style>
  <w:style w:type="character" w:customStyle="1" w:styleId="Footnote0">
    <w:name w:val="Footnote"/>
    <w:basedOn w:val="1"/>
    <w:link w:val="Footnote"/>
    <w:rsid w:val="003E44BA"/>
    <w:rPr>
      <w:sz w:val="20"/>
    </w:rPr>
  </w:style>
  <w:style w:type="paragraph" w:customStyle="1" w:styleId="1ff6">
    <w:name w:val="Обычный1"/>
    <w:link w:val="1ff7"/>
    <w:rsid w:val="003E44BA"/>
    <w:rPr>
      <w:sz w:val="22"/>
    </w:rPr>
  </w:style>
  <w:style w:type="character" w:customStyle="1" w:styleId="1ff7">
    <w:name w:val="Обычный1"/>
    <w:link w:val="1ff6"/>
    <w:rsid w:val="003E44BA"/>
    <w:rPr>
      <w:sz w:val="22"/>
    </w:rPr>
  </w:style>
  <w:style w:type="paragraph" w:customStyle="1" w:styleId="1ff8">
    <w:name w:val="Обычный1"/>
    <w:link w:val="1ff9"/>
    <w:rsid w:val="003E44BA"/>
    <w:rPr>
      <w:sz w:val="22"/>
    </w:rPr>
  </w:style>
  <w:style w:type="character" w:customStyle="1" w:styleId="1ff9">
    <w:name w:val="Обычный1"/>
    <w:link w:val="1ff8"/>
    <w:rsid w:val="003E44BA"/>
    <w:rPr>
      <w:sz w:val="22"/>
    </w:rPr>
  </w:style>
  <w:style w:type="paragraph" w:styleId="1ffa">
    <w:name w:val="toc 1"/>
    <w:next w:val="a"/>
    <w:link w:val="1ffb"/>
    <w:uiPriority w:val="39"/>
    <w:rsid w:val="003E44BA"/>
    <w:rPr>
      <w:rFonts w:ascii="XO Thames" w:hAnsi="XO Thames"/>
      <w:b/>
      <w:sz w:val="28"/>
    </w:rPr>
  </w:style>
  <w:style w:type="character" w:customStyle="1" w:styleId="1ffb">
    <w:name w:val="Оглавление 1 Знак"/>
    <w:link w:val="1ffa"/>
    <w:rsid w:val="003E44BA"/>
    <w:rPr>
      <w:rFonts w:ascii="XO Thames" w:hAnsi="XO Thames"/>
      <w:b/>
      <w:sz w:val="28"/>
    </w:rPr>
  </w:style>
  <w:style w:type="paragraph" w:customStyle="1" w:styleId="HeaderandFooter">
    <w:name w:val="Header and Footer"/>
    <w:link w:val="HeaderandFooter0"/>
    <w:rsid w:val="003E44BA"/>
    <w:pPr>
      <w:jc w:val="both"/>
    </w:pPr>
    <w:rPr>
      <w:rFonts w:ascii="XO Thames" w:hAnsi="XO Thames"/>
    </w:rPr>
  </w:style>
  <w:style w:type="character" w:customStyle="1" w:styleId="HeaderandFooter0">
    <w:name w:val="Header and Footer"/>
    <w:link w:val="HeaderandFooter"/>
    <w:rsid w:val="003E44BA"/>
    <w:rPr>
      <w:rFonts w:ascii="XO Thames" w:hAnsi="XO Thames"/>
    </w:rPr>
  </w:style>
  <w:style w:type="paragraph" w:customStyle="1" w:styleId="consnormal1">
    <w:name w:val="consnormal"/>
    <w:basedOn w:val="a"/>
    <w:link w:val="consnormal2"/>
    <w:rsid w:val="003E44BA"/>
    <w:pPr>
      <w:spacing w:before="15" w:after="15"/>
      <w:ind w:left="15" w:right="15" w:firstLine="225"/>
    </w:pPr>
  </w:style>
  <w:style w:type="character" w:customStyle="1" w:styleId="consnormal2">
    <w:name w:val="consnormal"/>
    <w:basedOn w:val="1"/>
    <w:link w:val="consnormal1"/>
    <w:rsid w:val="003E44BA"/>
  </w:style>
  <w:style w:type="paragraph" w:customStyle="1" w:styleId="1ffc">
    <w:name w:val="Основной шрифт абзаца1"/>
    <w:link w:val="1ffd"/>
    <w:rsid w:val="003E44BA"/>
  </w:style>
  <w:style w:type="character" w:customStyle="1" w:styleId="1ffd">
    <w:name w:val="Основной шрифт абзаца1"/>
    <w:link w:val="1ffc"/>
    <w:rsid w:val="003E44BA"/>
  </w:style>
  <w:style w:type="paragraph" w:customStyle="1" w:styleId="19">
    <w:name w:val="Основной шрифт абзаца1"/>
    <w:link w:val="1b"/>
    <w:rsid w:val="003E44BA"/>
  </w:style>
  <w:style w:type="character" w:customStyle="1" w:styleId="1b">
    <w:name w:val="Основной шрифт абзаца1"/>
    <w:link w:val="19"/>
    <w:rsid w:val="003E44BA"/>
  </w:style>
  <w:style w:type="paragraph" w:styleId="ad">
    <w:name w:val="Balloon Text"/>
    <w:basedOn w:val="a"/>
    <w:link w:val="ae"/>
    <w:rsid w:val="003E44BA"/>
    <w:rPr>
      <w:rFonts w:ascii="Tahoma" w:hAnsi="Tahoma"/>
      <w:sz w:val="16"/>
    </w:rPr>
  </w:style>
  <w:style w:type="character" w:customStyle="1" w:styleId="ae">
    <w:name w:val="Текст выноски Знак"/>
    <w:basedOn w:val="1"/>
    <w:link w:val="ad"/>
    <w:rsid w:val="003E44BA"/>
    <w:rPr>
      <w:rFonts w:ascii="Tahoma" w:hAnsi="Tahoma"/>
      <w:sz w:val="16"/>
    </w:rPr>
  </w:style>
  <w:style w:type="paragraph" w:customStyle="1" w:styleId="1ffe">
    <w:name w:val="Обычный1"/>
    <w:link w:val="1fff"/>
    <w:rsid w:val="003E44BA"/>
    <w:rPr>
      <w:sz w:val="22"/>
    </w:rPr>
  </w:style>
  <w:style w:type="character" w:customStyle="1" w:styleId="1fff">
    <w:name w:val="Обычный1"/>
    <w:link w:val="1ffe"/>
    <w:rsid w:val="003E44BA"/>
    <w:rPr>
      <w:sz w:val="22"/>
    </w:rPr>
  </w:style>
  <w:style w:type="paragraph" w:styleId="9">
    <w:name w:val="toc 9"/>
    <w:next w:val="a"/>
    <w:link w:val="90"/>
    <w:uiPriority w:val="39"/>
    <w:rsid w:val="003E44BA"/>
    <w:pPr>
      <w:ind w:left="1600"/>
    </w:pPr>
    <w:rPr>
      <w:rFonts w:ascii="XO Thames" w:hAnsi="XO Thames"/>
      <w:sz w:val="28"/>
    </w:rPr>
  </w:style>
  <w:style w:type="character" w:customStyle="1" w:styleId="90">
    <w:name w:val="Оглавление 9 Знак"/>
    <w:link w:val="9"/>
    <w:rsid w:val="003E44BA"/>
    <w:rPr>
      <w:rFonts w:ascii="XO Thames" w:hAnsi="XO Thames"/>
      <w:sz w:val="28"/>
    </w:rPr>
  </w:style>
  <w:style w:type="paragraph" w:customStyle="1" w:styleId="ConsPlusNormal">
    <w:name w:val="ConsPlusNormal"/>
    <w:link w:val="ConsPlusNormal0"/>
    <w:rsid w:val="003E44BA"/>
    <w:pPr>
      <w:widowControl w:val="0"/>
    </w:pPr>
    <w:rPr>
      <w:rFonts w:ascii="Arial" w:hAnsi="Arial"/>
    </w:rPr>
  </w:style>
  <w:style w:type="character" w:customStyle="1" w:styleId="ConsPlusNormal0">
    <w:name w:val="ConsPlusNormal"/>
    <w:link w:val="ConsPlusNormal"/>
    <w:rsid w:val="003E44BA"/>
    <w:rPr>
      <w:rFonts w:ascii="Arial" w:hAnsi="Arial"/>
    </w:rPr>
  </w:style>
  <w:style w:type="paragraph" w:styleId="2f4">
    <w:name w:val="Body Text 2"/>
    <w:basedOn w:val="a"/>
    <w:link w:val="2f5"/>
    <w:rsid w:val="003E44BA"/>
    <w:pPr>
      <w:spacing w:after="120" w:line="480" w:lineRule="auto"/>
    </w:pPr>
  </w:style>
  <w:style w:type="character" w:customStyle="1" w:styleId="2f5">
    <w:name w:val="Основной текст 2 Знак"/>
    <w:basedOn w:val="1"/>
    <w:link w:val="2f4"/>
    <w:rsid w:val="003E44BA"/>
  </w:style>
  <w:style w:type="paragraph" w:customStyle="1" w:styleId="1fff0">
    <w:name w:val="Обычный1"/>
    <w:link w:val="1fff1"/>
    <w:rsid w:val="003E44BA"/>
    <w:rPr>
      <w:sz w:val="22"/>
    </w:rPr>
  </w:style>
  <w:style w:type="character" w:customStyle="1" w:styleId="1fff1">
    <w:name w:val="Обычный1"/>
    <w:link w:val="1fff0"/>
    <w:rsid w:val="003E44BA"/>
    <w:rPr>
      <w:sz w:val="22"/>
    </w:rPr>
  </w:style>
  <w:style w:type="paragraph" w:styleId="8">
    <w:name w:val="toc 8"/>
    <w:next w:val="a"/>
    <w:link w:val="80"/>
    <w:uiPriority w:val="39"/>
    <w:rsid w:val="003E44BA"/>
    <w:pPr>
      <w:ind w:left="1400"/>
    </w:pPr>
    <w:rPr>
      <w:rFonts w:ascii="XO Thames" w:hAnsi="XO Thames"/>
      <w:sz w:val="28"/>
    </w:rPr>
  </w:style>
  <w:style w:type="character" w:customStyle="1" w:styleId="80">
    <w:name w:val="Оглавление 8 Знак"/>
    <w:link w:val="8"/>
    <w:rsid w:val="003E44BA"/>
    <w:rPr>
      <w:rFonts w:ascii="XO Thames" w:hAnsi="XO Thames"/>
      <w:sz w:val="28"/>
    </w:rPr>
  </w:style>
  <w:style w:type="paragraph" w:customStyle="1" w:styleId="49">
    <w:name w:val="Основной шрифт абзаца4"/>
    <w:link w:val="4a"/>
    <w:rsid w:val="003E44BA"/>
  </w:style>
  <w:style w:type="character" w:customStyle="1" w:styleId="4a">
    <w:name w:val="Основной шрифт абзаца4"/>
    <w:link w:val="49"/>
    <w:rsid w:val="003E44BA"/>
  </w:style>
  <w:style w:type="paragraph" w:styleId="af">
    <w:name w:val="List Paragraph"/>
    <w:basedOn w:val="a"/>
    <w:link w:val="af0"/>
    <w:qFormat/>
    <w:rsid w:val="003E44BA"/>
    <w:pPr>
      <w:ind w:left="720"/>
      <w:contextualSpacing/>
    </w:pPr>
  </w:style>
  <w:style w:type="character" w:customStyle="1" w:styleId="af0">
    <w:name w:val="Абзац списка Знак"/>
    <w:basedOn w:val="1"/>
    <w:link w:val="af"/>
    <w:rsid w:val="003E44BA"/>
  </w:style>
  <w:style w:type="paragraph" w:styleId="2f6">
    <w:name w:val="envelope return"/>
    <w:basedOn w:val="a"/>
    <w:link w:val="2f7"/>
    <w:rsid w:val="003E44BA"/>
    <w:pPr>
      <w:ind w:firstLine="0"/>
      <w:jc w:val="left"/>
    </w:pPr>
    <w:rPr>
      <w:rFonts w:ascii="Courier" w:hAnsi="Courier"/>
      <w:spacing w:val="-5"/>
    </w:rPr>
  </w:style>
  <w:style w:type="character" w:customStyle="1" w:styleId="2f7">
    <w:name w:val="Обратный адрес 2 Знак"/>
    <w:basedOn w:val="1"/>
    <w:link w:val="2f6"/>
    <w:rsid w:val="003E44BA"/>
    <w:rPr>
      <w:rFonts w:ascii="Courier" w:hAnsi="Courier"/>
      <w:color w:val="000000"/>
      <w:spacing w:val="-5"/>
    </w:rPr>
  </w:style>
  <w:style w:type="paragraph" w:customStyle="1" w:styleId="1fff2">
    <w:name w:val="Название объекта1"/>
    <w:basedOn w:val="a"/>
    <w:link w:val="1fff3"/>
    <w:rsid w:val="003E44BA"/>
    <w:pPr>
      <w:jc w:val="center"/>
    </w:pPr>
    <w:rPr>
      <w:sz w:val="32"/>
    </w:rPr>
  </w:style>
  <w:style w:type="character" w:customStyle="1" w:styleId="1fff3">
    <w:name w:val="Название объекта1"/>
    <w:basedOn w:val="1"/>
    <w:link w:val="1fff2"/>
    <w:rsid w:val="003E44BA"/>
    <w:rPr>
      <w:sz w:val="32"/>
    </w:rPr>
  </w:style>
  <w:style w:type="paragraph" w:customStyle="1" w:styleId="1fff4">
    <w:name w:val="Обычный1"/>
    <w:link w:val="1fff5"/>
    <w:rsid w:val="003E44BA"/>
    <w:rPr>
      <w:sz w:val="22"/>
    </w:rPr>
  </w:style>
  <w:style w:type="character" w:customStyle="1" w:styleId="1fff5">
    <w:name w:val="Обычный1"/>
    <w:link w:val="1fff4"/>
    <w:rsid w:val="003E44BA"/>
    <w:rPr>
      <w:sz w:val="22"/>
    </w:rPr>
  </w:style>
  <w:style w:type="paragraph" w:customStyle="1" w:styleId="1fff6">
    <w:name w:val="Обычный1"/>
    <w:link w:val="1fff7"/>
    <w:rsid w:val="003E44BA"/>
    <w:rPr>
      <w:sz w:val="22"/>
    </w:rPr>
  </w:style>
  <w:style w:type="character" w:customStyle="1" w:styleId="1fff7">
    <w:name w:val="Обычный1"/>
    <w:link w:val="1fff6"/>
    <w:rsid w:val="003E44BA"/>
    <w:rPr>
      <w:sz w:val="22"/>
    </w:rPr>
  </w:style>
  <w:style w:type="paragraph" w:customStyle="1" w:styleId="65">
    <w:name w:val="Основной шрифт абзаца6"/>
    <w:link w:val="1fff8"/>
    <w:rsid w:val="003E44BA"/>
  </w:style>
  <w:style w:type="paragraph" w:customStyle="1" w:styleId="1fff8">
    <w:name w:val="Знак сноски1"/>
    <w:basedOn w:val="19"/>
    <w:link w:val="1fff9"/>
    <w:rsid w:val="003E44BA"/>
    <w:rPr>
      <w:vertAlign w:val="superscript"/>
    </w:rPr>
  </w:style>
  <w:style w:type="character" w:customStyle="1" w:styleId="1fff9">
    <w:name w:val="Знак сноски1"/>
    <w:basedOn w:val="1b"/>
    <w:link w:val="1fff8"/>
    <w:rsid w:val="003E44BA"/>
    <w:rPr>
      <w:vertAlign w:val="superscript"/>
    </w:rPr>
  </w:style>
  <w:style w:type="paragraph" w:styleId="54">
    <w:name w:val="toc 5"/>
    <w:next w:val="a"/>
    <w:link w:val="55"/>
    <w:uiPriority w:val="39"/>
    <w:rsid w:val="003E44BA"/>
    <w:pPr>
      <w:ind w:left="800"/>
    </w:pPr>
    <w:rPr>
      <w:rFonts w:ascii="XO Thames" w:hAnsi="XO Thames"/>
      <w:sz w:val="28"/>
    </w:rPr>
  </w:style>
  <w:style w:type="character" w:customStyle="1" w:styleId="55">
    <w:name w:val="Оглавление 5 Знак"/>
    <w:link w:val="54"/>
    <w:rsid w:val="003E44BA"/>
    <w:rPr>
      <w:rFonts w:ascii="XO Thames" w:hAnsi="XO Thames"/>
      <w:sz w:val="28"/>
    </w:rPr>
  </w:style>
  <w:style w:type="paragraph" w:customStyle="1" w:styleId="1fffa">
    <w:name w:val="Обычный1"/>
    <w:link w:val="1fffb"/>
    <w:rsid w:val="003E44BA"/>
    <w:rPr>
      <w:sz w:val="22"/>
    </w:rPr>
  </w:style>
  <w:style w:type="character" w:customStyle="1" w:styleId="1fffb">
    <w:name w:val="Обычный1"/>
    <w:link w:val="1fffa"/>
    <w:rsid w:val="003E44BA"/>
    <w:rPr>
      <w:sz w:val="22"/>
    </w:rPr>
  </w:style>
  <w:style w:type="paragraph" w:customStyle="1" w:styleId="66">
    <w:name w:val="Основной шрифт абзаца6"/>
    <w:link w:val="67"/>
    <w:rsid w:val="003E44BA"/>
  </w:style>
  <w:style w:type="character" w:customStyle="1" w:styleId="67">
    <w:name w:val="Основной шрифт абзаца6"/>
    <w:link w:val="66"/>
    <w:rsid w:val="003E44BA"/>
  </w:style>
  <w:style w:type="paragraph" w:customStyle="1" w:styleId="2f8">
    <w:name w:val="Обычный2"/>
    <w:link w:val="2f9"/>
    <w:rsid w:val="003E44BA"/>
    <w:rPr>
      <w:rFonts w:ascii="Courier" w:hAnsi="Courier"/>
    </w:rPr>
  </w:style>
  <w:style w:type="character" w:customStyle="1" w:styleId="2f9">
    <w:name w:val="Обычный2"/>
    <w:link w:val="2f8"/>
    <w:rsid w:val="003E44BA"/>
    <w:rPr>
      <w:rFonts w:ascii="Courier" w:hAnsi="Courier"/>
      <w:color w:val="000000"/>
    </w:rPr>
  </w:style>
  <w:style w:type="paragraph" w:customStyle="1" w:styleId="EMPTYCELLSTYLE">
    <w:name w:val="EMPTY_CELL_STYLE"/>
    <w:link w:val="EMPTYCELLSTYLE0"/>
    <w:rsid w:val="003E44BA"/>
    <w:rPr>
      <w:rFonts w:ascii="Times New Roman" w:hAnsi="Times New Roman"/>
      <w:sz w:val="1"/>
    </w:rPr>
  </w:style>
  <w:style w:type="character" w:customStyle="1" w:styleId="EMPTYCELLSTYLE0">
    <w:name w:val="EMPTY_CELL_STYLE"/>
    <w:link w:val="EMPTYCELLSTYLE"/>
    <w:rsid w:val="003E44BA"/>
    <w:rPr>
      <w:rFonts w:ascii="Times New Roman" w:hAnsi="Times New Roman"/>
      <w:sz w:val="1"/>
    </w:rPr>
  </w:style>
  <w:style w:type="paragraph" w:styleId="af1">
    <w:name w:val="header"/>
    <w:basedOn w:val="a"/>
    <w:link w:val="af2"/>
    <w:rsid w:val="003E44BA"/>
    <w:pPr>
      <w:tabs>
        <w:tab w:val="center" w:pos="4677"/>
        <w:tab w:val="right" w:pos="9355"/>
      </w:tabs>
    </w:pPr>
  </w:style>
  <w:style w:type="character" w:customStyle="1" w:styleId="af2">
    <w:name w:val="Верхний колонтитул Знак"/>
    <w:basedOn w:val="1"/>
    <w:link w:val="af1"/>
    <w:rsid w:val="003E44BA"/>
  </w:style>
  <w:style w:type="paragraph" w:customStyle="1" w:styleId="56">
    <w:name w:val="Гиперссылка5"/>
    <w:link w:val="57"/>
    <w:rsid w:val="003E44BA"/>
    <w:rPr>
      <w:color w:val="0000FF"/>
      <w:u w:val="single"/>
    </w:rPr>
  </w:style>
  <w:style w:type="character" w:customStyle="1" w:styleId="57">
    <w:name w:val="Гиперссылка5"/>
    <w:link w:val="56"/>
    <w:rsid w:val="003E44BA"/>
    <w:rPr>
      <w:color w:val="0000FF"/>
      <w:u w:val="single"/>
    </w:rPr>
  </w:style>
  <w:style w:type="paragraph" w:customStyle="1" w:styleId="rserrhl1">
    <w:name w:val="rs_err_hl1"/>
    <w:basedOn w:val="19"/>
    <w:link w:val="rserrhl10"/>
    <w:rsid w:val="003E44BA"/>
  </w:style>
  <w:style w:type="character" w:customStyle="1" w:styleId="rserrhl10">
    <w:name w:val="rs_err_hl1"/>
    <w:basedOn w:val="1b"/>
    <w:link w:val="rserrhl1"/>
    <w:rsid w:val="003E44BA"/>
  </w:style>
  <w:style w:type="paragraph" w:styleId="af3">
    <w:name w:val="Subtitle"/>
    <w:next w:val="a"/>
    <w:link w:val="af4"/>
    <w:uiPriority w:val="11"/>
    <w:qFormat/>
    <w:rsid w:val="003E44BA"/>
    <w:pPr>
      <w:jc w:val="both"/>
    </w:pPr>
    <w:rPr>
      <w:rFonts w:ascii="XO Thames" w:hAnsi="XO Thames"/>
      <w:i/>
      <w:sz w:val="24"/>
    </w:rPr>
  </w:style>
  <w:style w:type="character" w:customStyle="1" w:styleId="af4">
    <w:name w:val="Подзаголовок Знак"/>
    <w:link w:val="af3"/>
    <w:rsid w:val="003E44BA"/>
    <w:rPr>
      <w:rFonts w:ascii="XO Thames" w:hAnsi="XO Thames"/>
      <w:i/>
      <w:sz w:val="24"/>
    </w:rPr>
  </w:style>
  <w:style w:type="paragraph" w:customStyle="1" w:styleId="1fffc">
    <w:name w:val="Основной шрифт абзаца1"/>
    <w:link w:val="1fffd"/>
    <w:rsid w:val="003E44BA"/>
  </w:style>
  <w:style w:type="character" w:customStyle="1" w:styleId="1fffd">
    <w:name w:val="Основной шрифт абзаца1"/>
    <w:link w:val="1fffc"/>
    <w:rsid w:val="003E44BA"/>
  </w:style>
  <w:style w:type="paragraph" w:customStyle="1" w:styleId="4b">
    <w:name w:val="Гиперссылка4"/>
    <w:link w:val="4c"/>
    <w:rsid w:val="003E44BA"/>
    <w:rPr>
      <w:color w:val="0000FF"/>
      <w:u w:val="single"/>
    </w:rPr>
  </w:style>
  <w:style w:type="character" w:customStyle="1" w:styleId="4c">
    <w:name w:val="Гиперссылка4"/>
    <w:link w:val="4b"/>
    <w:rsid w:val="003E44BA"/>
    <w:rPr>
      <w:color w:val="0000FF"/>
      <w:u w:val="single"/>
    </w:rPr>
  </w:style>
  <w:style w:type="paragraph" w:customStyle="1" w:styleId="3d">
    <w:name w:val="Гиперссылка3"/>
    <w:link w:val="3e"/>
    <w:rsid w:val="003E44BA"/>
    <w:rPr>
      <w:color w:val="0000FF"/>
      <w:u w:val="single"/>
    </w:rPr>
  </w:style>
  <w:style w:type="character" w:customStyle="1" w:styleId="3e">
    <w:name w:val="Гиперссылка3"/>
    <w:link w:val="3d"/>
    <w:rsid w:val="003E44BA"/>
    <w:rPr>
      <w:color w:val="0000FF"/>
      <w:u w:val="single"/>
    </w:rPr>
  </w:style>
  <w:style w:type="paragraph" w:styleId="af5">
    <w:name w:val="Title"/>
    <w:basedOn w:val="a"/>
    <w:link w:val="af6"/>
    <w:uiPriority w:val="10"/>
    <w:qFormat/>
    <w:rsid w:val="003E44BA"/>
    <w:pPr>
      <w:jc w:val="center"/>
    </w:pPr>
    <w:rPr>
      <w:b/>
      <w:caps/>
      <w:sz w:val="36"/>
    </w:rPr>
  </w:style>
  <w:style w:type="character" w:customStyle="1" w:styleId="af6">
    <w:name w:val="Название Знак"/>
    <w:basedOn w:val="1"/>
    <w:link w:val="af5"/>
    <w:rsid w:val="003E44BA"/>
    <w:rPr>
      <w:b/>
      <w:caps/>
      <w:sz w:val="36"/>
    </w:rPr>
  </w:style>
  <w:style w:type="character" w:customStyle="1" w:styleId="40">
    <w:name w:val="Заголовок 4 Знак"/>
    <w:link w:val="4"/>
    <w:rsid w:val="003E44BA"/>
    <w:rPr>
      <w:rFonts w:ascii="XO Thames" w:hAnsi="XO Thames"/>
      <w:b/>
      <w:sz w:val="24"/>
    </w:rPr>
  </w:style>
  <w:style w:type="paragraph" w:customStyle="1" w:styleId="ConsPlusNonformat">
    <w:name w:val="ConsPlusNonformat"/>
    <w:link w:val="ConsPlusNonformat0"/>
    <w:rsid w:val="003E44BA"/>
    <w:pPr>
      <w:widowControl w:val="0"/>
    </w:pPr>
    <w:rPr>
      <w:rFonts w:ascii="Courier New" w:hAnsi="Courier New"/>
    </w:rPr>
  </w:style>
  <w:style w:type="character" w:customStyle="1" w:styleId="ConsPlusNonformat0">
    <w:name w:val="ConsPlusNonformat"/>
    <w:link w:val="ConsPlusNonformat"/>
    <w:rsid w:val="003E44BA"/>
    <w:rPr>
      <w:rFonts w:ascii="Courier New" w:hAnsi="Courier New"/>
    </w:rPr>
  </w:style>
  <w:style w:type="paragraph" w:styleId="3f">
    <w:name w:val="Body Text 3"/>
    <w:basedOn w:val="a"/>
    <w:link w:val="3f0"/>
    <w:rsid w:val="003E44BA"/>
    <w:pPr>
      <w:spacing w:after="120"/>
    </w:pPr>
    <w:rPr>
      <w:sz w:val="16"/>
    </w:rPr>
  </w:style>
  <w:style w:type="character" w:customStyle="1" w:styleId="3f0">
    <w:name w:val="Основной текст 3 Знак"/>
    <w:basedOn w:val="1"/>
    <w:link w:val="3f"/>
    <w:rsid w:val="003E44BA"/>
    <w:rPr>
      <w:sz w:val="16"/>
    </w:rPr>
  </w:style>
  <w:style w:type="character" w:customStyle="1" w:styleId="20">
    <w:name w:val="Заголовок 2 Знак"/>
    <w:link w:val="2"/>
    <w:rsid w:val="003E44BA"/>
    <w:rPr>
      <w:rFonts w:ascii="XO Thames" w:hAnsi="XO Thames"/>
      <w:b/>
      <w:sz w:val="28"/>
    </w:rPr>
  </w:style>
  <w:style w:type="paragraph" w:styleId="af7">
    <w:name w:val="Body Text Indent"/>
    <w:basedOn w:val="a"/>
    <w:link w:val="af8"/>
    <w:rsid w:val="003E44BA"/>
    <w:rPr>
      <w:sz w:val="28"/>
    </w:rPr>
  </w:style>
  <w:style w:type="character" w:customStyle="1" w:styleId="af8">
    <w:name w:val="Основной текст с отступом Знак"/>
    <w:basedOn w:val="1"/>
    <w:link w:val="af7"/>
    <w:rsid w:val="003E44BA"/>
    <w:rPr>
      <w:sz w:val="28"/>
    </w:rPr>
  </w:style>
  <w:style w:type="paragraph" w:customStyle="1" w:styleId="1fffe">
    <w:name w:val="Гиперссылка1"/>
    <w:basedOn w:val="19"/>
    <w:link w:val="1ffff"/>
    <w:rsid w:val="003E44BA"/>
    <w:rPr>
      <w:color w:val="0000FF"/>
      <w:u w:val="single"/>
    </w:rPr>
  </w:style>
  <w:style w:type="character" w:customStyle="1" w:styleId="1ffff">
    <w:name w:val="Гиперссылка1"/>
    <w:basedOn w:val="1b"/>
    <w:link w:val="1fffe"/>
    <w:rsid w:val="003E44BA"/>
    <w:rPr>
      <w:color w:val="0000FF"/>
      <w:u w:val="single"/>
    </w:rPr>
  </w:style>
  <w:style w:type="paragraph" w:customStyle="1" w:styleId="3f1">
    <w:name w:val="Гиперссылка3"/>
    <w:link w:val="3f2"/>
    <w:rsid w:val="003E44BA"/>
    <w:rPr>
      <w:color w:val="0000FF"/>
      <w:u w:val="single"/>
    </w:rPr>
  </w:style>
  <w:style w:type="character" w:customStyle="1" w:styleId="3f2">
    <w:name w:val="Гиперссылка3"/>
    <w:link w:val="3f1"/>
    <w:rsid w:val="003E44BA"/>
    <w:rPr>
      <w:color w:val="0000FF"/>
      <w:u w:val="single"/>
    </w:rPr>
  </w:style>
  <w:style w:type="character" w:customStyle="1" w:styleId="60">
    <w:name w:val="Заголовок 6 Знак"/>
    <w:basedOn w:val="1"/>
    <w:link w:val="6"/>
    <w:rsid w:val="003E44BA"/>
    <w:rPr>
      <w:b/>
    </w:rPr>
  </w:style>
  <w:style w:type="table" w:styleId="af9">
    <w:name w:val="Table Grid"/>
    <w:basedOn w:val="a1"/>
    <w:rsid w:val="003E44B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ttonlabel">
    <w:name w:val="button__label"/>
    <w:basedOn w:val="14"/>
    <w:rsid w:val="0071179A"/>
  </w:style>
  <w:style w:type="character" w:customStyle="1" w:styleId="afa">
    <w:name w:val="Цветовое выделение"/>
    <w:rsid w:val="001B171C"/>
    <w:rPr>
      <w:b/>
      <w:bCs/>
      <w:color w:val="000080"/>
      <w:sz w:val="18"/>
      <w:szCs w:val="18"/>
    </w:rPr>
  </w:style>
  <w:style w:type="paragraph" w:customStyle="1" w:styleId="afb">
    <w:name w:val="Заголовок"/>
    <w:basedOn w:val="a"/>
    <w:next w:val="a5"/>
    <w:rsid w:val="001B171C"/>
    <w:pPr>
      <w:suppressAutoHyphens/>
      <w:ind w:firstLine="0"/>
      <w:jc w:val="center"/>
    </w:pPr>
    <w:rPr>
      <w:b/>
      <w:color w:val="auto"/>
      <w:sz w:val="28"/>
      <w:lang w:eastAsia="zh-CN"/>
    </w:rPr>
  </w:style>
  <w:style w:type="paragraph" w:customStyle="1" w:styleId="310">
    <w:name w:val="Основной текст с отступом 31"/>
    <w:basedOn w:val="a"/>
    <w:rsid w:val="001B171C"/>
    <w:pPr>
      <w:suppressAutoHyphens/>
      <w:spacing w:after="120"/>
      <w:ind w:left="283" w:firstLine="0"/>
      <w:jc w:val="left"/>
    </w:pPr>
    <w:rPr>
      <w:color w:val="auto"/>
      <w:sz w:val="16"/>
      <w:szCs w:val="16"/>
      <w:lang w:eastAsia="zh-CN"/>
    </w:rPr>
  </w:style>
  <w:style w:type="paragraph" w:customStyle="1" w:styleId="WW-">
    <w:name w:val="WW-Базовый"/>
    <w:rsid w:val="001B171C"/>
    <w:pPr>
      <w:widowControl w:val="0"/>
      <w:suppressAutoHyphens/>
      <w:spacing w:line="100" w:lineRule="atLeast"/>
      <w:ind w:firstLine="720"/>
      <w:jc w:val="both"/>
    </w:pPr>
    <w:rPr>
      <w:rFonts w:ascii="Arial" w:hAnsi="Arial" w:cs="Arial"/>
      <w:color w:val="00000A"/>
      <w:sz w:val="18"/>
      <w:szCs w:val="18"/>
      <w:lang w:eastAsia="zh-CN"/>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546797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sprofile.ru/id/1233500009170" TargetMode="External"/><Relationship Id="rId13" Type="http://schemas.openxmlformats.org/officeDocument/2006/relationships/hyperlink" Target="https://login.consultant.ru/link/?req=doc&amp;base=LAW&amp;n=483141&amp;dst=2780&amp;field=134&amp;date=29.01.2025"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s://login.consultant.ru/link/?req=doc&amp;base=LAW&amp;n=483141&amp;dst=2777&amp;field=134&amp;date=29.01.202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3141&amp;dst=2772&amp;field=134&amp;date=29.01.2025" TargetMode="External"/><Relationship Id="rId5" Type="http://schemas.openxmlformats.org/officeDocument/2006/relationships/footnotes" Target="footnotes.xml"/><Relationship Id="rId15" Type="http://schemas.openxmlformats.org/officeDocument/2006/relationships/footer" Target="footer2.xml"/><Relationship Id="rId23" Type="http://schemas.microsoft.com/office/2007/relationships/stylesWithEffects" Target="stylesWithEffects.xml"/><Relationship Id="rId10" Type="http://schemas.openxmlformats.org/officeDocument/2006/relationships/hyperlink" Target="https://login.consultant.ru/link/?req=doc&amp;base=LAW&amp;n=483141&amp;dst=689&amp;field=134&amp;date=29.01.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174&amp;dst=100008&amp;field=134&amp;date=02.04.202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11</Pages>
  <Words>4808</Words>
  <Characters>27407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zhukovaaa</cp:lastModifiedBy>
  <cp:revision>48</cp:revision>
  <cp:lastPrinted>2025-04-03T09:27:00Z</cp:lastPrinted>
  <dcterms:created xsi:type="dcterms:W3CDTF">2024-05-24T08:18:00Z</dcterms:created>
  <dcterms:modified xsi:type="dcterms:W3CDTF">2025-04-03T10:56:00Z</dcterms:modified>
</cp:coreProperties>
</file>