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F5" w:rsidRPr="00DA75F5" w:rsidRDefault="00DA75F5" w:rsidP="00DA75F5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A75F5">
        <w:rPr>
          <w:rFonts w:ascii="Times New Roman" w:hAnsi="Times New Roman"/>
          <w:sz w:val="24"/>
          <w:szCs w:val="24"/>
        </w:rPr>
        <w:t>АДМИНИСТРАЦИЯ ВЫТЕГОРСКОГО МУНИЦИПАЛЬНОГО РАЙОНА</w:t>
      </w:r>
    </w:p>
    <w:p w:rsidR="00DA75F5" w:rsidRPr="00DA75F5" w:rsidRDefault="00DA75F5" w:rsidP="00DA75F5">
      <w:pPr>
        <w:jc w:val="center"/>
        <w:rPr>
          <w:rFonts w:ascii="Times New Roman" w:hAnsi="Times New Roman"/>
          <w:sz w:val="24"/>
          <w:szCs w:val="24"/>
        </w:rPr>
      </w:pPr>
    </w:p>
    <w:p w:rsidR="00DA75F5" w:rsidRPr="00DA75F5" w:rsidRDefault="00DA75F5" w:rsidP="00DA75F5">
      <w:pPr>
        <w:jc w:val="center"/>
        <w:rPr>
          <w:rFonts w:ascii="Times New Roman" w:hAnsi="Times New Roman"/>
          <w:sz w:val="24"/>
          <w:szCs w:val="24"/>
        </w:rPr>
      </w:pPr>
      <w:r w:rsidRPr="00DA75F5">
        <w:rPr>
          <w:rFonts w:ascii="Times New Roman" w:hAnsi="Times New Roman"/>
          <w:sz w:val="24"/>
          <w:szCs w:val="24"/>
        </w:rPr>
        <w:t>ПОСТАНОВЛЕНИЕ</w:t>
      </w:r>
    </w:p>
    <w:p w:rsidR="002779B9" w:rsidRDefault="002779B9" w:rsidP="00DA75F5">
      <w:pPr>
        <w:jc w:val="both"/>
        <w:rPr>
          <w:rFonts w:ascii="Times New Roman" w:hAnsi="Times New Roman"/>
          <w:sz w:val="24"/>
          <w:szCs w:val="24"/>
        </w:rPr>
      </w:pPr>
    </w:p>
    <w:p w:rsidR="00DA75F5" w:rsidRPr="00DA75F5" w:rsidRDefault="00DA75F5" w:rsidP="00DA75F5">
      <w:pPr>
        <w:jc w:val="both"/>
        <w:rPr>
          <w:rFonts w:ascii="Times New Roman" w:hAnsi="Times New Roman"/>
          <w:sz w:val="24"/>
          <w:szCs w:val="24"/>
        </w:rPr>
      </w:pPr>
      <w:r w:rsidRPr="00DA75F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DA75F5">
        <w:rPr>
          <w:rFonts w:ascii="Times New Roman" w:hAnsi="Times New Roman"/>
          <w:sz w:val="24"/>
          <w:szCs w:val="24"/>
        </w:rPr>
        <w:tab/>
      </w:r>
      <w:r w:rsidRPr="00DA75F5">
        <w:rPr>
          <w:rFonts w:ascii="Times New Roman" w:hAnsi="Times New Roman"/>
          <w:sz w:val="24"/>
          <w:szCs w:val="24"/>
        </w:rPr>
        <w:tab/>
        <w:t xml:space="preserve">       № </w:t>
      </w:r>
    </w:p>
    <w:p w:rsidR="00DA75F5" w:rsidRPr="00DA75F5" w:rsidRDefault="00DA75F5" w:rsidP="00DA75F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A75F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г. Вытегра</w:t>
      </w:r>
    </w:p>
    <w:p w:rsidR="00DA75F5" w:rsidRPr="00DA75F5" w:rsidRDefault="00DA75F5" w:rsidP="00DA75F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A75F5" w:rsidRPr="00DA75F5" w:rsidRDefault="00DA75F5" w:rsidP="00DA75F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75F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 w:rsidRPr="00DA75F5">
        <w:rPr>
          <w:rFonts w:ascii="Times New Roman" w:hAnsi="Times New Roman" w:cs="Times New Roman"/>
          <w:b w:val="0"/>
          <w:sz w:val="24"/>
          <w:szCs w:val="24"/>
        </w:rPr>
        <w:t>административного</w:t>
      </w:r>
      <w:proofErr w:type="gramEnd"/>
      <w:r w:rsidRPr="00DA75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A75F5" w:rsidRPr="00DA75F5" w:rsidRDefault="00DA75F5" w:rsidP="00DA75F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75F5">
        <w:rPr>
          <w:rFonts w:ascii="Times New Roman" w:hAnsi="Times New Roman" w:cs="Times New Roman"/>
          <w:b w:val="0"/>
          <w:sz w:val="24"/>
          <w:szCs w:val="24"/>
        </w:rPr>
        <w:t xml:space="preserve">регламента предоставления </w:t>
      </w:r>
      <w:proofErr w:type="gramStart"/>
      <w:r w:rsidRPr="00DA75F5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  <w:r w:rsidRPr="00DA75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A75F5" w:rsidRDefault="00DA75F5" w:rsidP="00DA75F5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DA75F5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 w:rsidRPr="00DA75F5">
        <w:rPr>
          <w:rFonts w:ascii="Times New Roman" w:hAnsi="Times New Roman"/>
          <w:b w:val="0"/>
          <w:sz w:val="24"/>
          <w:szCs w:val="24"/>
        </w:rPr>
        <w:t>по выдаче разрешения на использование</w:t>
      </w:r>
    </w:p>
    <w:p w:rsidR="00DA75F5" w:rsidRDefault="00DA75F5" w:rsidP="00DA75F5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DA75F5">
        <w:rPr>
          <w:rFonts w:ascii="Times New Roman" w:hAnsi="Times New Roman"/>
          <w:b w:val="0"/>
          <w:sz w:val="24"/>
          <w:szCs w:val="24"/>
        </w:rPr>
        <w:t>земель или земельного участка, которые</w:t>
      </w:r>
    </w:p>
    <w:p w:rsidR="00DA75F5" w:rsidRDefault="00DA75F5" w:rsidP="00DA75F5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DA75F5">
        <w:rPr>
          <w:rFonts w:ascii="Times New Roman" w:hAnsi="Times New Roman"/>
          <w:b w:val="0"/>
          <w:sz w:val="24"/>
          <w:szCs w:val="24"/>
        </w:rPr>
        <w:t>находятся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DA75F5">
        <w:rPr>
          <w:rFonts w:ascii="Times New Roman" w:hAnsi="Times New Roman"/>
          <w:b w:val="0"/>
          <w:sz w:val="24"/>
          <w:szCs w:val="24"/>
        </w:rPr>
        <w:t>в муниципальной собственности</w:t>
      </w:r>
    </w:p>
    <w:p w:rsidR="00DA75F5" w:rsidRDefault="00DA75F5" w:rsidP="00DA75F5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DA75F5">
        <w:rPr>
          <w:rFonts w:ascii="Times New Roman" w:hAnsi="Times New Roman"/>
          <w:b w:val="0"/>
          <w:sz w:val="24"/>
          <w:szCs w:val="24"/>
        </w:rPr>
        <w:t>либо государственная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DA75F5">
        <w:rPr>
          <w:rFonts w:ascii="Times New Roman" w:hAnsi="Times New Roman"/>
          <w:b w:val="0"/>
          <w:sz w:val="24"/>
          <w:szCs w:val="24"/>
        </w:rPr>
        <w:t xml:space="preserve">собственность, на </w:t>
      </w:r>
      <w:proofErr w:type="gramStart"/>
      <w:r w:rsidRPr="00DA75F5">
        <w:rPr>
          <w:rFonts w:ascii="Times New Roman" w:hAnsi="Times New Roman"/>
          <w:b w:val="0"/>
          <w:sz w:val="24"/>
          <w:szCs w:val="24"/>
        </w:rPr>
        <w:t>которые</w:t>
      </w:r>
      <w:proofErr w:type="gramEnd"/>
    </w:p>
    <w:p w:rsidR="00DA75F5" w:rsidRDefault="00DA75F5" w:rsidP="00DA75F5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DA75F5">
        <w:rPr>
          <w:rFonts w:ascii="Times New Roman" w:hAnsi="Times New Roman"/>
          <w:b w:val="0"/>
          <w:sz w:val="24"/>
          <w:szCs w:val="24"/>
        </w:rPr>
        <w:t xml:space="preserve">не </w:t>
      </w:r>
      <w:proofErr w:type="gramStart"/>
      <w:r w:rsidRPr="00DA75F5">
        <w:rPr>
          <w:rFonts w:ascii="Times New Roman" w:hAnsi="Times New Roman"/>
          <w:b w:val="0"/>
          <w:sz w:val="24"/>
          <w:szCs w:val="24"/>
        </w:rPr>
        <w:t>разграничена</w:t>
      </w:r>
      <w:proofErr w:type="gramEnd"/>
      <w:r w:rsidRPr="00DA75F5">
        <w:rPr>
          <w:rFonts w:ascii="Times New Roman" w:hAnsi="Times New Roman"/>
          <w:b w:val="0"/>
          <w:sz w:val="24"/>
          <w:szCs w:val="24"/>
        </w:rPr>
        <w:t>, без предоставления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DA75F5">
        <w:rPr>
          <w:rFonts w:ascii="Times New Roman" w:hAnsi="Times New Roman"/>
          <w:b w:val="0"/>
          <w:sz w:val="24"/>
          <w:szCs w:val="24"/>
        </w:rPr>
        <w:t xml:space="preserve">земельных </w:t>
      </w:r>
    </w:p>
    <w:p w:rsidR="00DA75F5" w:rsidRPr="00DA75F5" w:rsidRDefault="00DA75F5" w:rsidP="00DA75F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75F5">
        <w:rPr>
          <w:rFonts w:ascii="Times New Roman" w:hAnsi="Times New Roman"/>
          <w:b w:val="0"/>
          <w:sz w:val="24"/>
          <w:szCs w:val="24"/>
        </w:rPr>
        <w:t xml:space="preserve">участков и установления сервитута, публичного сервитута </w:t>
      </w:r>
    </w:p>
    <w:p w:rsidR="00DA75F5" w:rsidRPr="00DA75F5" w:rsidRDefault="00DA75F5" w:rsidP="00DA75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A75F5" w:rsidRPr="00DA75F5" w:rsidRDefault="00DA75F5" w:rsidP="002779B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75F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2779B9">
        <w:rPr>
          <w:rFonts w:ascii="Times New Roman" w:hAnsi="Times New Roman" w:cs="Times New Roman"/>
          <w:bCs/>
          <w:sz w:val="24"/>
          <w:szCs w:val="24"/>
        </w:rPr>
        <w:t xml:space="preserve"> Земельным Кодексом Российской Федерации</w:t>
      </w:r>
      <w:r w:rsidRPr="00DA75F5">
        <w:rPr>
          <w:rFonts w:ascii="Times New Roman" w:hAnsi="Times New Roman" w:cs="Times New Roman"/>
          <w:sz w:val="24"/>
          <w:szCs w:val="24"/>
        </w:rPr>
        <w:t>, Федеральным законом от 27 июля 2010 года № 210-ФЗ «Об организации предоставления государственных и муниц</w:t>
      </w:r>
      <w:r w:rsidRPr="00DA75F5">
        <w:rPr>
          <w:rFonts w:ascii="Times New Roman" w:hAnsi="Times New Roman" w:cs="Times New Roman"/>
          <w:sz w:val="24"/>
          <w:szCs w:val="24"/>
        </w:rPr>
        <w:t>и</w:t>
      </w:r>
      <w:r w:rsidRPr="00DA75F5">
        <w:rPr>
          <w:rFonts w:ascii="Times New Roman" w:hAnsi="Times New Roman" w:cs="Times New Roman"/>
          <w:sz w:val="24"/>
          <w:szCs w:val="24"/>
        </w:rPr>
        <w:t xml:space="preserve">пальных услуг», постановлением Администрации </w:t>
      </w:r>
      <w:proofErr w:type="spellStart"/>
      <w:r w:rsidRPr="00DA75F5">
        <w:rPr>
          <w:rFonts w:ascii="Times New Roman" w:hAnsi="Times New Roman" w:cs="Times New Roman"/>
          <w:sz w:val="24"/>
          <w:szCs w:val="24"/>
        </w:rPr>
        <w:t>Вытегорского</w:t>
      </w:r>
      <w:proofErr w:type="spellEnd"/>
      <w:r w:rsidRPr="00DA75F5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Pr="00DA75F5">
        <w:rPr>
          <w:rFonts w:ascii="Times New Roman" w:hAnsi="Times New Roman" w:cs="Times New Roman"/>
          <w:sz w:val="24"/>
          <w:szCs w:val="24"/>
        </w:rPr>
        <w:t>й</w:t>
      </w:r>
      <w:r w:rsidRPr="00DA75F5">
        <w:rPr>
          <w:rFonts w:ascii="Times New Roman" w:hAnsi="Times New Roman" w:cs="Times New Roman"/>
          <w:sz w:val="24"/>
          <w:szCs w:val="24"/>
        </w:rPr>
        <w:t>она от 28 июля 2010 года № 467 «О Порядках разработки и утверждения административных регл</w:t>
      </w:r>
      <w:r w:rsidRPr="00DA75F5">
        <w:rPr>
          <w:rFonts w:ascii="Times New Roman" w:hAnsi="Times New Roman" w:cs="Times New Roman"/>
          <w:sz w:val="24"/>
          <w:szCs w:val="24"/>
        </w:rPr>
        <w:t>а</w:t>
      </w:r>
      <w:r w:rsidRPr="00DA75F5">
        <w:rPr>
          <w:rFonts w:ascii="Times New Roman" w:hAnsi="Times New Roman" w:cs="Times New Roman"/>
          <w:sz w:val="24"/>
          <w:szCs w:val="24"/>
        </w:rPr>
        <w:t>ментов исполнения муниципальных функций, административных регламентов предоставления мун</w:t>
      </w:r>
      <w:r w:rsidRPr="00DA75F5">
        <w:rPr>
          <w:rFonts w:ascii="Times New Roman" w:hAnsi="Times New Roman" w:cs="Times New Roman"/>
          <w:sz w:val="24"/>
          <w:szCs w:val="24"/>
        </w:rPr>
        <w:t>и</w:t>
      </w:r>
      <w:r w:rsidRPr="00DA75F5">
        <w:rPr>
          <w:rFonts w:ascii="Times New Roman" w:hAnsi="Times New Roman" w:cs="Times New Roman"/>
          <w:sz w:val="24"/>
          <w:szCs w:val="24"/>
        </w:rPr>
        <w:t xml:space="preserve">ципальных услуг органами местного самоуправления </w:t>
      </w:r>
      <w:proofErr w:type="spellStart"/>
      <w:r w:rsidRPr="00DA75F5">
        <w:rPr>
          <w:rFonts w:ascii="Times New Roman" w:hAnsi="Times New Roman" w:cs="Times New Roman"/>
          <w:sz w:val="24"/>
          <w:szCs w:val="24"/>
        </w:rPr>
        <w:t>Вытегорского</w:t>
      </w:r>
      <w:proofErr w:type="spellEnd"/>
      <w:r w:rsidRPr="00DA75F5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Pr="00DA75F5">
        <w:rPr>
          <w:rFonts w:ascii="Times New Roman" w:hAnsi="Times New Roman" w:cs="Times New Roman"/>
          <w:sz w:val="24"/>
          <w:szCs w:val="24"/>
        </w:rPr>
        <w:t>й</w:t>
      </w:r>
      <w:r w:rsidRPr="00DA75F5">
        <w:rPr>
          <w:rFonts w:ascii="Times New Roman" w:hAnsi="Times New Roman" w:cs="Times New Roman"/>
          <w:sz w:val="24"/>
          <w:szCs w:val="24"/>
        </w:rPr>
        <w:t>она» (с последующими изменениями), статьей 31 Устава</w:t>
      </w:r>
      <w:proofErr w:type="gramEnd"/>
      <w:r w:rsidRPr="00DA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5F5">
        <w:rPr>
          <w:rFonts w:ascii="Times New Roman" w:hAnsi="Times New Roman" w:cs="Times New Roman"/>
          <w:sz w:val="24"/>
          <w:szCs w:val="24"/>
        </w:rPr>
        <w:t>Вытегорского</w:t>
      </w:r>
      <w:proofErr w:type="spellEnd"/>
      <w:r w:rsidRPr="00DA75F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779B9">
        <w:rPr>
          <w:rFonts w:ascii="Times New Roman" w:hAnsi="Times New Roman" w:cs="Times New Roman"/>
          <w:sz w:val="24"/>
          <w:szCs w:val="24"/>
        </w:rPr>
        <w:t xml:space="preserve"> Вол</w:t>
      </w:r>
      <w:r w:rsidR="002779B9">
        <w:rPr>
          <w:rFonts w:ascii="Times New Roman" w:hAnsi="Times New Roman" w:cs="Times New Roman"/>
          <w:sz w:val="24"/>
          <w:szCs w:val="24"/>
        </w:rPr>
        <w:t>о</w:t>
      </w:r>
      <w:r w:rsidR="002779B9">
        <w:rPr>
          <w:rFonts w:ascii="Times New Roman" w:hAnsi="Times New Roman" w:cs="Times New Roman"/>
          <w:sz w:val="24"/>
          <w:szCs w:val="24"/>
        </w:rPr>
        <w:t>годской области</w:t>
      </w:r>
      <w:r w:rsidRPr="00DA75F5">
        <w:rPr>
          <w:rFonts w:ascii="Times New Roman" w:hAnsi="Times New Roman" w:cs="Times New Roman"/>
          <w:sz w:val="24"/>
          <w:szCs w:val="24"/>
        </w:rPr>
        <w:t xml:space="preserve"> </w:t>
      </w:r>
      <w:r w:rsidRPr="00DA75F5">
        <w:rPr>
          <w:rFonts w:ascii="Times New Roman" w:hAnsi="Times New Roman" w:cs="Times New Roman"/>
          <w:b/>
          <w:sz w:val="24"/>
          <w:szCs w:val="24"/>
        </w:rPr>
        <w:t>ПОСТ</w:t>
      </w:r>
      <w:r w:rsidRPr="00DA75F5">
        <w:rPr>
          <w:rFonts w:ascii="Times New Roman" w:hAnsi="Times New Roman" w:cs="Times New Roman"/>
          <w:b/>
          <w:sz w:val="24"/>
          <w:szCs w:val="24"/>
        </w:rPr>
        <w:t>А</w:t>
      </w:r>
      <w:r w:rsidRPr="00DA75F5">
        <w:rPr>
          <w:rFonts w:ascii="Times New Roman" w:hAnsi="Times New Roman" w:cs="Times New Roman"/>
          <w:b/>
          <w:sz w:val="24"/>
          <w:szCs w:val="24"/>
        </w:rPr>
        <w:t>НОВЛЯЮ:</w:t>
      </w:r>
    </w:p>
    <w:p w:rsidR="00DA75F5" w:rsidRPr="00DA75F5" w:rsidRDefault="00DA75F5" w:rsidP="00DA75F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5F5" w:rsidRPr="00DA75F5" w:rsidRDefault="00DA75F5" w:rsidP="00DA75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5F5">
        <w:rPr>
          <w:rFonts w:ascii="Times New Roman" w:hAnsi="Times New Roman" w:cs="Times New Roman"/>
          <w:sz w:val="24"/>
          <w:szCs w:val="24"/>
        </w:rPr>
        <w:t xml:space="preserve">1. Утвердить прилагаемый административный регламент предоставления муниципальной услуги </w:t>
      </w:r>
      <w:r w:rsidRPr="00DA75F5">
        <w:rPr>
          <w:rFonts w:ascii="Times New Roman" w:hAnsi="Times New Roman"/>
          <w:sz w:val="24"/>
          <w:szCs w:val="24"/>
        </w:rPr>
        <w:t>по выдаче разрешения на использование земель или земельного участка, которые нах</w:t>
      </w:r>
      <w:r w:rsidRPr="00DA75F5">
        <w:rPr>
          <w:rFonts w:ascii="Times New Roman" w:hAnsi="Times New Roman"/>
          <w:sz w:val="24"/>
          <w:szCs w:val="24"/>
        </w:rPr>
        <w:t>о</w:t>
      </w:r>
      <w:r w:rsidRPr="00DA75F5">
        <w:rPr>
          <w:rFonts w:ascii="Times New Roman" w:hAnsi="Times New Roman"/>
          <w:sz w:val="24"/>
          <w:szCs w:val="24"/>
        </w:rPr>
        <w:t>дятся в муниципальной собственности либо государственная собственность, на которые не ра</w:t>
      </w:r>
      <w:r w:rsidRPr="00DA75F5">
        <w:rPr>
          <w:rFonts w:ascii="Times New Roman" w:hAnsi="Times New Roman"/>
          <w:sz w:val="24"/>
          <w:szCs w:val="24"/>
        </w:rPr>
        <w:t>з</w:t>
      </w:r>
      <w:r w:rsidRPr="00DA75F5">
        <w:rPr>
          <w:rFonts w:ascii="Times New Roman" w:hAnsi="Times New Roman"/>
          <w:sz w:val="24"/>
          <w:szCs w:val="24"/>
        </w:rPr>
        <w:t>граничена, без предоставления земельных участков и установления сервитута, публичного се</w:t>
      </w:r>
      <w:r w:rsidRPr="00DA75F5">
        <w:rPr>
          <w:rFonts w:ascii="Times New Roman" w:hAnsi="Times New Roman"/>
          <w:sz w:val="24"/>
          <w:szCs w:val="24"/>
        </w:rPr>
        <w:t>р</w:t>
      </w:r>
      <w:r w:rsidRPr="00DA75F5">
        <w:rPr>
          <w:rFonts w:ascii="Times New Roman" w:hAnsi="Times New Roman"/>
          <w:sz w:val="24"/>
          <w:szCs w:val="24"/>
        </w:rPr>
        <w:t>витута</w:t>
      </w:r>
      <w:r w:rsidRPr="00DA75F5">
        <w:rPr>
          <w:rFonts w:ascii="Times New Roman" w:hAnsi="Times New Roman" w:cs="Times New Roman"/>
          <w:sz w:val="24"/>
          <w:szCs w:val="24"/>
        </w:rPr>
        <w:t>.</w:t>
      </w:r>
    </w:p>
    <w:p w:rsidR="00DA75F5" w:rsidRDefault="00DA75F5" w:rsidP="002779B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A75F5">
        <w:rPr>
          <w:rFonts w:ascii="Times New Roman" w:hAnsi="Times New Roman"/>
          <w:sz w:val="24"/>
          <w:szCs w:val="24"/>
        </w:rPr>
        <w:t xml:space="preserve">. </w:t>
      </w:r>
      <w:r w:rsidRPr="00DA75F5">
        <w:rPr>
          <w:rFonts w:ascii="Times New Roman" w:eastAsia="Calibri" w:hAnsi="Times New Roman"/>
          <w:sz w:val="24"/>
          <w:szCs w:val="24"/>
        </w:rPr>
        <w:t>Настоящее постановление вступает в силу на следующий день после дня его официал</w:t>
      </w:r>
      <w:r w:rsidRPr="00DA75F5">
        <w:rPr>
          <w:rFonts w:ascii="Times New Roman" w:eastAsia="Calibri" w:hAnsi="Times New Roman"/>
          <w:sz w:val="24"/>
          <w:szCs w:val="24"/>
        </w:rPr>
        <w:t>ь</w:t>
      </w:r>
      <w:r w:rsidRPr="00DA75F5">
        <w:rPr>
          <w:rFonts w:ascii="Times New Roman" w:eastAsia="Calibri" w:hAnsi="Times New Roman"/>
          <w:sz w:val="24"/>
          <w:szCs w:val="24"/>
        </w:rPr>
        <w:t>ного опубликования.</w:t>
      </w:r>
    </w:p>
    <w:p w:rsidR="002779B9" w:rsidRPr="00A02E8C" w:rsidRDefault="002779B9" w:rsidP="002779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79B9" w:rsidRPr="00A02E8C" w:rsidRDefault="002779B9" w:rsidP="002779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администрации</w:t>
      </w:r>
    </w:p>
    <w:p w:rsidR="00DA75F5" w:rsidRDefault="002779B9" w:rsidP="002779B9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</w:t>
      </w:r>
      <w:r w:rsidRPr="00A02E8C">
        <w:rPr>
          <w:rFonts w:ascii="Times New Roman" w:hAnsi="Times New Roman"/>
          <w:b/>
          <w:sz w:val="28"/>
          <w:szCs w:val="28"/>
        </w:rPr>
        <w:t>йона</w:t>
      </w:r>
      <w:r w:rsidRPr="00A02E8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А</w:t>
      </w:r>
      <w:r w:rsidR="00DA75F5" w:rsidRPr="00DA75F5">
        <w:rPr>
          <w:rFonts w:ascii="Times New Roman" w:hAnsi="Times New Roman"/>
          <w:b/>
          <w:sz w:val="24"/>
          <w:szCs w:val="24"/>
        </w:rPr>
        <w:t xml:space="preserve">.В. </w:t>
      </w:r>
      <w:proofErr w:type="spellStart"/>
      <w:r w:rsidR="00DA75F5" w:rsidRPr="00DA75F5">
        <w:rPr>
          <w:rFonts w:ascii="Times New Roman" w:hAnsi="Times New Roman"/>
          <w:b/>
          <w:sz w:val="24"/>
          <w:szCs w:val="24"/>
        </w:rPr>
        <w:t>Скрес</w:t>
      </w:r>
      <w:r w:rsidR="00DA75F5" w:rsidRPr="00DA75F5">
        <w:rPr>
          <w:rFonts w:ascii="Times New Roman" w:hAnsi="Times New Roman"/>
          <w:b/>
          <w:sz w:val="24"/>
          <w:szCs w:val="24"/>
        </w:rPr>
        <w:t>а</w:t>
      </w:r>
      <w:r w:rsidR="00DA75F5" w:rsidRPr="00DA75F5">
        <w:rPr>
          <w:rFonts w:ascii="Times New Roman" w:hAnsi="Times New Roman"/>
          <w:b/>
          <w:sz w:val="24"/>
          <w:szCs w:val="24"/>
        </w:rPr>
        <w:t>нов</w:t>
      </w:r>
      <w:proofErr w:type="spellEnd"/>
    </w:p>
    <w:p w:rsidR="00DA75F5" w:rsidRDefault="00DA75F5" w:rsidP="00DA75F5">
      <w:pPr>
        <w:rPr>
          <w:rFonts w:ascii="Times New Roman" w:hAnsi="Times New Roman"/>
          <w:b/>
          <w:sz w:val="24"/>
          <w:szCs w:val="24"/>
        </w:rPr>
      </w:pPr>
    </w:p>
    <w:p w:rsidR="00DA75F5" w:rsidRDefault="00DA75F5" w:rsidP="00DA75F5">
      <w:pPr>
        <w:rPr>
          <w:rFonts w:ascii="Times New Roman" w:hAnsi="Times New Roman"/>
          <w:b/>
          <w:sz w:val="24"/>
          <w:szCs w:val="24"/>
        </w:rPr>
      </w:pPr>
    </w:p>
    <w:p w:rsidR="002779B9" w:rsidRDefault="002779B9" w:rsidP="00DA75F5">
      <w:pPr>
        <w:rPr>
          <w:rFonts w:ascii="Times New Roman" w:hAnsi="Times New Roman"/>
          <w:b/>
          <w:sz w:val="24"/>
          <w:szCs w:val="24"/>
        </w:rPr>
      </w:pPr>
    </w:p>
    <w:p w:rsidR="002779B9" w:rsidRDefault="002779B9" w:rsidP="00DA75F5">
      <w:pPr>
        <w:rPr>
          <w:rFonts w:ascii="Times New Roman" w:hAnsi="Times New Roman"/>
          <w:b/>
          <w:sz w:val="24"/>
          <w:szCs w:val="24"/>
        </w:rPr>
      </w:pPr>
    </w:p>
    <w:p w:rsidR="00DA75F5" w:rsidRDefault="00DA75F5" w:rsidP="00DA75F5">
      <w:pPr>
        <w:rPr>
          <w:rFonts w:ascii="Times New Roman" w:hAnsi="Times New Roman"/>
          <w:b/>
          <w:sz w:val="24"/>
          <w:szCs w:val="24"/>
        </w:rPr>
      </w:pPr>
    </w:p>
    <w:p w:rsidR="00DA75F5" w:rsidRDefault="00DA75F5" w:rsidP="00DA75F5">
      <w:pPr>
        <w:rPr>
          <w:rFonts w:ascii="Times New Roman" w:hAnsi="Times New Roman"/>
          <w:b/>
          <w:sz w:val="24"/>
          <w:szCs w:val="24"/>
        </w:rPr>
      </w:pPr>
    </w:p>
    <w:p w:rsidR="00DA75F5" w:rsidRPr="00DA75F5" w:rsidRDefault="00DA75F5" w:rsidP="00DA75F5">
      <w:pPr>
        <w:rPr>
          <w:rFonts w:ascii="Times New Roman" w:hAnsi="Times New Roman"/>
          <w:b/>
          <w:sz w:val="24"/>
          <w:szCs w:val="24"/>
        </w:rPr>
      </w:pPr>
    </w:p>
    <w:p w:rsidR="00B60C89" w:rsidRPr="00857456" w:rsidRDefault="00B60C89" w:rsidP="00B60C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60C89" w:rsidRPr="00857456" w:rsidRDefault="00B60C89" w:rsidP="00B60C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B60C89" w:rsidRPr="00857456" w:rsidRDefault="00B60C89" w:rsidP="00B60C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Администрации района</w:t>
      </w:r>
    </w:p>
    <w:p w:rsidR="00B60C89" w:rsidRPr="00857456" w:rsidRDefault="00B60C89" w:rsidP="00B60C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 от       2022 № </w:t>
      </w:r>
    </w:p>
    <w:p w:rsidR="00B60C89" w:rsidRPr="00857456" w:rsidRDefault="00B60C89" w:rsidP="00B133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3FF" w:rsidRPr="00857456" w:rsidRDefault="00B60C89" w:rsidP="00B133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7456">
        <w:rPr>
          <w:rFonts w:ascii="Times New Roman" w:hAnsi="Times New Roman"/>
          <w:b/>
          <w:sz w:val="28"/>
          <w:szCs w:val="28"/>
        </w:rPr>
        <w:t>А</w:t>
      </w:r>
      <w:r w:rsidR="00B133FF" w:rsidRPr="00857456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:rsidR="00B133FF" w:rsidRPr="00857456" w:rsidRDefault="00B133FF" w:rsidP="00B133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7456">
        <w:rPr>
          <w:rFonts w:ascii="Times New Roman" w:hAnsi="Times New Roman"/>
          <w:b/>
          <w:sz w:val="28"/>
          <w:szCs w:val="28"/>
        </w:rPr>
        <w:t>предоставления муниципальной услуги по  выдаче разрешения на использ</w:t>
      </w:r>
      <w:r w:rsidRPr="00857456">
        <w:rPr>
          <w:rFonts w:ascii="Times New Roman" w:hAnsi="Times New Roman"/>
          <w:b/>
          <w:sz w:val="28"/>
          <w:szCs w:val="28"/>
        </w:rPr>
        <w:t>о</w:t>
      </w:r>
      <w:r w:rsidRPr="00857456">
        <w:rPr>
          <w:rFonts w:ascii="Times New Roman" w:hAnsi="Times New Roman"/>
          <w:b/>
          <w:sz w:val="28"/>
          <w:szCs w:val="28"/>
        </w:rPr>
        <w:t>вание земель или земельного участка, которые находятся в муниципальной собственности либо государственная собственность, на которые не разгран</w:t>
      </w:r>
      <w:r w:rsidRPr="00857456">
        <w:rPr>
          <w:rFonts w:ascii="Times New Roman" w:hAnsi="Times New Roman"/>
          <w:b/>
          <w:sz w:val="28"/>
          <w:szCs w:val="28"/>
        </w:rPr>
        <w:t>и</w:t>
      </w:r>
      <w:r w:rsidRPr="00857456">
        <w:rPr>
          <w:rFonts w:ascii="Times New Roman" w:hAnsi="Times New Roman"/>
          <w:b/>
          <w:sz w:val="28"/>
          <w:szCs w:val="28"/>
        </w:rPr>
        <w:t>чена, без предоставления земельных участков и установления сервитута, публичного сервитута</w:t>
      </w:r>
    </w:p>
    <w:p w:rsidR="00B133FF" w:rsidRPr="00857456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857456" w:rsidRDefault="00B133FF" w:rsidP="00B133FF">
      <w:pPr>
        <w:spacing w:before="71" w:after="0" w:line="240" w:lineRule="auto"/>
        <w:ind w:firstLine="240"/>
        <w:jc w:val="center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  <w:lang w:val="en-US"/>
        </w:rPr>
        <w:t>I</w:t>
      </w:r>
      <w:r w:rsidRPr="00857456">
        <w:rPr>
          <w:rFonts w:ascii="Times New Roman" w:hAnsi="Times New Roman"/>
          <w:sz w:val="28"/>
          <w:szCs w:val="28"/>
        </w:rPr>
        <w:t>. Общие положения</w:t>
      </w:r>
    </w:p>
    <w:p w:rsidR="00B133FF" w:rsidRPr="00857456" w:rsidRDefault="00B133FF" w:rsidP="00B133FF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B133FF" w:rsidRPr="00857456" w:rsidRDefault="00B133FF" w:rsidP="00B133FF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</w:t>
      </w:r>
      <w:r w:rsidRPr="00857456">
        <w:rPr>
          <w:rFonts w:ascii="Times New Roman" w:hAnsi="Times New Roman"/>
          <w:sz w:val="28"/>
          <w:szCs w:val="28"/>
        </w:rPr>
        <w:t>в</w:t>
      </w:r>
      <w:r w:rsidRPr="00857456">
        <w:rPr>
          <w:rFonts w:ascii="Times New Roman" w:hAnsi="Times New Roman"/>
          <w:sz w:val="28"/>
          <w:szCs w:val="28"/>
        </w:rPr>
        <w:t xml:space="preserve">ления сервитута, публичного сервитута (далее соответственно </w:t>
      </w:r>
      <w:r w:rsidRPr="00857456">
        <w:rPr>
          <w:rFonts w:ascii="Symbol" w:hAnsi="Symbol"/>
          <w:sz w:val="28"/>
          <w:szCs w:val="28"/>
        </w:rPr>
        <w:sym w:font="Symbol" w:char="F02D"/>
      </w:r>
      <w:r w:rsidRPr="00857456">
        <w:rPr>
          <w:rFonts w:ascii="Times New Roman" w:hAnsi="Times New Roman"/>
          <w:sz w:val="28"/>
          <w:szCs w:val="28"/>
        </w:rPr>
        <w:t xml:space="preserve"> администрати</w:t>
      </w:r>
      <w:r w:rsidRPr="00857456">
        <w:rPr>
          <w:rFonts w:ascii="Times New Roman" w:hAnsi="Times New Roman"/>
          <w:sz w:val="28"/>
          <w:szCs w:val="28"/>
        </w:rPr>
        <w:t>в</w:t>
      </w:r>
      <w:r w:rsidRPr="00857456">
        <w:rPr>
          <w:rFonts w:ascii="Times New Roman" w:hAnsi="Times New Roman"/>
          <w:sz w:val="28"/>
          <w:szCs w:val="28"/>
        </w:rPr>
        <w:t>ный регламент, муниципальная услуга) устанавливает порядок и стандарт предо</w:t>
      </w:r>
      <w:r w:rsidRPr="00857456">
        <w:rPr>
          <w:rFonts w:ascii="Times New Roman" w:hAnsi="Times New Roman"/>
          <w:sz w:val="28"/>
          <w:szCs w:val="28"/>
        </w:rPr>
        <w:t>с</w:t>
      </w:r>
      <w:r w:rsidRPr="00857456">
        <w:rPr>
          <w:rFonts w:ascii="Times New Roman" w:hAnsi="Times New Roman"/>
          <w:sz w:val="28"/>
          <w:szCs w:val="28"/>
        </w:rPr>
        <w:t>тавления муниципальной услуги.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57456">
        <w:rPr>
          <w:rFonts w:ascii="Times New Roman" w:eastAsia="Calibri" w:hAnsi="Times New Roman"/>
          <w:sz w:val="28"/>
          <w:szCs w:val="28"/>
          <w:lang w:eastAsia="ru-RU"/>
        </w:rPr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сударственная собственность на которые не разграничена, расположенные на те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ритории </w:t>
      </w:r>
      <w:proofErr w:type="spellStart"/>
      <w:r w:rsidR="00B60C89" w:rsidRPr="00857456">
        <w:rPr>
          <w:rFonts w:ascii="Times New Roman" w:eastAsia="Calibri" w:hAnsi="Times New Roman"/>
          <w:sz w:val="28"/>
          <w:szCs w:val="28"/>
          <w:lang w:eastAsia="ru-RU"/>
        </w:rPr>
        <w:t>Вытегорского</w:t>
      </w:r>
      <w:proofErr w:type="spellEnd"/>
      <w:r w:rsidR="00B60C89"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муниципального района,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 полномочия по распоряжению которыми в соответствии с федеральным законодательством возложены на орг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ны местного самоуправления.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57456">
        <w:rPr>
          <w:rFonts w:ascii="Times New Roman" w:eastAsia="Calibri" w:hAnsi="Times New Roman"/>
          <w:sz w:val="28"/>
          <w:szCs w:val="28"/>
          <w:lang w:eastAsia="ru-RU"/>
        </w:rPr>
        <w:t>Использование земель или земельных участков, находящихся в государс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витута в следующих случаях: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57456">
        <w:rPr>
          <w:rFonts w:ascii="Times New Roman" w:eastAsia="Calibri" w:hAnsi="Times New Roman"/>
          <w:sz w:val="28"/>
          <w:szCs w:val="28"/>
          <w:lang w:eastAsia="ru-RU"/>
        </w:rPr>
        <w:t>1) проведение инженерных изысканий</w:t>
      </w:r>
      <w:r w:rsidR="00961564"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не более 1 года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57456">
        <w:rPr>
          <w:rFonts w:ascii="Times New Roman" w:eastAsia="Calibri" w:hAnsi="Times New Roman"/>
          <w:sz w:val="28"/>
          <w:szCs w:val="28"/>
          <w:lang w:eastAsia="ru-RU"/>
        </w:rPr>
        <w:t>2) капитальный или текущий ремонт линейного объекта</w:t>
      </w:r>
      <w:r w:rsidR="00961564"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не более 1 года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3) строительство временных или </w:t>
      </w:r>
      <w:hyperlink r:id="rId8" w:history="1">
        <w:r w:rsidRPr="00857456">
          <w:rPr>
            <w:rFonts w:ascii="Times New Roman" w:eastAsia="Calibri" w:hAnsi="Times New Roman"/>
            <w:sz w:val="28"/>
            <w:szCs w:val="28"/>
            <w:lang w:eastAsia="ru-RU"/>
          </w:rPr>
          <w:t>вспомогательных</w:t>
        </w:r>
      </w:hyperlink>
      <w:r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дерального, регионального или местного значения</w:t>
      </w:r>
      <w:r w:rsidR="00961564"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 на срок строительства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57456">
        <w:rPr>
          <w:rFonts w:ascii="Times New Roman" w:eastAsia="Calibri" w:hAnsi="Times New Roman"/>
          <w:sz w:val="28"/>
          <w:szCs w:val="28"/>
          <w:lang w:eastAsia="ru-RU"/>
        </w:rPr>
        <w:t>4) осуществление геологического изучения недр</w:t>
      </w:r>
      <w:r w:rsidR="00961564"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действия лицензии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57456">
        <w:rPr>
          <w:rFonts w:ascii="Times New Roman" w:eastAsia="Calibri" w:hAnsi="Times New Roman"/>
          <w:sz w:val="28"/>
          <w:szCs w:val="28"/>
          <w:lang w:eastAsia="ru-RU"/>
        </w:rPr>
        <w:t>5) осуществление деятельности в целях сохранения и развития традицио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ных образа жизни, хозяйственной деятельности и промыслов коренных малочи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ленных </w:t>
      </w:r>
      <w:hyperlink r:id="rId9" w:history="1">
        <w:r w:rsidRPr="00857456">
          <w:rPr>
            <w:rFonts w:ascii="Times New Roman" w:eastAsia="Calibri" w:hAnsi="Times New Roman"/>
            <w:sz w:val="28"/>
            <w:szCs w:val="28"/>
            <w:lang w:eastAsia="ru-RU"/>
          </w:rPr>
          <w:t>народов</w:t>
        </w:r>
      </w:hyperlink>
      <w:r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 Севера, Сибири и Дальнего Востока Российской Федерации в </w:t>
      </w:r>
      <w:hyperlink r:id="rId10" w:history="1">
        <w:r w:rsidRPr="00857456">
          <w:rPr>
            <w:rFonts w:ascii="Times New Roman" w:eastAsia="Calibri" w:hAnsi="Times New Roman"/>
            <w:sz w:val="28"/>
            <w:szCs w:val="28"/>
            <w:lang w:eastAsia="ru-RU"/>
          </w:rPr>
          <w:t>местах</w:t>
        </w:r>
      </w:hyperlink>
      <w:r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 их традиционного проживания и традиционной хозяйственной деятельн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сти, </w:t>
      </w:r>
      <w:r w:rsidR="000953BF" w:rsidRPr="00857456">
        <w:rPr>
          <w:rFonts w:ascii="Times New Roman" w:eastAsia="Calibri" w:hAnsi="Times New Roman"/>
          <w:sz w:val="28"/>
          <w:szCs w:val="28"/>
          <w:lang w:eastAsia="ru-RU"/>
        </w:rPr>
        <w:t>за исключением земель и земельных участков в границах земель лесного фонда</w:t>
      </w:r>
      <w:r w:rsidR="00467A94"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 без ограничения срока </w:t>
      </w:r>
      <w:r w:rsidR="000953BF" w:rsidRPr="00857456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Che" w:hAnsi="Times New Roman"/>
          <w:sz w:val="28"/>
          <w:szCs w:val="28"/>
        </w:rPr>
      </w:pPr>
      <w:r w:rsidRPr="00857456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6) возведение некапитальных строений, сооружений, предназначенных для осуществления </w:t>
      </w:r>
      <w:proofErr w:type="gramStart"/>
      <w:r w:rsidRPr="00857456">
        <w:rPr>
          <w:rFonts w:ascii="Times New Roman" w:eastAsia="Calibri" w:hAnsi="Times New Roman"/>
          <w:sz w:val="28"/>
          <w:szCs w:val="28"/>
          <w:lang w:eastAsia="ru-RU"/>
        </w:rPr>
        <w:t>товарной</w:t>
      </w:r>
      <w:proofErr w:type="gramEnd"/>
      <w:r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hyperlink r:id="rId11" w:history="1">
        <w:proofErr w:type="spellStart"/>
        <w:r w:rsidRPr="00857456">
          <w:rPr>
            <w:rFonts w:ascii="Times New Roman" w:eastAsia="Calibri" w:hAnsi="Times New Roman"/>
            <w:sz w:val="28"/>
            <w:szCs w:val="28"/>
            <w:lang w:eastAsia="ru-RU"/>
          </w:rPr>
          <w:t>аквакультуры</w:t>
        </w:r>
        <w:proofErr w:type="spellEnd"/>
      </w:hyperlink>
      <w:r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 (товарного </w:t>
      </w:r>
      <w:r w:rsidRPr="00857456">
        <w:rPr>
          <w:rFonts w:ascii="Times New Roman" w:eastAsia="BatangChe" w:hAnsi="Times New Roman"/>
          <w:sz w:val="28"/>
          <w:szCs w:val="28"/>
          <w:lang w:eastAsia="ru-RU"/>
        </w:rPr>
        <w:t>рыбоводства</w:t>
      </w:r>
      <w:r w:rsidR="005A07E1" w:rsidRPr="00857456">
        <w:rPr>
          <w:rFonts w:ascii="Times New Roman" w:eastAsia="BatangChe" w:hAnsi="Times New Roman"/>
          <w:sz w:val="28"/>
          <w:szCs w:val="28"/>
        </w:rPr>
        <w:t>)</w:t>
      </w:r>
      <w:r w:rsidR="00467A94" w:rsidRPr="00857456">
        <w:rPr>
          <w:rFonts w:ascii="Times New Roman" w:eastAsia="BatangChe" w:hAnsi="Times New Roman"/>
          <w:sz w:val="28"/>
          <w:szCs w:val="28"/>
        </w:rPr>
        <w:t xml:space="preserve"> на срок действия договора пользования рыбоводным участком</w:t>
      </w:r>
      <w:r w:rsidR="005A07E1" w:rsidRPr="00857456">
        <w:rPr>
          <w:rFonts w:ascii="Times New Roman" w:eastAsia="BatangChe" w:hAnsi="Times New Roman"/>
          <w:sz w:val="28"/>
          <w:szCs w:val="28"/>
        </w:rPr>
        <w:t>;</w:t>
      </w:r>
    </w:p>
    <w:p w:rsidR="005A07E1" w:rsidRPr="00857456" w:rsidRDefault="005A07E1" w:rsidP="005A07E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57456">
        <w:rPr>
          <w:rFonts w:ascii="Times New Roman" w:hAnsi="Times New Roman"/>
          <w:sz w:val="28"/>
          <w:szCs w:val="28"/>
          <w:lang w:eastAsia="ru-RU"/>
        </w:rPr>
        <w:t>7)</w:t>
      </w:r>
      <w:r w:rsidR="00B60C89" w:rsidRPr="008574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7456">
        <w:rPr>
          <w:rFonts w:ascii="Times New Roman" w:hAnsi="Times New Roman"/>
          <w:sz w:val="28"/>
          <w:szCs w:val="28"/>
          <w:lang w:eastAsia="ru-RU"/>
        </w:rPr>
        <w:t>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B133FF" w:rsidRPr="00857456" w:rsidRDefault="00B133FF" w:rsidP="00B133FF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физические и юридические лица либо уполномоченные ими лица (за исключен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>ем государственных органов и их территориальных органов, органов государс</w:t>
      </w:r>
      <w:r w:rsidRPr="00857456">
        <w:rPr>
          <w:rFonts w:ascii="Times New Roman" w:hAnsi="Times New Roman"/>
          <w:sz w:val="28"/>
          <w:szCs w:val="28"/>
        </w:rPr>
        <w:t>т</w:t>
      </w:r>
      <w:r w:rsidRPr="00857456">
        <w:rPr>
          <w:rFonts w:ascii="Times New Roman" w:hAnsi="Times New Roman"/>
          <w:sz w:val="28"/>
          <w:szCs w:val="28"/>
        </w:rPr>
        <w:t>венных внебюджетных фондов и их территориальных органов, органов местного самоуправления)</w:t>
      </w:r>
      <w:r w:rsidRPr="00857456">
        <w:rPr>
          <w:rFonts w:ascii="Times New Roman" w:hAnsi="Times New Roman"/>
          <w:spacing w:val="-4"/>
          <w:sz w:val="28"/>
          <w:szCs w:val="28"/>
        </w:rPr>
        <w:t>.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1.3. Место нахождения </w:t>
      </w:r>
      <w:r w:rsidR="0021639A" w:rsidRPr="0085745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1639A" w:rsidRPr="00857456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1639A" w:rsidRPr="00857456">
        <w:rPr>
          <w:rFonts w:ascii="Times New Roman" w:hAnsi="Times New Roman"/>
          <w:sz w:val="28"/>
          <w:szCs w:val="28"/>
        </w:rPr>
        <w:t xml:space="preserve"> муниципального района (далее </w:t>
      </w:r>
      <w:r w:rsidR="0021639A" w:rsidRPr="00857456">
        <w:rPr>
          <w:rFonts w:ascii="Times New Roman" w:hAnsi="Times New Roman"/>
          <w:iCs/>
          <w:sz w:val="28"/>
          <w:szCs w:val="28"/>
        </w:rPr>
        <w:t>–</w:t>
      </w:r>
      <w:r w:rsidR="0021639A" w:rsidRPr="00857456">
        <w:rPr>
          <w:rFonts w:ascii="Times New Roman" w:hAnsi="Times New Roman"/>
          <w:sz w:val="28"/>
          <w:szCs w:val="28"/>
        </w:rPr>
        <w:t xml:space="preserve"> </w:t>
      </w:r>
      <w:r w:rsidRPr="00857456">
        <w:rPr>
          <w:rFonts w:ascii="Times New Roman" w:hAnsi="Times New Roman"/>
          <w:iCs/>
          <w:sz w:val="28"/>
          <w:szCs w:val="28"/>
        </w:rPr>
        <w:t>Уполномоченный орган)</w:t>
      </w:r>
      <w:r w:rsidRPr="00857456">
        <w:rPr>
          <w:rFonts w:ascii="Times New Roman" w:hAnsi="Times New Roman"/>
          <w:sz w:val="28"/>
          <w:szCs w:val="28"/>
        </w:rPr>
        <w:t>:</w:t>
      </w:r>
    </w:p>
    <w:p w:rsidR="00B133FF" w:rsidRPr="00857456" w:rsidRDefault="00B133FF" w:rsidP="00B133F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Почтовый адрес Уполномоченного органа:</w:t>
      </w:r>
      <w:r w:rsidR="0021639A" w:rsidRPr="00857456">
        <w:rPr>
          <w:rFonts w:ascii="Times New Roman" w:hAnsi="Times New Roman"/>
          <w:sz w:val="28"/>
          <w:szCs w:val="28"/>
        </w:rPr>
        <w:t xml:space="preserve">162930, Вологодская область, </w:t>
      </w:r>
      <w:proofErr w:type="gramStart"/>
      <w:r w:rsidR="0021639A" w:rsidRPr="00857456">
        <w:rPr>
          <w:rFonts w:ascii="Times New Roman" w:hAnsi="Times New Roman"/>
          <w:sz w:val="28"/>
          <w:szCs w:val="28"/>
        </w:rPr>
        <w:t>г</w:t>
      </w:r>
      <w:proofErr w:type="gramEnd"/>
      <w:r w:rsidR="0021639A" w:rsidRPr="00857456">
        <w:rPr>
          <w:rFonts w:ascii="Times New Roman" w:hAnsi="Times New Roman"/>
          <w:sz w:val="28"/>
          <w:szCs w:val="28"/>
        </w:rPr>
        <w:t>. Вытегра, пр. Ленина, д.68</w:t>
      </w:r>
    </w:p>
    <w:p w:rsidR="00B133FF" w:rsidRPr="00857456" w:rsidRDefault="00B133FF" w:rsidP="00B133F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21639A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39A" w:rsidRPr="00857456" w:rsidRDefault="0021639A" w:rsidP="00B133FF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39A" w:rsidRPr="00857456" w:rsidRDefault="0021639A" w:rsidP="00B133FF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С 08-00 до 17-00 час.</w:t>
            </w:r>
          </w:p>
          <w:p w:rsidR="0021639A" w:rsidRPr="00857456" w:rsidRDefault="0021639A" w:rsidP="00B133FF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Обед с 12-00 до 13-00 час.</w:t>
            </w:r>
          </w:p>
        </w:tc>
      </w:tr>
      <w:tr w:rsidR="0021639A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39A" w:rsidRPr="00857456" w:rsidRDefault="0021639A" w:rsidP="00B133FF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639A" w:rsidRPr="00857456" w:rsidRDefault="0021639A" w:rsidP="00B133FF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1639A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39A" w:rsidRPr="00857456" w:rsidRDefault="0021639A" w:rsidP="00B133FF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639A" w:rsidRPr="00857456" w:rsidRDefault="0021639A" w:rsidP="00B133FF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1639A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39A" w:rsidRPr="00857456" w:rsidRDefault="0021639A" w:rsidP="00B133FF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639A" w:rsidRPr="00857456" w:rsidRDefault="0021639A" w:rsidP="00B133FF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1639A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39A" w:rsidRPr="00857456" w:rsidRDefault="0021639A" w:rsidP="00B133FF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39A" w:rsidRPr="00857456" w:rsidRDefault="0021639A" w:rsidP="00B133FF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133FF" w:rsidRPr="00857456" w:rsidTr="00B133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3FF" w:rsidRPr="00857456" w:rsidRDefault="00B133FF" w:rsidP="00B133FF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3FF" w:rsidRPr="00857456" w:rsidRDefault="0021639A" w:rsidP="00B133FF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B133FF" w:rsidRPr="00857456" w:rsidTr="00B133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3FF" w:rsidRPr="00857456" w:rsidRDefault="00B133FF" w:rsidP="00B133FF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3FF" w:rsidRPr="00857456" w:rsidRDefault="0021639A" w:rsidP="00B133FF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B133FF" w:rsidRPr="00857456" w:rsidTr="00B133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3FF" w:rsidRPr="00857456" w:rsidRDefault="00B133FF" w:rsidP="00B133FF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39A" w:rsidRPr="00857456" w:rsidRDefault="0021639A" w:rsidP="0021639A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С 08-00 до 16-00 час.</w:t>
            </w:r>
          </w:p>
          <w:p w:rsidR="00B133FF" w:rsidRPr="00857456" w:rsidRDefault="0021639A" w:rsidP="0021639A">
            <w:pPr>
              <w:widowControl w:val="0"/>
              <w:spacing w:after="0" w:line="240" w:lineRule="auto"/>
              <w:ind w:right="-5" w:firstLine="720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Обед с 12-00 до 13-00 час.</w:t>
            </w:r>
          </w:p>
        </w:tc>
      </w:tr>
    </w:tbl>
    <w:p w:rsidR="00A746AF" w:rsidRPr="00857456" w:rsidRDefault="00A746AF" w:rsidP="00B133F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133FF" w:rsidRPr="00857456" w:rsidRDefault="00B133FF" w:rsidP="00B133F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A746AF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46AF" w:rsidRPr="00857456" w:rsidRDefault="00A746AF" w:rsidP="008574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46AF" w:rsidRPr="00857456" w:rsidRDefault="00A746AF" w:rsidP="008574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46AF" w:rsidRPr="00857456" w:rsidRDefault="00A746AF" w:rsidP="008574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С 08-00 до 17-00 час.</w:t>
            </w:r>
          </w:p>
          <w:p w:rsidR="00A746AF" w:rsidRPr="00857456" w:rsidRDefault="00A746AF" w:rsidP="008574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Обед с 12-00 до 13-00 час.</w:t>
            </w:r>
          </w:p>
        </w:tc>
      </w:tr>
      <w:tr w:rsidR="00A746AF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46AF" w:rsidRPr="00857456" w:rsidRDefault="00A746AF" w:rsidP="00857456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46AF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46AF" w:rsidRPr="00857456" w:rsidRDefault="00A746AF" w:rsidP="00857456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46AF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46AF" w:rsidRPr="00857456" w:rsidRDefault="00A746AF" w:rsidP="00857456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46AF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46AF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A746AF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A746AF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С 08-00 до 16-00 час.</w:t>
            </w:r>
          </w:p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Обед с 12-00 до 13-00 час.</w:t>
            </w:r>
          </w:p>
        </w:tc>
      </w:tr>
    </w:tbl>
    <w:p w:rsidR="00A746AF" w:rsidRPr="00857456" w:rsidRDefault="00A746AF" w:rsidP="00B133F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A746A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График личного приема руководителя Уполномоченного органа: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A746AF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46AF" w:rsidRPr="00857456" w:rsidRDefault="00A746AF" w:rsidP="008574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46AF" w:rsidRPr="00857456" w:rsidRDefault="00A746AF" w:rsidP="008574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46AF" w:rsidRPr="00857456" w:rsidRDefault="00A746AF" w:rsidP="008574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С 08-00 до 17-00 час.</w:t>
            </w:r>
          </w:p>
          <w:p w:rsidR="00A746AF" w:rsidRPr="00857456" w:rsidRDefault="00A746AF" w:rsidP="008574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Обед с 12-00 до 13-00 час.</w:t>
            </w:r>
          </w:p>
        </w:tc>
      </w:tr>
      <w:tr w:rsidR="00A746AF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46AF" w:rsidRPr="00857456" w:rsidRDefault="00A746AF" w:rsidP="00857456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46AF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46AF" w:rsidRPr="00857456" w:rsidRDefault="00A746AF" w:rsidP="00857456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46AF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46AF" w:rsidRPr="00857456" w:rsidRDefault="00A746AF" w:rsidP="00857456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46AF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46AF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A746AF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A746AF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6AF" w:rsidRPr="00857456" w:rsidRDefault="00A746AF" w:rsidP="008574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С 08-00 до 16-00 час.</w:t>
            </w:r>
          </w:p>
          <w:p w:rsidR="00A746AF" w:rsidRPr="00857456" w:rsidRDefault="00A746AF" w:rsidP="00857456">
            <w:pPr>
              <w:widowControl w:val="0"/>
              <w:spacing w:after="0" w:line="240" w:lineRule="auto"/>
              <w:ind w:right="-5" w:firstLine="720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Обед с 12-00 до 13-00 час.</w:t>
            </w:r>
          </w:p>
        </w:tc>
      </w:tr>
    </w:tbl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 w:rsidR="00A746AF" w:rsidRPr="00857456">
        <w:rPr>
          <w:rFonts w:ascii="Times New Roman" w:hAnsi="Times New Roman"/>
          <w:bCs/>
          <w:sz w:val="28"/>
          <w:szCs w:val="28"/>
        </w:rPr>
        <w:t xml:space="preserve"> 8(81746)2-12-22</w:t>
      </w:r>
      <w:r w:rsidRPr="00857456">
        <w:rPr>
          <w:rFonts w:ascii="Times New Roman" w:hAnsi="Times New Roman"/>
          <w:bCs/>
          <w:sz w:val="28"/>
          <w:szCs w:val="28"/>
        </w:rPr>
        <w:t>.</w:t>
      </w:r>
    </w:p>
    <w:p w:rsidR="00A746AF" w:rsidRPr="00857456" w:rsidRDefault="00B133FF" w:rsidP="00A746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857456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85745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</w:t>
      </w:r>
      <w:r w:rsidR="004E53B7" w:rsidRPr="00857456">
        <w:rPr>
          <w:rFonts w:ascii="Times New Roman" w:hAnsi="Times New Roman"/>
          <w:sz w:val="28"/>
          <w:szCs w:val="28"/>
        </w:rPr>
        <w:t>также</w:t>
      </w:r>
      <w:r w:rsidRPr="00857456">
        <w:rPr>
          <w:rFonts w:ascii="Times New Roman" w:hAnsi="Times New Roman"/>
          <w:sz w:val="28"/>
          <w:szCs w:val="28"/>
        </w:rPr>
        <w:t xml:space="preserve"> - сеть «Интернет», сайт в сети «Интернет»): </w:t>
      </w:r>
      <w:hyperlink r:id="rId12" w:history="1">
        <w:r w:rsidR="00A746AF" w:rsidRPr="0085745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A746AF" w:rsidRPr="0085745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746AF" w:rsidRPr="00857456">
          <w:rPr>
            <w:rStyle w:val="a3"/>
            <w:rFonts w:ascii="Times New Roman" w:hAnsi="Times New Roman"/>
            <w:sz w:val="28"/>
            <w:szCs w:val="28"/>
            <w:lang w:val="en-US"/>
          </w:rPr>
          <w:t>vytegra</w:t>
        </w:r>
        <w:proofErr w:type="spellEnd"/>
        <w:r w:rsidR="00A746AF" w:rsidRPr="00857456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A746AF" w:rsidRPr="00857456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A746AF" w:rsidRPr="0085745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746AF" w:rsidRPr="0085745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133FF" w:rsidRPr="00857456" w:rsidRDefault="00B133FF" w:rsidP="00A746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– Единый портал) в сети Интернет: </w:t>
      </w:r>
      <w:hyperlink r:id="rId13" w:history="1">
        <w:r w:rsidRPr="00857456">
          <w:rPr>
            <w:rStyle w:val="a3"/>
            <w:rFonts w:ascii="Times New Roman" w:hAnsi="Times New Roman"/>
            <w:color w:val="auto"/>
            <w:sz w:val="28"/>
            <w:szCs w:val="28"/>
          </w:rPr>
          <w:t>www.gosuslugi.</w:t>
        </w:r>
        <w:r w:rsidRPr="00857456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857456">
        <w:rPr>
          <w:rFonts w:ascii="Times New Roman" w:hAnsi="Times New Roman"/>
          <w:sz w:val="28"/>
          <w:szCs w:val="28"/>
        </w:rPr>
        <w:t>.</w:t>
      </w:r>
    </w:p>
    <w:p w:rsidR="00B133FF" w:rsidRPr="00857456" w:rsidRDefault="00B133FF" w:rsidP="00B133FF">
      <w:pPr>
        <w:spacing w:after="0" w:line="24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– Региональный портал) в сети Интернет: </w:t>
      </w:r>
      <w:hyperlink r:id="rId14" w:history="1">
        <w:r w:rsidRPr="00857456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857456">
          <w:rPr>
            <w:rStyle w:val="a3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537203" w:rsidRPr="00857456" w:rsidRDefault="00537203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М</w:t>
      </w:r>
      <w:r w:rsidR="00B133FF" w:rsidRPr="00857456">
        <w:rPr>
          <w:rFonts w:ascii="Times New Roman" w:hAnsi="Times New Roman"/>
          <w:sz w:val="28"/>
          <w:szCs w:val="28"/>
        </w:rPr>
        <w:t>ест</w:t>
      </w:r>
      <w:r w:rsidRPr="00857456">
        <w:rPr>
          <w:rFonts w:ascii="Times New Roman" w:hAnsi="Times New Roman"/>
          <w:sz w:val="28"/>
          <w:szCs w:val="28"/>
        </w:rPr>
        <w:t>о</w:t>
      </w:r>
      <w:r w:rsidR="00B133FF" w:rsidRPr="00857456">
        <w:rPr>
          <w:rFonts w:ascii="Times New Roman" w:hAnsi="Times New Roman"/>
          <w:sz w:val="28"/>
          <w:szCs w:val="28"/>
        </w:rPr>
        <w:t xml:space="preserve"> нахождения многофункциональн</w:t>
      </w:r>
      <w:r w:rsidRPr="00857456">
        <w:rPr>
          <w:rFonts w:ascii="Times New Roman" w:hAnsi="Times New Roman"/>
          <w:sz w:val="28"/>
          <w:szCs w:val="28"/>
        </w:rPr>
        <w:t>ого</w:t>
      </w:r>
      <w:r w:rsidR="00B133FF" w:rsidRPr="00857456">
        <w:rPr>
          <w:rFonts w:ascii="Times New Roman" w:hAnsi="Times New Roman"/>
          <w:sz w:val="28"/>
          <w:szCs w:val="28"/>
        </w:rPr>
        <w:t xml:space="preserve"> центр</w:t>
      </w:r>
      <w:r w:rsidRPr="00857456">
        <w:rPr>
          <w:rFonts w:ascii="Times New Roman" w:hAnsi="Times New Roman"/>
          <w:sz w:val="28"/>
          <w:szCs w:val="28"/>
        </w:rPr>
        <w:t>а</w:t>
      </w:r>
      <w:r w:rsidR="00B133FF" w:rsidRPr="00857456">
        <w:rPr>
          <w:rFonts w:ascii="Times New Roman" w:hAnsi="Times New Roman"/>
          <w:sz w:val="28"/>
          <w:szCs w:val="28"/>
        </w:rPr>
        <w:t xml:space="preserve"> предоставления госуда</w:t>
      </w:r>
      <w:r w:rsidR="00B133FF" w:rsidRPr="00857456">
        <w:rPr>
          <w:rFonts w:ascii="Times New Roman" w:hAnsi="Times New Roman"/>
          <w:sz w:val="28"/>
          <w:szCs w:val="28"/>
        </w:rPr>
        <w:t>р</w:t>
      </w:r>
      <w:r w:rsidR="00B133FF" w:rsidRPr="00857456">
        <w:rPr>
          <w:rFonts w:ascii="Times New Roman" w:hAnsi="Times New Roman"/>
          <w:sz w:val="28"/>
          <w:szCs w:val="28"/>
        </w:rPr>
        <w:t>ственных и муниципальных услуг</w:t>
      </w:r>
      <w:r w:rsidRPr="00857456">
        <w:rPr>
          <w:rFonts w:ascii="Times New Roman" w:hAnsi="Times New Roman"/>
          <w:sz w:val="28"/>
          <w:szCs w:val="28"/>
        </w:rPr>
        <w:t>, с которым заключено соглашение о взаим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действии</w:t>
      </w:r>
      <w:r w:rsidR="00B133FF" w:rsidRPr="00857456">
        <w:rPr>
          <w:rFonts w:ascii="Times New Roman" w:hAnsi="Times New Roman"/>
          <w:sz w:val="28"/>
          <w:szCs w:val="28"/>
        </w:rPr>
        <w:t xml:space="preserve"> (далее - МФЦ)</w:t>
      </w:r>
      <w:r w:rsidRPr="00857456">
        <w:rPr>
          <w:rFonts w:ascii="Times New Roman" w:hAnsi="Times New Roman"/>
          <w:sz w:val="28"/>
          <w:szCs w:val="28"/>
        </w:rPr>
        <w:t>:</w:t>
      </w:r>
    </w:p>
    <w:p w:rsidR="00537203" w:rsidRPr="00857456" w:rsidRDefault="00537203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Почтовый адрес МФЦ: 162900, Вологодская область, </w:t>
      </w:r>
      <w:proofErr w:type="gramStart"/>
      <w:r w:rsidRPr="00857456">
        <w:rPr>
          <w:rFonts w:ascii="Times New Roman" w:hAnsi="Times New Roman"/>
          <w:sz w:val="28"/>
          <w:szCs w:val="28"/>
        </w:rPr>
        <w:t>г</w:t>
      </w:r>
      <w:proofErr w:type="gramEnd"/>
      <w:r w:rsidRPr="00857456">
        <w:rPr>
          <w:rFonts w:ascii="Times New Roman" w:hAnsi="Times New Roman"/>
          <w:sz w:val="28"/>
          <w:szCs w:val="28"/>
        </w:rPr>
        <w:t>. Вытегра, пр. Лен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>на, д.68</w:t>
      </w:r>
    </w:p>
    <w:p w:rsidR="00537203" w:rsidRPr="00857456" w:rsidRDefault="00537203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Телефон/факс МФЦ:8-817-46-2-25-75</w:t>
      </w:r>
    </w:p>
    <w:p w:rsidR="00537203" w:rsidRPr="00857456" w:rsidRDefault="00537203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proofErr w:type="spellStart"/>
      <w:r w:rsidRPr="00857456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857456">
        <w:rPr>
          <w:rFonts w:ascii="Times New Roman" w:hAnsi="Times New Roman"/>
          <w:sz w:val="28"/>
          <w:szCs w:val="28"/>
        </w:rPr>
        <w:t>@</w:t>
      </w:r>
      <w:proofErr w:type="spellStart"/>
      <w:r w:rsidRPr="00857456">
        <w:rPr>
          <w:rFonts w:ascii="Times New Roman" w:hAnsi="Times New Roman"/>
          <w:sz w:val="28"/>
          <w:szCs w:val="28"/>
          <w:lang w:val="en-US"/>
        </w:rPr>
        <w:t>vytegra</w:t>
      </w:r>
      <w:proofErr w:type="spellEnd"/>
      <w:r w:rsidRPr="00857456">
        <w:rPr>
          <w:rFonts w:ascii="Times New Roman" w:hAnsi="Times New Roman"/>
          <w:sz w:val="28"/>
          <w:szCs w:val="28"/>
        </w:rPr>
        <w:t>-</w:t>
      </w:r>
      <w:proofErr w:type="spellStart"/>
      <w:r w:rsidRPr="00857456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857456">
        <w:rPr>
          <w:rFonts w:ascii="Times New Roman" w:hAnsi="Times New Roman"/>
          <w:sz w:val="28"/>
          <w:szCs w:val="28"/>
        </w:rPr>
        <w:t>.</w:t>
      </w:r>
      <w:proofErr w:type="spellStart"/>
      <w:r w:rsidRPr="0085745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37203" w:rsidRPr="00857456" w:rsidRDefault="00537203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График работы МФЦ: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537203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203" w:rsidRPr="00857456" w:rsidRDefault="00537203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203" w:rsidRPr="00857456" w:rsidRDefault="00F015CB" w:rsidP="008574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  <w:p w:rsidR="00537203" w:rsidRPr="00857456" w:rsidRDefault="00537203" w:rsidP="008574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37203" w:rsidRPr="00857456" w:rsidRDefault="00537203" w:rsidP="008574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С 0</w:t>
            </w:r>
            <w:r w:rsidR="00F015CB" w:rsidRPr="00857456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857456">
              <w:rPr>
                <w:rFonts w:ascii="Times New Roman" w:eastAsia="Calibri" w:hAnsi="Times New Roman"/>
                <w:sz w:val="28"/>
                <w:szCs w:val="28"/>
              </w:rPr>
              <w:t>-00 до 1</w:t>
            </w:r>
            <w:r w:rsidR="00F015CB" w:rsidRPr="00857456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857456">
              <w:rPr>
                <w:rFonts w:ascii="Times New Roman" w:eastAsia="Calibri" w:hAnsi="Times New Roman"/>
                <w:sz w:val="28"/>
                <w:szCs w:val="28"/>
              </w:rPr>
              <w:t>-00 час.</w:t>
            </w:r>
          </w:p>
          <w:p w:rsidR="00537203" w:rsidRPr="00857456" w:rsidRDefault="00537203" w:rsidP="008574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7203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203" w:rsidRPr="00857456" w:rsidRDefault="00537203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7203" w:rsidRPr="00857456" w:rsidRDefault="00537203" w:rsidP="00857456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7203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203" w:rsidRPr="00857456" w:rsidRDefault="00537203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7203" w:rsidRPr="00857456" w:rsidRDefault="00537203" w:rsidP="00857456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7203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203" w:rsidRPr="00857456" w:rsidRDefault="00537203" w:rsidP="00F015CB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7203" w:rsidRPr="00857456" w:rsidRDefault="00537203" w:rsidP="00857456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7203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203" w:rsidRPr="00857456" w:rsidRDefault="00537203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203" w:rsidRPr="00857456" w:rsidRDefault="00537203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7203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203" w:rsidRPr="00857456" w:rsidRDefault="00537203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203" w:rsidRPr="00857456" w:rsidRDefault="00F015CB" w:rsidP="00F015CB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С 09-00 до 14-00 час.</w:t>
            </w:r>
          </w:p>
        </w:tc>
      </w:tr>
      <w:tr w:rsidR="00537203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203" w:rsidRPr="00857456" w:rsidRDefault="00537203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203" w:rsidRPr="00857456" w:rsidRDefault="00537203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537203" w:rsidRPr="00857456" w:rsidTr="0085745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203" w:rsidRPr="00857456" w:rsidRDefault="00537203" w:rsidP="008574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56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203" w:rsidRPr="00857456" w:rsidRDefault="00537203" w:rsidP="00E86D0F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7456">
              <w:rPr>
                <w:rFonts w:ascii="Times New Roman" w:eastAsia="Calibri" w:hAnsi="Times New Roman"/>
                <w:sz w:val="28"/>
                <w:szCs w:val="28"/>
              </w:rPr>
              <w:t>С 0</w:t>
            </w:r>
            <w:r w:rsidR="00F015CB" w:rsidRPr="00857456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857456">
              <w:rPr>
                <w:rFonts w:ascii="Times New Roman" w:eastAsia="Calibri" w:hAnsi="Times New Roman"/>
                <w:sz w:val="28"/>
                <w:szCs w:val="28"/>
              </w:rPr>
              <w:t>-00 до 1</w:t>
            </w:r>
            <w:r w:rsidR="00E86D0F" w:rsidRPr="00857456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857456">
              <w:rPr>
                <w:rFonts w:ascii="Times New Roman" w:eastAsia="Calibri" w:hAnsi="Times New Roman"/>
                <w:sz w:val="28"/>
                <w:szCs w:val="28"/>
              </w:rPr>
              <w:t>-00 час.</w:t>
            </w:r>
          </w:p>
        </w:tc>
      </w:tr>
    </w:tbl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 1.4. Способы получения информации о правилах предоставления муниц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>пальной услуги: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лично;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="00E86D0F" w:rsidRPr="0085745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86D0F" w:rsidRPr="00857456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86D0F" w:rsidRPr="0085745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57456">
        <w:rPr>
          <w:rFonts w:ascii="Times New Roman" w:hAnsi="Times New Roman"/>
          <w:sz w:val="28"/>
          <w:szCs w:val="28"/>
        </w:rPr>
        <w:t>, МФЦ;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в сети «Интернет»: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E86D0F" w:rsidRPr="0085745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86D0F" w:rsidRPr="00857456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86D0F" w:rsidRPr="00857456">
        <w:rPr>
          <w:rFonts w:ascii="Times New Roman" w:hAnsi="Times New Roman"/>
          <w:sz w:val="28"/>
          <w:szCs w:val="28"/>
        </w:rPr>
        <w:t xml:space="preserve"> муниципального     района</w:t>
      </w:r>
      <w:r w:rsidRPr="00F336AF">
        <w:rPr>
          <w:rFonts w:ascii="Times New Roman" w:hAnsi="Times New Roman"/>
          <w:sz w:val="28"/>
          <w:szCs w:val="28"/>
        </w:rPr>
        <w:t xml:space="preserve">, </w:t>
      </w:r>
      <w:r w:rsidR="00F336AF" w:rsidRPr="00F336AF">
        <w:rPr>
          <w:rFonts w:ascii="Times New Roman" w:hAnsi="Times New Roman"/>
          <w:sz w:val="28"/>
          <w:szCs w:val="28"/>
        </w:rPr>
        <w:t>МФЦ</w:t>
      </w:r>
      <w:r w:rsidRPr="00F336AF">
        <w:rPr>
          <w:rFonts w:ascii="Times New Roman" w:hAnsi="Times New Roman"/>
          <w:sz w:val="28"/>
          <w:szCs w:val="28"/>
        </w:rPr>
        <w:t>;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на Едином портале;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на Региональном портале.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lastRenderedPageBreak/>
        <w:t>1.5.1. Информирование о предоставлении муниципальной услуги осущест</w:t>
      </w:r>
      <w:r w:rsidRPr="00857456">
        <w:rPr>
          <w:rFonts w:ascii="Times New Roman" w:hAnsi="Times New Roman"/>
          <w:sz w:val="28"/>
          <w:szCs w:val="28"/>
        </w:rPr>
        <w:t>в</w:t>
      </w:r>
      <w:r w:rsidRPr="00857456">
        <w:rPr>
          <w:rFonts w:ascii="Times New Roman" w:hAnsi="Times New Roman"/>
          <w:sz w:val="28"/>
          <w:szCs w:val="28"/>
        </w:rPr>
        <w:t>ляется по следующим вопросам: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</w:t>
      </w:r>
      <w:r w:rsidRPr="00857456">
        <w:rPr>
          <w:rFonts w:ascii="Times New Roman" w:hAnsi="Times New Roman"/>
          <w:sz w:val="28"/>
          <w:szCs w:val="28"/>
        </w:rPr>
        <w:t>е</w:t>
      </w:r>
      <w:r w:rsidRPr="00857456">
        <w:rPr>
          <w:rFonts w:ascii="Times New Roman" w:hAnsi="Times New Roman"/>
          <w:sz w:val="28"/>
          <w:szCs w:val="28"/>
        </w:rPr>
        <w:t>ний (при наличии), МФЦ;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</w:t>
      </w:r>
      <w:r w:rsidRPr="00857456">
        <w:rPr>
          <w:rFonts w:ascii="Times New Roman" w:hAnsi="Times New Roman"/>
          <w:sz w:val="28"/>
          <w:szCs w:val="28"/>
        </w:rPr>
        <w:t>е</w:t>
      </w:r>
      <w:r w:rsidRPr="00857456">
        <w:rPr>
          <w:rFonts w:ascii="Times New Roman" w:hAnsi="Times New Roman"/>
          <w:sz w:val="28"/>
          <w:szCs w:val="28"/>
        </w:rPr>
        <w:t xml:space="preserve">лефонов; 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57456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B133FF" w:rsidRPr="00857456" w:rsidRDefault="00B133FF" w:rsidP="00B133FF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85745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57456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</w:t>
      </w:r>
      <w:r w:rsidRPr="00857456">
        <w:rPr>
          <w:rFonts w:ascii="Times New Roman" w:hAnsi="Times New Roman"/>
          <w:sz w:val="28"/>
          <w:szCs w:val="28"/>
        </w:rPr>
        <w:t>т</w:t>
      </w:r>
      <w:r w:rsidRPr="00857456">
        <w:rPr>
          <w:rFonts w:ascii="Times New Roman" w:hAnsi="Times New Roman"/>
          <w:sz w:val="28"/>
          <w:szCs w:val="28"/>
        </w:rPr>
        <w:t>ственных за предоставление муниципальной услуги, а также решений, принятых в ходе предоставления муниципальной услуги.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управления».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</w:t>
      </w:r>
      <w:r w:rsidRPr="00857456">
        <w:rPr>
          <w:rFonts w:ascii="Times New Roman" w:hAnsi="Times New Roman"/>
          <w:sz w:val="28"/>
          <w:szCs w:val="28"/>
        </w:rPr>
        <w:t>а</w:t>
      </w:r>
      <w:r w:rsidRPr="00857456">
        <w:rPr>
          <w:rFonts w:ascii="Times New Roman" w:hAnsi="Times New Roman"/>
          <w:sz w:val="28"/>
          <w:szCs w:val="28"/>
        </w:rPr>
        <w:t>щении заявителей за информацией лично, посредством  телефонной и почтовой связи, электронной почты.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1.5.3. Индивидуальное устное информирование осуществляется должнос</w:t>
      </w:r>
      <w:r w:rsidRPr="00857456">
        <w:rPr>
          <w:rFonts w:ascii="Times New Roman" w:hAnsi="Times New Roman"/>
          <w:sz w:val="28"/>
          <w:szCs w:val="28"/>
        </w:rPr>
        <w:t>т</w:t>
      </w:r>
      <w:r w:rsidRPr="00857456">
        <w:rPr>
          <w:rFonts w:ascii="Times New Roman" w:hAnsi="Times New Roman"/>
          <w:sz w:val="28"/>
          <w:szCs w:val="28"/>
        </w:rPr>
        <w:t>ными лицами, ответственными за информирование, при обращении заявителей за информацией лично или посредством  телефонной связи.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>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lastRenderedPageBreak/>
        <w:t>В случае если предоставление информации, необходимой заявителю, не представляется возможным посредством телефонной связи, сотрудник Уполн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моченного органа (МФЦ), принявший телефонный звонок, разъясняет заявителю право обратиться с письменным обращением в Уполномоченный орган и треб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вания к оформлению обращения.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При ответе на телефонные звонки специалист, ответственный за информ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>рование, должен назвать фамилию, имя, отчество, занимаемую должность и н</w:t>
      </w:r>
      <w:r w:rsidRPr="00857456">
        <w:rPr>
          <w:rFonts w:ascii="Times New Roman" w:hAnsi="Times New Roman"/>
          <w:sz w:val="28"/>
          <w:szCs w:val="28"/>
        </w:rPr>
        <w:t>а</w:t>
      </w:r>
      <w:r w:rsidRPr="00857456">
        <w:rPr>
          <w:rFonts w:ascii="Times New Roman" w:hAnsi="Times New Roman"/>
          <w:sz w:val="28"/>
          <w:szCs w:val="28"/>
        </w:rPr>
        <w:t xml:space="preserve">именование Уполномоченного органа (структурного подразделения при наличии). 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>ально-делового стиля речи. Во время разговора необходимо произносить слова четко, избегать «параллельных разговоров» с окружающими людьми и не прер</w:t>
      </w:r>
      <w:r w:rsidRPr="00857456">
        <w:rPr>
          <w:rFonts w:ascii="Times New Roman" w:hAnsi="Times New Roman"/>
          <w:sz w:val="28"/>
          <w:szCs w:val="28"/>
        </w:rPr>
        <w:t>ы</w:t>
      </w:r>
      <w:r w:rsidRPr="00857456">
        <w:rPr>
          <w:rFonts w:ascii="Times New Roman" w:hAnsi="Times New Roman"/>
          <w:sz w:val="28"/>
          <w:szCs w:val="28"/>
        </w:rPr>
        <w:t>вать разговор по причине поступления звонка на другой аппарат. В конце инфо</w:t>
      </w:r>
      <w:r w:rsidRPr="00857456">
        <w:rPr>
          <w:rFonts w:ascii="Times New Roman" w:hAnsi="Times New Roman"/>
          <w:sz w:val="28"/>
          <w:szCs w:val="28"/>
        </w:rPr>
        <w:t>р</w:t>
      </w:r>
      <w:r w:rsidRPr="00857456">
        <w:rPr>
          <w:rFonts w:ascii="Times New Roman" w:hAnsi="Times New Roman"/>
          <w:sz w:val="28"/>
          <w:szCs w:val="28"/>
        </w:rPr>
        <w:t>мирования специалист, ответственный за информирование, должен кратко по</w:t>
      </w:r>
      <w:r w:rsidRPr="00857456">
        <w:rPr>
          <w:rFonts w:ascii="Times New Roman" w:hAnsi="Times New Roman"/>
          <w:sz w:val="28"/>
          <w:szCs w:val="28"/>
        </w:rPr>
        <w:t>д</w:t>
      </w:r>
      <w:r w:rsidRPr="00857456">
        <w:rPr>
          <w:rFonts w:ascii="Times New Roman" w:hAnsi="Times New Roman"/>
          <w:sz w:val="28"/>
          <w:szCs w:val="28"/>
        </w:rPr>
        <w:t>вести итоги и перечислить меры, которые необходимо принять (кто именно, когда и что должен сделать).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857456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нодательством о порядке</w:t>
      </w:r>
      <w:proofErr w:type="gramEnd"/>
      <w:r w:rsidRPr="00857456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Ответ на </w:t>
      </w:r>
      <w:r w:rsidR="00961564" w:rsidRPr="00857456">
        <w:rPr>
          <w:rFonts w:ascii="Times New Roman" w:hAnsi="Times New Roman"/>
          <w:sz w:val="28"/>
          <w:szCs w:val="28"/>
        </w:rPr>
        <w:t>обращение</w:t>
      </w:r>
      <w:r w:rsidRPr="00857456">
        <w:rPr>
          <w:rFonts w:ascii="Times New Roman" w:hAnsi="Times New Roman"/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дителем Уполномоченного орган и направляется способом, позволяющим по</w:t>
      </w:r>
      <w:r w:rsidRPr="00857456">
        <w:rPr>
          <w:rFonts w:ascii="Times New Roman" w:hAnsi="Times New Roman"/>
          <w:sz w:val="28"/>
          <w:szCs w:val="28"/>
        </w:rPr>
        <w:t>д</w:t>
      </w:r>
      <w:r w:rsidRPr="00857456">
        <w:rPr>
          <w:rFonts w:ascii="Times New Roman" w:hAnsi="Times New Roman"/>
          <w:sz w:val="28"/>
          <w:szCs w:val="28"/>
        </w:rPr>
        <w:t>твердить факт и дату направления.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</w:t>
      </w:r>
      <w:r w:rsidRPr="00857456">
        <w:rPr>
          <w:rFonts w:ascii="Times New Roman" w:hAnsi="Times New Roman"/>
          <w:sz w:val="28"/>
          <w:szCs w:val="28"/>
        </w:rPr>
        <w:t>б</w:t>
      </w:r>
      <w:r w:rsidRPr="00857456">
        <w:rPr>
          <w:rFonts w:ascii="Times New Roman" w:hAnsi="Times New Roman"/>
          <w:sz w:val="28"/>
          <w:szCs w:val="28"/>
        </w:rPr>
        <w:t>ликации информационных материалов о правилах предоставления муниципал</w:t>
      </w:r>
      <w:r w:rsidRPr="00857456">
        <w:rPr>
          <w:rFonts w:ascii="Times New Roman" w:hAnsi="Times New Roman"/>
          <w:sz w:val="28"/>
          <w:szCs w:val="28"/>
        </w:rPr>
        <w:t>ь</w:t>
      </w:r>
      <w:r w:rsidRPr="00857456">
        <w:rPr>
          <w:rFonts w:ascii="Times New Roman" w:hAnsi="Times New Roman"/>
          <w:sz w:val="28"/>
          <w:szCs w:val="28"/>
        </w:rPr>
        <w:t>ной услуги, а также административного регламента и муниципального правового акта об его утверждении: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на сайте в сети Интернет;</w:t>
      </w:r>
    </w:p>
    <w:p w:rsidR="005A07E1" w:rsidRPr="00857456" w:rsidRDefault="005A07E1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на Едином портале;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на Региональном портале;</w:t>
      </w: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B133FF" w:rsidRPr="00857456" w:rsidRDefault="00B133FF" w:rsidP="00B133F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B133FF" w:rsidRPr="00857456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7456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857456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B133FF" w:rsidRPr="00857456" w:rsidRDefault="00B133FF" w:rsidP="00B133F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857456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7456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</w:t>
      </w:r>
    </w:p>
    <w:p w:rsidR="00B133FF" w:rsidRPr="00857456" w:rsidRDefault="00B133FF" w:rsidP="00B133F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85745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земельных участков, н</w:t>
      </w:r>
      <w:r w:rsidRPr="00857456">
        <w:rPr>
          <w:rFonts w:ascii="Times New Roman" w:hAnsi="Times New Roman"/>
          <w:sz w:val="28"/>
          <w:szCs w:val="28"/>
        </w:rPr>
        <w:t>а</w:t>
      </w:r>
      <w:r w:rsidRPr="00857456">
        <w:rPr>
          <w:rFonts w:ascii="Times New Roman" w:hAnsi="Times New Roman"/>
          <w:sz w:val="28"/>
          <w:szCs w:val="28"/>
        </w:rPr>
        <w:t>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</w:t>
      </w:r>
      <w:r w:rsidRPr="00857456">
        <w:rPr>
          <w:rFonts w:ascii="Times New Roman" w:hAnsi="Times New Roman"/>
          <w:sz w:val="28"/>
          <w:szCs w:val="28"/>
        </w:rPr>
        <w:t>в</w:t>
      </w:r>
      <w:r w:rsidRPr="00857456">
        <w:rPr>
          <w:rFonts w:ascii="Times New Roman" w:hAnsi="Times New Roman"/>
          <w:sz w:val="28"/>
          <w:szCs w:val="28"/>
        </w:rPr>
        <w:t>ления сервитута, публичного сервитута.</w:t>
      </w:r>
    </w:p>
    <w:p w:rsidR="00E86D0F" w:rsidRPr="00857456" w:rsidRDefault="00E86D0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7456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2.2. Наименование органа местного самоуправления, 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57456">
        <w:rPr>
          <w:rFonts w:ascii="Times New Roman" w:hAnsi="Times New Roman"/>
          <w:sz w:val="28"/>
          <w:szCs w:val="28"/>
          <w:lang w:eastAsia="ru-RU"/>
        </w:rPr>
        <w:t>предоставляющего</w:t>
      </w:r>
      <w:proofErr w:type="gramEnd"/>
      <w:r w:rsidRPr="00857456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857456">
        <w:rPr>
          <w:rFonts w:ascii="Times New Roman" w:hAnsi="Times New Roman"/>
          <w:sz w:val="28"/>
          <w:szCs w:val="28"/>
        </w:rPr>
        <w:t xml:space="preserve">2.2.1. </w:t>
      </w:r>
      <w:r w:rsidRPr="00857456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B133FF" w:rsidRPr="00857456" w:rsidRDefault="00273223" w:rsidP="00B133F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Администрацией</w:t>
      </w:r>
      <w:r w:rsidR="00E86D0F" w:rsidRPr="00857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6D0F" w:rsidRPr="00857456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86D0F" w:rsidRPr="0085745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91EC1" w:rsidRPr="00857456">
        <w:rPr>
          <w:rFonts w:ascii="Times New Roman" w:hAnsi="Times New Roman"/>
          <w:sz w:val="28"/>
          <w:szCs w:val="28"/>
        </w:rPr>
        <w:t>.</w:t>
      </w:r>
      <w:r w:rsidR="00E86D0F" w:rsidRPr="00857456">
        <w:rPr>
          <w:rFonts w:ascii="Times New Roman" w:hAnsi="Times New Roman"/>
          <w:i/>
          <w:sz w:val="28"/>
          <w:szCs w:val="28"/>
        </w:rPr>
        <w:t xml:space="preserve"> 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МФЦ по месту жительства заявителя - в части приема и (или) выдачи док</w:t>
      </w:r>
      <w:r w:rsidRPr="00857456">
        <w:rPr>
          <w:rFonts w:ascii="Times New Roman" w:hAnsi="Times New Roman"/>
          <w:sz w:val="28"/>
          <w:szCs w:val="28"/>
        </w:rPr>
        <w:t>у</w:t>
      </w:r>
      <w:r w:rsidRPr="00857456">
        <w:rPr>
          <w:rFonts w:ascii="Times New Roman" w:hAnsi="Times New Roman"/>
          <w:sz w:val="28"/>
          <w:szCs w:val="28"/>
        </w:rPr>
        <w:t>ментов на предоставление муниципальной услуги</w:t>
      </w:r>
      <w:r w:rsidR="00A91EC1" w:rsidRPr="00857456">
        <w:rPr>
          <w:rFonts w:ascii="Times New Roman" w:hAnsi="Times New Roman"/>
          <w:sz w:val="28"/>
          <w:szCs w:val="28"/>
        </w:rPr>
        <w:t xml:space="preserve"> </w:t>
      </w:r>
      <w:r w:rsidR="00273223" w:rsidRPr="00857456">
        <w:rPr>
          <w:rFonts w:ascii="Times New Roman" w:hAnsi="Times New Roman"/>
          <w:sz w:val="28"/>
          <w:szCs w:val="28"/>
        </w:rPr>
        <w:t>(п</w:t>
      </w:r>
      <w:r w:rsidRPr="00857456">
        <w:rPr>
          <w:rFonts w:ascii="Times New Roman" w:hAnsi="Times New Roman"/>
          <w:sz w:val="28"/>
          <w:szCs w:val="28"/>
        </w:rPr>
        <w:t>ри условии заключения с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глашений о взаимодействии с МФЦ).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</w:t>
      </w:r>
      <w:r w:rsidRPr="00857456">
        <w:rPr>
          <w:rFonts w:ascii="Times New Roman" w:hAnsi="Times New Roman"/>
          <w:sz w:val="28"/>
          <w:szCs w:val="28"/>
        </w:rPr>
        <w:t>я</w:t>
      </w:r>
      <w:r w:rsidRPr="00857456">
        <w:rPr>
          <w:rFonts w:ascii="Times New Roman" w:hAnsi="Times New Roman"/>
          <w:sz w:val="28"/>
          <w:szCs w:val="28"/>
        </w:rPr>
        <w:t>занных с обращением в иные органы и организации, не предусмотренных адм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>нистративным регламентом.</w:t>
      </w:r>
    </w:p>
    <w:p w:rsidR="00B133FF" w:rsidRPr="00857456" w:rsidRDefault="00B133FF" w:rsidP="00B133FF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133FF" w:rsidRPr="00857456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7456">
        <w:rPr>
          <w:rFonts w:ascii="Times New Roman" w:hAnsi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B133FF" w:rsidRPr="00857456" w:rsidRDefault="00B133FF" w:rsidP="00B133FF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456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Pr="008574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7456">
        <w:rPr>
          <w:rFonts w:ascii="Times New Roman" w:hAnsi="Times New Roman"/>
          <w:sz w:val="28"/>
          <w:szCs w:val="28"/>
        </w:rPr>
        <w:t>принятие Уполномоченным органом: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решения о выдаче разрешения на использование земель или земельного участка;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решения об отказе в выдаче разрешения на использование земель или з</w:t>
      </w:r>
      <w:r w:rsidRPr="00857456">
        <w:rPr>
          <w:rFonts w:ascii="Times New Roman" w:hAnsi="Times New Roman"/>
          <w:sz w:val="28"/>
          <w:szCs w:val="28"/>
        </w:rPr>
        <w:t>е</w:t>
      </w:r>
      <w:r w:rsidRPr="00857456">
        <w:rPr>
          <w:rFonts w:ascii="Times New Roman" w:hAnsi="Times New Roman"/>
          <w:sz w:val="28"/>
          <w:szCs w:val="28"/>
        </w:rPr>
        <w:t>мельного участка.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Pr="00857456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iCs/>
          <w:sz w:val="28"/>
          <w:szCs w:val="28"/>
        </w:rPr>
        <w:t>2.4. Срок предоставления муниципальной услуги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456">
        <w:rPr>
          <w:rFonts w:ascii="Times New Roman" w:hAnsi="Times New Roman"/>
          <w:sz w:val="28"/>
          <w:szCs w:val="28"/>
          <w:lang w:eastAsia="ru-RU"/>
        </w:rPr>
        <w:t xml:space="preserve">Срок предоставления муниципальной услуги </w:t>
      </w:r>
      <w:r w:rsidR="000953BF" w:rsidRPr="00857456">
        <w:rPr>
          <w:rFonts w:ascii="Times New Roman" w:hAnsi="Times New Roman"/>
          <w:sz w:val="28"/>
          <w:szCs w:val="28"/>
          <w:lang w:eastAsia="ru-RU"/>
        </w:rPr>
        <w:t>составляет 25</w:t>
      </w:r>
      <w:r w:rsidRPr="00857456">
        <w:rPr>
          <w:rFonts w:ascii="Times New Roman" w:hAnsi="Times New Roman"/>
          <w:sz w:val="28"/>
          <w:szCs w:val="28"/>
          <w:lang w:eastAsia="ru-RU"/>
        </w:rPr>
        <w:t xml:space="preserve"> календарных дней со дня поступления заявления и прилагаемых документов в Уполномоче</w:t>
      </w:r>
      <w:r w:rsidRPr="00857456">
        <w:rPr>
          <w:rFonts w:ascii="Times New Roman" w:hAnsi="Times New Roman"/>
          <w:sz w:val="28"/>
          <w:szCs w:val="28"/>
          <w:lang w:eastAsia="ru-RU"/>
        </w:rPr>
        <w:t>н</w:t>
      </w:r>
      <w:r w:rsidRPr="00857456">
        <w:rPr>
          <w:rFonts w:ascii="Times New Roman" w:hAnsi="Times New Roman"/>
          <w:sz w:val="28"/>
          <w:szCs w:val="28"/>
          <w:lang w:eastAsia="ru-RU"/>
        </w:rPr>
        <w:t>ный орган.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456">
        <w:rPr>
          <w:rFonts w:ascii="Times New Roman" w:hAnsi="Times New Roman"/>
          <w:sz w:val="28"/>
          <w:szCs w:val="28"/>
          <w:lang w:eastAsia="ru-RU"/>
        </w:rPr>
        <w:t>Срок направления результата муниципальной услуги составляет 3 рабочих дня со дня принятия указанного решения.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857456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  <w:r w:rsidRPr="00857456">
        <w:rPr>
          <w:rStyle w:val="af6"/>
          <w:rFonts w:ascii="Times New Roman" w:hAnsi="Times New Roman"/>
        </w:rPr>
        <w:t xml:space="preserve"> 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857456">
        <w:rPr>
          <w:rFonts w:ascii="Times New Roman" w:eastAsia="MS Mincho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c: </w:t>
      </w:r>
    </w:p>
    <w:p w:rsidR="00B133FF" w:rsidRPr="00857456" w:rsidRDefault="007C3CCA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hyperlink r:id="rId15" w:history="1">
        <w:r w:rsidR="00B133FF" w:rsidRPr="00857456">
          <w:rPr>
            <w:rFonts w:ascii="Times New Roman" w:eastAsia="MS Mincho" w:hAnsi="Times New Roman"/>
            <w:sz w:val="28"/>
            <w:szCs w:val="28"/>
            <w:lang w:eastAsia="ru-RU"/>
          </w:rPr>
          <w:t>Конституцией</w:t>
        </w:r>
      </w:hyperlink>
      <w:r w:rsidR="00B133FF" w:rsidRPr="00857456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857456">
        <w:rPr>
          <w:rFonts w:ascii="Times New Roman" w:eastAsia="MS Mincho" w:hAnsi="Times New Roman"/>
          <w:sz w:val="28"/>
          <w:szCs w:val="28"/>
          <w:lang w:eastAsia="ru-RU"/>
        </w:rPr>
        <w:t>Земельным</w:t>
      </w:r>
      <w:proofErr w:type="gramEnd"/>
      <w:r w:rsidRPr="00857456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6" w:history="1">
        <w:r w:rsidRPr="00857456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 w:rsidRPr="00857456">
        <w:rPr>
          <w:rFonts w:ascii="Times New Roman" w:eastAsia="MS Mincho" w:hAnsi="Times New Roman"/>
          <w:sz w:val="28"/>
          <w:szCs w:val="28"/>
          <w:lang w:eastAsia="ru-RU"/>
        </w:rPr>
        <w:t>ом Российской Федерации;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857456">
        <w:rPr>
          <w:rFonts w:ascii="Times New Roman" w:eastAsia="MS Mincho" w:hAnsi="Times New Roman"/>
          <w:sz w:val="28"/>
          <w:szCs w:val="28"/>
          <w:lang w:eastAsia="ru-RU"/>
        </w:rPr>
        <w:t>Градостроительным</w:t>
      </w:r>
      <w:proofErr w:type="gramEnd"/>
      <w:r w:rsidRPr="00857456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7" w:history="1">
        <w:r w:rsidRPr="00857456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 w:rsidRPr="00857456">
        <w:rPr>
          <w:rFonts w:ascii="Times New Roman" w:eastAsia="MS Mincho" w:hAnsi="Times New Roman"/>
          <w:sz w:val="28"/>
          <w:szCs w:val="28"/>
          <w:lang w:eastAsia="ru-RU"/>
        </w:rPr>
        <w:t>ом Российской Федерации;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857456">
        <w:rPr>
          <w:rFonts w:ascii="Times New Roman" w:eastAsia="MS Mincho" w:hAnsi="Times New Roman"/>
          <w:sz w:val="28"/>
          <w:szCs w:val="28"/>
          <w:lang w:eastAsia="ru-RU"/>
        </w:rPr>
        <w:t>Федеральным</w:t>
      </w:r>
      <w:proofErr w:type="gramEnd"/>
      <w:r w:rsidRPr="00857456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8" w:history="1">
        <w:r w:rsidRPr="00857456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 w:rsidRPr="00857456">
        <w:rPr>
          <w:rFonts w:ascii="Times New Roman" w:eastAsia="MS Mincho" w:hAnsi="Times New Roman"/>
          <w:sz w:val="28"/>
          <w:szCs w:val="28"/>
          <w:lang w:eastAsia="ru-RU"/>
        </w:rPr>
        <w:t>ом от 25.10.2001 № 137-ФЗ «О введении в действие З</w:t>
      </w:r>
      <w:r w:rsidRPr="00857456">
        <w:rPr>
          <w:rFonts w:ascii="Times New Roman" w:eastAsia="MS Mincho" w:hAnsi="Times New Roman"/>
          <w:sz w:val="28"/>
          <w:szCs w:val="28"/>
          <w:lang w:eastAsia="ru-RU"/>
        </w:rPr>
        <w:t>е</w:t>
      </w:r>
      <w:r w:rsidRPr="00857456">
        <w:rPr>
          <w:rFonts w:ascii="Times New Roman" w:eastAsia="MS Mincho" w:hAnsi="Times New Roman"/>
          <w:sz w:val="28"/>
          <w:szCs w:val="28"/>
          <w:lang w:eastAsia="ru-RU"/>
        </w:rPr>
        <w:t>мельного кодекса Российской Федерации»;</w:t>
      </w:r>
    </w:p>
    <w:p w:rsidR="00B133FF" w:rsidRPr="00857456" w:rsidRDefault="007C3CCA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hyperlink r:id="rId19" w:history="1">
        <w:r w:rsidR="00B133FF" w:rsidRPr="00857456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 w:rsidR="00B133FF" w:rsidRPr="00857456">
        <w:rPr>
          <w:rFonts w:ascii="Times New Roman" w:eastAsia="MS Mincho" w:hAnsi="Times New Roman"/>
          <w:sz w:val="28"/>
          <w:szCs w:val="28"/>
          <w:lang w:eastAsia="ru-RU"/>
        </w:rPr>
        <w:t>ом Российской Федерации от 21.02.1992 № 2395-1 «О недрах»;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857456">
        <w:rPr>
          <w:rFonts w:ascii="Times New Roman" w:eastAsia="MS Mincho" w:hAnsi="Times New Roman"/>
          <w:sz w:val="28"/>
          <w:szCs w:val="28"/>
          <w:lang w:eastAsia="ru-RU"/>
        </w:rPr>
        <w:t>Федеральным</w:t>
      </w:r>
      <w:proofErr w:type="gramEnd"/>
      <w:r w:rsidRPr="00857456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0" w:history="1">
        <w:r w:rsidRPr="00857456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 w:rsidRPr="00857456">
        <w:rPr>
          <w:rFonts w:ascii="Times New Roman" w:eastAsia="MS Mincho" w:hAnsi="Times New Roman"/>
          <w:sz w:val="28"/>
          <w:szCs w:val="28"/>
          <w:lang w:eastAsia="ru-RU"/>
        </w:rPr>
        <w:t>ом от 06.10.2003 № 131-ФЗ «Об общих принципах орг</w:t>
      </w:r>
      <w:r w:rsidRPr="00857456">
        <w:rPr>
          <w:rFonts w:ascii="Times New Roman" w:eastAsia="MS Mincho" w:hAnsi="Times New Roman"/>
          <w:sz w:val="28"/>
          <w:szCs w:val="28"/>
          <w:lang w:eastAsia="ru-RU"/>
        </w:rPr>
        <w:t>а</w:t>
      </w:r>
      <w:r w:rsidRPr="00857456">
        <w:rPr>
          <w:rFonts w:ascii="Times New Roman" w:eastAsia="MS Mincho" w:hAnsi="Times New Roman"/>
          <w:sz w:val="28"/>
          <w:szCs w:val="28"/>
          <w:lang w:eastAsia="ru-RU"/>
        </w:rPr>
        <w:t>низации местного самоуправления в Российской Федерации»;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857456">
        <w:rPr>
          <w:rFonts w:ascii="Times New Roman" w:eastAsia="MS Mincho" w:hAnsi="Times New Roman"/>
          <w:sz w:val="28"/>
          <w:szCs w:val="28"/>
          <w:lang w:eastAsia="ru-RU"/>
        </w:rPr>
        <w:t>Федеральным</w:t>
      </w:r>
      <w:proofErr w:type="gramEnd"/>
      <w:r w:rsidRPr="00857456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1" w:history="1">
        <w:r w:rsidRPr="00857456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 w:rsidRPr="00857456">
        <w:rPr>
          <w:rFonts w:ascii="Times New Roman" w:eastAsia="MS Mincho" w:hAnsi="Times New Roman"/>
          <w:sz w:val="28"/>
          <w:szCs w:val="28"/>
          <w:lang w:eastAsia="ru-RU"/>
        </w:rPr>
        <w:t>ом от 24.11.1995 № 181-ФЗ «О социальной защите и</w:t>
      </w:r>
      <w:r w:rsidRPr="00857456">
        <w:rPr>
          <w:rFonts w:ascii="Times New Roman" w:eastAsia="MS Mincho" w:hAnsi="Times New Roman"/>
          <w:sz w:val="28"/>
          <w:szCs w:val="28"/>
          <w:lang w:eastAsia="ru-RU"/>
        </w:rPr>
        <w:t>н</w:t>
      </w:r>
      <w:r w:rsidRPr="00857456">
        <w:rPr>
          <w:rFonts w:ascii="Times New Roman" w:eastAsia="MS Mincho" w:hAnsi="Times New Roman"/>
          <w:sz w:val="28"/>
          <w:szCs w:val="28"/>
          <w:lang w:eastAsia="ru-RU"/>
        </w:rPr>
        <w:t>валидов в Российской Федерации»;</w:t>
      </w:r>
    </w:p>
    <w:p w:rsidR="00B133FF" w:rsidRPr="00857456" w:rsidRDefault="00B133FF" w:rsidP="00B13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456">
        <w:rPr>
          <w:rFonts w:ascii="Times New Roman" w:eastAsia="MS Mincho" w:hAnsi="Times New Roman"/>
          <w:sz w:val="28"/>
          <w:szCs w:val="28"/>
        </w:rPr>
        <w:t>Федеральным</w:t>
      </w:r>
      <w:proofErr w:type="gramEnd"/>
      <w:r w:rsidRPr="00857456">
        <w:rPr>
          <w:rFonts w:ascii="Times New Roman" w:eastAsia="MS Mincho" w:hAnsi="Times New Roman"/>
          <w:sz w:val="28"/>
          <w:szCs w:val="28"/>
        </w:rPr>
        <w:t xml:space="preserve"> </w:t>
      </w:r>
      <w:hyperlink r:id="rId22" w:history="1">
        <w:r w:rsidRPr="00857456">
          <w:rPr>
            <w:rFonts w:ascii="Times New Roman" w:eastAsia="MS Mincho" w:hAnsi="Times New Roman"/>
            <w:sz w:val="28"/>
            <w:szCs w:val="28"/>
          </w:rPr>
          <w:t>закон</w:t>
        </w:r>
      </w:hyperlink>
      <w:r w:rsidRPr="00857456">
        <w:rPr>
          <w:rFonts w:ascii="Times New Roman" w:eastAsia="MS Mincho" w:hAnsi="Times New Roman"/>
          <w:sz w:val="28"/>
          <w:szCs w:val="28"/>
        </w:rPr>
        <w:t>ом от 27.07.2010 № 210-ФЗ «Об организации предоста</w:t>
      </w:r>
      <w:r w:rsidRPr="00857456">
        <w:rPr>
          <w:rFonts w:ascii="Times New Roman" w:eastAsia="MS Mincho" w:hAnsi="Times New Roman"/>
          <w:sz w:val="28"/>
          <w:szCs w:val="28"/>
        </w:rPr>
        <w:t>в</w:t>
      </w:r>
      <w:r w:rsidRPr="00857456">
        <w:rPr>
          <w:rFonts w:ascii="Times New Roman" w:eastAsia="MS Mincho" w:hAnsi="Times New Roman"/>
          <w:sz w:val="28"/>
          <w:szCs w:val="28"/>
        </w:rPr>
        <w:t xml:space="preserve">ления государственных и муниципальных услуг» </w:t>
      </w:r>
      <w:r w:rsidRPr="00857456">
        <w:rPr>
          <w:rFonts w:ascii="Times New Roman" w:hAnsi="Times New Roman" w:cs="Times New Roman"/>
          <w:sz w:val="28"/>
          <w:szCs w:val="28"/>
        </w:rPr>
        <w:t>(далее – Закон № 210-ФЗ);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857456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Федеральным</w:t>
      </w:r>
      <w:proofErr w:type="gramEnd"/>
      <w:r w:rsidRPr="00857456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3" w:history="1">
        <w:r w:rsidRPr="00857456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 w:rsidRPr="00857456">
        <w:rPr>
          <w:rFonts w:ascii="Times New Roman" w:eastAsia="MS Mincho" w:hAnsi="Times New Roman"/>
          <w:sz w:val="28"/>
          <w:szCs w:val="28"/>
          <w:lang w:eastAsia="ru-RU"/>
        </w:rPr>
        <w:t>ом от 09.02.2009 № 8-ФЗ «Об обеспечении доступа к информации о деятельности государственных органов и органов местного сам</w:t>
      </w:r>
      <w:r w:rsidRPr="00857456">
        <w:rPr>
          <w:rFonts w:ascii="Times New Roman" w:eastAsia="MS Mincho" w:hAnsi="Times New Roman"/>
          <w:sz w:val="28"/>
          <w:szCs w:val="28"/>
          <w:lang w:eastAsia="ru-RU"/>
        </w:rPr>
        <w:t>о</w:t>
      </w:r>
      <w:r w:rsidRPr="00857456">
        <w:rPr>
          <w:rFonts w:ascii="Times New Roman" w:eastAsia="MS Mincho" w:hAnsi="Times New Roman"/>
          <w:sz w:val="28"/>
          <w:szCs w:val="28"/>
          <w:lang w:eastAsia="ru-RU"/>
        </w:rPr>
        <w:t>управления»;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857456">
        <w:rPr>
          <w:rFonts w:ascii="Times New Roman" w:eastAsia="MS Mincho" w:hAnsi="Times New Roman"/>
          <w:sz w:val="28"/>
          <w:szCs w:val="28"/>
          <w:lang w:eastAsia="ru-RU"/>
        </w:rPr>
        <w:t>Федеральным</w:t>
      </w:r>
      <w:proofErr w:type="gramEnd"/>
      <w:r w:rsidRPr="00857456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4" w:history="1">
        <w:r w:rsidRPr="00857456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 w:rsidRPr="00857456">
        <w:rPr>
          <w:rFonts w:ascii="Times New Roman" w:eastAsia="MS Mincho" w:hAnsi="Times New Roman"/>
          <w:sz w:val="28"/>
          <w:szCs w:val="28"/>
          <w:lang w:eastAsia="ru-RU"/>
        </w:rPr>
        <w:t>ом  от 27.07.2006 № 152-ФЗ «О персональных данных»;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57456">
        <w:rPr>
          <w:rFonts w:ascii="Times New Roman" w:eastAsia="Calibri" w:hAnsi="Times New Roman"/>
          <w:sz w:val="28"/>
          <w:szCs w:val="28"/>
          <w:lang w:eastAsia="ru-RU"/>
        </w:rPr>
        <w:t>Федеральным законом от 6 апреля 2011 года № 63-ФЗ «Об электронной подписи» (далее – Закон № 63-ФЗ);</w:t>
      </w:r>
    </w:p>
    <w:p w:rsidR="00B133FF" w:rsidRPr="00857456" w:rsidRDefault="007C3CCA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5" w:history="1">
        <w:r w:rsidR="00B133FF" w:rsidRPr="00857456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>м</w:t>
      </w:r>
      <w:proofErr w:type="gramEnd"/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</w:t>
      </w:r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>венности»;</w:t>
      </w:r>
    </w:p>
    <w:p w:rsidR="00B133FF" w:rsidRPr="00857456" w:rsidRDefault="007C3CCA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6" w:history="1">
        <w:r w:rsidR="00B133FF" w:rsidRPr="00857456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>м</w:t>
      </w:r>
      <w:proofErr w:type="gramEnd"/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 Правительства РФ от 07.11.2016 № 1138 «Об исчерпыва</w:t>
      </w:r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>ю</w:t>
      </w:r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>щих перечнях процедур в сфере строительства объектов водоснабжения и водоо</w:t>
      </w:r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>ведения и правилах ведения реестров описаний процедур»</w:t>
      </w:r>
      <w:r w:rsidR="00961564" w:rsidRPr="00857456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857456" w:rsidRDefault="007C3CCA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7" w:history="1">
        <w:r w:rsidR="00B133FF" w:rsidRPr="00857456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>м</w:t>
      </w:r>
      <w:proofErr w:type="gramEnd"/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 Правительства РФ от 17.04.2017 № 452 «Об исчерпыва</w:t>
      </w:r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>ю</w:t>
      </w:r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>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 теплоснабжения»;</w:t>
      </w:r>
    </w:p>
    <w:p w:rsidR="00B133FF" w:rsidRPr="00857456" w:rsidRDefault="007C3CCA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8" w:history="1">
        <w:r w:rsidR="00B133FF" w:rsidRPr="00857456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>м</w:t>
      </w:r>
      <w:proofErr w:type="gramEnd"/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 Правительства РФ от 27.12.2016 № 1504 «Об исчерпыва</w:t>
      </w:r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>ю</w:t>
      </w:r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щем перечне процедур в сфере строительства объектов </w:t>
      </w:r>
      <w:proofErr w:type="spellStart"/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>электросетевого</w:t>
      </w:r>
      <w:proofErr w:type="spellEnd"/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 хозяйства с уровнем напряжения ниже 35 кВ и о Правилах ведения реестра описаний ук</w:t>
      </w:r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B133FF" w:rsidRPr="00857456">
        <w:rPr>
          <w:rFonts w:ascii="Times New Roman" w:eastAsia="Calibri" w:hAnsi="Times New Roman"/>
          <w:sz w:val="28"/>
          <w:szCs w:val="28"/>
          <w:lang w:eastAsia="ru-RU"/>
        </w:rPr>
        <w:t>занных процедур»;</w:t>
      </w:r>
    </w:p>
    <w:p w:rsidR="00B133FF" w:rsidRPr="00857456" w:rsidRDefault="00A91EC1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857456">
        <w:rPr>
          <w:rFonts w:ascii="Times New Roman" w:eastAsia="MS Mincho" w:hAnsi="Times New Roman"/>
          <w:sz w:val="28"/>
          <w:szCs w:val="28"/>
        </w:rPr>
        <w:t xml:space="preserve">Уставом </w:t>
      </w:r>
      <w:proofErr w:type="spellStart"/>
      <w:r w:rsidRPr="00857456">
        <w:rPr>
          <w:rFonts w:ascii="Times New Roman" w:eastAsia="MS Mincho" w:hAnsi="Times New Roman"/>
          <w:sz w:val="28"/>
          <w:szCs w:val="28"/>
        </w:rPr>
        <w:t>Вытегорского</w:t>
      </w:r>
      <w:proofErr w:type="spellEnd"/>
      <w:r w:rsidRPr="00857456">
        <w:rPr>
          <w:rFonts w:ascii="Times New Roman" w:eastAsia="MS Mincho" w:hAnsi="Times New Roman"/>
          <w:sz w:val="28"/>
          <w:szCs w:val="28"/>
        </w:rPr>
        <w:t xml:space="preserve"> муниципального района;</w:t>
      </w:r>
    </w:p>
    <w:p w:rsidR="00A91EC1" w:rsidRPr="00857456" w:rsidRDefault="00A91EC1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857456">
        <w:rPr>
          <w:rFonts w:ascii="Times New Roman" w:eastAsia="MS Mincho" w:hAnsi="Times New Roman"/>
          <w:sz w:val="28"/>
          <w:szCs w:val="28"/>
        </w:rPr>
        <w:t xml:space="preserve">Решением Представительного собрания </w:t>
      </w:r>
      <w:proofErr w:type="spellStart"/>
      <w:r w:rsidRPr="00857456">
        <w:rPr>
          <w:rFonts w:ascii="Times New Roman" w:eastAsia="MS Mincho" w:hAnsi="Times New Roman"/>
          <w:sz w:val="28"/>
          <w:szCs w:val="28"/>
        </w:rPr>
        <w:t>Вытегорского</w:t>
      </w:r>
      <w:proofErr w:type="spellEnd"/>
      <w:r w:rsidRPr="00857456">
        <w:rPr>
          <w:rFonts w:ascii="Times New Roman" w:eastAsia="MS Mincho" w:hAnsi="Times New Roman"/>
          <w:sz w:val="28"/>
          <w:szCs w:val="28"/>
        </w:rPr>
        <w:t xml:space="preserve"> муниципального района от 16.12.2015 № 265 «О разграничении полномочий в области земельных отношений»;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представляет (направляет):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а) </w:t>
      </w:r>
      <w:hyperlink w:anchor="Par413" w:tooltip="                                 ЗАЯВЛЕНИЕ" w:history="1">
        <w:r w:rsidRPr="00857456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857456">
        <w:rPr>
          <w:rFonts w:ascii="Times New Roman" w:hAnsi="Times New Roman"/>
          <w:sz w:val="28"/>
          <w:szCs w:val="28"/>
        </w:rPr>
        <w:t xml:space="preserve"> о выдаче разрешения на использование земель или земельного участка по форме согласно приложению 1 к административному регламенту.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В заявлении должны быть указаны: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>цом;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3) фамилия, имя и (при наличии) отчество представителя заявителя и рекв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>зиты документа, подтверждающего его полномочия, - в случае, если заявление подается представителем заявителя;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lastRenderedPageBreak/>
        <w:t>4) почтовый адрес, адрес электронной почты, номер телефона для связи с заявителем или представителем заявителя;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5) предполагаемые цели использования земель или земельного участка в с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 xml:space="preserve">ответствии с </w:t>
      </w:r>
      <w:hyperlink r:id="rId29" w:history="1">
        <w:r w:rsidRPr="00857456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857456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6) кадастровый номер земельного участка - в случае, если планируется и</w:t>
      </w:r>
      <w:r w:rsidRPr="00857456">
        <w:rPr>
          <w:rFonts w:ascii="Times New Roman" w:hAnsi="Times New Roman"/>
          <w:sz w:val="28"/>
          <w:szCs w:val="28"/>
        </w:rPr>
        <w:t>с</w:t>
      </w:r>
      <w:r w:rsidRPr="00857456">
        <w:rPr>
          <w:rFonts w:ascii="Times New Roman" w:hAnsi="Times New Roman"/>
          <w:sz w:val="28"/>
          <w:szCs w:val="28"/>
        </w:rPr>
        <w:t>пользование всего земельного участка или его части;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7) срок использования земель или земельного участка (в пределах сроков, установленных </w:t>
      </w:r>
      <w:hyperlink r:id="rId30" w:history="1">
        <w:r w:rsidRPr="00857456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857456">
        <w:rPr>
          <w:rFonts w:ascii="Times New Roman" w:hAnsi="Times New Roman"/>
          <w:sz w:val="28"/>
          <w:szCs w:val="28"/>
        </w:rPr>
        <w:t xml:space="preserve"> Земельного кодекса Российской Федер</w:t>
      </w:r>
      <w:r w:rsidRPr="00857456">
        <w:rPr>
          <w:rFonts w:ascii="Times New Roman" w:hAnsi="Times New Roman"/>
          <w:sz w:val="28"/>
          <w:szCs w:val="28"/>
        </w:rPr>
        <w:t>а</w:t>
      </w:r>
      <w:r w:rsidRPr="00857456">
        <w:rPr>
          <w:rFonts w:ascii="Times New Roman" w:hAnsi="Times New Roman"/>
          <w:sz w:val="28"/>
          <w:szCs w:val="28"/>
        </w:rPr>
        <w:t>ции);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7456">
        <w:rPr>
          <w:rFonts w:ascii="Times New Roman" w:hAnsi="Times New Roman"/>
          <w:sz w:val="28"/>
          <w:szCs w:val="28"/>
        </w:rPr>
        <w:t>8) информация о необходимости осуществления рубок деревьев, кустарн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>ков, расположенных в границах земельного участка, части земельного участка или земель из состава земель населенных пунктов, предоставленных для обесп</w:t>
      </w:r>
      <w:r w:rsidRPr="00857456">
        <w:rPr>
          <w:rFonts w:ascii="Times New Roman" w:hAnsi="Times New Roman"/>
          <w:sz w:val="28"/>
          <w:szCs w:val="28"/>
        </w:rPr>
        <w:t>е</w:t>
      </w:r>
      <w:r w:rsidRPr="00857456">
        <w:rPr>
          <w:rFonts w:ascii="Times New Roman" w:hAnsi="Times New Roman"/>
          <w:sz w:val="28"/>
          <w:szCs w:val="28"/>
        </w:rPr>
        <w:t>чения обороны и безопасности, земель промышленности, энергетики, транспорта, связи, радиовещания, телевидения, информатики, земель для обеспечения косм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 xml:space="preserve">ческой деятельности, земель обороны, безопасности и земель иного специального назначения (за исключением земель, указанных в </w:t>
      </w:r>
      <w:hyperlink r:id="rId31" w:history="1">
        <w:r w:rsidRPr="00857456">
          <w:rPr>
            <w:rFonts w:ascii="Times New Roman" w:hAnsi="Times New Roman"/>
            <w:sz w:val="28"/>
            <w:szCs w:val="28"/>
          </w:rPr>
          <w:t>пункте 3 части 2 статьи</w:t>
        </w:r>
        <w:proofErr w:type="gramEnd"/>
        <w:r w:rsidRPr="00857456">
          <w:rPr>
            <w:rFonts w:ascii="Times New Roman" w:hAnsi="Times New Roman"/>
            <w:sz w:val="28"/>
            <w:szCs w:val="28"/>
          </w:rPr>
          <w:t xml:space="preserve"> </w:t>
        </w:r>
        <w:proofErr w:type="gramStart"/>
        <w:r w:rsidRPr="00857456">
          <w:rPr>
            <w:rFonts w:ascii="Times New Roman" w:hAnsi="Times New Roman"/>
            <w:sz w:val="28"/>
            <w:szCs w:val="28"/>
          </w:rPr>
          <w:t>23</w:t>
        </w:r>
      </w:hyperlink>
      <w:r w:rsidRPr="00857456">
        <w:rPr>
          <w:rFonts w:ascii="Times New Roman" w:hAnsi="Times New Roman"/>
          <w:sz w:val="28"/>
          <w:szCs w:val="28"/>
        </w:rPr>
        <w:t xml:space="preserve"> Ле</w:t>
      </w:r>
      <w:r w:rsidRPr="00857456">
        <w:rPr>
          <w:rFonts w:ascii="Times New Roman" w:hAnsi="Times New Roman"/>
          <w:sz w:val="28"/>
          <w:szCs w:val="28"/>
        </w:rPr>
        <w:t>с</w:t>
      </w:r>
      <w:r w:rsidRPr="00857456">
        <w:rPr>
          <w:rFonts w:ascii="Times New Roman" w:hAnsi="Times New Roman"/>
          <w:sz w:val="28"/>
          <w:szCs w:val="28"/>
        </w:rPr>
        <w:t>ного кодекса Российской Федерации), в отношении которых подано заявление, - в случае такой необходимости;</w:t>
      </w:r>
      <w:proofErr w:type="gramEnd"/>
    </w:p>
    <w:p w:rsidR="00B133FF" w:rsidRPr="00857456" w:rsidRDefault="000953B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9) перечень прилагаемых документов;</w:t>
      </w:r>
    </w:p>
    <w:p w:rsidR="00B133FF" w:rsidRPr="00857456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857456">
        <w:rPr>
          <w:rFonts w:ascii="Times New Roman" w:eastAsia="MS Mincho" w:hAnsi="Times New Roman"/>
          <w:sz w:val="28"/>
          <w:szCs w:val="28"/>
          <w:lang w:eastAsia="ru-RU"/>
        </w:rPr>
        <w:t>10) подпись заявителя;</w:t>
      </w:r>
    </w:p>
    <w:p w:rsidR="00B133FF" w:rsidRPr="00857456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857456">
        <w:rPr>
          <w:rFonts w:ascii="Times New Roman" w:eastAsia="MS Mincho" w:hAnsi="Times New Roman"/>
          <w:sz w:val="28"/>
          <w:szCs w:val="28"/>
          <w:lang w:eastAsia="ru-RU"/>
        </w:rPr>
        <w:t>11) дата;</w:t>
      </w:r>
    </w:p>
    <w:p w:rsidR="00B133FF" w:rsidRPr="00857456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857456">
        <w:rPr>
          <w:rFonts w:ascii="Times New Roman" w:eastAsia="MS Mincho" w:hAnsi="Times New Roman"/>
          <w:sz w:val="28"/>
          <w:szCs w:val="28"/>
          <w:lang w:eastAsia="ru-RU"/>
        </w:rPr>
        <w:t>12) способ предоставления результатов рассмотрения заявления.</w:t>
      </w:r>
    </w:p>
    <w:p w:rsidR="00434F45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б) </w:t>
      </w:r>
      <w:r w:rsidR="00434F45" w:rsidRPr="00857456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заявителя;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в) </w:t>
      </w:r>
      <w:r w:rsidR="00434F45" w:rsidRPr="00857456">
        <w:rPr>
          <w:rFonts w:ascii="Times New Roman" w:hAnsi="Times New Roman"/>
          <w:sz w:val="28"/>
          <w:szCs w:val="28"/>
        </w:rPr>
        <w:t xml:space="preserve">копия документа, удостоверяющего личность представителя заявителя и  </w:t>
      </w:r>
      <w:r w:rsidRPr="00857456">
        <w:rPr>
          <w:rFonts w:ascii="Times New Roman" w:hAnsi="Times New Roman"/>
          <w:sz w:val="28"/>
          <w:szCs w:val="28"/>
        </w:rPr>
        <w:t>документ, подтверждающий полномочия представителя (в случае обращения за получением муниципальной услуги представителя заявителя).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</w:t>
      </w:r>
      <w:r w:rsidRPr="00857456">
        <w:rPr>
          <w:rFonts w:ascii="Times New Roman" w:hAnsi="Times New Roman"/>
          <w:sz w:val="28"/>
          <w:szCs w:val="28"/>
        </w:rPr>
        <w:t>у</w:t>
      </w:r>
      <w:r w:rsidRPr="00857456">
        <w:rPr>
          <w:rFonts w:ascii="Times New Roman" w:hAnsi="Times New Roman"/>
          <w:sz w:val="28"/>
          <w:szCs w:val="28"/>
        </w:rPr>
        <w:t>ального предпринимателя);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7456">
        <w:rPr>
          <w:rFonts w:ascii="Times New Roman" w:hAnsi="Times New Roman"/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решение о назначении или об избр</w:t>
      </w:r>
      <w:r w:rsidRPr="00857456">
        <w:rPr>
          <w:rFonts w:ascii="Times New Roman" w:hAnsi="Times New Roman"/>
          <w:sz w:val="28"/>
          <w:szCs w:val="28"/>
        </w:rPr>
        <w:t>а</w:t>
      </w:r>
      <w:r w:rsidRPr="00857456">
        <w:rPr>
          <w:rFonts w:ascii="Times New Roman" w:hAnsi="Times New Roman"/>
          <w:sz w:val="28"/>
          <w:szCs w:val="28"/>
        </w:rPr>
        <w:t>нии, приказ о назначении физического лица на должность, в соответствии с кот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рым такое физическое лицо обладает правом действовать от имени заявителя без доверенности (в случае обращения за получением муниципальной услуги пре</w:t>
      </w:r>
      <w:r w:rsidRPr="00857456">
        <w:rPr>
          <w:rFonts w:ascii="Times New Roman" w:hAnsi="Times New Roman"/>
          <w:sz w:val="28"/>
          <w:szCs w:val="28"/>
        </w:rPr>
        <w:t>д</w:t>
      </w:r>
      <w:r w:rsidRPr="00857456">
        <w:rPr>
          <w:rFonts w:ascii="Times New Roman" w:hAnsi="Times New Roman"/>
          <w:sz w:val="28"/>
          <w:szCs w:val="28"/>
        </w:rPr>
        <w:t>ставителя юридического лица), либо их заверенные в установленном законом п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рядке копии.</w:t>
      </w:r>
      <w:proofErr w:type="gramEnd"/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г) схема границ предполагаемых к использованию земель или части земел</w:t>
      </w:r>
      <w:r w:rsidRPr="00857456">
        <w:rPr>
          <w:rFonts w:ascii="Times New Roman" w:hAnsi="Times New Roman"/>
          <w:sz w:val="28"/>
          <w:szCs w:val="28"/>
        </w:rPr>
        <w:t>ь</w:t>
      </w:r>
      <w:r w:rsidRPr="00857456">
        <w:rPr>
          <w:rFonts w:ascii="Times New Roman" w:hAnsi="Times New Roman"/>
          <w:sz w:val="28"/>
          <w:szCs w:val="28"/>
        </w:rPr>
        <w:t>ного участка на кадастровом плане территории с указанием координат характе</w:t>
      </w:r>
      <w:r w:rsidRPr="00857456">
        <w:rPr>
          <w:rFonts w:ascii="Times New Roman" w:hAnsi="Times New Roman"/>
          <w:sz w:val="28"/>
          <w:szCs w:val="28"/>
        </w:rPr>
        <w:t>р</w:t>
      </w:r>
      <w:r w:rsidRPr="00857456">
        <w:rPr>
          <w:rFonts w:ascii="Times New Roman" w:hAnsi="Times New Roman"/>
          <w:sz w:val="28"/>
          <w:szCs w:val="28"/>
        </w:rPr>
        <w:t>ных точек границ территории - в случае, если планируется использовать земли или часть земельного участка (с использованием системы координат, применя</w:t>
      </w:r>
      <w:r w:rsidRPr="00857456">
        <w:rPr>
          <w:rFonts w:ascii="Times New Roman" w:hAnsi="Times New Roman"/>
          <w:sz w:val="28"/>
          <w:szCs w:val="28"/>
        </w:rPr>
        <w:t>е</w:t>
      </w:r>
      <w:r w:rsidRPr="00857456">
        <w:rPr>
          <w:rFonts w:ascii="Times New Roman" w:hAnsi="Times New Roman"/>
          <w:sz w:val="28"/>
          <w:szCs w:val="28"/>
        </w:rPr>
        <w:t>мой при ведении Единого государственного реестра недвижимости).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2.6.2. Формы заявлений на предоставление муниципальной услуги разм</w:t>
      </w:r>
      <w:r w:rsidRPr="00857456">
        <w:rPr>
          <w:rFonts w:ascii="Times New Roman" w:hAnsi="Times New Roman"/>
          <w:sz w:val="28"/>
          <w:szCs w:val="28"/>
        </w:rPr>
        <w:t>е</w:t>
      </w:r>
      <w:r w:rsidRPr="00857456">
        <w:rPr>
          <w:rFonts w:ascii="Times New Roman" w:hAnsi="Times New Roman"/>
          <w:sz w:val="28"/>
          <w:szCs w:val="28"/>
        </w:rPr>
        <w:t>щаются на официальном сайте Уполномоченного органа в сети «Интернет» с во</w:t>
      </w:r>
      <w:r w:rsidRPr="00857456">
        <w:rPr>
          <w:rFonts w:ascii="Times New Roman" w:hAnsi="Times New Roman"/>
          <w:sz w:val="28"/>
          <w:szCs w:val="28"/>
        </w:rPr>
        <w:t>з</w:t>
      </w:r>
      <w:r w:rsidRPr="00857456">
        <w:rPr>
          <w:rFonts w:ascii="Times New Roman" w:hAnsi="Times New Roman"/>
          <w:sz w:val="28"/>
          <w:szCs w:val="28"/>
        </w:rPr>
        <w:t>можностью бесплатного копирования (скачивания).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lastRenderedPageBreak/>
        <w:t>Заявление заполняется разборчиво, в машинописном виде или от руки. З</w:t>
      </w:r>
      <w:r w:rsidRPr="00857456">
        <w:rPr>
          <w:rFonts w:ascii="Times New Roman" w:hAnsi="Times New Roman"/>
          <w:sz w:val="28"/>
          <w:szCs w:val="28"/>
        </w:rPr>
        <w:t>а</w:t>
      </w:r>
      <w:r w:rsidRPr="00857456">
        <w:rPr>
          <w:rFonts w:ascii="Times New Roman" w:hAnsi="Times New Roman"/>
          <w:sz w:val="28"/>
          <w:szCs w:val="28"/>
        </w:rPr>
        <w:t>явление заверяется подписью заявителя (его уполномоченного представителя).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Заявление, по просьбе заявителя, может быть заполнено специалистом, о</w:t>
      </w:r>
      <w:r w:rsidRPr="00857456">
        <w:rPr>
          <w:rFonts w:ascii="Times New Roman" w:hAnsi="Times New Roman"/>
          <w:sz w:val="28"/>
          <w:szCs w:val="28"/>
        </w:rPr>
        <w:t>т</w:t>
      </w:r>
      <w:r w:rsidRPr="00857456">
        <w:rPr>
          <w:rFonts w:ascii="Times New Roman" w:hAnsi="Times New Roman"/>
          <w:sz w:val="28"/>
          <w:szCs w:val="28"/>
        </w:rPr>
        <w:t xml:space="preserve">ветственным за прием документов, с помощью компьютера или от руки. </w:t>
      </w:r>
      <w:proofErr w:type="gramStart"/>
      <w:r w:rsidRPr="00857456">
        <w:rPr>
          <w:rFonts w:ascii="Times New Roman" w:hAnsi="Times New Roman"/>
          <w:sz w:val="28"/>
          <w:szCs w:val="28"/>
        </w:rPr>
        <w:t>В п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следнем случае заявитель (его уполномоченный представитель) вписывает в зая</w:t>
      </w:r>
      <w:r w:rsidRPr="00857456">
        <w:rPr>
          <w:rFonts w:ascii="Times New Roman" w:hAnsi="Times New Roman"/>
          <w:sz w:val="28"/>
          <w:szCs w:val="28"/>
        </w:rPr>
        <w:t>в</w:t>
      </w:r>
      <w:r w:rsidRPr="00857456">
        <w:rPr>
          <w:rFonts w:ascii="Times New Roman" w:hAnsi="Times New Roman"/>
          <w:sz w:val="28"/>
          <w:szCs w:val="28"/>
        </w:rPr>
        <w:t xml:space="preserve">ление от руки свои фамилию, имя, отчество (полностью) и ставит подпись. </w:t>
      </w:r>
      <w:proofErr w:type="gramEnd"/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</w:t>
      </w:r>
      <w:r w:rsidRPr="00857456">
        <w:rPr>
          <w:rFonts w:ascii="Times New Roman" w:hAnsi="Times New Roman"/>
          <w:sz w:val="28"/>
          <w:szCs w:val="28"/>
        </w:rPr>
        <w:t>н</w:t>
      </w:r>
      <w:r w:rsidRPr="00857456">
        <w:rPr>
          <w:rFonts w:ascii="Times New Roman" w:hAnsi="Times New Roman"/>
          <w:sz w:val="28"/>
          <w:szCs w:val="28"/>
        </w:rPr>
        <w:t>кретными и исчерпывающими.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857456">
        <w:rPr>
          <w:rFonts w:ascii="Times New Roman" w:hAnsi="Times New Roman"/>
          <w:sz w:val="28"/>
        </w:rPr>
        <w:t>2.6.3. Заявление и прилагаемые документы представляются заявителем в Уполномоченный орган (МФЦ) на бумажном носителе непосредственно или н</w:t>
      </w:r>
      <w:r w:rsidRPr="00857456">
        <w:rPr>
          <w:rFonts w:ascii="Times New Roman" w:hAnsi="Times New Roman"/>
          <w:sz w:val="28"/>
        </w:rPr>
        <w:t>а</w:t>
      </w:r>
      <w:r w:rsidRPr="00857456">
        <w:rPr>
          <w:rFonts w:ascii="Times New Roman" w:hAnsi="Times New Roman"/>
          <w:sz w:val="28"/>
        </w:rPr>
        <w:t>правляются посредством почтового отправления.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857456">
        <w:rPr>
          <w:rFonts w:ascii="Times New Roman" w:hAnsi="Times New Roman"/>
          <w:sz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 w:rsidR="00CA6131" w:rsidRPr="00857456">
        <w:rPr>
          <w:rFonts w:ascii="Times New Roman" w:hAnsi="Times New Roman"/>
          <w:sz w:val="28"/>
        </w:rPr>
        <w:t xml:space="preserve">Единого </w:t>
      </w:r>
      <w:r w:rsidRPr="00857456">
        <w:rPr>
          <w:rFonts w:ascii="Times New Roman" w:hAnsi="Times New Roman"/>
          <w:sz w:val="28"/>
        </w:rPr>
        <w:t>портала либо путем напра</w:t>
      </w:r>
      <w:r w:rsidRPr="00857456">
        <w:rPr>
          <w:rFonts w:ascii="Times New Roman" w:hAnsi="Times New Roman"/>
          <w:sz w:val="28"/>
        </w:rPr>
        <w:t>в</w:t>
      </w:r>
      <w:r w:rsidRPr="00857456">
        <w:rPr>
          <w:rFonts w:ascii="Times New Roman" w:hAnsi="Times New Roman"/>
          <w:sz w:val="28"/>
        </w:rPr>
        <w:t>ления электронного документа на официальную электронную почту Уполном</w:t>
      </w:r>
      <w:r w:rsidRPr="00857456">
        <w:rPr>
          <w:rFonts w:ascii="Times New Roman" w:hAnsi="Times New Roman"/>
          <w:sz w:val="28"/>
        </w:rPr>
        <w:t>о</w:t>
      </w:r>
      <w:r w:rsidRPr="00857456">
        <w:rPr>
          <w:rFonts w:ascii="Times New Roman" w:hAnsi="Times New Roman"/>
          <w:sz w:val="28"/>
        </w:rPr>
        <w:t>ченного органа.</w:t>
      </w:r>
    </w:p>
    <w:p w:rsidR="00CA6131" w:rsidRPr="00857456" w:rsidRDefault="00B133FF" w:rsidP="00CA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857456">
        <w:rPr>
          <w:rFonts w:ascii="Times New Roman" w:hAnsi="Times New Roman"/>
          <w:sz w:val="28"/>
          <w:szCs w:val="28"/>
        </w:rPr>
        <w:t xml:space="preserve">2.6.4. </w:t>
      </w:r>
      <w:proofErr w:type="gramStart"/>
      <w:r w:rsidR="00CA6131" w:rsidRPr="00857456">
        <w:rPr>
          <w:rFonts w:ascii="Times New Roman" w:hAnsi="Times New Roman"/>
          <w:color w:val="000000"/>
          <w:sz w:val="28"/>
          <w:szCs w:val="28"/>
        </w:rPr>
        <w:t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</w:t>
      </w:r>
      <w:r w:rsidR="00CA6131" w:rsidRPr="00857456">
        <w:rPr>
          <w:rFonts w:ascii="Times New Roman" w:hAnsi="Times New Roman"/>
          <w:color w:val="000000"/>
          <w:sz w:val="28"/>
          <w:szCs w:val="28"/>
        </w:rPr>
        <w:t>о</w:t>
      </w:r>
      <w:r w:rsidR="00CA6131" w:rsidRPr="00857456">
        <w:rPr>
          <w:rFonts w:ascii="Times New Roman" w:hAnsi="Times New Roman"/>
          <w:color w:val="000000"/>
          <w:sz w:val="28"/>
          <w:szCs w:val="28"/>
        </w:rPr>
        <w:t xml:space="preserve">го закона </w:t>
      </w:r>
      <w:r w:rsidR="00CA6131" w:rsidRPr="00857456">
        <w:rPr>
          <w:rFonts w:ascii="Times New Roman" w:hAnsi="Times New Roman"/>
          <w:color w:val="000000" w:themeColor="text1"/>
          <w:sz w:val="28"/>
          <w:szCs w:val="28"/>
        </w:rPr>
        <w:t xml:space="preserve"> от 6 апреля 2011 года № 63-ФЗ «Об электронной подписи» и </w:t>
      </w:r>
      <w:r w:rsidR="000953BF" w:rsidRPr="00857456">
        <w:rPr>
          <w:rFonts w:ascii="Times New Roman" w:hAnsi="Times New Roman"/>
          <w:color w:val="000000" w:themeColor="text1"/>
          <w:sz w:val="28"/>
          <w:szCs w:val="28"/>
        </w:rPr>
        <w:t>статей 21.1 и 21.2 Федерального закона от 27 июля 2010 года № 210-ФЗ «Об организ</w:t>
      </w:r>
      <w:r w:rsidR="00CA6131" w:rsidRPr="00857456">
        <w:rPr>
          <w:rFonts w:ascii="Times New Roman" w:hAnsi="Times New Roman"/>
          <w:color w:val="000000" w:themeColor="text1"/>
          <w:sz w:val="28"/>
          <w:szCs w:val="28"/>
        </w:rPr>
        <w:t>ации</w:t>
      </w:r>
      <w:proofErr w:type="gramEnd"/>
      <w:r w:rsidR="00CA6131" w:rsidRPr="00857456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услуг».</w:t>
      </w:r>
    </w:p>
    <w:p w:rsidR="00B133FF" w:rsidRPr="00857456" w:rsidRDefault="00B133FF" w:rsidP="00CA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133FF" w:rsidRPr="00857456" w:rsidRDefault="00B133FF" w:rsidP="00CA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57456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юридического л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ца, представленный в форме электронного документа, удостоверяется усиленной </w:t>
      </w:r>
      <w:r w:rsidR="00CA6131"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правомочного должностного лица о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ганизации.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857456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тронного документа, удостоверяется усиленной </w:t>
      </w:r>
      <w:r w:rsidR="00CA6131"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нотариуса.</w:t>
      </w:r>
      <w:proofErr w:type="gramEnd"/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57456">
        <w:rPr>
          <w:rFonts w:ascii="Times New Roman" w:eastAsia="Calibri" w:hAnsi="Times New Roman"/>
          <w:sz w:val="28"/>
          <w:szCs w:val="28"/>
          <w:lang w:eastAsia="ru-RU"/>
        </w:rPr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дическим лицом. После проведения сверки подлинники документов незамедл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тельно возвращаются заявителю.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правомочие на обращение за получением </w:t>
      </w:r>
      <w:r w:rsidRPr="00857456">
        <w:rPr>
          <w:rFonts w:ascii="Times New Roman" w:hAnsi="Times New Roman"/>
          <w:sz w:val="28"/>
          <w:szCs w:val="28"/>
        </w:rPr>
        <w:t>м</w:t>
      </w:r>
      <w:r w:rsidRPr="00857456">
        <w:rPr>
          <w:rFonts w:ascii="Times New Roman" w:hAnsi="Times New Roman"/>
          <w:sz w:val="28"/>
          <w:szCs w:val="28"/>
        </w:rPr>
        <w:t>у</w:t>
      </w:r>
      <w:r w:rsidRPr="00857456">
        <w:rPr>
          <w:rFonts w:ascii="Times New Roman" w:hAnsi="Times New Roman"/>
          <w:sz w:val="28"/>
          <w:szCs w:val="28"/>
        </w:rPr>
        <w:t>ниципальной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 услуги, выданный организацией, удостоверяется подписью руков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дителя и печатью организации (при наличии).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57456">
        <w:rPr>
          <w:rFonts w:ascii="Times New Roman" w:eastAsia="Calibri" w:hAnsi="Times New Roman"/>
          <w:sz w:val="28"/>
          <w:szCs w:val="28"/>
          <w:lang w:eastAsia="ru-RU"/>
        </w:rPr>
        <w:t>2.6.6. В случае представления документов физическим лицом на бумажном носителе копии документов представляются с предъявлением подлинников. П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сле проведения сверки подлинники документов незамедлительно возвращаются заявителю.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57456">
        <w:rPr>
          <w:rFonts w:ascii="Times New Roman" w:eastAsia="Calibri" w:hAnsi="Times New Roman"/>
          <w:sz w:val="28"/>
          <w:szCs w:val="28"/>
          <w:lang w:eastAsia="ru-RU"/>
        </w:rPr>
        <w:lastRenderedPageBreak/>
        <w:t>2.6.7. Документы не должны содержать подчисток либо приписок, зачер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нутых слов и иных не оговоренных в них исправлений, а также серьезных повр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857456">
        <w:rPr>
          <w:rFonts w:ascii="Times New Roman" w:eastAsia="Calibri" w:hAnsi="Times New Roman"/>
          <w:sz w:val="28"/>
          <w:szCs w:val="28"/>
          <w:lang w:eastAsia="ru-RU"/>
        </w:rPr>
        <w:t>ждений, не позволяющих однозначно истолковать их содержание.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eastAsia="Calibri" w:hAnsi="Times New Roman"/>
          <w:sz w:val="28"/>
          <w:szCs w:val="28"/>
          <w:lang w:eastAsia="ru-RU"/>
        </w:rPr>
        <w:t xml:space="preserve">2.6.8. </w:t>
      </w:r>
      <w:proofErr w:type="gramStart"/>
      <w:r w:rsidRPr="00857456">
        <w:rPr>
          <w:rFonts w:ascii="Times New Roman" w:hAnsi="Times New Roman"/>
          <w:sz w:val="28"/>
          <w:szCs w:val="28"/>
        </w:rPr>
        <w:t>В случае поступления в Уполномоченный орган заявления и прил</w:t>
      </w:r>
      <w:r w:rsidRPr="00857456">
        <w:rPr>
          <w:rFonts w:ascii="Times New Roman" w:hAnsi="Times New Roman"/>
          <w:sz w:val="28"/>
          <w:szCs w:val="28"/>
        </w:rPr>
        <w:t>а</w:t>
      </w:r>
      <w:r w:rsidRPr="00857456">
        <w:rPr>
          <w:rFonts w:ascii="Times New Roman" w:hAnsi="Times New Roman"/>
          <w:sz w:val="28"/>
          <w:szCs w:val="28"/>
        </w:rPr>
        <w:t>гаемых нему  документов в форме электронных документов Уполномоченный о</w:t>
      </w:r>
      <w:r w:rsidRPr="00857456">
        <w:rPr>
          <w:rFonts w:ascii="Times New Roman" w:hAnsi="Times New Roman"/>
          <w:sz w:val="28"/>
          <w:szCs w:val="28"/>
        </w:rPr>
        <w:t>р</w:t>
      </w:r>
      <w:r w:rsidRPr="00857456">
        <w:rPr>
          <w:rFonts w:ascii="Times New Roman" w:hAnsi="Times New Roman"/>
          <w:sz w:val="28"/>
          <w:szCs w:val="28"/>
        </w:rPr>
        <w:t>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</w:t>
      </w:r>
      <w:r w:rsidRPr="00857456">
        <w:rPr>
          <w:rFonts w:ascii="Times New Roman" w:hAnsi="Times New Roman"/>
          <w:sz w:val="28"/>
          <w:szCs w:val="28"/>
        </w:rPr>
        <w:t>а</w:t>
      </w:r>
      <w:r w:rsidRPr="00857456">
        <w:rPr>
          <w:rFonts w:ascii="Times New Roman" w:hAnsi="Times New Roman"/>
          <w:sz w:val="28"/>
          <w:szCs w:val="28"/>
        </w:rPr>
        <w:t>именование файлов, представленных в форме электронных документов, с указ</w:t>
      </w:r>
      <w:r w:rsidRPr="00857456">
        <w:rPr>
          <w:rFonts w:ascii="Times New Roman" w:hAnsi="Times New Roman"/>
          <w:sz w:val="28"/>
          <w:szCs w:val="28"/>
        </w:rPr>
        <w:t>а</w:t>
      </w:r>
      <w:r w:rsidRPr="00857456">
        <w:rPr>
          <w:rFonts w:ascii="Times New Roman" w:hAnsi="Times New Roman"/>
          <w:sz w:val="28"/>
          <w:szCs w:val="28"/>
        </w:rPr>
        <w:t>нием их</w:t>
      </w:r>
      <w:proofErr w:type="gramEnd"/>
      <w:r w:rsidRPr="00857456">
        <w:rPr>
          <w:rFonts w:ascii="Times New Roman" w:hAnsi="Times New Roman"/>
          <w:sz w:val="28"/>
          <w:szCs w:val="28"/>
        </w:rPr>
        <w:t xml:space="preserve"> объема (далее – уведомление о получении заявления).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57456">
        <w:rPr>
          <w:rFonts w:ascii="Times New Roman" w:eastAsia="Calibri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133FF" w:rsidRPr="00857456" w:rsidRDefault="00B133FF" w:rsidP="00B13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857456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</w:t>
      </w:r>
      <w:r w:rsidRPr="00857456">
        <w:rPr>
          <w:rFonts w:ascii="Times New Roman" w:hAnsi="Times New Roman"/>
          <w:sz w:val="28"/>
          <w:szCs w:val="28"/>
        </w:rPr>
        <w:t>а</w:t>
      </w:r>
      <w:r w:rsidRPr="00857456">
        <w:rPr>
          <w:rFonts w:ascii="Times New Roman" w:hAnsi="Times New Roman"/>
          <w:sz w:val="28"/>
          <w:szCs w:val="28"/>
        </w:rPr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>пальной услуги, которые находятся в распоряжении государственных органов, о</w:t>
      </w:r>
      <w:r w:rsidRPr="00857456">
        <w:rPr>
          <w:rFonts w:ascii="Times New Roman" w:hAnsi="Times New Roman"/>
          <w:sz w:val="28"/>
          <w:szCs w:val="28"/>
        </w:rPr>
        <w:t>р</w:t>
      </w:r>
      <w:r w:rsidRPr="00857456">
        <w:rPr>
          <w:rFonts w:ascii="Times New Roman" w:hAnsi="Times New Roman"/>
          <w:sz w:val="28"/>
          <w:szCs w:val="28"/>
        </w:rPr>
        <w:t>ганов местного самоуправления и иных организаций  и которые заявитель вправе представить</w:t>
      </w:r>
      <w:proofErr w:type="gramEnd"/>
    </w:p>
    <w:p w:rsidR="00B133FF" w:rsidRPr="00857456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7456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об объекте недвижимости (далее - ЕГРН);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копию лицензии, удостоверяющей право проведения работ по геологич</w:t>
      </w:r>
      <w:r w:rsidRPr="00857456">
        <w:rPr>
          <w:rFonts w:ascii="Times New Roman" w:hAnsi="Times New Roman"/>
          <w:sz w:val="28"/>
          <w:szCs w:val="28"/>
        </w:rPr>
        <w:t>е</w:t>
      </w:r>
      <w:r w:rsidRPr="00857456">
        <w:rPr>
          <w:rFonts w:ascii="Times New Roman" w:hAnsi="Times New Roman"/>
          <w:sz w:val="28"/>
          <w:szCs w:val="28"/>
        </w:rPr>
        <w:t>скому изучению недр;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32" w:history="1">
        <w:r w:rsidRPr="00857456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857456">
        <w:rPr>
          <w:rFonts w:ascii="Times New Roman" w:hAnsi="Times New Roman"/>
          <w:sz w:val="28"/>
          <w:szCs w:val="28"/>
        </w:rPr>
        <w:t xml:space="preserve"> З</w:t>
      </w:r>
      <w:r w:rsidRPr="00857456">
        <w:rPr>
          <w:rFonts w:ascii="Times New Roman" w:hAnsi="Times New Roman"/>
          <w:sz w:val="28"/>
          <w:szCs w:val="28"/>
        </w:rPr>
        <w:t>е</w:t>
      </w:r>
      <w:r w:rsidRPr="00857456">
        <w:rPr>
          <w:rFonts w:ascii="Times New Roman" w:hAnsi="Times New Roman"/>
          <w:sz w:val="28"/>
          <w:szCs w:val="28"/>
        </w:rPr>
        <w:t>мельного кодекса Российской Федерации.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2.7.2. Документы, указанные в </w:t>
      </w:r>
      <w:hyperlink w:anchor="P196" w:history="1">
        <w:r w:rsidRPr="00857456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857456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следующими способами: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по электронной почте;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посредством </w:t>
      </w:r>
      <w:r w:rsidR="00434F45" w:rsidRPr="00857456">
        <w:rPr>
          <w:rFonts w:ascii="Times New Roman" w:hAnsi="Times New Roman"/>
          <w:sz w:val="28"/>
          <w:szCs w:val="28"/>
        </w:rPr>
        <w:t xml:space="preserve">Единого </w:t>
      </w:r>
      <w:r w:rsidRPr="00857456">
        <w:rPr>
          <w:rFonts w:ascii="Times New Roman" w:hAnsi="Times New Roman"/>
          <w:sz w:val="28"/>
          <w:szCs w:val="28"/>
        </w:rPr>
        <w:t>портала.</w:t>
      </w:r>
    </w:p>
    <w:p w:rsidR="00B133FF" w:rsidRPr="00857456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7456">
        <w:rPr>
          <w:rFonts w:ascii="Times New Roman" w:hAnsi="Times New Roman" w:cs="Times New Roman"/>
          <w:sz w:val="28"/>
          <w:szCs w:val="28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B133FF" w:rsidRPr="00857456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7456">
        <w:rPr>
          <w:rFonts w:ascii="Times New Roman" w:hAnsi="Times New Roman" w:cs="Times New Roman"/>
          <w:sz w:val="28"/>
          <w:szCs w:val="28"/>
        </w:rPr>
        <w:t>2.7.4. Документы, указанные в пункте 2.7.1. административного регламента (их копии, сведения, содержащиеся в них), запрашиваются в государственных о</w:t>
      </w:r>
      <w:r w:rsidRPr="00857456">
        <w:rPr>
          <w:rFonts w:ascii="Times New Roman" w:hAnsi="Times New Roman" w:cs="Times New Roman"/>
          <w:sz w:val="28"/>
          <w:szCs w:val="28"/>
        </w:rPr>
        <w:t>р</w:t>
      </w:r>
      <w:r w:rsidRPr="00857456">
        <w:rPr>
          <w:rFonts w:ascii="Times New Roman" w:hAnsi="Times New Roman" w:cs="Times New Roman"/>
          <w:sz w:val="28"/>
          <w:szCs w:val="28"/>
        </w:rPr>
        <w:t>ганах или органах местного самоуправления, и (или) подведомственных им орг</w:t>
      </w:r>
      <w:r w:rsidRPr="00857456">
        <w:rPr>
          <w:rFonts w:ascii="Times New Roman" w:hAnsi="Times New Roman" w:cs="Times New Roman"/>
          <w:sz w:val="28"/>
          <w:szCs w:val="28"/>
        </w:rPr>
        <w:t>а</w:t>
      </w:r>
      <w:r w:rsidRPr="00857456">
        <w:rPr>
          <w:rFonts w:ascii="Times New Roman" w:hAnsi="Times New Roman" w:cs="Times New Roman"/>
          <w:sz w:val="28"/>
          <w:szCs w:val="28"/>
        </w:rPr>
        <w:t xml:space="preserve">низациям, в распоряжении которых находятся указанные документы, и не могут </w:t>
      </w:r>
      <w:r w:rsidRPr="00857456">
        <w:rPr>
          <w:rFonts w:ascii="Times New Roman" w:hAnsi="Times New Roman" w:cs="Times New Roman"/>
          <w:sz w:val="28"/>
          <w:szCs w:val="28"/>
        </w:rPr>
        <w:lastRenderedPageBreak/>
        <w:t>быть затребованы у заявителя, при этом заявитель вправе их представить сам</w:t>
      </w:r>
      <w:r w:rsidRPr="00857456">
        <w:rPr>
          <w:rFonts w:ascii="Times New Roman" w:hAnsi="Times New Roman" w:cs="Times New Roman"/>
          <w:sz w:val="28"/>
          <w:szCs w:val="28"/>
        </w:rPr>
        <w:t>о</w:t>
      </w:r>
      <w:r w:rsidRPr="00857456">
        <w:rPr>
          <w:rFonts w:ascii="Times New Roman" w:hAnsi="Times New Roman" w:cs="Times New Roman"/>
          <w:sz w:val="28"/>
          <w:szCs w:val="28"/>
        </w:rPr>
        <w:t>стоятельно.</w:t>
      </w:r>
    </w:p>
    <w:p w:rsidR="00B133FF" w:rsidRPr="00857456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7456">
        <w:rPr>
          <w:rFonts w:ascii="Times New Roman" w:hAnsi="Times New Roman" w:cs="Times New Roman"/>
          <w:sz w:val="28"/>
          <w:szCs w:val="28"/>
        </w:rPr>
        <w:t>2.7.5. Запрещено требовать от заявителя:</w:t>
      </w:r>
    </w:p>
    <w:p w:rsidR="00B133FF" w:rsidRPr="00857456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745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857456">
        <w:rPr>
          <w:rFonts w:ascii="Times New Roman" w:hAnsi="Times New Roman" w:cs="Times New Roman"/>
          <w:sz w:val="28"/>
          <w:szCs w:val="28"/>
        </w:rPr>
        <w:t>с</w:t>
      </w:r>
      <w:r w:rsidRPr="00857456">
        <w:rPr>
          <w:rFonts w:ascii="Times New Roman" w:hAnsi="Times New Roman" w:cs="Times New Roman"/>
          <w:sz w:val="28"/>
          <w:szCs w:val="28"/>
        </w:rPr>
        <w:t>тавлением муниципальной услуги;</w:t>
      </w:r>
    </w:p>
    <w:p w:rsidR="00B133FF" w:rsidRPr="00857456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745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</w:t>
      </w:r>
      <w:r w:rsidRPr="00857456">
        <w:rPr>
          <w:rFonts w:ascii="Times New Roman" w:hAnsi="Times New Roman" w:cs="Times New Roman"/>
          <w:sz w:val="28"/>
          <w:szCs w:val="28"/>
        </w:rPr>
        <w:t>е</w:t>
      </w:r>
      <w:r w:rsidRPr="00857456">
        <w:rPr>
          <w:rFonts w:ascii="Times New Roman" w:hAnsi="Times New Roman" w:cs="Times New Roman"/>
          <w:sz w:val="28"/>
          <w:szCs w:val="28"/>
        </w:rPr>
        <w:t>нии Уполномоченного органа, иных органов местного самоуправления, госуда</w:t>
      </w:r>
      <w:r w:rsidRPr="00857456">
        <w:rPr>
          <w:rFonts w:ascii="Times New Roman" w:hAnsi="Times New Roman" w:cs="Times New Roman"/>
          <w:sz w:val="28"/>
          <w:szCs w:val="28"/>
        </w:rPr>
        <w:t>р</w:t>
      </w:r>
      <w:r w:rsidRPr="00857456">
        <w:rPr>
          <w:rFonts w:ascii="Times New Roman" w:hAnsi="Times New Roman" w:cs="Times New Roman"/>
          <w:sz w:val="28"/>
          <w:szCs w:val="28"/>
        </w:rPr>
        <w:t>ственных органов и организаций в соответствии с нормативными правовыми а</w:t>
      </w:r>
      <w:r w:rsidRPr="00857456">
        <w:rPr>
          <w:rFonts w:ascii="Times New Roman" w:hAnsi="Times New Roman" w:cs="Times New Roman"/>
          <w:sz w:val="28"/>
          <w:szCs w:val="28"/>
        </w:rPr>
        <w:t>к</w:t>
      </w:r>
      <w:r w:rsidRPr="00857456">
        <w:rPr>
          <w:rFonts w:ascii="Times New Roman" w:hAnsi="Times New Roman" w:cs="Times New Roman"/>
          <w:sz w:val="28"/>
          <w:szCs w:val="28"/>
        </w:rPr>
        <w:t>тами Российской Федерации, нормативными правовыми актами области и мун</w:t>
      </w:r>
      <w:r w:rsidRPr="00857456">
        <w:rPr>
          <w:rFonts w:ascii="Times New Roman" w:hAnsi="Times New Roman" w:cs="Times New Roman"/>
          <w:sz w:val="28"/>
          <w:szCs w:val="28"/>
        </w:rPr>
        <w:t>и</w:t>
      </w:r>
      <w:r w:rsidRPr="00857456">
        <w:rPr>
          <w:rFonts w:ascii="Times New Roman" w:hAnsi="Times New Roman" w:cs="Times New Roman"/>
          <w:sz w:val="28"/>
          <w:szCs w:val="28"/>
        </w:rPr>
        <w:t>ципальными правовыми актами;</w:t>
      </w:r>
    </w:p>
    <w:p w:rsidR="00434F45" w:rsidRPr="00857456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745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</w:t>
      </w:r>
      <w:r w:rsidRPr="00857456">
        <w:rPr>
          <w:rFonts w:ascii="Times New Roman" w:hAnsi="Times New Roman" w:cs="Times New Roman"/>
          <w:sz w:val="28"/>
          <w:szCs w:val="28"/>
        </w:rPr>
        <w:t>р</w:t>
      </w:r>
      <w:r w:rsidRPr="00857456">
        <w:rPr>
          <w:rFonts w:ascii="Times New Roman" w:hAnsi="Times New Roman" w:cs="Times New Roman"/>
          <w:sz w:val="28"/>
          <w:szCs w:val="28"/>
        </w:rPr>
        <w:t xml:space="preserve"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 w:history="1">
        <w:r w:rsidRPr="00857456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857456">
        <w:rPr>
          <w:rFonts w:ascii="Times New Roman" w:hAnsi="Times New Roman" w:cs="Times New Roman"/>
          <w:sz w:val="28"/>
          <w:szCs w:val="28"/>
        </w:rPr>
        <w:t xml:space="preserve"> Закона № 210-ФЗ</w:t>
      </w:r>
      <w:r w:rsidR="00434F45" w:rsidRPr="00857456">
        <w:rPr>
          <w:rFonts w:ascii="Times New Roman" w:hAnsi="Times New Roman" w:cs="Times New Roman"/>
          <w:sz w:val="28"/>
          <w:szCs w:val="28"/>
        </w:rPr>
        <w:t>;</w:t>
      </w:r>
    </w:p>
    <w:p w:rsidR="001F033B" w:rsidRPr="00857456" w:rsidRDefault="00434F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7456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</w:t>
      </w:r>
      <w:r w:rsidRPr="00857456">
        <w:rPr>
          <w:rFonts w:ascii="Times New Roman" w:hAnsi="Times New Roman"/>
          <w:sz w:val="28"/>
          <w:szCs w:val="28"/>
        </w:rPr>
        <w:t>к</w:t>
      </w:r>
      <w:r w:rsidRPr="00857456">
        <w:rPr>
          <w:rFonts w:ascii="Times New Roman" w:hAnsi="Times New Roman"/>
          <w:sz w:val="28"/>
          <w:szCs w:val="28"/>
        </w:rPr>
        <w:t>тронные образы которых ранее были заверены в соответствии с законодательс</w:t>
      </w:r>
      <w:r w:rsidRPr="00857456">
        <w:rPr>
          <w:rFonts w:ascii="Times New Roman" w:hAnsi="Times New Roman"/>
          <w:sz w:val="28"/>
          <w:szCs w:val="28"/>
        </w:rPr>
        <w:t>т</w:t>
      </w:r>
      <w:r w:rsidRPr="00857456">
        <w:rPr>
          <w:rFonts w:ascii="Times New Roman" w:hAnsi="Times New Roman"/>
          <w:sz w:val="28"/>
          <w:szCs w:val="28"/>
        </w:rPr>
        <w:t>вом Российской Федерации в сфере организации предоставления государстве</w:t>
      </w:r>
      <w:r w:rsidRPr="00857456">
        <w:rPr>
          <w:rFonts w:ascii="Times New Roman" w:hAnsi="Times New Roman"/>
          <w:sz w:val="28"/>
          <w:szCs w:val="28"/>
        </w:rPr>
        <w:t>н</w:t>
      </w:r>
      <w:r w:rsidRPr="00857456">
        <w:rPr>
          <w:rFonts w:ascii="Times New Roman" w:hAnsi="Times New Roman"/>
          <w:sz w:val="28"/>
          <w:szCs w:val="28"/>
        </w:rPr>
        <w:t>ных и муниципальных услуг, за исключением случаев, если нанесение отметок на такие документы либо их изъятие является необходимым условием предоставл</w:t>
      </w:r>
      <w:r w:rsidRPr="00857456">
        <w:rPr>
          <w:rFonts w:ascii="Times New Roman" w:hAnsi="Times New Roman"/>
          <w:sz w:val="28"/>
          <w:szCs w:val="28"/>
        </w:rPr>
        <w:t>е</w:t>
      </w:r>
      <w:r w:rsidRPr="00857456">
        <w:rPr>
          <w:rFonts w:ascii="Times New Roman" w:hAnsi="Times New Roman"/>
          <w:sz w:val="28"/>
          <w:szCs w:val="28"/>
        </w:rPr>
        <w:t>ния муниципальной услуги, и иных случаев, установленных федеральными зак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нами.</w:t>
      </w:r>
      <w:proofErr w:type="gramEnd"/>
    </w:p>
    <w:p w:rsidR="00B133FF" w:rsidRPr="00857456" w:rsidRDefault="00B133FF" w:rsidP="00B133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133FF" w:rsidRPr="00857456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857456">
        <w:rPr>
          <w:iCs/>
          <w:sz w:val="28"/>
          <w:szCs w:val="28"/>
        </w:rPr>
        <w:t>2.8. Исчерпывающий перечень оснований для отказа в приеме заявления и  док</w:t>
      </w:r>
      <w:r w:rsidRPr="00857456">
        <w:rPr>
          <w:iCs/>
          <w:sz w:val="28"/>
          <w:szCs w:val="28"/>
        </w:rPr>
        <w:t>у</w:t>
      </w:r>
      <w:r w:rsidRPr="00857456">
        <w:rPr>
          <w:iCs/>
          <w:sz w:val="28"/>
          <w:szCs w:val="28"/>
        </w:rPr>
        <w:t>ментов, необходимых для предоставления муниципальной услуги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B133FF" w:rsidRPr="00857456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7456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</w:t>
      </w:r>
      <w:r w:rsidRPr="00857456">
        <w:rPr>
          <w:rFonts w:ascii="Times New Roman" w:hAnsi="Times New Roman" w:cs="Times New Roman"/>
          <w:sz w:val="28"/>
          <w:szCs w:val="28"/>
        </w:rPr>
        <w:t>е</w:t>
      </w:r>
      <w:r w:rsidRPr="00857456">
        <w:rPr>
          <w:rFonts w:ascii="Times New Roman" w:hAnsi="Times New Roman" w:cs="Times New Roman"/>
          <w:sz w:val="28"/>
          <w:szCs w:val="28"/>
        </w:rPr>
        <w:t>ния муниципальной услуги, не имеется.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857456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857456">
        <w:rPr>
          <w:iCs/>
          <w:sz w:val="28"/>
          <w:szCs w:val="28"/>
        </w:rPr>
        <w:t>2.9. Исчерпывающий перечень оснований для приостановления или  отказа в пр</w:t>
      </w:r>
      <w:r w:rsidRPr="00857456">
        <w:rPr>
          <w:iCs/>
          <w:sz w:val="28"/>
          <w:szCs w:val="28"/>
        </w:rPr>
        <w:t>е</w:t>
      </w:r>
      <w:r w:rsidRPr="00857456">
        <w:rPr>
          <w:iCs/>
          <w:sz w:val="28"/>
          <w:szCs w:val="28"/>
        </w:rPr>
        <w:t>доставлении муниципальной услуги</w:t>
      </w:r>
    </w:p>
    <w:p w:rsidR="00B133FF" w:rsidRPr="00857456" w:rsidRDefault="00B133FF" w:rsidP="00B133F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133FF" w:rsidRPr="00857456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857456">
        <w:rPr>
          <w:sz w:val="28"/>
          <w:szCs w:val="28"/>
        </w:rPr>
        <w:t xml:space="preserve">2.9.1. Основанием для отказа в приеме к рассмотрению заявления </w:t>
      </w:r>
      <w:r w:rsidR="00EA1329" w:rsidRPr="00857456">
        <w:rPr>
          <w:sz w:val="28"/>
          <w:szCs w:val="28"/>
        </w:rPr>
        <w:t xml:space="preserve">является </w:t>
      </w:r>
      <w:r w:rsidRPr="00857456">
        <w:rPr>
          <w:sz w:val="28"/>
          <w:szCs w:val="28"/>
        </w:rPr>
        <w:t xml:space="preserve">выявление несоблюдения установленных </w:t>
      </w:r>
      <w:hyperlink r:id="rId34" w:history="1">
        <w:r w:rsidRPr="00857456">
          <w:rPr>
            <w:sz w:val="28"/>
            <w:szCs w:val="28"/>
          </w:rPr>
          <w:t>статьей 11</w:t>
        </w:r>
      </w:hyperlink>
      <w:r w:rsidRPr="00857456">
        <w:rPr>
          <w:sz w:val="28"/>
          <w:szCs w:val="28"/>
        </w:rPr>
        <w:t xml:space="preserve"> Закона № 63-ФЗ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</w:t>
      </w:r>
      <w:r w:rsidR="00EA1329" w:rsidRPr="00857456">
        <w:rPr>
          <w:sz w:val="28"/>
          <w:szCs w:val="28"/>
        </w:rPr>
        <w:t>.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2.9.2. Оснований для приостановления предоставления муниципальной у</w:t>
      </w:r>
      <w:r w:rsidRPr="00857456">
        <w:rPr>
          <w:rFonts w:ascii="Times New Roman" w:hAnsi="Times New Roman"/>
          <w:sz w:val="28"/>
          <w:szCs w:val="28"/>
        </w:rPr>
        <w:t>с</w:t>
      </w:r>
      <w:r w:rsidRPr="00857456">
        <w:rPr>
          <w:rFonts w:ascii="Times New Roman" w:hAnsi="Times New Roman"/>
          <w:sz w:val="28"/>
          <w:szCs w:val="28"/>
        </w:rPr>
        <w:t>луги не имеется.</w:t>
      </w:r>
    </w:p>
    <w:p w:rsidR="00B133FF" w:rsidRPr="00857456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857456">
        <w:rPr>
          <w:spacing w:val="-4"/>
          <w:sz w:val="28"/>
          <w:szCs w:val="28"/>
          <w:lang w:eastAsia="ru-RU"/>
        </w:rPr>
        <w:t xml:space="preserve">2.9.3. </w:t>
      </w:r>
      <w:bookmarkStart w:id="1" w:name="sub_3916125"/>
      <w:r w:rsidRPr="00857456">
        <w:rPr>
          <w:sz w:val="28"/>
          <w:szCs w:val="28"/>
        </w:rPr>
        <w:t>Основаниями для отказа в предоставлении муниципальной услуги я</w:t>
      </w:r>
      <w:r w:rsidRPr="00857456">
        <w:rPr>
          <w:sz w:val="28"/>
          <w:szCs w:val="28"/>
        </w:rPr>
        <w:t>в</w:t>
      </w:r>
      <w:r w:rsidRPr="00857456">
        <w:rPr>
          <w:sz w:val="28"/>
          <w:szCs w:val="28"/>
        </w:rPr>
        <w:t>ляются:</w:t>
      </w:r>
    </w:p>
    <w:p w:rsidR="00B133FF" w:rsidRPr="00857456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857456">
        <w:rPr>
          <w:sz w:val="28"/>
          <w:szCs w:val="28"/>
        </w:rPr>
        <w:t>1) заявление подано с нарушением требований, установленных пунктом 2.6.1. раздела 2 административного регламента;</w:t>
      </w:r>
    </w:p>
    <w:p w:rsidR="00B133FF" w:rsidRPr="00857456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857456">
        <w:rPr>
          <w:sz w:val="28"/>
          <w:szCs w:val="28"/>
        </w:rPr>
        <w:lastRenderedPageBreak/>
        <w:t xml:space="preserve">2)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35" w:history="1">
        <w:r w:rsidRPr="00857456">
          <w:rPr>
            <w:sz w:val="28"/>
            <w:szCs w:val="28"/>
          </w:rPr>
          <w:t>пунктом 1 ст</w:t>
        </w:r>
        <w:r w:rsidRPr="00857456">
          <w:rPr>
            <w:sz w:val="28"/>
            <w:szCs w:val="28"/>
          </w:rPr>
          <w:t>а</w:t>
        </w:r>
        <w:r w:rsidRPr="00857456">
          <w:rPr>
            <w:sz w:val="28"/>
            <w:szCs w:val="28"/>
          </w:rPr>
          <w:t>тьи 39.34</w:t>
        </w:r>
      </w:hyperlink>
      <w:r w:rsidRPr="00857456">
        <w:rPr>
          <w:sz w:val="28"/>
          <w:szCs w:val="28"/>
        </w:rPr>
        <w:t xml:space="preserve"> Земельного кодекса Российской Федерации;</w:t>
      </w:r>
    </w:p>
    <w:p w:rsidR="00B133FF" w:rsidRPr="00857456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857456">
        <w:rPr>
          <w:sz w:val="28"/>
          <w:szCs w:val="28"/>
        </w:rPr>
        <w:t>3) земельный участок, на использование которого испрашивается разреш</w:t>
      </w:r>
      <w:r w:rsidRPr="00857456">
        <w:rPr>
          <w:sz w:val="28"/>
          <w:szCs w:val="28"/>
        </w:rPr>
        <w:t>е</w:t>
      </w:r>
      <w:r w:rsidRPr="00857456">
        <w:rPr>
          <w:sz w:val="28"/>
          <w:szCs w:val="28"/>
        </w:rPr>
        <w:t>ние, предоставлен физическому или юридическому лицу.</w:t>
      </w:r>
    </w:p>
    <w:p w:rsidR="00B133FF" w:rsidRPr="00857456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857456">
        <w:rPr>
          <w:sz w:val="28"/>
          <w:szCs w:val="28"/>
        </w:rPr>
        <w:t>Решение об отказе должно быть обоснованным и содержать все основания отказа.</w:t>
      </w:r>
    </w:p>
    <w:bookmarkEnd w:id="1"/>
    <w:p w:rsidR="00B133FF" w:rsidRPr="00857456" w:rsidRDefault="00B133FF" w:rsidP="00B133FF">
      <w:pPr>
        <w:pStyle w:val="33"/>
        <w:ind w:firstLine="0"/>
        <w:jc w:val="center"/>
        <w:rPr>
          <w:rFonts w:eastAsia="Times New Roman"/>
          <w:sz w:val="28"/>
          <w:szCs w:val="28"/>
        </w:rPr>
      </w:pPr>
    </w:p>
    <w:p w:rsidR="00B133FF" w:rsidRPr="00857456" w:rsidRDefault="00B133FF" w:rsidP="00B133FF">
      <w:pPr>
        <w:pStyle w:val="33"/>
        <w:jc w:val="center"/>
        <w:rPr>
          <w:iCs/>
          <w:sz w:val="28"/>
          <w:szCs w:val="28"/>
        </w:rPr>
      </w:pPr>
      <w:r w:rsidRPr="00857456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</w:t>
      </w:r>
      <w:r w:rsidRPr="00857456">
        <w:rPr>
          <w:iCs/>
          <w:sz w:val="28"/>
          <w:szCs w:val="28"/>
        </w:rPr>
        <w:t>е</w:t>
      </w:r>
      <w:r w:rsidRPr="00857456">
        <w:rPr>
          <w:iCs/>
          <w:sz w:val="28"/>
          <w:szCs w:val="28"/>
        </w:rPr>
        <w:t>доставлении муниципальной услуги</w:t>
      </w:r>
    </w:p>
    <w:p w:rsidR="00B133FF" w:rsidRPr="00857456" w:rsidRDefault="00B133FF" w:rsidP="00B133FF">
      <w:pPr>
        <w:pStyle w:val="33"/>
        <w:jc w:val="center"/>
        <w:rPr>
          <w:iCs/>
          <w:sz w:val="28"/>
          <w:szCs w:val="28"/>
        </w:rPr>
      </w:pPr>
    </w:p>
    <w:p w:rsidR="00B133FF" w:rsidRPr="00857456" w:rsidRDefault="00B133FF" w:rsidP="00B133FF">
      <w:pPr>
        <w:pStyle w:val="33"/>
        <w:ind w:firstLine="720"/>
        <w:rPr>
          <w:sz w:val="28"/>
          <w:szCs w:val="28"/>
        </w:rPr>
      </w:pPr>
      <w:r w:rsidRPr="00857456">
        <w:rPr>
          <w:sz w:val="28"/>
          <w:szCs w:val="28"/>
        </w:rPr>
        <w:t>Услуг, которые являются необходимыми и обязательными для предоста</w:t>
      </w:r>
      <w:r w:rsidRPr="00857456">
        <w:rPr>
          <w:sz w:val="28"/>
          <w:szCs w:val="28"/>
        </w:rPr>
        <w:t>в</w:t>
      </w:r>
      <w:r w:rsidRPr="00857456">
        <w:rPr>
          <w:sz w:val="28"/>
          <w:szCs w:val="28"/>
        </w:rPr>
        <w:t>ления муниципальной услуги, не имеется.</w:t>
      </w:r>
    </w:p>
    <w:p w:rsidR="00B133FF" w:rsidRPr="00857456" w:rsidRDefault="00B133FF" w:rsidP="00B133FF">
      <w:pPr>
        <w:pStyle w:val="4"/>
        <w:ind w:firstLine="540"/>
        <w:rPr>
          <w:i/>
          <w:iCs/>
        </w:rPr>
      </w:pPr>
    </w:p>
    <w:p w:rsidR="00B133FF" w:rsidRPr="00857456" w:rsidRDefault="00B133FF" w:rsidP="00B133F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2.11. Размер платы, взимаемой с заявителя при предоставлении муниципал</w:t>
      </w:r>
      <w:r w:rsidRPr="00857456">
        <w:rPr>
          <w:rFonts w:ascii="Times New Roman" w:hAnsi="Times New Roman"/>
          <w:sz w:val="28"/>
          <w:szCs w:val="28"/>
        </w:rPr>
        <w:t>ь</w:t>
      </w:r>
      <w:r w:rsidRPr="00857456">
        <w:rPr>
          <w:rFonts w:ascii="Times New Roman" w:hAnsi="Times New Roman"/>
          <w:sz w:val="28"/>
          <w:szCs w:val="28"/>
        </w:rPr>
        <w:t>ной услуги, и способы ее взимания в случаях, предусмотренных федеральными законами, принимаемыми в соответствии с ними иными нормативными правов</w:t>
      </w:r>
      <w:r w:rsidRPr="00857456">
        <w:rPr>
          <w:rFonts w:ascii="Times New Roman" w:hAnsi="Times New Roman"/>
          <w:sz w:val="28"/>
          <w:szCs w:val="28"/>
        </w:rPr>
        <w:t>ы</w:t>
      </w:r>
      <w:r w:rsidRPr="00857456">
        <w:rPr>
          <w:rFonts w:ascii="Times New Roman" w:hAnsi="Times New Roman"/>
          <w:sz w:val="28"/>
          <w:szCs w:val="28"/>
        </w:rPr>
        <w:t>ми актами Российской Федерации, нормативными правовыми актами области, муниципальными правовыми актами</w:t>
      </w:r>
    </w:p>
    <w:p w:rsidR="00B133FF" w:rsidRPr="00857456" w:rsidRDefault="00B133FF" w:rsidP="00B133F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857456" w:rsidRDefault="00B133FF" w:rsidP="00B133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2.12. Максимальный срок ожидания в очереди при подаче запроса о предо</w:t>
      </w:r>
      <w:r w:rsidRPr="00857456">
        <w:rPr>
          <w:rFonts w:ascii="Times New Roman" w:hAnsi="Times New Roman"/>
          <w:sz w:val="28"/>
          <w:szCs w:val="28"/>
        </w:rPr>
        <w:t>с</w:t>
      </w:r>
      <w:r w:rsidRPr="00857456">
        <w:rPr>
          <w:rFonts w:ascii="Times New Roman" w:hAnsi="Times New Roman"/>
          <w:sz w:val="28"/>
          <w:szCs w:val="28"/>
        </w:rPr>
        <w:t>тавлении муниципальной услуги и при получении результата предоставленной муниципальной услуги</w:t>
      </w:r>
    </w:p>
    <w:p w:rsidR="00B133FF" w:rsidRPr="00857456" w:rsidRDefault="00B133FF" w:rsidP="00B133FF">
      <w:pPr>
        <w:pStyle w:val="af"/>
        <w:ind w:firstLine="709"/>
      </w:pPr>
      <w:r w:rsidRPr="00857456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B133FF" w:rsidRPr="00857456" w:rsidRDefault="00B133FF" w:rsidP="00B133FF">
      <w:pPr>
        <w:pStyle w:val="4"/>
        <w:ind w:left="0"/>
        <w:jc w:val="center"/>
        <w:rPr>
          <w:i/>
          <w:iCs/>
        </w:rPr>
      </w:pPr>
    </w:p>
    <w:p w:rsidR="00B133FF" w:rsidRPr="00857456" w:rsidRDefault="00B133FF" w:rsidP="00B133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7456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B133FF" w:rsidRPr="00857456" w:rsidRDefault="00B133FF" w:rsidP="00B133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7456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Регистрация заявления</w:t>
      </w:r>
      <w:r w:rsidRPr="00857456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857456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</w:t>
      </w:r>
      <w:r w:rsidRPr="00857456">
        <w:rPr>
          <w:rFonts w:ascii="Times New Roman" w:hAnsi="Times New Roman"/>
          <w:sz w:val="28"/>
          <w:szCs w:val="28"/>
        </w:rPr>
        <w:t>н</w:t>
      </w:r>
      <w:r w:rsidRPr="00857456">
        <w:rPr>
          <w:rFonts w:ascii="Times New Roman" w:hAnsi="Times New Roman"/>
          <w:sz w:val="28"/>
          <w:szCs w:val="28"/>
        </w:rPr>
        <w:t>тов).</w:t>
      </w:r>
    </w:p>
    <w:p w:rsidR="00B2098E" w:rsidRPr="00857456" w:rsidRDefault="00B2098E" w:rsidP="00B20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45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574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7456">
        <w:rPr>
          <w:rFonts w:ascii="Times New Roman" w:hAnsi="Times New Roman" w:cs="Times New Roman"/>
          <w:sz w:val="28"/>
          <w:szCs w:val="28"/>
        </w:rPr>
        <w:t xml:space="preserve"> если заявитель направил заявление о предоставлении муниц</w:t>
      </w:r>
      <w:r w:rsidRPr="00857456">
        <w:rPr>
          <w:rFonts w:ascii="Times New Roman" w:hAnsi="Times New Roman" w:cs="Times New Roman"/>
          <w:sz w:val="28"/>
          <w:szCs w:val="28"/>
        </w:rPr>
        <w:t>и</w:t>
      </w:r>
      <w:r w:rsidRPr="00857456">
        <w:rPr>
          <w:rFonts w:ascii="Times New Roman" w:hAnsi="Times New Roman" w:cs="Times New Roman"/>
          <w:sz w:val="28"/>
          <w:szCs w:val="28"/>
        </w:rPr>
        <w:t>пальной услуги в электронном виде, то должностное лицо, ответственное за пр</w:t>
      </w:r>
      <w:r w:rsidRPr="00857456">
        <w:rPr>
          <w:rFonts w:ascii="Times New Roman" w:hAnsi="Times New Roman" w:cs="Times New Roman"/>
          <w:sz w:val="28"/>
          <w:szCs w:val="28"/>
        </w:rPr>
        <w:t>е</w:t>
      </w:r>
      <w:r w:rsidRPr="00857456">
        <w:rPr>
          <w:rFonts w:ascii="Times New Roman" w:hAnsi="Times New Roman" w:cs="Times New Roman"/>
          <w:sz w:val="28"/>
          <w:szCs w:val="28"/>
        </w:rPr>
        <w:t>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B2098E" w:rsidRPr="00857456" w:rsidRDefault="00B2098E" w:rsidP="005C4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456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</w:t>
      </w:r>
      <w:r w:rsidRPr="00857456">
        <w:rPr>
          <w:rFonts w:ascii="Times New Roman" w:hAnsi="Times New Roman" w:cs="Times New Roman"/>
          <w:sz w:val="28"/>
          <w:szCs w:val="28"/>
        </w:rPr>
        <w:t>н</w:t>
      </w:r>
      <w:r w:rsidRPr="00857456">
        <w:rPr>
          <w:rFonts w:ascii="Times New Roman" w:hAnsi="Times New Roman" w:cs="Times New Roman"/>
          <w:sz w:val="28"/>
          <w:szCs w:val="28"/>
        </w:rPr>
        <w:t>ной электронной подписи осуществляется с использованием имеющихся средств электронной подписи или средств информационной системы головного удостов</w:t>
      </w:r>
      <w:r w:rsidRPr="00857456">
        <w:rPr>
          <w:rFonts w:ascii="Times New Roman" w:hAnsi="Times New Roman" w:cs="Times New Roman"/>
          <w:sz w:val="28"/>
          <w:szCs w:val="28"/>
        </w:rPr>
        <w:t>е</w:t>
      </w:r>
      <w:r w:rsidRPr="00857456">
        <w:rPr>
          <w:rFonts w:ascii="Times New Roman" w:hAnsi="Times New Roman" w:cs="Times New Roman"/>
          <w:sz w:val="28"/>
          <w:szCs w:val="28"/>
        </w:rPr>
        <w:lastRenderedPageBreak/>
        <w:t>ряющего центра, которая входит в состав инфраструктуры, обеспечивающей и</w:t>
      </w:r>
      <w:r w:rsidRPr="00857456">
        <w:rPr>
          <w:rFonts w:ascii="Times New Roman" w:hAnsi="Times New Roman" w:cs="Times New Roman"/>
          <w:sz w:val="28"/>
          <w:szCs w:val="28"/>
        </w:rPr>
        <w:t>н</w:t>
      </w:r>
      <w:r w:rsidRPr="00857456">
        <w:rPr>
          <w:rFonts w:ascii="Times New Roman" w:hAnsi="Times New Roman" w:cs="Times New Roman"/>
          <w:sz w:val="28"/>
          <w:szCs w:val="28"/>
        </w:rPr>
        <w:t>формационно-технологическое взаимодействие действующих и создаваемых и</w:t>
      </w:r>
      <w:r w:rsidRPr="00857456">
        <w:rPr>
          <w:rFonts w:ascii="Times New Roman" w:hAnsi="Times New Roman" w:cs="Times New Roman"/>
          <w:sz w:val="28"/>
          <w:szCs w:val="28"/>
        </w:rPr>
        <w:t>н</w:t>
      </w:r>
      <w:r w:rsidRPr="00857456">
        <w:rPr>
          <w:rFonts w:ascii="Times New Roman" w:hAnsi="Times New Roman" w:cs="Times New Roman"/>
          <w:sz w:val="28"/>
          <w:szCs w:val="28"/>
        </w:rPr>
        <w:t>формационных систем, используемых для предоставления муниципальной усл</w:t>
      </w:r>
      <w:r w:rsidRPr="00857456">
        <w:rPr>
          <w:rFonts w:ascii="Times New Roman" w:hAnsi="Times New Roman" w:cs="Times New Roman"/>
          <w:sz w:val="28"/>
          <w:szCs w:val="28"/>
        </w:rPr>
        <w:t>у</w:t>
      </w:r>
      <w:r w:rsidRPr="00857456">
        <w:rPr>
          <w:rFonts w:ascii="Times New Roman" w:hAnsi="Times New Roman" w:cs="Times New Roman"/>
          <w:sz w:val="28"/>
          <w:szCs w:val="28"/>
        </w:rPr>
        <w:t>ги. Проверка усиленной квалифицированной электронной подписи также осущ</w:t>
      </w:r>
      <w:r w:rsidRPr="00857456">
        <w:rPr>
          <w:rFonts w:ascii="Times New Roman" w:hAnsi="Times New Roman" w:cs="Times New Roman"/>
          <w:sz w:val="28"/>
          <w:szCs w:val="28"/>
        </w:rPr>
        <w:t>е</w:t>
      </w:r>
      <w:r w:rsidRPr="00857456">
        <w:rPr>
          <w:rFonts w:ascii="Times New Roman" w:hAnsi="Times New Roman" w:cs="Times New Roman"/>
          <w:sz w:val="28"/>
          <w:szCs w:val="28"/>
        </w:rPr>
        <w:t>ствляется с использованием средств информационной системы аккредитованного удостоверяющего центра.</w:t>
      </w:r>
    </w:p>
    <w:p w:rsidR="005C458B" w:rsidRPr="00857456" w:rsidRDefault="005C458B" w:rsidP="005C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857456">
        <w:rPr>
          <w:rFonts w:ascii="Times New Roman" w:hAnsi="Times New Roman"/>
          <w:sz w:val="28"/>
          <w:szCs w:val="28"/>
        </w:rPr>
        <w:t>ии и ау</w:t>
      </w:r>
      <w:proofErr w:type="gramEnd"/>
      <w:r w:rsidRPr="00857456">
        <w:rPr>
          <w:rFonts w:ascii="Times New Roman" w:hAnsi="Times New Roman"/>
          <w:sz w:val="28"/>
          <w:szCs w:val="28"/>
        </w:rPr>
        <w:t>тентификации.</w:t>
      </w:r>
    </w:p>
    <w:p w:rsidR="00B133FF" w:rsidRPr="00857456" w:rsidRDefault="00B133FF" w:rsidP="005C4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Pr="00857456" w:rsidRDefault="00B133FF" w:rsidP="00B2098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2.14. </w:t>
      </w:r>
      <w:proofErr w:type="gramStart"/>
      <w:r w:rsidRPr="00857456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</w:t>
      </w:r>
      <w:r w:rsidRPr="00857456">
        <w:rPr>
          <w:rFonts w:ascii="Times New Roman" w:hAnsi="Times New Roman"/>
          <w:sz w:val="28"/>
          <w:szCs w:val="28"/>
        </w:rPr>
        <w:t>у</w:t>
      </w:r>
      <w:r w:rsidRPr="00857456">
        <w:rPr>
          <w:rFonts w:ascii="Times New Roman" w:hAnsi="Times New Roman"/>
          <w:sz w:val="28"/>
          <w:szCs w:val="28"/>
        </w:rPr>
        <w:t>га, к залу ожидания, местам для заполнения запросов о предоставлении муниц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>пальной услуги, информационным стендам с образцами их заполнения и пере</w:t>
      </w:r>
      <w:r w:rsidRPr="00857456">
        <w:rPr>
          <w:rFonts w:ascii="Times New Roman" w:hAnsi="Times New Roman"/>
          <w:sz w:val="28"/>
          <w:szCs w:val="28"/>
        </w:rPr>
        <w:t>ч</w:t>
      </w:r>
      <w:r w:rsidRPr="00857456">
        <w:rPr>
          <w:rFonts w:ascii="Times New Roman" w:hAnsi="Times New Roman"/>
          <w:sz w:val="28"/>
          <w:szCs w:val="28"/>
        </w:rPr>
        <w:t>нем документов, необходимых для предоставления муниципальной услуги, в том числе к обеспечению доступности для инвалидов указанных объектов в соотве</w:t>
      </w:r>
      <w:r w:rsidRPr="00857456">
        <w:rPr>
          <w:rFonts w:ascii="Times New Roman" w:hAnsi="Times New Roman"/>
          <w:sz w:val="28"/>
          <w:szCs w:val="28"/>
        </w:rPr>
        <w:t>т</w:t>
      </w:r>
      <w:r w:rsidRPr="00857456">
        <w:rPr>
          <w:rFonts w:ascii="Times New Roman" w:hAnsi="Times New Roman"/>
          <w:sz w:val="28"/>
          <w:szCs w:val="28"/>
        </w:rPr>
        <w:t>ствии с законодательством Российской Федерации о социальной защите инвал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>дов</w:t>
      </w:r>
      <w:proofErr w:type="gramEnd"/>
    </w:p>
    <w:p w:rsidR="00B133FF" w:rsidRPr="00857456" w:rsidRDefault="00B133FF" w:rsidP="00B133FF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</w:t>
      </w:r>
      <w:r w:rsidRPr="00857456">
        <w:rPr>
          <w:rFonts w:ascii="Times New Roman" w:hAnsi="Times New Roman"/>
          <w:sz w:val="28"/>
          <w:szCs w:val="28"/>
        </w:rPr>
        <w:t>н</w:t>
      </w:r>
      <w:r w:rsidRPr="00857456">
        <w:rPr>
          <w:rFonts w:ascii="Times New Roman" w:hAnsi="Times New Roman"/>
          <w:sz w:val="28"/>
          <w:szCs w:val="28"/>
        </w:rPr>
        <w:t>формацию о наименовании и режиме работы Уполномоченного органа.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</w:t>
      </w:r>
      <w:r w:rsidRPr="00857456">
        <w:rPr>
          <w:rFonts w:ascii="Times New Roman" w:hAnsi="Times New Roman"/>
          <w:sz w:val="28"/>
          <w:szCs w:val="28"/>
        </w:rPr>
        <w:t>у</w:t>
      </w:r>
      <w:r w:rsidRPr="00857456">
        <w:rPr>
          <w:rFonts w:ascii="Times New Roman" w:hAnsi="Times New Roman"/>
          <w:sz w:val="28"/>
          <w:szCs w:val="28"/>
        </w:rPr>
        <w:t>ется в соответствии с требованиями, обеспечивающими возможность беспрепя</w:t>
      </w:r>
      <w:r w:rsidRPr="00857456">
        <w:rPr>
          <w:rFonts w:ascii="Times New Roman" w:hAnsi="Times New Roman"/>
          <w:sz w:val="28"/>
          <w:szCs w:val="28"/>
        </w:rPr>
        <w:t>т</w:t>
      </w:r>
      <w:r w:rsidRPr="00857456">
        <w:rPr>
          <w:rFonts w:ascii="Times New Roman" w:hAnsi="Times New Roman"/>
          <w:sz w:val="28"/>
          <w:szCs w:val="28"/>
        </w:rPr>
        <w:t>ственного входа инвалидов в здание и выхода из него (пандус, поручни).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>дов, использующих кресла-коляски и собак-проводников, обеспечиваются:</w:t>
      </w:r>
    </w:p>
    <w:p w:rsidR="00B133FF" w:rsidRPr="00857456" w:rsidRDefault="00B133FF" w:rsidP="00B13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</w:t>
      </w:r>
      <w:r w:rsidRPr="00857456">
        <w:rPr>
          <w:rFonts w:ascii="Times New Roman" w:hAnsi="Times New Roman"/>
          <w:sz w:val="28"/>
          <w:szCs w:val="28"/>
        </w:rPr>
        <w:t>я</w:t>
      </w:r>
      <w:r w:rsidRPr="00857456">
        <w:rPr>
          <w:rFonts w:ascii="Times New Roman" w:hAnsi="Times New Roman"/>
          <w:sz w:val="28"/>
          <w:szCs w:val="28"/>
        </w:rPr>
        <w:t>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дом в здание, где предоставляется муниципальная услуга, в том числе с использ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ванием кресла-коляски и при необходимости с помощью сотрудников Уполном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ченного органа;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</w:t>
      </w:r>
      <w:r w:rsidRPr="00857456">
        <w:rPr>
          <w:rFonts w:ascii="Times New Roman" w:hAnsi="Times New Roman"/>
          <w:sz w:val="28"/>
          <w:szCs w:val="28"/>
        </w:rPr>
        <w:t>т</w:t>
      </w:r>
      <w:r w:rsidRPr="00857456">
        <w:rPr>
          <w:rFonts w:ascii="Times New Roman" w:hAnsi="Times New Roman"/>
          <w:sz w:val="28"/>
          <w:szCs w:val="28"/>
        </w:rPr>
        <w:t>ся муниципальная услуга;</w:t>
      </w:r>
    </w:p>
    <w:p w:rsidR="00B133FF" w:rsidRPr="00857456" w:rsidRDefault="00B133FF" w:rsidP="00B13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</w:t>
      </w:r>
      <w:r w:rsidRPr="00857456">
        <w:rPr>
          <w:rFonts w:ascii="Times New Roman" w:hAnsi="Times New Roman"/>
          <w:sz w:val="28"/>
          <w:szCs w:val="28"/>
        </w:rPr>
        <w:t>ь</w:t>
      </w:r>
      <w:r w:rsidRPr="00857456">
        <w:rPr>
          <w:rFonts w:ascii="Times New Roman" w:hAnsi="Times New Roman"/>
          <w:sz w:val="28"/>
          <w:szCs w:val="28"/>
        </w:rPr>
        <w:t>ная услуга, и выходе из него, информирование инвалида о доступных маршрутах общественного транспорта;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7456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</w:t>
      </w:r>
      <w:r w:rsidRPr="00857456">
        <w:rPr>
          <w:rFonts w:ascii="Times New Roman" w:hAnsi="Times New Roman"/>
          <w:sz w:val="28"/>
          <w:szCs w:val="28"/>
        </w:rPr>
        <w:t>е</w:t>
      </w:r>
      <w:r w:rsidRPr="00857456">
        <w:rPr>
          <w:rFonts w:ascii="Times New Roman" w:hAnsi="Times New Roman"/>
          <w:sz w:val="28"/>
          <w:szCs w:val="28"/>
        </w:rPr>
        <w:t>чения беспрепятственного доступа инвалидов к местам предоставления муниц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>пальная услуги с учетом ограничения их жизнедеятельности, в том числе дубл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>рование необходимой для получения муниципальная услуги звуковой и зрител</w:t>
      </w:r>
      <w:r w:rsidRPr="00857456">
        <w:rPr>
          <w:rFonts w:ascii="Times New Roman" w:hAnsi="Times New Roman"/>
          <w:sz w:val="28"/>
          <w:szCs w:val="28"/>
        </w:rPr>
        <w:t>ь</w:t>
      </w:r>
      <w:r w:rsidRPr="00857456">
        <w:rPr>
          <w:rFonts w:ascii="Times New Roman" w:hAnsi="Times New Roman"/>
          <w:sz w:val="28"/>
          <w:szCs w:val="28"/>
        </w:rPr>
        <w:t>ной информации, а также надписей, знаков и иной текстовой и графической и</w:t>
      </w:r>
      <w:r w:rsidRPr="00857456">
        <w:rPr>
          <w:rFonts w:ascii="Times New Roman" w:hAnsi="Times New Roman"/>
          <w:sz w:val="28"/>
          <w:szCs w:val="28"/>
        </w:rPr>
        <w:t>н</w:t>
      </w:r>
      <w:r w:rsidRPr="00857456">
        <w:rPr>
          <w:rFonts w:ascii="Times New Roman" w:hAnsi="Times New Roman"/>
          <w:sz w:val="28"/>
          <w:szCs w:val="28"/>
        </w:rPr>
        <w:t>формации знаками, выполненными рельефно-точечным шрифтом Брайля и на контрастном фоне;</w:t>
      </w:r>
      <w:proofErr w:type="gramEnd"/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lastRenderedPageBreak/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 xml:space="preserve">альное обучение, выданного по форме и в порядке, утвержденным </w:t>
      </w:r>
      <w:hyperlink r:id="rId36" w:history="1">
        <w:r w:rsidR="000953BF" w:rsidRPr="00857456">
          <w:rPr>
            <w:rFonts w:ascii="Times New Roman" w:hAnsi="Times New Roman"/>
            <w:sz w:val="28"/>
            <w:szCs w:val="28"/>
          </w:rPr>
          <w:t>приказом</w:t>
        </w:r>
      </w:hyperlink>
      <w:r w:rsidRPr="00857456">
        <w:rPr>
          <w:rFonts w:ascii="Times New Roman" w:hAnsi="Times New Roman"/>
          <w:sz w:val="28"/>
          <w:szCs w:val="28"/>
        </w:rPr>
        <w:t xml:space="preserve"> М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>нистерства труда и социальной защиты Российской Федерации от 22 июня 2015 года № 386н;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</w:t>
      </w:r>
      <w:r w:rsidRPr="00857456">
        <w:rPr>
          <w:rFonts w:ascii="Times New Roman" w:hAnsi="Times New Roman"/>
          <w:sz w:val="28"/>
          <w:szCs w:val="28"/>
        </w:rPr>
        <w:t>й</w:t>
      </w:r>
      <w:r w:rsidRPr="00857456">
        <w:rPr>
          <w:rFonts w:ascii="Times New Roman" w:hAnsi="Times New Roman"/>
          <w:sz w:val="28"/>
          <w:szCs w:val="28"/>
        </w:rPr>
        <w:t>ствий;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предоставл</w:t>
      </w:r>
      <w:r w:rsidRPr="00857456">
        <w:rPr>
          <w:rFonts w:ascii="Times New Roman" w:hAnsi="Times New Roman"/>
          <w:sz w:val="28"/>
          <w:szCs w:val="28"/>
        </w:rPr>
        <w:t>я</w:t>
      </w:r>
      <w:r w:rsidRPr="00857456">
        <w:rPr>
          <w:rFonts w:ascii="Times New Roman" w:hAnsi="Times New Roman"/>
          <w:sz w:val="28"/>
          <w:szCs w:val="28"/>
        </w:rPr>
        <w:t xml:space="preserve">ется муниципальная услуга, </w:t>
      </w:r>
      <w:proofErr w:type="spellStart"/>
      <w:r w:rsidRPr="00857456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857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7456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857456">
        <w:rPr>
          <w:rFonts w:ascii="Times New Roman" w:hAnsi="Times New Roman"/>
          <w:sz w:val="28"/>
          <w:szCs w:val="28"/>
        </w:rPr>
        <w:t>;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</w:t>
      </w:r>
      <w:r w:rsidRPr="00857456">
        <w:rPr>
          <w:rFonts w:ascii="Times New Roman" w:hAnsi="Times New Roman"/>
          <w:sz w:val="28"/>
          <w:szCs w:val="28"/>
        </w:rPr>
        <w:t>у</w:t>
      </w:r>
      <w:r w:rsidRPr="00857456">
        <w:rPr>
          <w:rFonts w:ascii="Times New Roman" w:hAnsi="Times New Roman"/>
          <w:sz w:val="28"/>
          <w:szCs w:val="28"/>
        </w:rPr>
        <w:t>ниципальную услугу, иной необходимой инвалидам помощи в преодолении бар</w:t>
      </w:r>
      <w:r w:rsidRPr="00857456">
        <w:rPr>
          <w:rFonts w:ascii="Times New Roman" w:hAnsi="Times New Roman"/>
          <w:sz w:val="28"/>
          <w:szCs w:val="28"/>
        </w:rPr>
        <w:t>ь</w:t>
      </w:r>
      <w:r w:rsidRPr="00857456">
        <w:rPr>
          <w:rFonts w:ascii="Times New Roman" w:hAnsi="Times New Roman"/>
          <w:sz w:val="28"/>
          <w:szCs w:val="28"/>
        </w:rPr>
        <w:t>еров, мешающих получению ими услуг наравне с другими лицами.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>телей к парковочным местам является бесплатным.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муниципальная услуга, должны соответствовать санитарно-эпидемиологическим правилам и но</w:t>
      </w:r>
      <w:r w:rsidRPr="00857456">
        <w:rPr>
          <w:rFonts w:ascii="Times New Roman" w:hAnsi="Times New Roman"/>
          <w:sz w:val="28"/>
          <w:szCs w:val="28"/>
        </w:rPr>
        <w:t>р</w:t>
      </w:r>
      <w:r w:rsidRPr="00857456">
        <w:rPr>
          <w:rFonts w:ascii="Times New Roman" w:hAnsi="Times New Roman"/>
          <w:sz w:val="28"/>
          <w:szCs w:val="28"/>
        </w:rPr>
        <w:t>мативам.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рудованы столами, стульями, обеспечены бланками заявлений, образцами их з</w:t>
      </w:r>
      <w:r w:rsidRPr="00857456">
        <w:rPr>
          <w:rFonts w:ascii="Times New Roman" w:hAnsi="Times New Roman"/>
          <w:sz w:val="28"/>
          <w:szCs w:val="28"/>
        </w:rPr>
        <w:t>а</w:t>
      </w:r>
      <w:r w:rsidRPr="00857456">
        <w:rPr>
          <w:rFonts w:ascii="Times New Roman" w:hAnsi="Times New Roman"/>
          <w:sz w:val="28"/>
          <w:szCs w:val="28"/>
        </w:rPr>
        <w:t>полнения, канцелярскими принадлежностями.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ванных лиц с информационными материалами, оборудуются информационными стендами, наглядной информацией, перечнем документов, необходимых для пр</w:t>
      </w:r>
      <w:r w:rsidRPr="00857456">
        <w:rPr>
          <w:rFonts w:ascii="Times New Roman" w:hAnsi="Times New Roman"/>
          <w:sz w:val="28"/>
          <w:szCs w:val="28"/>
        </w:rPr>
        <w:t>е</w:t>
      </w:r>
      <w:r w:rsidRPr="00857456">
        <w:rPr>
          <w:rFonts w:ascii="Times New Roman" w:hAnsi="Times New Roman"/>
          <w:sz w:val="28"/>
          <w:szCs w:val="28"/>
        </w:rPr>
        <w:t>доставления муниципальной услуги, а также текстом административного регл</w:t>
      </w:r>
      <w:r w:rsidRPr="00857456">
        <w:rPr>
          <w:rFonts w:ascii="Times New Roman" w:hAnsi="Times New Roman"/>
          <w:sz w:val="28"/>
          <w:szCs w:val="28"/>
        </w:rPr>
        <w:t>а</w:t>
      </w:r>
      <w:r w:rsidRPr="00857456">
        <w:rPr>
          <w:rFonts w:ascii="Times New Roman" w:hAnsi="Times New Roman"/>
          <w:sz w:val="28"/>
          <w:szCs w:val="28"/>
        </w:rPr>
        <w:t>мента.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Административный регламент, муниципальный правовой акт о его утве</w:t>
      </w:r>
      <w:r w:rsidRPr="00857456">
        <w:rPr>
          <w:rFonts w:ascii="Times New Roman" w:hAnsi="Times New Roman"/>
          <w:sz w:val="28"/>
          <w:szCs w:val="28"/>
        </w:rPr>
        <w:t>р</w:t>
      </w:r>
      <w:r w:rsidRPr="00857456">
        <w:rPr>
          <w:rFonts w:ascii="Times New Roman" w:hAnsi="Times New Roman"/>
          <w:sz w:val="28"/>
          <w:szCs w:val="28"/>
        </w:rPr>
        <w:t>ждении должны быть доступны для ознакомления на бумажных носителях.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</w:t>
      </w:r>
      <w:r w:rsidRPr="00857456">
        <w:rPr>
          <w:rFonts w:ascii="Times New Roman" w:hAnsi="Times New Roman"/>
          <w:sz w:val="28"/>
          <w:szCs w:val="28"/>
        </w:rPr>
        <w:t>н</w:t>
      </w:r>
      <w:r w:rsidRPr="00857456">
        <w:rPr>
          <w:rFonts w:ascii="Times New Roman" w:hAnsi="Times New Roman"/>
          <w:sz w:val="28"/>
          <w:szCs w:val="28"/>
        </w:rPr>
        <w:t>формационными табличками (вывесками) с указанием номера кабинета, наимен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вания Уполномоченного органа (структурного подразделения при наличии). Та</w:t>
      </w:r>
      <w:r w:rsidRPr="00857456">
        <w:rPr>
          <w:rFonts w:ascii="Times New Roman" w:hAnsi="Times New Roman"/>
          <w:sz w:val="28"/>
          <w:szCs w:val="28"/>
        </w:rPr>
        <w:t>б</w:t>
      </w:r>
      <w:r w:rsidRPr="00857456">
        <w:rPr>
          <w:rFonts w:ascii="Times New Roman" w:hAnsi="Times New Roman"/>
          <w:sz w:val="28"/>
          <w:szCs w:val="28"/>
        </w:rPr>
        <w:t>лички на дверях кабинетов или на стенах должны быть видны посетителям.</w:t>
      </w:r>
    </w:p>
    <w:p w:rsidR="00B133FF" w:rsidRPr="00857456" w:rsidRDefault="00B133FF" w:rsidP="00B133FF">
      <w:pPr>
        <w:pStyle w:val="4"/>
        <w:ind w:left="0"/>
        <w:jc w:val="both"/>
        <w:rPr>
          <w:i/>
          <w:iCs/>
        </w:rPr>
      </w:pPr>
    </w:p>
    <w:p w:rsidR="00B133FF" w:rsidRPr="00857456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857456">
        <w:rPr>
          <w:iCs/>
          <w:sz w:val="28"/>
          <w:szCs w:val="28"/>
        </w:rPr>
        <w:t>2.15. Показатели доступности и качества муниципальной услуги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</w:t>
      </w:r>
      <w:r w:rsidRPr="00857456">
        <w:rPr>
          <w:rFonts w:ascii="Times New Roman" w:hAnsi="Times New Roman"/>
          <w:sz w:val="28"/>
          <w:szCs w:val="28"/>
        </w:rPr>
        <w:t>о</w:t>
      </w:r>
      <w:r w:rsidRPr="00857456">
        <w:rPr>
          <w:rFonts w:ascii="Times New Roman" w:hAnsi="Times New Roman"/>
          <w:sz w:val="28"/>
          <w:szCs w:val="28"/>
        </w:rPr>
        <w:t>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lastRenderedPageBreak/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</w:t>
      </w:r>
      <w:r w:rsidRPr="00857456">
        <w:rPr>
          <w:rFonts w:ascii="Times New Roman" w:hAnsi="Times New Roman"/>
          <w:sz w:val="28"/>
          <w:szCs w:val="28"/>
        </w:rPr>
        <w:t>с</w:t>
      </w:r>
      <w:r w:rsidRPr="00857456">
        <w:rPr>
          <w:rFonts w:ascii="Times New Roman" w:hAnsi="Times New Roman"/>
          <w:sz w:val="28"/>
          <w:szCs w:val="28"/>
        </w:rPr>
        <w:t>луги.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</w:t>
      </w:r>
      <w:r w:rsidRPr="00857456">
        <w:rPr>
          <w:rFonts w:ascii="Times New Roman" w:hAnsi="Times New Roman"/>
          <w:sz w:val="28"/>
          <w:szCs w:val="28"/>
        </w:rPr>
        <w:t>с</w:t>
      </w:r>
      <w:r w:rsidRPr="00857456">
        <w:rPr>
          <w:rFonts w:ascii="Times New Roman" w:hAnsi="Times New Roman"/>
          <w:sz w:val="28"/>
          <w:szCs w:val="28"/>
        </w:rPr>
        <w:t>тавлении муниципальной услуги и их продолжительность.</w:t>
      </w:r>
    </w:p>
    <w:p w:rsidR="00B133FF" w:rsidRPr="0085745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</w:t>
      </w:r>
      <w:r w:rsidRPr="00857456">
        <w:rPr>
          <w:rFonts w:ascii="Times New Roman" w:hAnsi="Times New Roman"/>
          <w:sz w:val="28"/>
          <w:szCs w:val="28"/>
        </w:rPr>
        <w:t>в</w:t>
      </w:r>
      <w:r w:rsidRPr="00857456">
        <w:rPr>
          <w:rFonts w:ascii="Times New Roman" w:hAnsi="Times New Roman"/>
          <w:sz w:val="28"/>
          <w:szCs w:val="28"/>
        </w:rPr>
        <w:t>ных процедур, предусмотренных административным регламентом;</w:t>
      </w:r>
    </w:p>
    <w:p w:rsidR="00B133FF" w:rsidRPr="00857456" w:rsidRDefault="00B133FF" w:rsidP="00B133FF">
      <w:pPr>
        <w:pStyle w:val="4"/>
        <w:ind w:left="0" w:firstLine="709"/>
        <w:jc w:val="both"/>
        <w:rPr>
          <w:sz w:val="28"/>
          <w:szCs w:val="28"/>
        </w:rPr>
      </w:pPr>
      <w:proofErr w:type="gramStart"/>
      <w:r w:rsidRPr="00857456">
        <w:rPr>
          <w:sz w:val="28"/>
          <w:szCs w:val="28"/>
        </w:rPr>
        <w:t>количество обоснованных жалоб заявителей о несоблюдении порядка в</w:t>
      </w:r>
      <w:r w:rsidRPr="00857456">
        <w:rPr>
          <w:sz w:val="28"/>
          <w:szCs w:val="28"/>
        </w:rPr>
        <w:t>ы</w:t>
      </w:r>
      <w:r w:rsidRPr="00857456">
        <w:rPr>
          <w:sz w:val="28"/>
          <w:szCs w:val="28"/>
        </w:rPr>
        <w:t>полнения административных процедур, сроков регистрации запроса и предоста</w:t>
      </w:r>
      <w:r w:rsidRPr="00857456">
        <w:rPr>
          <w:sz w:val="28"/>
          <w:szCs w:val="28"/>
        </w:rPr>
        <w:t>в</w:t>
      </w:r>
      <w:r w:rsidRPr="00857456">
        <w:rPr>
          <w:sz w:val="28"/>
          <w:szCs w:val="28"/>
        </w:rPr>
        <w:t>ления муниципальной услуги, об отказе в исправлении допущенных опечаток и ошибок в выданных в результате предоставления муниципальной услуги док</w:t>
      </w:r>
      <w:r w:rsidRPr="00857456">
        <w:rPr>
          <w:sz w:val="28"/>
          <w:szCs w:val="28"/>
        </w:rPr>
        <w:t>у</w:t>
      </w:r>
      <w:r w:rsidRPr="00857456">
        <w:rPr>
          <w:sz w:val="28"/>
          <w:szCs w:val="28"/>
        </w:rPr>
        <w:t>ментах либо о нарушении срока таких исправлений, а также в случае затребов</w:t>
      </w:r>
      <w:r w:rsidRPr="00857456">
        <w:rPr>
          <w:sz w:val="28"/>
          <w:szCs w:val="28"/>
        </w:rPr>
        <w:t>а</w:t>
      </w:r>
      <w:r w:rsidRPr="00857456">
        <w:rPr>
          <w:sz w:val="28"/>
          <w:szCs w:val="28"/>
        </w:rPr>
        <w:t>ния должностными лицами Уполномоченного органа документов, платы, не пр</w:t>
      </w:r>
      <w:r w:rsidRPr="00857456">
        <w:rPr>
          <w:sz w:val="28"/>
          <w:szCs w:val="28"/>
        </w:rPr>
        <w:t>е</w:t>
      </w:r>
      <w:r w:rsidRPr="00857456">
        <w:rPr>
          <w:sz w:val="28"/>
          <w:szCs w:val="28"/>
        </w:rPr>
        <w:t>дусмотренных настоящим административным регламентом.</w:t>
      </w:r>
      <w:proofErr w:type="gramEnd"/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посредством т</w:t>
      </w:r>
      <w:r w:rsidRPr="00857456">
        <w:rPr>
          <w:rFonts w:ascii="Times New Roman" w:hAnsi="Times New Roman"/>
          <w:sz w:val="28"/>
          <w:szCs w:val="28"/>
        </w:rPr>
        <w:t>е</w:t>
      </w:r>
      <w:r w:rsidRPr="00857456">
        <w:rPr>
          <w:rFonts w:ascii="Times New Roman" w:hAnsi="Times New Roman"/>
          <w:sz w:val="28"/>
          <w:szCs w:val="28"/>
        </w:rPr>
        <w:t xml:space="preserve">лефонной связи, по электронной почте, на </w:t>
      </w:r>
      <w:r w:rsidR="00EA1329" w:rsidRPr="00857456">
        <w:rPr>
          <w:rFonts w:ascii="Times New Roman" w:hAnsi="Times New Roman"/>
          <w:sz w:val="28"/>
          <w:szCs w:val="28"/>
        </w:rPr>
        <w:t xml:space="preserve">Едином портале, на </w:t>
      </w:r>
      <w:r w:rsidRPr="00857456">
        <w:rPr>
          <w:rFonts w:ascii="Times New Roman" w:hAnsi="Times New Roman"/>
          <w:sz w:val="28"/>
          <w:szCs w:val="28"/>
        </w:rPr>
        <w:t>Региональном по</w:t>
      </w:r>
      <w:r w:rsidRPr="00857456">
        <w:rPr>
          <w:rFonts w:ascii="Times New Roman" w:hAnsi="Times New Roman"/>
          <w:sz w:val="28"/>
          <w:szCs w:val="28"/>
        </w:rPr>
        <w:t>р</w:t>
      </w:r>
      <w:r w:rsidRPr="00857456">
        <w:rPr>
          <w:rFonts w:ascii="Times New Roman" w:hAnsi="Times New Roman"/>
          <w:sz w:val="28"/>
          <w:szCs w:val="28"/>
        </w:rPr>
        <w:t>тале.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133FF" w:rsidRPr="00857456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</w:p>
    <w:p w:rsidR="00B133FF" w:rsidRPr="00857456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B133FF" w:rsidRPr="00857456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B133FF" w:rsidRPr="00857456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 xml:space="preserve">С учетом </w:t>
      </w:r>
      <w:hyperlink r:id="rId37" w:history="1">
        <w:r w:rsidRPr="00857456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857456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</w:t>
      </w:r>
      <w:r w:rsidRPr="00857456">
        <w:rPr>
          <w:rFonts w:ascii="Times New Roman" w:hAnsi="Times New Roman"/>
          <w:sz w:val="28"/>
          <w:szCs w:val="28"/>
        </w:rPr>
        <w:t>б</w:t>
      </w:r>
      <w:r w:rsidRPr="00857456">
        <w:rPr>
          <w:rFonts w:ascii="Times New Roman" w:hAnsi="Times New Roman"/>
          <w:sz w:val="28"/>
          <w:szCs w:val="28"/>
        </w:rPr>
        <w:t>ря 2011 года № 796, при обращении за получением муниципальной услуги, ок</w:t>
      </w:r>
      <w:r w:rsidRPr="00857456">
        <w:rPr>
          <w:rFonts w:ascii="Times New Roman" w:hAnsi="Times New Roman"/>
          <w:sz w:val="28"/>
          <w:szCs w:val="28"/>
        </w:rPr>
        <w:t>а</w:t>
      </w:r>
      <w:r w:rsidRPr="00857456">
        <w:rPr>
          <w:rFonts w:ascii="Times New Roman" w:hAnsi="Times New Roman"/>
          <w:sz w:val="28"/>
          <w:szCs w:val="28"/>
        </w:rPr>
        <w:t>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857456">
        <w:rPr>
          <w:rFonts w:ascii="Times New Roman" w:hAnsi="Times New Roman"/>
          <w:sz w:val="28"/>
          <w:szCs w:val="28"/>
        </w:rPr>
        <w:t>2</w:t>
      </w:r>
      <w:proofErr w:type="gramEnd"/>
      <w:r w:rsidRPr="00857456">
        <w:rPr>
          <w:rFonts w:ascii="Times New Roman" w:hAnsi="Times New Roman"/>
          <w:sz w:val="28"/>
          <w:szCs w:val="28"/>
        </w:rPr>
        <w:t>, КС3, КВ1, КВ2 и КА1.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458B" w:rsidRPr="00857456" w:rsidRDefault="005C458B" w:rsidP="005C458B">
      <w:pPr>
        <w:pStyle w:val="4"/>
        <w:ind w:left="0"/>
        <w:jc w:val="center"/>
      </w:pPr>
      <w:r w:rsidRPr="00857456">
        <w:rPr>
          <w:lang w:val="en-US"/>
        </w:rPr>
        <w:t>III</w:t>
      </w:r>
      <w:r w:rsidRPr="00857456">
        <w:t>. Состав, последовательность и сроки выполнения административных процедур, тр</w:t>
      </w:r>
      <w:r w:rsidRPr="00857456">
        <w:t>е</w:t>
      </w:r>
      <w:r w:rsidRPr="00857456">
        <w:t>бования к порядку их выполнения, в том числе особенности выполнения администр</w:t>
      </w:r>
      <w:r w:rsidRPr="00857456">
        <w:t>а</w:t>
      </w:r>
      <w:r w:rsidRPr="00857456">
        <w:t>тивных процедур в электронной форме, а также особенности выполнения администр</w:t>
      </w:r>
      <w:r w:rsidRPr="00857456">
        <w:t>а</w:t>
      </w:r>
      <w:r w:rsidRPr="00857456">
        <w:t>тивных процедур в МФЦ</w:t>
      </w:r>
    </w:p>
    <w:p w:rsidR="00B133FF" w:rsidRPr="00857456" w:rsidRDefault="00B133FF" w:rsidP="005C458B">
      <w:pPr>
        <w:pStyle w:val="22"/>
        <w:ind w:firstLine="540"/>
        <w:jc w:val="center"/>
        <w:rPr>
          <w:sz w:val="28"/>
          <w:szCs w:val="28"/>
        </w:rPr>
      </w:pPr>
    </w:p>
    <w:p w:rsidR="00B133FF" w:rsidRPr="00857456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857456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B133FF" w:rsidRPr="00857456" w:rsidRDefault="00B133FF" w:rsidP="00B133F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857456">
        <w:rPr>
          <w:rFonts w:ascii="Times New Roman" w:hAnsi="Times New Roman"/>
          <w:iCs/>
          <w:sz w:val="28"/>
          <w:szCs w:val="28"/>
        </w:rPr>
        <w:lastRenderedPageBreak/>
        <w:t xml:space="preserve">прием и регистрация заявления о предоставлении муниципальной услуги; </w:t>
      </w:r>
    </w:p>
    <w:p w:rsidR="00B133FF" w:rsidRPr="00857456" w:rsidRDefault="00B133FF" w:rsidP="00B133F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рассмотрение заявления и представленных документов, принятие решения Уполномоченным органом;</w:t>
      </w:r>
    </w:p>
    <w:p w:rsidR="00B133FF" w:rsidRPr="0085745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eastAsia="MS Mincho" w:hAnsi="Times New Roman"/>
          <w:sz w:val="28"/>
          <w:szCs w:val="28"/>
        </w:rPr>
        <w:t xml:space="preserve">выдача (направление) заявителю (заявителям) </w:t>
      </w:r>
      <w:r w:rsidRPr="00857456">
        <w:rPr>
          <w:rFonts w:ascii="Times New Roman" w:hAnsi="Times New Roman"/>
          <w:sz w:val="28"/>
          <w:szCs w:val="28"/>
        </w:rPr>
        <w:t>решения о выдаче разреш</w:t>
      </w:r>
      <w:r w:rsidRPr="00857456">
        <w:rPr>
          <w:rFonts w:ascii="Times New Roman" w:hAnsi="Times New Roman"/>
          <w:sz w:val="28"/>
          <w:szCs w:val="28"/>
        </w:rPr>
        <w:t>е</w:t>
      </w:r>
      <w:r w:rsidRPr="00857456">
        <w:rPr>
          <w:rFonts w:ascii="Times New Roman" w:hAnsi="Times New Roman"/>
          <w:sz w:val="28"/>
          <w:szCs w:val="28"/>
        </w:rPr>
        <w:t>ния на использование земель или земельного участка либо решения об отказе в выдаче разрешения на использование земель или земельного участка</w:t>
      </w:r>
      <w:r w:rsidRPr="00857456">
        <w:rPr>
          <w:rFonts w:ascii="Times New Roman" w:eastAsia="MS Mincho" w:hAnsi="Times New Roman"/>
          <w:sz w:val="28"/>
          <w:szCs w:val="28"/>
        </w:rPr>
        <w:t xml:space="preserve"> (с сопров</w:t>
      </w:r>
      <w:r w:rsidRPr="00857456">
        <w:rPr>
          <w:rFonts w:ascii="Times New Roman" w:eastAsia="MS Mincho" w:hAnsi="Times New Roman"/>
          <w:sz w:val="28"/>
          <w:szCs w:val="28"/>
        </w:rPr>
        <w:t>о</w:t>
      </w:r>
      <w:r w:rsidRPr="00857456">
        <w:rPr>
          <w:rFonts w:ascii="Times New Roman" w:eastAsia="MS Mincho" w:hAnsi="Times New Roman"/>
          <w:sz w:val="28"/>
          <w:szCs w:val="28"/>
        </w:rPr>
        <w:t>дительным письмом).</w:t>
      </w:r>
    </w:p>
    <w:p w:rsidR="00B133FF" w:rsidRPr="002012E3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857456">
        <w:rPr>
          <w:rFonts w:ascii="Times New Roman" w:hAnsi="Times New Roman"/>
          <w:sz w:val="28"/>
          <w:szCs w:val="28"/>
        </w:rPr>
        <w:t>3.1.2. Блок-схема предоставления муниципальной услуги приведена в пр</w:t>
      </w:r>
      <w:r w:rsidRPr="00857456">
        <w:rPr>
          <w:rFonts w:ascii="Times New Roman" w:hAnsi="Times New Roman"/>
          <w:sz w:val="28"/>
          <w:szCs w:val="28"/>
        </w:rPr>
        <w:t>и</w:t>
      </w:r>
      <w:r w:rsidRPr="00857456">
        <w:rPr>
          <w:rFonts w:ascii="Times New Roman" w:hAnsi="Times New Roman"/>
          <w:sz w:val="28"/>
          <w:szCs w:val="28"/>
        </w:rPr>
        <w:t>ложении 2 к административному регламенту.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A97F83" w:rsidRPr="0046163C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iCs/>
          <w:sz w:val="28"/>
          <w:szCs w:val="28"/>
        </w:rPr>
      </w:pPr>
      <w:r w:rsidRPr="0046163C">
        <w:rPr>
          <w:rFonts w:ascii="Times New Roman" w:hAnsi="Times New Roman"/>
          <w:sz w:val="28"/>
          <w:szCs w:val="28"/>
        </w:rPr>
        <w:t xml:space="preserve">3.2. </w:t>
      </w:r>
      <w:r w:rsidRPr="0046163C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о предоставлении </w:t>
      </w:r>
      <w:proofErr w:type="gramStart"/>
      <w:r w:rsidRPr="0046163C">
        <w:rPr>
          <w:rFonts w:ascii="Times New Roman" w:hAnsi="Times New Roman"/>
          <w:iCs/>
          <w:sz w:val="28"/>
          <w:szCs w:val="28"/>
        </w:rPr>
        <w:t>муниципальной</w:t>
      </w:r>
      <w:proofErr w:type="gramEnd"/>
      <w:r w:rsidRPr="0046163C">
        <w:rPr>
          <w:rFonts w:ascii="Times New Roman" w:hAnsi="Times New Roman"/>
          <w:iCs/>
          <w:sz w:val="28"/>
          <w:szCs w:val="28"/>
        </w:rPr>
        <w:t xml:space="preserve"> </w:t>
      </w:r>
    </w:p>
    <w:p w:rsidR="00B133FF" w:rsidRPr="0046163C" w:rsidRDefault="00A97F83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iCs/>
          <w:sz w:val="28"/>
          <w:szCs w:val="28"/>
        </w:rPr>
      </w:pPr>
      <w:r w:rsidRPr="0046163C">
        <w:rPr>
          <w:rFonts w:ascii="Times New Roman" w:hAnsi="Times New Roman"/>
          <w:iCs/>
          <w:sz w:val="28"/>
          <w:szCs w:val="28"/>
        </w:rPr>
        <w:t>У</w:t>
      </w:r>
      <w:r w:rsidR="00B133FF" w:rsidRPr="0046163C">
        <w:rPr>
          <w:rFonts w:ascii="Times New Roman" w:hAnsi="Times New Roman"/>
          <w:iCs/>
          <w:sz w:val="28"/>
          <w:szCs w:val="28"/>
        </w:rPr>
        <w:t>слуги</w:t>
      </w:r>
    </w:p>
    <w:p w:rsidR="00A97F83" w:rsidRPr="002317E6" w:rsidRDefault="00A97F83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E469B7" w:rsidRPr="00E7014A" w:rsidRDefault="00E469B7" w:rsidP="00E46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A97F83">
        <w:rPr>
          <w:rFonts w:ascii="Times New Roman" w:eastAsia="Calibri" w:hAnsi="Times New Roman"/>
          <w:bCs/>
          <w:sz w:val="28"/>
          <w:szCs w:val="28"/>
        </w:rPr>
        <w:t>3.2.1. Юридическим фактом, являющимся основанием для начала выполн</w:t>
      </w:r>
      <w:r w:rsidRPr="00A97F83">
        <w:rPr>
          <w:rFonts w:ascii="Times New Roman" w:eastAsia="Calibri" w:hAnsi="Times New Roman"/>
          <w:bCs/>
          <w:sz w:val="28"/>
          <w:szCs w:val="28"/>
        </w:rPr>
        <w:t>е</w:t>
      </w:r>
      <w:r w:rsidRPr="00A97F83">
        <w:rPr>
          <w:rFonts w:ascii="Times New Roman" w:eastAsia="Calibri" w:hAnsi="Times New Roman"/>
          <w:bCs/>
          <w:sz w:val="28"/>
          <w:szCs w:val="28"/>
        </w:rPr>
        <w:t>ния настоящей админ</w:t>
      </w:r>
      <w:r w:rsidR="002317E6" w:rsidRPr="00A97F83">
        <w:rPr>
          <w:rFonts w:ascii="Times New Roman" w:eastAsia="Calibri" w:hAnsi="Times New Roman"/>
          <w:bCs/>
          <w:sz w:val="28"/>
          <w:szCs w:val="28"/>
        </w:rPr>
        <w:t xml:space="preserve">истративной процедуры является </w:t>
      </w:r>
      <w:r w:rsidRPr="00A97F83">
        <w:rPr>
          <w:rFonts w:ascii="Times New Roman" w:eastAsia="Calibri" w:hAnsi="Times New Roman"/>
          <w:bCs/>
          <w:sz w:val="28"/>
          <w:szCs w:val="28"/>
        </w:rPr>
        <w:t xml:space="preserve">поступление </w:t>
      </w:r>
      <w:r w:rsidR="002317E6" w:rsidRPr="00A97F83">
        <w:rPr>
          <w:rFonts w:ascii="Times New Roman" w:eastAsia="Calibri" w:hAnsi="Times New Roman"/>
          <w:bCs/>
          <w:sz w:val="28"/>
          <w:szCs w:val="28"/>
        </w:rPr>
        <w:t xml:space="preserve">заявления и прилагаемых к нему документов </w:t>
      </w:r>
      <w:r w:rsidRPr="00A97F83">
        <w:rPr>
          <w:rFonts w:ascii="Times New Roman" w:eastAsia="Calibri" w:hAnsi="Times New Roman"/>
          <w:bCs/>
          <w:sz w:val="28"/>
          <w:szCs w:val="28"/>
        </w:rPr>
        <w:t xml:space="preserve">в Уполномоченный орган </w:t>
      </w:r>
      <w:r w:rsidR="002317E6" w:rsidRPr="00A97F83">
        <w:rPr>
          <w:rFonts w:ascii="Times New Roman" w:eastAsia="Calibri" w:hAnsi="Times New Roman"/>
          <w:bCs/>
          <w:sz w:val="28"/>
          <w:szCs w:val="28"/>
        </w:rPr>
        <w:t>в соответствии с пун</w:t>
      </w:r>
      <w:r w:rsidR="002317E6" w:rsidRPr="00A97F83">
        <w:rPr>
          <w:rFonts w:ascii="Times New Roman" w:eastAsia="Calibri" w:hAnsi="Times New Roman"/>
          <w:bCs/>
          <w:sz w:val="28"/>
          <w:szCs w:val="28"/>
        </w:rPr>
        <w:t>к</w:t>
      </w:r>
      <w:r w:rsidR="002317E6" w:rsidRPr="00A97F83">
        <w:rPr>
          <w:rFonts w:ascii="Times New Roman" w:eastAsia="Calibri" w:hAnsi="Times New Roman"/>
          <w:bCs/>
          <w:sz w:val="28"/>
          <w:szCs w:val="28"/>
        </w:rPr>
        <w:t>тами 2.6.1 – 2.6.3 настоящего административного регламента.</w:t>
      </w:r>
    </w:p>
    <w:p w:rsidR="002317E6" w:rsidRDefault="00E469B7" w:rsidP="00E46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14A">
        <w:rPr>
          <w:rFonts w:ascii="Times New Roman" w:eastAsia="Calibri" w:hAnsi="Times New Roman"/>
          <w:bCs/>
          <w:sz w:val="28"/>
          <w:szCs w:val="28"/>
        </w:rPr>
        <w:t>3.</w:t>
      </w:r>
      <w:r>
        <w:rPr>
          <w:rFonts w:ascii="Times New Roman" w:eastAsia="Calibri" w:hAnsi="Times New Roman"/>
          <w:bCs/>
          <w:sz w:val="28"/>
          <w:szCs w:val="28"/>
        </w:rPr>
        <w:t>2</w:t>
      </w:r>
      <w:r w:rsidRPr="00E7014A">
        <w:rPr>
          <w:rFonts w:ascii="Times New Roman" w:eastAsia="Calibri" w:hAnsi="Times New Roman"/>
          <w:bCs/>
          <w:sz w:val="28"/>
          <w:szCs w:val="28"/>
        </w:rPr>
        <w:t xml:space="preserve">.2. </w:t>
      </w:r>
      <w:r w:rsidR="002317E6">
        <w:rPr>
          <w:rFonts w:ascii="Times New Roman" w:eastAsia="Calibri" w:hAnsi="Times New Roman"/>
          <w:bCs/>
          <w:sz w:val="28"/>
          <w:szCs w:val="28"/>
        </w:rPr>
        <w:t>Специалист, ответственный за прием и регистрацию заявления в день поступления заявления (при поступлении в форме электронного документа в н</w:t>
      </w:r>
      <w:r w:rsidR="002317E6">
        <w:rPr>
          <w:rFonts w:ascii="Times New Roman" w:eastAsia="Calibri" w:hAnsi="Times New Roman"/>
          <w:bCs/>
          <w:sz w:val="28"/>
          <w:szCs w:val="28"/>
        </w:rPr>
        <w:t>е</w:t>
      </w:r>
      <w:r w:rsidR="002317E6">
        <w:rPr>
          <w:rFonts w:ascii="Times New Roman" w:eastAsia="Calibri" w:hAnsi="Times New Roman"/>
          <w:bCs/>
          <w:sz w:val="28"/>
          <w:szCs w:val="28"/>
        </w:rPr>
        <w:t>рабочее время – в ближайший рабочий день, следующий за днем поступления указанных документов):</w:t>
      </w:r>
    </w:p>
    <w:p w:rsidR="002317E6" w:rsidRDefault="00E469B7" w:rsidP="00E46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14A">
        <w:rPr>
          <w:rFonts w:ascii="Times New Roman" w:eastAsia="Calibri" w:hAnsi="Times New Roman"/>
          <w:bCs/>
          <w:sz w:val="28"/>
          <w:szCs w:val="28"/>
        </w:rPr>
        <w:t xml:space="preserve">осуществляет регистрацию </w:t>
      </w:r>
      <w:r w:rsidR="002317E6">
        <w:rPr>
          <w:rFonts w:ascii="Times New Roman" w:eastAsia="Calibri" w:hAnsi="Times New Roman"/>
          <w:bCs/>
          <w:sz w:val="28"/>
          <w:szCs w:val="28"/>
        </w:rPr>
        <w:t>заявления и прилагаемых документов в журнале регистрации входящих обращений;</w:t>
      </w:r>
    </w:p>
    <w:p w:rsidR="00E469B7" w:rsidRPr="00E7014A" w:rsidRDefault="002317E6" w:rsidP="00E46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в случае личного обращения заявителя Уполномоченный орган</w:t>
      </w:r>
      <w:r w:rsidR="00F3433D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выдает ра</w:t>
      </w:r>
      <w:r>
        <w:rPr>
          <w:rFonts w:ascii="Times New Roman" w:eastAsia="Calibri" w:hAnsi="Times New Roman"/>
          <w:bCs/>
          <w:sz w:val="28"/>
          <w:szCs w:val="28"/>
        </w:rPr>
        <w:t>с</w:t>
      </w:r>
      <w:r>
        <w:rPr>
          <w:rFonts w:ascii="Times New Roman" w:eastAsia="Calibri" w:hAnsi="Times New Roman"/>
          <w:bCs/>
          <w:sz w:val="28"/>
          <w:szCs w:val="28"/>
        </w:rPr>
        <w:t>писку в получении представленных документов с указанием их перечня (в случае предоставления документов ч</w:t>
      </w:r>
      <w:r w:rsidR="00F3433D">
        <w:rPr>
          <w:rFonts w:ascii="Times New Roman" w:eastAsia="Calibri" w:hAnsi="Times New Roman"/>
          <w:bCs/>
          <w:sz w:val="28"/>
          <w:szCs w:val="28"/>
        </w:rPr>
        <w:t>ерез МФЦ расписка выдается МФЦ).</w:t>
      </w:r>
    </w:p>
    <w:p w:rsidR="00E469B7" w:rsidRPr="00E7014A" w:rsidRDefault="00E469B7" w:rsidP="00E46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14A">
        <w:rPr>
          <w:rFonts w:ascii="Times New Roman" w:eastAsia="Calibri" w:hAnsi="Times New Roman"/>
          <w:bCs/>
          <w:sz w:val="28"/>
          <w:szCs w:val="28"/>
        </w:rPr>
        <w:t>3.</w:t>
      </w:r>
      <w:r>
        <w:rPr>
          <w:rFonts w:ascii="Times New Roman" w:eastAsia="Calibri" w:hAnsi="Times New Roman"/>
          <w:bCs/>
          <w:sz w:val="28"/>
          <w:szCs w:val="28"/>
        </w:rPr>
        <w:t>2.3</w:t>
      </w:r>
      <w:r w:rsidRPr="00E7014A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F3433D">
        <w:rPr>
          <w:rFonts w:ascii="Times New Roman" w:eastAsia="Calibri" w:hAnsi="Times New Roman"/>
          <w:bCs/>
          <w:sz w:val="28"/>
          <w:szCs w:val="28"/>
        </w:rPr>
        <w:t>После регистрации заявление и прилагаемые к нему</w:t>
      </w:r>
      <w:r w:rsidRPr="00E7014A">
        <w:rPr>
          <w:rFonts w:ascii="Times New Roman" w:eastAsia="Calibri" w:hAnsi="Times New Roman"/>
          <w:bCs/>
          <w:sz w:val="28"/>
          <w:szCs w:val="28"/>
        </w:rPr>
        <w:t xml:space="preserve"> документ</w:t>
      </w:r>
      <w:r w:rsidR="00F3433D">
        <w:rPr>
          <w:rFonts w:ascii="Times New Roman" w:eastAsia="Calibri" w:hAnsi="Times New Roman"/>
          <w:bCs/>
          <w:sz w:val="28"/>
          <w:szCs w:val="28"/>
        </w:rPr>
        <w:t>ы н</w:t>
      </w:r>
      <w:r w:rsidR="00F3433D">
        <w:rPr>
          <w:rFonts w:ascii="Times New Roman" w:eastAsia="Calibri" w:hAnsi="Times New Roman"/>
          <w:bCs/>
          <w:sz w:val="28"/>
          <w:szCs w:val="28"/>
        </w:rPr>
        <w:t>а</w:t>
      </w:r>
      <w:r w:rsidR="00F3433D">
        <w:rPr>
          <w:rFonts w:ascii="Times New Roman" w:eastAsia="Calibri" w:hAnsi="Times New Roman"/>
          <w:bCs/>
          <w:sz w:val="28"/>
          <w:szCs w:val="28"/>
        </w:rPr>
        <w:t>правляются для рассмотрения специалисту, от</w:t>
      </w:r>
      <w:r w:rsidRPr="00E7014A">
        <w:rPr>
          <w:rFonts w:ascii="Times New Roman" w:eastAsia="Calibri" w:hAnsi="Times New Roman"/>
          <w:bCs/>
          <w:sz w:val="28"/>
          <w:szCs w:val="28"/>
        </w:rPr>
        <w:t>ветственно</w:t>
      </w:r>
      <w:r w:rsidR="00F3433D">
        <w:rPr>
          <w:rFonts w:ascii="Times New Roman" w:eastAsia="Calibri" w:hAnsi="Times New Roman"/>
          <w:bCs/>
          <w:sz w:val="28"/>
          <w:szCs w:val="28"/>
        </w:rPr>
        <w:t>му</w:t>
      </w:r>
      <w:r w:rsidRPr="00E7014A">
        <w:rPr>
          <w:rFonts w:ascii="Times New Roman" w:eastAsia="Calibri" w:hAnsi="Times New Roman"/>
          <w:bCs/>
          <w:sz w:val="28"/>
          <w:szCs w:val="28"/>
        </w:rPr>
        <w:t xml:space="preserve"> за </w:t>
      </w:r>
      <w:r w:rsidR="00F3433D">
        <w:rPr>
          <w:rFonts w:ascii="Times New Roman" w:eastAsia="Calibri" w:hAnsi="Times New Roman"/>
          <w:bCs/>
          <w:sz w:val="28"/>
          <w:szCs w:val="28"/>
        </w:rPr>
        <w:t>предоставление муниципальной услуги.</w:t>
      </w:r>
    </w:p>
    <w:p w:rsidR="00BD2EC1" w:rsidRDefault="00E469B7" w:rsidP="00E46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14A">
        <w:rPr>
          <w:rFonts w:ascii="Times New Roman" w:eastAsia="Calibri" w:hAnsi="Times New Roman"/>
          <w:bCs/>
          <w:sz w:val="28"/>
          <w:szCs w:val="28"/>
        </w:rPr>
        <w:t>3.</w:t>
      </w:r>
      <w:r w:rsidR="0051100E">
        <w:rPr>
          <w:rFonts w:ascii="Times New Roman" w:eastAsia="Calibri" w:hAnsi="Times New Roman"/>
          <w:bCs/>
          <w:sz w:val="28"/>
          <w:szCs w:val="28"/>
        </w:rPr>
        <w:t>2</w:t>
      </w:r>
      <w:r>
        <w:rPr>
          <w:rFonts w:ascii="Times New Roman" w:eastAsia="Calibri" w:hAnsi="Times New Roman"/>
          <w:bCs/>
          <w:sz w:val="28"/>
          <w:szCs w:val="28"/>
        </w:rPr>
        <w:t>.</w:t>
      </w:r>
      <w:r w:rsidR="00A97F83">
        <w:rPr>
          <w:rFonts w:ascii="Times New Roman" w:eastAsia="Calibri" w:hAnsi="Times New Roman"/>
          <w:bCs/>
          <w:sz w:val="28"/>
          <w:szCs w:val="28"/>
        </w:rPr>
        <w:t>4</w:t>
      </w:r>
      <w:r w:rsidRPr="00E7014A">
        <w:rPr>
          <w:rFonts w:ascii="Times New Roman" w:eastAsia="Calibri" w:hAnsi="Times New Roman"/>
          <w:bCs/>
          <w:sz w:val="28"/>
          <w:szCs w:val="28"/>
        </w:rPr>
        <w:t>. Результатом выполнения административной процедуры является п</w:t>
      </w:r>
      <w:r w:rsidR="00F3433D">
        <w:rPr>
          <w:rFonts w:ascii="Times New Roman" w:eastAsia="Calibri" w:hAnsi="Times New Roman"/>
          <w:bCs/>
          <w:sz w:val="28"/>
          <w:szCs w:val="28"/>
        </w:rPr>
        <w:t>е</w:t>
      </w:r>
      <w:r w:rsidR="00F3433D">
        <w:rPr>
          <w:rFonts w:ascii="Times New Roman" w:eastAsia="Calibri" w:hAnsi="Times New Roman"/>
          <w:bCs/>
          <w:sz w:val="28"/>
          <w:szCs w:val="28"/>
        </w:rPr>
        <w:t>редача</w:t>
      </w:r>
      <w:r w:rsidRPr="00E7014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3433D">
        <w:rPr>
          <w:rFonts w:ascii="Times New Roman" w:eastAsia="Calibri" w:hAnsi="Times New Roman"/>
          <w:bCs/>
          <w:sz w:val="28"/>
          <w:szCs w:val="28"/>
        </w:rPr>
        <w:t xml:space="preserve">заявления </w:t>
      </w:r>
      <w:r w:rsidR="00A97F83">
        <w:rPr>
          <w:rFonts w:ascii="Times New Roman" w:eastAsia="Calibri" w:hAnsi="Times New Roman"/>
          <w:bCs/>
          <w:sz w:val="28"/>
          <w:szCs w:val="28"/>
        </w:rPr>
        <w:t xml:space="preserve">и документов специалисту, ответственному за </w:t>
      </w:r>
      <w:r w:rsidRPr="00E7014A">
        <w:rPr>
          <w:rFonts w:ascii="Times New Roman" w:eastAsia="Calibri" w:hAnsi="Times New Roman"/>
          <w:bCs/>
          <w:sz w:val="28"/>
          <w:szCs w:val="28"/>
        </w:rPr>
        <w:t xml:space="preserve">предоставление </w:t>
      </w:r>
      <w:r>
        <w:rPr>
          <w:rFonts w:ascii="Times New Roman" w:eastAsia="Calibri" w:hAnsi="Times New Roman"/>
          <w:bCs/>
          <w:sz w:val="28"/>
          <w:szCs w:val="28"/>
        </w:rPr>
        <w:t xml:space="preserve">муниципальной </w:t>
      </w:r>
      <w:r w:rsidRPr="00E7014A">
        <w:rPr>
          <w:rFonts w:ascii="Times New Roman" w:eastAsia="Calibri" w:hAnsi="Times New Roman"/>
          <w:bCs/>
          <w:sz w:val="28"/>
          <w:szCs w:val="28"/>
        </w:rPr>
        <w:t>услуги.</w:t>
      </w:r>
    </w:p>
    <w:p w:rsidR="00BD2EC1" w:rsidRDefault="00BD2EC1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  <w:highlight w:val="green"/>
        </w:rPr>
      </w:pPr>
    </w:p>
    <w:p w:rsidR="00B133FF" w:rsidRPr="0046163C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46163C">
        <w:rPr>
          <w:rFonts w:ascii="Times New Roman" w:hAnsi="Times New Roman"/>
          <w:sz w:val="28"/>
          <w:szCs w:val="28"/>
        </w:rPr>
        <w:t>3.3. Рассмотрение заявления и представленных документов, принятие реш</w:t>
      </w:r>
      <w:r w:rsidRPr="0046163C">
        <w:rPr>
          <w:rFonts w:ascii="Times New Roman" w:hAnsi="Times New Roman"/>
          <w:sz w:val="28"/>
          <w:szCs w:val="28"/>
        </w:rPr>
        <w:t>е</w:t>
      </w:r>
      <w:r w:rsidRPr="0046163C">
        <w:rPr>
          <w:rFonts w:ascii="Times New Roman" w:hAnsi="Times New Roman"/>
          <w:sz w:val="28"/>
          <w:szCs w:val="28"/>
        </w:rPr>
        <w:t>ния Уполномоченным органом</w:t>
      </w:r>
    </w:p>
    <w:p w:rsidR="00A97F83" w:rsidRPr="0046163C" w:rsidRDefault="00A97F83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A97F83" w:rsidRDefault="00A97F83" w:rsidP="00A97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A97F83">
        <w:rPr>
          <w:rFonts w:ascii="Times New Roman" w:eastAsia="Calibri" w:hAnsi="Times New Roman"/>
          <w:bCs/>
          <w:sz w:val="28"/>
          <w:szCs w:val="28"/>
        </w:rPr>
        <w:t>3.</w:t>
      </w: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A97F83">
        <w:rPr>
          <w:rFonts w:ascii="Times New Roman" w:eastAsia="Calibri" w:hAnsi="Times New Roman"/>
          <w:bCs/>
          <w:sz w:val="28"/>
          <w:szCs w:val="28"/>
        </w:rPr>
        <w:t>.1. Юридическим фактом, являющимся основанием для начала выполн</w:t>
      </w:r>
      <w:r w:rsidRPr="00A97F83">
        <w:rPr>
          <w:rFonts w:ascii="Times New Roman" w:eastAsia="Calibri" w:hAnsi="Times New Roman"/>
          <w:bCs/>
          <w:sz w:val="28"/>
          <w:szCs w:val="28"/>
        </w:rPr>
        <w:t>е</w:t>
      </w:r>
      <w:r w:rsidRPr="00A97F83">
        <w:rPr>
          <w:rFonts w:ascii="Times New Roman" w:eastAsia="Calibri" w:hAnsi="Times New Roman"/>
          <w:bCs/>
          <w:sz w:val="28"/>
          <w:szCs w:val="28"/>
        </w:rPr>
        <w:t xml:space="preserve">ния настоящей административной процедуры является поступление заявления и прилагаемых к нему документов </w:t>
      </w:r>
      <w:r>
        <w:rPr>
          <w:rFonts w:ascii="Times New Roman" w:eastAsia="Calibri" w:hAnsi="Times New Roman"/>
          <w:bCs/>
          <w:sz w:val="28"/>
          <w:szCs w:val="28"/>
        </w:rPr>
        <w:t xml:space="preserve">специалисту, ответственному за </w:t>
      </w:r>
      <w:r w:rsidRPr="00E7014A">
        <w:rPr>
          <w:rFonts w:ascii="Times New Roman" w:eastAsia="Calibri" w:hAnsi="Times New Roman"/>
          <w:bCs/>
          <w:sz w:val="28"/>
          <w:szCs w:val="28"/>
        </w:rPr>
        <w:t xml:space="preserve">предоставление </w:t>
      </w:r>
      <w:r>
        <w:rPr>
          <w:rFonts w:ascii="Times New Roman" w:eastAsia="Calibri" w:hAnsi="Times New Roman"/>
          <w:bCs/>
          <w:sz w:val="28"/>
          <w:szCs w:val="28"/>
        </w:rPr>
        <w:t xml:space="preserve">муниципальной </w:t>
      </w:r>
      <w:r w:rsidRPr="00E7014A">
        <w:rPr>
          <w:rFonts w:ascii="Times New Roman" w:eastAsia="Calibri" w:hAnsi="Times New Roman"/>
          <w:bCs/>
          <w:sz w:val="28"/>
          <w:szCs w:val="28"/>
        </w:rPr>
        <w:t>услуги.</w:t>
      </w:r>
    </w:p>
    <w:p w:rsidR="00117A3E" w:rsidRDefault="00A97F83" w:rsidP="00A97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A97F8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7014A">
        <w:rPr>
          <w:rFonts w:ascii="Times New Roman" w:eastAsia="Calibri" w:hAnsi="Times New Roman"/>
          <w:bCs/>
          <w:sz w:val="28"/>
          <w:szCs w:val="28"/>
        </w:rPr>
        <w:t>3.</w:t>
      </w: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E7014A">
        <w:rPr>
          <w:rFonts w:ascii="Times New Roman" w:eastAsia="Calibri" w:hAnsi="Times New Roman"/>
          <w:bCs/>
          <w:sz w:val="28"/>
          <w:szCs w:val="28"/>
        </w:rPr>
        <w:t xml:space="preserve">.2. </w:t>
      </w:r>
      <w:r>
        <w:rPr>
          <w:rFonts w:ascii="Times New Roman" w:eastAsia="Calibri" w:hAnsi="Times New Roman"/>
          <w:bCs/>
          <w:sz w:val="28"/>
          <w:szCs w:val="28"/>
        </w:rPr>
        <w:t>В случае непредставления заявителем по своему усмотрению док</w:t>
      </w:r>
      <w:r>
        <w:rPr>
          <w:rFonts w:ascii="Times New Roman" w:eastAsia="Calibri" w:hAnsi="Times New Roman"/>
          <w:bCs/>
          <w:sz w:val="28"/>
          <w:szCs w:val="28"/>
        </w:rPr>
        <w:t>у</w:t>
      </w:r>
      <w:r>
        <w:rPr>
          <w:rFonts w:ascii="Times New Roman" w:eastAsia="Calibri" w:hAnsi="Times New Roman"/>
          <w:bCs/>
          <w:sz w:val="28"/>
          <w:szCs w:val="28"/>
        </w:rPr>
        <w:t>ментов, указанных в пункте 2.7.1 настоящего административного регламента, специалист, ответственный за предоставление</w:t>
      </w:r>
      <w:r w:rsidRPr="00A97F83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муниципальной </w:t>
      </w:r>
      <w:r w:rsidRPr="00E7014A">
        <w:rPr>
          <w:rFonts w:ascii="Times New Roman" w:eastAsia="Calibri" w:hAnsi="Times New Roman"/>
          <w:bCs/>
          <w:sz w:val="28"/>
          <w:szCs w:val="28"/>
        </w:rPr>
        <w:t>услуги</w:t>
      </w:r>
      <w:r>
        <w:rPr>
          <w:rFonts w:ascii="Times New Roman" w:eastAsia="Calibri" w:hAnsi="Times New Roman"/>
          <w:bCs/>
          <w:sz w:val="28"/>
          <w:szCs w:val="28"/>
        </w:rPr>
        <w:t>, в течение 2 рабочих дней, со дня регистрации заявления обеспечивает направление межв</w:t>
      </w:r>
      <w:r>
        <w:rPr>
          <w:rFonts w:ascii="Times New Roman" w:eastAsia="Calibri" w:hAnsi="Times New Roman"/>
          <w:bCs/>
          <w:sz w:val="28"/>
          <w:szCs w:val="28"/>
        </w:rPr>
        <w:t>е</w:t>
      </w:r>
      <w:r>
        <w:rPr>
          <w:rFonts w:ascii="Times New Roman" w:eastAsia="Calibri" w:hAnsi="Times New Roman"/>
          <w:bCs/>
          <w:sz w:val="28"/>
          <w:szCs w:val="28"/>
        </w:rPr>
        <w:t>домственных запросов (на бумажном носителе или форме электронного докуме</w:t>
      </w:r>
      <w:r>
        <w:rPr>
          <w:rFonts w:ascii="Times New Roman" w:eastAsia="Calibri" w:hAnsi="Times New Roman"/>
          <w:bCs/>
          <w:sz w:val="28"/>
          <w:szCs w:val="28"/>
        </w:rPr>
        <w:t>н</w:t>
      </w:r>
      <w:r>
        <w:rPr>
          <w:rFonts w:ascii="Times New Roman" w:eastAsia="Calibri" w:hAnsi="Times New Roman"/>
          <w:bCs/>
          <w:sz w:val="28"/>
          <w:szCs w:val="28"/>
        </w:rPr>
        <w:t>та).</w:t>
      </w:r>
    </w:p>
    <w:p w:rsidR="00117A3E" w:rsidRDefault="00117A3E" w:rsidP="00117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3.3.3. В случае принятия соответствующего решения специалист, ответс</w:t>
      </w:r>
      <w:r>
        <w:rPr>
          <w:rFonts w:ascii="Times New Roman" w:eastAsia="Calibri" w:hAnsi="Times New Roman"/>
          <w:bCs/>
          <w:sz w:val="28"/>
          <w:szCs w:val="28"/>
        </w:rPr>
        <w:t>т</w:t>
      </w:r>
      <w:r>
        <w:rPr>
          <w:rFonts w:ascii="Times New Roman" w:eastAsia="Calibri" w:hAnsi="Times New Roman"/>
          <w:bCs/>
          <w:sz w:val="28"/>
          <w:szCs w:val="28"/>
        </w:rPr>
        <w:t xml:space="preserve">венный за </w:t>
      </w:r>
      <w:r w:rsidRPr="00E7014A">
        <w:rPr>
          <w:rFonts w:ascii="Times New Roman" w:eastAsia="Calibri" w:hAnsi="Times New Roman"/>
          <w:bCs/>
          <w:sz w:val="28"/>
          <w:szCs w:val="28"/>
        </w:rPr>
        <w:t xml:space="preserve">предоставление </w:t>
      </w:r>
      <w:r>
        <w:rPr>
          <w:rFonts w:ascii="Times New Roman" w:eastAsia="Calibri" w:hAnsi="Times New Roman"/>
          <w:bCs/>
          <w:sz w:val="28"/>
          <w:szCs w:val="28"/>
        </w:rPr>
        <w:t xml:space="preserve">муниципальной </w:t>
      </w:r>
      <w:r w:rsidRPr="00E7014A">
        <w:rPr>
          <w:rFonts w:ascii="Times New Roman" w:eastAsia="Calibri" w:hAnsi="Times New Roman"/>
          <w:bCs/>
          <w:sz w:val="28"/>
          <w:szCs w:val="28"/>
        </w:rPr>
        <w:t>услуги</w:t>
      </w:r>
      <w:r w:rsidR="00DF0088">
        <w:rPr>
          <w:rFonts w:ascii="Times New Roman" w:eastAsia="Calibri" w:hAnsi="Times New Roman"/>
          <w:bCs/>
          <w:sz w:val="28"/>
          <w:szCs w:val="28"/>
        </w:rPr>
        <w:t>, в течение 2 рабочих дней, со дня регистрации заявления направляет запросы в органы государственной власти Российской Федерации и субъектов</w:t>
      </w:r>
      <w:r w:rsidR="00DF0088" w:rsidRPr="00DF008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F0088">
        <w:rPr>
          <w:rFonts w:ascii="Times New Roman" w:eastAsia="Calibri" w:hAnsi="Times New Roman"/>
          <w:bCs/>
          <w:sz w:val="28"/>
          <w:szCs w:val="28"/>
        </w:rPr>
        <w:t>Российской Федерации, другие органы и о</w:t>
      </w:r>
      <w:r w:rsidR="00DF0088">
        <w:rPr>
          <w:rFonts w:ascii="Times New Roman" w:eastAsia="Calibri" w:hAnsi="Times New Roman"/>
          <w:bCs/>
          <w:sz w:val="28"/>
          <w:szCs w:val="28"/>
        </w:rPr>
        <w:t>р</w:t>
      </w:r>
      <w:r w:rsidR="00DF0088">
        <w:rPr>
          <w:rFonts w:ascii="Times New Roman" w:eastAsia="Calibri" w:hAnsi="Times New Roman"/>
          <w:bCs/>
          <w:sz w:val="28"/>
          <w:szCs w:val="28"/>
        </w:rPr>
        <w:t xml:space="preserve">ганизации. </w:t>
      </w:r>
    </w:p>
    <w:p w:rsidR="00DF0088" w:rsidRPr="00DC2594" w:rsidRDefault="00DF0088" w:rsidP="00117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C2594">
        <w:rPr>
          <w:rFonts w:ascii="Times New Roman" w:eastAsia="Calibri" w:hAnsi="Times New Roman"/>
          <w:bCs/>
          <w:sz w:val="28"/>
          <w:szCs w:val="28"/>
        </w:rPr>
        <w:t xml:space="preserve">3.3.4. </w:t>
      </w:r>
      <w:proofErr w:type="gramStart"/>
      <w:r w:rsidRPr="00DC2594">
        <w:rPr>
          <w:rFonts w:ascii="Times New Roman" w:eastAsia="Calibri" w:hAnsi="Times New Roman"/>
          <w:bCs/>
          <w:sz w:val="28"/>
          <w:szCs w:val="28"/>
        </w:rPr>
        <w:t>При наличии всех необходимых документов (в том числе ответов, п</w:t>
      </w:r>
      <w:r w:rsidRPr="00DC2594">
        <w:rPr>
          <w:rFonts w:ascii="Times New Roman" w:eastAsia="Calibri" w:hAnsi="Times New Roman"/>
          <w:bCs/>
          <w:sz w:val="28"/>
          <w:szCs w:val="28"/>
        </w:rPr>
        <w:t>о</w:t>
      </w:r>
      <w:r w:rsidRPr="00DC2594">
        <w:rPr>
          <w:rFonts w:ascii="Times New Roman" w:eastAsia="Calibri" w:hAnsi="Times New Roman"/>
          <w:bCs/>
          <w:sz w:val="28"/>
          <w:szCs w:val="28"/>
        </w:rPr>
        <w:t>лученных на межведомственные запросы) специалист, ответственный за предо</w:t>
      </w:r>
      <w:r w:rsidRPr="00DC2594">
        <w:rPr>
          <w:rFonts w:ascii="Times New Roman" w:eastAsia="Calibri" w:hAnsi="Times New Roman"/>
          <w:bCs/>
          <w:sz w:val="28"/>
          <w:szCs w:val="28"/>
        </w:rPr>
        <w:t>с</w:t>
      </w:r>
      <w:r w:rsidRPr="00DC2594">
        <w:rPr>
          <w:rFonts w:ascii="Times New Roman" w:eastAsia="Calibri" w:hAnsi="Times New Roman"/>
          <w:bCs/>
          <w:sz w:val="28"/>
          <w:szCs w:val="28"/>
        </w:rPr>
        <w:t>тавление муниципальной услуги, устанавливает отсутствие основания для отказа в предоставлении муниципальной услуги, установленные пунктом 2.9.2 админ</w:t>
      </w:r>
      <w:r w:rsidRPr="00DC2594">
        <w:rPr>
          <w:rFonts w:ascii="Times New Roman" w:eastAsia="Calibri" w:hAnsi="Times New Roman"/>
          <w:bCs/>
          <w:sz w:val="28"/>
          <w:szCs w:val="28"/>
        </w:rPr>
        <w:t>и</w:t>
      </w:r>
      <w:r w:rsidRPr="00DC2594">
        <w:rPr>
          <w:rFonts w:ascii="Times New Roman" w:eastAsia="Calibri" w:hAnsi="Times New Roman"/>
          <w:bCs/>
          <w:sz w:val="28"/>
          <w:szCs w:val="28"/>
        </w:rPr>
        <w:t>стративного регламента, в течение 2 дней осуществляет подготовку проекта р</w:t>
      </w:r>
      <w:r w:rsidRPr="00DC2594">
        <w:rPr>
          <w:rFonts w:ascii="Times New Roman" w:eastAsia="Calibri" w:hAnsi="Times New Roman"/>
          <w:bCs/>
          <w:sz w:val="28"/>
          <w:szCs w:val="28"/>
        </w:rPr>
        <w:t>е</w:t>
      </w:r>
      <w:r w:rsidRPr="00DC2594">
        <w:rPr>
          <w:rFonts w:ascii="Times New Roman" w:eastAsia="Calibri" w:hAnsi="Times New Roman"/>
          <w:bCs/>
          <w:sz w:val="28"/>
          <w:szCs w:val="28"/>
        </w:rPr>
        <w:t>шения</w:t>
      </w:r>
      <w:r w:rsidR="00DC259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C2594" w:rsidRPr="00857456">
        <w:rPr>
          <w:rFonts w:ascii="Times New Roman" w:hAnsi="Times New Roman"/>
          <w:sz w:val="28"/>
          <w:szCs w:val="28"/>
        </w:rPr>
        <w:t>о выдаче разрешения на использование земель или земельного участка</w:t>
      </w:r>
      <w:r w:rsidR="00DC2594" w:rsidRPr="00DC2594">
        <w:rPr>
          <w:rFonts w:ascii="Times New Roman" w:hAnsi="Times New Roman"/>
          <w:sz w:val="28"/>
          <w:szCs w:val="28"/>
        </w:rPr>
        <w:t xml:space="preserve"> </w:t>
      </w:r>
      <w:r w:rsidRPr="00DC2594">
        <w:rPr>
          <w:rFonts w:ascii="Times New Roman" w:eastAsia="Calibri" w:hAnsi="Times New Roman"/>
          <w:bCs/>
          <w:sz w:val="28"/>
          <w:szCs w:val="28"/>
        </w:rPr>
        <w:t>л</w:t>
      </w:r>
      <w:r w:rsidRPr="00DC2594">
        <w:rPr>
          <w:rFonts w:ascii="Times New Roman" w:eastAsia="Calibri" w:hAnsi="Times New Roman"/>
          <w:bCs/>
          <w:sz w:val="28"/>
          <w:szCs w:val="28"/>
        </w:rPr>
        <w:t>и</w:t>
      </w:r>
      <w:r w:rsidR="00327CD8">
        <w:rPr>
          <w:rFonts w:ascii="Times New Roman" w:eastAsia="Calibri" w:hAnsi="Times New Roman"/>
          <w:bCs/>
          <w:sz w:val="28"/>
          <w:szCs w:val="28"/>
        </w:rPr>
        <w:t>бо письмо</w:t>
      </w:r>
      <w:r w:rsidRPr="00DC2594">
        <w:rPr>
          <w:rFonts w:ascii="Times New Roman" w:eastAsia="Calibri" w:hAnsi="Times New Roman"/>
          <w:bCs/>
          <w:sz w:val="28"/>
          <w:szCs w:val="28"/>
        </w:rPr>
        <w:t xml:space="preserve"> об отказе </w:t>
      </w:r>
      <w:r w:rsidR="00DC2594" w:rsidRPr="00DC2594">
        <w:rPr>
          <w:rFonts w:ascii="Times New Roman" w:eastAsia="Calibri" w:hAnsi="Times New Roman"/>
          <w:bCs/>
          <w:sz w:val="28"/>
          <w:szCs w:val="28"/>
        </w:rPr>
        <w:t>в</w:t>
      </w:r>
      <w:r w:rsidR="00DC2594" w:rsidRPr="00DC2594">
        <w:rPr>
          <w:rFonts w:ascii="Times New Roman" w:hAnsi="Times New Roman"/>
          <w:sz w:val="28"/>
          <w:szCs w:val="28"/>
        </w:rPr>
        <w:t xml:space="preserve"> выдаче разрешения на использование земель</w:t>
      </w:r>
      <w:proofErr w:type="gramEnd"/>
      <w:r w:rsidR="00DC2594" w:rsidRPr="00DC2594">
        <w:rPr>
          <w:rFonts w:ascii="Times New Roman" w:hAnsi="Times New Roman"/>
          <w:sz w:val="28"/>
          <w:szCs w:val="28"/>
        </w:rPr>
        <w:t xml:space="preserve"> или земельн</w:t>
      </w:r>
      <w:r w:rsidR="00DC2594" w:rsidRPr="00DC2594">
        <w:rPr>
          <w:rFonts w:ascii="Times New Roman" w:hAnsi="Times New Roman"/>
          <w:sz w:val="28"/>
          <w:szCs w:val="28"/>
        </w:rPr>
        <w:t>о</w:t>
      </w:r>
      <w:r w:rsidR="00DC2594" w:rsidRPr="00DC2594">
        <w:rPr>
          <w:rFonts w:ascii="Times New Roman" w:hAnsi="Times New Roman"/>
          <w:sz w:val="28"/>
          <w:szCs w:val="28"/>
        </w:rPr>
        <w:t>го участка</w:t>
      </w:r>
      <w:r w:rsidR="00327CD8">
        <w:rPr>
          <w:rFonts w:ascii="Times New Roman" w:hAnsi="Times New Roman"/>
          <w:sz w:val="28"/>
          <w:szCs w:val="28"/>
        </w:rPr>
        <w:t>,</w:t>
      </w:r>
      <w:r w:rsidR="00DC2594" w:rsidRPr="00DC2594">
        <w:rPr>
          <w:rFonts w:ascii="Times New Roman" w:hAnsi="Times New Roman"/>
          <w:sz w:val="28"/>
          <w:szCs w:val="28"/>
        </w:rPr>
        <w:t xml:space="preserve"> </w:t>
      </w:r>
      <w:r w:rsidRPr="00DC2594">
        <w:rPr>
          <w:rFonts w:ascii="Times New Roman" w:eastAsia="Calibri" w:hAnsi="Times New Roman"/>
          <w:bCs/>
          <w:sz w:val="28"/>
          <w:szCs w:val="28"/>
        </w:rPr>
        <w:t>с обоснованием причин отказа и направляет указанный проект реш</w:t>
      </w:r>
      <w:r w:rsidRPr="00DC2594">
        <w:rPr>
          <w:rFonts w:ascii="Times New Roman" w:eastAsia="Calibri" w:hAnsi="Times New Roman"/>
          <w:bCs/>
          <w:sz w:val="28"/>
          <w:szCs w:val="28"/>
        </w:rPr>
        <w:t>е</w:t>
      </w:r>
      <w:r w:rsidRPr="00DC2594">
        <w:rPr>
          <w:rFonts w:ascii="Times New Roman" w:eastAsia="Calibri" w:hAnsi="Times New Roman"/>
          <w:bCs/>
          <w:sz w:val="28"/>
          <w:szCs w:val="28"/>
        </w:rPr>
        <w:t>ния на согласование, который после согласования передается для подписания р</w:t>
      </w:r>
      <w:r w:rsidRPr="00DC2594">
        <w:rPr>
          <w:rFonts w:ascii="Times New Roman" w:eastAsia="Calibri" w:hAnsi="Times New Roman"/>
          <w:bCs/>
          <w:sz w:val="28"/>
          <w:szCs w:val="28"/>
        </w:rPr>
        <w:t>у</w:t>
      </w:r>
      <w:r w:rsidRPr="00DC2594">
        <w:rPr>
          <w:rFonts w:ascii="Times New Roman" w:eastAsia="Calibri" w:hAnsi="Times New Roman"/>
          <w:bCs/>
          <w:sz w:val="28"/>
          <w:szCs w:val="28"/>
        </w:rPr>
        <w:t>ководителю администрации района.</w:t>
      </w:r>
    </w:p>
    <w:p w:rsidR="00DF0088" w:rsidRPr="00DC2594" w:rsidRDefault="00DF0088" w:rsidP="00117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C2594">
        <w:rPr>
          <w:rFonts w:ascii="Times New Roman" w:eastAsia="Calibri" w:hAnsi="Times New Roman"/>
          <w:bCs/>
          <w:sz w:val="28"/>
          <w:szCs w:val="28"/>
        </w:rPr>
        <w:t xml:space="preserve">Решение </w:t>
      </w:r>
      <w:r w:rsidR="00DC2594" w:rsidRPr="00DC2594">
        <w:rPr>
          <w:rFonts w:ascii="Times New Roman" w:hAnsi="Times New Roman"/>
          <w:sz w:val="28"/>
          <w:szCs w:val="28"/>
        </w:rPr>
        <w:t>о выдаче разрешения на использование земель или земельного участка</w:t>
      </w:r>
      <w:r w:rsidR="00327CD8">
        <w:rPr>
          <w:rFonts w:ascii="Times New Roman" w:hAnsi="Times New Roman"/>
          <w:sz w:val="28"/>
          <w:szCs w:val="28"/>
        </w:rPr>
        <w:t xml:space="preserve"> либо </w:t>
      </w:r>
      <w:r w:rsidR="00327CD8" w:rsidRPr="00DC2594">
        <w:rPr>
          <w:rFonts w:ascii="Times New Roman" w:eastAsia="Calibri" w:hAnsi="Times New Roman"/>
          <w:bCs/>
          <w:sz w:val="28"/>
          <w:szCs w:val="28"/>
        </w:rPr>
        <w:t>об отказе в</w:t>
      </w:r>
      <w:r w:rsidR="00327CD8" w:rsidRPr="00DC2594">
        <w:rPr>
          <w:rFonts w:ascii="Times New Roman" w:hAnsi="Times New Roman"/>
          <w:sz w:val="28"/>
          <w:szCs w:val="28"/>
        </w:rPr>
        <w:t xml:space="preserve"> выдаче разрешения на использование земель или земел</w:t>
      </w:r>
      <w:r w:rsidR="00327CD8" w:rsidRPr="00DC2594">
        <w:rPr>
          <w:rFonts w:ascii="Times New Roman" w:hAnsi="Times New Roman"/>
          <w:sz w:val="28"/>
          <w:szCs w:val="28"/>
        </w:rPr>
        <w:t>ь</w:t>
      </w:r>
      <w:r w:rsidR="00327CD8" w:rsidRPr="00DC2594">
        <w:rPr>
          <w:rFonts w:ascii="Times New Roman" w:hAnsi="Times New Roman"/>
          <w:sz w:val="28"/>
          <w:szCs w:val="28"/>
        </w:rPr>
        <w:t>ного участка</w:t>
      </w:r>
      <w:r w:rsidR="00327CD8">
        <w:rPr>
          <w:rFonts w:ascii="Times New Roman" w:hAnsi="Times New Roman"/>
          <w:sz w:val="28"/>
          <w:szCs w:val="28"/>
        </w:rPr>
        <w:t>,</w:t>
      </w:r>
      <w:r w:rsidR="00327CD8" w:rsidRPr="00DC259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C2594">
        <w:rPr>
          <w:rFonts w:ascii="Times New Roman" w:eastAsia="Calibri" w:hAnsi="Times New Roman"/>
          <w:bCs/>
          <w:sz w:val="28"/>
          <w:szCs w:val="28"/>
        </w:rPr>
        <w:t>с обоснованием причин отказа оформляется в виде постановления администрации района.</w:t>
      </w:r>
    </w:p>
    <w:p w:rsidR="00DF0088" w:rsidRPr="00327CD8" w:rsidRDefault="00DF0088" w:rsidP="00117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27CD8">
        <w:rPr>
          <w:rFonts w:ascii="Times New Roman" w:eastAsia="Calibri" w:hAnsi="Times New Roman"/>
          <w:bCs/>
          <w:sz w:val="28"/>
          <w:szCs w:val="28"/>
        </w:rPr>
        <w:t xml:space="preserve">3.3.5. Общий срок выполнения административной процедуры – не более </w:t>
      </w:r>
      <w:r w:rsidR="00327CD8">
        <w:rPr>
          <w:rFonts w:ascii="Times New Roman" w:eastAsia="Calibri" w:hAnsi="Times New Roman"/>
          <w:bCs/>
          <w:sz w:val="28"/>
          <w:szCs w:val="28"/>
        </w:rPr>
        <w:t xml:space="preserve">30 </w:t>
      </w:r>
      <w:r w:rsidRPr="00327CD8">
        <w:rPr>
          <w:rFonts w:ascii="Times New Roman" w:eastAsia="Calibri" w:hAnsi="Times New Roman"/>
          <w:bCs/>
          <w:sz w:val="28"/>
          <w:szCs w:val="28"/>
        </w:rPr>
        <w:t>календарных дней со дня подачи заявления.</w:t>
      </w:r>
    </w:p>
    <w:p w:rsidR="00BD2EC1" w:rsidRDefault="00A97F83" w:rsidP="0085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36"/>
          <w:rFonts w:ascii="Times New Roman" w:hAnsi="Times New Roman"/>
          <w:sz w:val="28"/>
          <w:szCs w:val="28"/>
        </w:rPr>
      </w:pPr>
      <w:r w:rsidRPr="00327CD8">
        <w:rPr>
          <w:rFonts w:ascii="Times New Roman" w:eastAsia="Calibri" w:hAnsi="Times New Roman"/>
          <w:bCs/>
          <w:sz w:val="28"/>
          <w:szCs w:val="28"/>
        </w:rPr>
        <w:t>3.</w:t>
      </w:r>
      <w:r w:rsidR="00DF0088" w:rsidRPr="00327CD8">
        <w:rPr>
          <w:rFonts w:ascii="Times New Roman" w:eastAsia="Calibri" w:hAnsi="Times New Roman"/>
          <w:bCs/>
          <w:sz w:val="28"/>
          <w:szCs w:val="28"/>
        </w:rPr>
        <w:t>3</w:t>
      </w:r>
      <w:r w:rsidRPr="00327CD8">
        <w:rPr>
          <w:rFonts w:ascii="Times New Roman" w:eastAsia="Calibri" w:hAnsi="Times New Roman"/>
          <w:bCs/>
          <w:sz w:val="28"/>
          <w:szCs w:val="28"/>
        </w:rPr>
        <w:t>.</w:t>
      </w:r>
      <w:r w:rsidR="00DF0088" w:rsidRPr="00327CD8">
        <w:rPr>
          <w:rFonts w:ascii="Times New Roman" w:eastAsia="Calibri" w:hAnsi="Times New Roman"/>
          <w:bCs/>
          <w:sz w:val="28"/>
          <w:szCs w:val="28"/>
        </w:rPr>
        <w:t>6</w:t>
      </w:r>
      <w:r w:rsidRPr="00327CD8">
        <w:rPr>
          <w:rFonts w:ascii="Times New Roman" w:eastAsia="Calibri" w:hAnsi="Times New Roman"/>
          <w:bCs/>
          <w:sz w:val="28"/>
          <w:szCs w:val="28"/>
        </w:rPr>
        <w:t xml:space="preserve">. Результатом выполнения административной процедуры является </w:t>
      </w:r>
      <w:r w:rsidR="00852370" w:rsidRPr="00327CD8">
        <w:rPr>
          <w:rFonts w:ascii="Times New Roman" w:eastAsia="Calibri" w:hAnsi="Times New Roman"/>
          <w:bCs/>
          <w:sz w:val="28"/>
          <w:szCs w:val="28"/>
        </w:rPr>
        <w:t>по</w:t>
      </w:r>
      <w:r w:rsidR="00852370" w:rsidRPr="00327CD8">
        <w:rPr>
          <w:rFonts w:ascii="Times New Roman" w:eastAsia="Calibri" w:hAnsi="Times New Roman"/>
          <w:bCs/>
          <w:sz w:val="28"/>
          <w:szCs w:val="28"/>
        </w:rPr>
        <w:t>д</w:t>
      </w:r>
      <w:r w:rsidR="00852370" w:rsidRPr="00327CD8">
        <w:rPr>
          <w:rFonts w:ascii="Times New Roman" w:eastAsia="Calibri" w:hAnsi="Times New Roman"/>
          <w:bCs/>
          <w:sz w:val="28"/>
          <w:szCs w:val="28"/>
        </w:rPr>
        <w:t xml:space="preserve">писанное решение </w:t>
      </w:r>
      <w:r w:rsidR="00327CD8" w:rsidRPr="00857456">
        <w:rPr>
          <w:rFonts w:ascii="Times New Roman" w:hAnsi="Times New Roman"/>
          <w:sz w:val="28"/>
          <w:szCs w:val="28"/>
        </w:rPr>
        <w:t>о выдаче разрешения на использование земель или земельного участка</w:t>
      </w:r>
      <w:r w:rsidR="00327CD8">
        <w:rPr>
          <w:rFonts w:ascii="Times New Roman" w:hAnsi="Times New Roman"/>
          <w:sz w:val="28"/>
          <w:szCs w:val="28"/>
        </w:rPr>
        <w:t>,</w:t>
      </w:r>
      <w:r w:rsidR="00327CD8" w:rsidRPr="00DC2594">
        <w:rPr>
          <w:rFonts w:ascii="Times New Roman" w:hAnsi="Times New Roman"/>
          <w:sz w:val="28"/>
          <w:szCs w:val="28"/>
        </w:rPr>
        <w:t xml:space="preserve"> </w:t>
      </w:r>
      <w:r w:rsidR="00327CD8" w:rsidRPr="00DC2594">
        <w:rPr>
          <w:rFonts w:ascii="Times New Roman" w:eastAsia="Calibri" w:hAnsi="Times New Roman"/>
          <w:bCs/>
          <w:sz w:val="28"/>
          <w:szCs w:val="28"/>
        </w:rPr>
        <w:t>ли</w:t>
      </w:r>
      <w:r w:rsidR="00327CD8">
        <w:rPr>
          <w:rFonts w:ascii="Times New Roman" w:eastAsia="Calibri" w:hAnsi="Times New Roman"/>
          <w:bCs/>
          <w:sz w:val="28"/>
          <w:szCs w:val="28"/>
        </w:rPr>
        <w:t>бо письмо</w:t>
      </w:r>
      <w:r w:rsidR="00327CD8" w:rsidRPr="00DC2594">
        <w:rPr>
          <w:rFonts w:ascii="Times New Roman" w:eastAsia="Calibri" w:hAnsi="Times New Roman"/>
          <w:bCs/>
          <w:sz w:val="28"/>
          <w:szCs w:val="28"/>
        </w:rPr>
        <w:t xml:space="preserve"> об отказе в</w:t>
      </w:r>
      <w:r w:rsidR="00327CD8" w:rsidRPr="00DC2594">
        <w:rPr>
          <w:rFonts w:ascii="Times New Roman" w:hAnsi="Times New Roman"/>
          <w:sz w:val="28"/>
          <w:szCs w:val="28"/>
        </w:rPr>
        <w:t xml:space="preserve"> выдаче разрешения на использование земель или земельного участка</w:t>
      </w:r>
      <w:r w:rsidR="00327CD8">
        <w:rPr>
          <w:rFonts w:ascii="Times New Roman" w:hAnsi="Times New Roman"/>
          <w:sz w:val="28"/>
          <w:szCs w:val="28"/>
        </w:rPr>
        <w:t>.</w:t>
      </w:r>
    </w:p>
    <w:p w:rsidR="00B133FF" w:rsidRPr="002A2218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  <w:highlight w:val="green"/>
        </w:rPr>
      </w:pPr>
    </w:p>
    <w:p w:rsidR="00B133FF" w:rsidRPr="0046163C" w:rsidRDefault="00B133FF" w:rsidP="00B133FF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eastAsia="MS Mincho" w:hAnsi="Times New Roman"/>
          <w:sz w:val="28"/>
          <w:szCs w:val="28"/>
        </w:rPr>
      </w:pPr>
      <w:r w:rsidRPr="0046163C">
        <w:rPr>
          <w:rFonts w:ascii="Times New Roman" w:hAnsi="Times New Roman"/>
          <w:sz w:val="28"/>
          <w:szCs w:val="28"/>
        </w:rPr>
        <w:t xml:space="preserve">3.4. </w:t>
      </w:r>
      <w:r w:rsidRPr="0046163C">
        <w:rPr>
          <w:rFonts w:ascii="Times New Roman" w:eastAsia="MS Mincho" w:hAnsi="Times New Roman"/>
          <w:sz w:val="28"/>
          <w:szCs w:val="28"/>
        </w:rPr>
        <w:t xml:space="preserve">Выдача (направление) заявителю (заявителям) </w:t>
      </w:r>
      <w:r w:rsidRPr="0046163C">
        <w:rPr>
          <w:rFonts w:ascii="Times New Roman" w:hAnsi="Times New Roman"/>
          <w:sz w:val="28"/>
          <w:szCs w:val="28"/>
        </w:rPr>
        <w:t>решения о выдаче ра</w:t>
      </w:r>
      <w:r w:rsidRPr="0046163C">
        <w:rPr>
          <w:rFonts w:ascii="Times New Roman" w:hAnsi="Times New Roman"/>
          <w:sz w:val="28"/>
          <w:szCs w:val="28"/>
        </w:rPr>
        <w:t>з</w:t>
      </w:r>
      <w:r w:rsidRPr="0046163C">
        <w:rPr>
          <w:rFonts w:ascii="Times New Roman" w:hAnsi="Times New Roman"/>
          <w:sz w:val="28"/>
          <w:szCs w:val="28"/>
        </w:rPr>
        <w:t>решения на использование земель или земельного участка либо решения об отказе в выдаче разрешения на использование земель или земельного участка</w:t>
      </w:r>
      <w:r w:rsidRPr="0046163C">
        <w:rPr>
          <w:rFonts w:ascii="Times New Roman" w:eastAsia="MS Mincho" w:hAnsi="Times New Roman"/>
          <w:sz w:val="28"/>
          <w:szCs w:val="28"/>
        </w:rPr>
        <w:t xml:space="preserve"> (с сопр</w:t>
      </w:r>
      <w:r w:rsidRPr="0046163C">
        <w:rPr>
          <w:rFonts w:ascii="Times New Roman" w:eastAsia="MS Mincho" w:hAnsi="Times New Roman"/>
          <w:sz w:val="28"/>
          <w:szCs w:val="28"/>
        </w:rPr>
        <w:t>о</w:t>
      </w:r>
      <w:r w:rsidRPr="0046163C">
        <w:rPr>
          <w:rFonts w:ascii="Times New Roman" w:eastAsia="MS Mincho" w:hAnsi="Times New Roman"/>
          <w:sz w:val="28"/>
          <w:szCs w:val="28"/>
        </w:rPr>
        <w:t>водительным письмом)</w:t>
      </w:r>
    </w:p>
    <w:p w:rsidR="00B133FF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  <w:highlight w:val="green"/>
        </w:rPr>
      </w:pPr>
    </w:p>
    <w:p w:rsidR="00327CD8" w:rsidRDefault="00852370" w:rsidP="0085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327CD8">
        <w:rPr>
          <w:rFonts w:ascii="Times New Roman" w:hAnsi="Times New Roman"/>
          <w:sz w:val="28"/>
          <w:szCs w:val="28"/>
        </w:rPr>
        <w:t xml:space="preserve">3.4.1. </w:t>
      </w:r>
      <w:r w:rsidRPr="00327CD8">
        <w:rPr>
          <w:rFonts w:ascii="Times New Roman" w:eastAsia="Calibri" w:hAnsi="Times New Roman"/>
          <w:bCs/>
          <w:sz w:val="28"/>
          <w:szCs w:val="28"/>
        </w:rPr>
        <w:t>Юридическим фактом, являющимся основанием для начала выполн</w:t>
      </w:r>
      <w:r w:rsidRPr="00327CD8">
        <w:rPr>
          <w:rFonts w:ascii="Times New Roman" w:eastAsia="Calibri" w:hAnsi="Times New Roman"/>
          <w:bCs/>
          <w:sz w:val="28"/>
          <w:szCs w:val="28"/>
        </w:rPr>
        <w:t>е</w:t>
      </w:r>
      <w:r w:rsidRPr="00327CD8">
        <w:rPr>
          <w:rFonts w:ascii="Times New Roman" w:eastAsia="Calibri" w:hAnsi="Times New Roman"/>
          <w:bCs/>
          <w:sz w:val="28"/>
          <w:szCs w:val="28"/>
        </w:rPr>
        <w:t xml:space="preserve">ния настоящей административной процедуры является подписанное </w:t>
      </w:r>
      <w:r w:rsidR="00327CD8" w:rsidRPr="00327CD8">
        <w:rPr>
          <w:rFonts w:ascii="Times New Roman" w:eastAsia="Calibri" w:hAnsi="Times New Roman"/>
          <w:bCs/>
          <w:sz w:val="28"/>
          <w:szCs w:val="28"/>
        </w:rPr>
        <w:t xml:space="preserve">решение </w:t>
      </w:r>
      <w:r w:rsidR="00327CD8" w:rsidRPr="00327CD8">
        <w:rPr>
          <w:rFonts w:ascii="Times New Roman" w:hAnsi="Times New Roman"/>
          <w:sz w:val="28"/>
          <w:szCs w:val="28"/>
        </w:rPr>
        <w:t>о</w:t>
      </w:r>
      <w:r w:rsidR="00327CD8" w:rsidRPr="0046163C">
        <w:rPr>
          <w:rFonts w:ascii="Times New Roman" w:hAnsi="Times New Roman"/>
          <w:sz w:val="28"/>
          <w:szCs w:val="28"/>
        </w:rPr>
        <w:t xml:space="preserve"> выдаче разрешения на использование земель или земельного участка либо реш</w:t>
      </w:r>
      <w:r w:rsidR="00327CD8" w:rsidRPr="0046163C">
        <w:rPr>
          <w:rFonts w:ascii="Times New Roman" w:hAnsi="Times New Roman"/>
          <w:sz w:val="28"/>
          <w:szCs w:val="28"/>
        </w:rPr>
        <w:t>е</w:t>
      </w:r>
      <w:r w:rsidR="00327CD8">
        <w:rPr>
          <w:rFonts w:ascii="Times New Roman" w:hAnsi="Times New Roman"/>
          <w:sz w:val="28"/>
          <w:szCs w:val="28"/>
        </w:rPr>
        <w:t>ние</w:t>
      </w:r>
      <w:r w:rsidR="00327CD8" w:rsidRPr="0046163C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</w:t>
      </w:r>
      <w:r w:rsidR="00327CD8" w:rsidRPr="0046163C">
        <w:rPr>
          <w:rFonts w:ascii="Times New Roman" w:hAnsi="Times New Roman"/>
          <w:sz w:val="28"/>
          <w:szCs w:val="28"/>
        </w:rPr>
        <w:t>а</w:t>
      </w:r>
      <w:r w:rsidR="00327CD8" w:rsidRPr="0046163C">
        <w:rPr>
          <w:rFonts w:ascii="Times New Roman" w:hAnsi="Times New Roman"/>
          <w:sz w:val="28"/>
          <w:szCs w:val="28"/>
        </w:rPr>
        <w:t>стка</w:t>
      </w:r>
      <w:r w:rsidR="00327CD8" w:rsidRPr="0046163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327CD8" w:rsidRDefault="00852370" w:rsidP="0085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327CD8">
        <w:rPr>
          <w:rFonts w:ascii="Times New Roman" w:eastAsia="Calibri" w:hAnsi="Times New Roman"/>
          <w:bCs/>
          <w:sz w:val="28"/>
          <w:szCs w:val="28"/>
        </w:rPr>
        <w:t>3.4.2. Специалист Уполномоченного органа, ответственный за предоставл</w:t>
      </w:r>
      <w:r w:rsidRPr="00327CD8">
        <w:rPr>
          <w:rFonts w:ascii="Times New Roman" w:eastAsia="Calibri" w:hAnsi="Times New Roman"/>
          <w:bCs/>
          <w:sz w:val="28"/>
          <w:szCs w:val="28"/>
        </w:rPr>
        <w:t>е</w:t>
      </w:r>
      <w:r w:rsidRPr="00327CD8">
        <w:rPr>
          <w:rFonts w:ascii="Times New Roman" w:eastAsia="Calibri" w:hAnsi="Times New Roman"/>
          <w:bCs/>
          <w:sz w:val="28"/>
          <w:szCs w:val="28"/>
        </w:rPr>
        <w:t>ние муниципальной услуги, в течение трех рабочих дней со дня принятия реш</w:t>
      </w:r>
      <w:r w:rsidRPr="00327CD8">
        <w:rPr>
          <w:rFonts w:ascii="Times New Roman" w:eastAsia="Calibri" w:hAnsi="Times New Roman"/>
          <w:bCs/>
          <w:sz w:val="28"/>
          <w:szCs w:val="28"/>
        </w:rPr>
        <w:t>е</w:t>
      </w:r>
      <w:r w:rsidRPr="00327CD8">
        <w:rPr>
          <w:rFonts w:ascii="Times New Roman" w:eastAsia="Calibri" w:hAnsi="Times New Roman"/>
          <w:bCs/>
          <w:sz w:val="28"/>
          <w:szCs w:val="28"/>
        </w:rPr>
        <w:t xml:space="preserve">ния выдает или направляет заявителю решение </w:t>
      </w:r>
      <w:r w:rsidR="00327CD8" w:rsidRPr="00327CD8">
        <w:rPr>
          <w:rFonts w:ascii="Times New Roman" w:hAnsi="Times New Roman"/>
          <w:sz w:val="28"/>
          <w:szCs w:val="28"/>
        </w:rPr>
        <w:t>о</w:t>
      </w:r>
      <w:r w:rsidR="00327CD8" w:rsidRPr="0046163C">
        <w:rPr>
          <w:rFonts w:ascii="Times New Roman" w:hAnsi="Times New Roman"/>
          <w:sz w:val="28"/>
          <w:szCs w:val="28"/>
        </w:rPr>
        <w:t xml:space="preserve"> выдаче разрешения на использ</w:t>
      </w:r>
      <w:r w:rsidR="00327CD8" w:rsidRPr="0046163C">
        <w:rPr>
          <w:rFonts w:ascii="Times New Roman" w:hAnsi="Times New Roman"/>
          <w:sz w:val="28"/>
          <w:szCs w:val="28"/>
        </w:rPr>
        <w:t>о</w:t>
      </w:r>
      <w:r w:rsidR="00327CD8" w:rsidRPr="0046163C">
        <w:rPr>
          <w:rFonts w:ascii="Times New Roman" w:hAnsi="Times New Roman"/>
          <w:sz w:val="28"/>
          <w:szCs w:val="28"/>
        </w:rPr>
        <w:t>вание земель или земельного участка</w:t>
      </w:r>
      <w:r w:rsidR="00327CD8">
        <w:rPr>
          <w:rFonts w:ascii="Times New Roman" w:hAnsi="Times New Roman"/>
          <w:sz w:val="28"/>
          <w:szCs w:val="28"/>
        </w:rPr>
        <w:t>, либо решение</w:t>
      </w:r>
      <w:r w:rsidR="00327CD8" w:rsidRPr="0046163C">
        <w:rPr>
          <w:rFonts w:ascii="Times New Roman" w:hAnsi="Times New Roman"/>
          <w:sz w:val="28"/>
          <w:szCs w:val="28"/>
        </w:rPr>
        <w:t xml:space="preserve"> об отказе в выдаче разреш</w:t>
      </w:r>
      <w:r w:rsidR="00327CD8" w:rsidRPr="0046163C">
        <w:rPr>
          <w:rFonts w:ascii="Times New Roman" w:hAnsi="Times New Roman"/>
          <w:sz w:val="28"/>
          <w:szCs w:val="28"/>
        </w:rPr>
        <w:t>е</w:t>
      </w:r>
      <w:r w:rsidR="00327CD8" w:rsidRPr="0046163C">
        <w:rPr>
          <w:rFonts w:ascii="Times New Roman" w:hAnsi="Times New Roman"/>
          <w:sz w:val="28"/>
          <w:szCs w:val="28"/>
        </w:rPr>
        <w:t>ния на использование земель или земельного участка</w:t>
      </w:r>
      <w:r w:rsidR="00327CD8">
        <w:rPr>
          <w:rFonts w:ascii="Times New Roman" w:hAnsi="Times New Roman"/>
          <w:sz w:val="28"/>
          <w:szCs w:val="28"/>
        </w:rPr>
        <w:t>.</w:t>
      </w:r>
      <w:r w:rsidR="00327CD8" w:rsidRPr="0046163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46163C" w:rsidRPr="00DA75F5" w:rsidRDefault="00852370" w:rsidP="0085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75F5">
        <w:rPr>
          <w:rFonts w:ascii="Times New Roman" w:eastAsia="Calibri" w:hAnsi="Times New Roman"/>
          <w:bCs/>
          <w:sz w:val="28"/>
          <w:szCs w:val="28"/>
        </w:rPr>
        <w:t>В случае</w:t>
      </w:r>
      <w:r w:rsidR="0046163C" w:rsidRPr="00DA75F5">
        <w:rPr>
          <w:rFonts w:ascii="Times New Roman" w:eastAsia="Calibri" w:hAnsi="Times New Roman"/>
          <w:bCs/>
          <w:sz w:val="28"/>
          <w:szCs w:val="28"/>
        </w:rPr>
        <w:t xml:space="preserve"> предоставления гражданином заявления через МФЦ подготовле</w:t>
      </w:r>
      <w:r w:rsidR="0046163C" w:rsidRPr="00DA75F5">
        <w:rPr>
          <w:rFonts w:ascii="Times New Roman" w:eastAsia="Calibri" w:hAnsi="Times New Roman"/>
          <w:bCs/>
          <w:sz w:val="28"/>
          <w:szCs w:val="28"/>
        </w:rPr>
        <w:t>н</w:t>
      </w:r>
      <w:r w:rsidR="0046163C" w:rsidRPr="00DA75F5">
        <w:rPr>
          <w:rFonts w:ascii="Times New Roman" w:eastAsia="Calibri" w:hAnsi="Times New Roman"/>
          <w:bCs/>
          <w:sz w:val="28"/>
          <w:szCs w:val="28"/>
        </w:rPr>
        <w:t>ные документы направляются в МФЦ, если иной способ получения не указан за</w:t>
      </w:r>
      <w:r w:rsidR="0046163C" w:rsidRPr="00DA75F5">
        <w:rPr>
          <w:rFonts w:ascii="Times New Roman" w:eastAsia="Calibri" w:hAnsi="Times New Roman"/>
          <w:bCs/>
          <w:sz w:val="28"/>
          <w:szCs w:val="28"/>
        </w:rPr>
        <w:t>я</w:t>
      </w:r>
      <w:r w:rsidR="0046163C" w:rsidRPr="00DA75F5">
        <w:rPr>
          <w:rFonts w:ascii="Times New Roman" w:eastAsia="Calibri" w:hAnsi="Times New Roman"/>
          <w:bCs/>
          <w:sz w:val="28"/>
          <w:szCs w:val="28"/>
        </w:rPr>
        <w:t>вителем, для выдачи заявителю.</w:t>
      </w:r>
    </w:p>
    <w:p w:rsidR="00852370" w:rsidRDefault="0046163C" w:rsidP="0046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A75F5">
        <w:rPr>
          <w:rFonts w:ascii="Times New Roman" w:eastAsia="Calibri" w:hAnsi="Times New Roman"/>
          <w:bCs/>
          <w:sz w:val="28"/>
          <w:szCs w:val="28"/>
        </w:rPr>
        <w:t xml:space="preserve"> 3.4.3. Результатом выполнения административной процедуры является в</w:t>
      </w:r>
      <w:r w:rsidRPr="00DA75F5">
        <w:rPr>
          <w:rFonts w:ascii="Times New Roman" w:eastAsia="Calibri" w:hAnsi="Times New Roman"/>
          <w:bCs/>
          <w:sz w:val="28"/>
          <w:szCs w:val="28"/>
        </w:rPr>
        <w:t>ы</w:t>
      </w:r>
      <w:r w:rsidRPr="00DA75F5">
        <w:rPr>
          <w:rFonts w:ascii="Times New Roman" w:eastAsia="Calibri" w:hAnsi="Times New Roman"/>
          <w:bCs/>
          <w:sz w:val="28"/>
          <w:szCs w:val="28"/>
        </w:rPr>
        <w:t xml:space="preserve">дача (направление) заявителю решения </w:t>
      </w:r>
      <w:r w:rsidR="00327CD8" w:rsidRPr="00DA75F5">
        <w:rPr>
          <w:rFonts w:ascii="Times New Roman" w:hAnsi="Times New Roman"/>
          <w:sz w:val="28"/>
          <w:szCs w:val="28"/>
        </w:rPr>
        <w:t>о выдаче разрешения</w:t>
      </w:r>
      <w:r w:rsidR="00327CD8" w:rsidRPr="0046163C">
        <w:rPr>
          <w:rFonts w:ascii="Times New Roman" w:hAnsi="Times New Roman"/>
          <w:sz w:val="28"/>
          <w:szCs w:val="28"/>
        </w:rPr>
        <w:t xml:space="preserve"> на использование </w:t>
      </w:r>
      <w:r w:rsidR="00327CD8" w:rsidRPr="0046163C">
        <w:rPr>
          <w:rFonts w:ascii="Times New Roman" w:hAnsi="Times New Roman"/>
          <w:sz w:val="28"/>
          <w:szCs w:val="28"/>
        </w:rPr>
        <w:lastRenderedPageBreak/>
        <w:t>земель или земельного участка</w:t>
      </w:r>
      <w:r w:rsidR="00327CD8">
        <w:rPr>
          <w:rFonts w:ascii="Times New Roman" w:hAnsi="Times New Roman"/>
          <w:sz w:val="28"/>
          <w:szCs w:val="28"/>
        </w:rPr>
        <w:t>,</w:t>
      </w:r>
      <w:r w:rsidR="00327CD8" w:rsidRPr="0046163C">
        <w:rPr>
          <w:rFonts w:ascii="Times New Roman" w:hAnsi="Times New Roman"/>
          <w:sz w:val="28"/>
          <w:szCs w:val="28"/>
        </w:rPr>
        <w:t xml:space="preserve"> либо решения об отказе в выдаче разрешения на использование земель или земельного участка</w:t>
      </w:r>
      <w:r w:rsidR="00327CD8">
        <w:rPr>
          <w:rFonts w:ascii="Times New Roman" w:hAnsi="Times New Roman"/>
          <w:sz w:val="28"/>
          <w:szCs w:val="28"/>
        </w:rPr>
        <w:t>.</w:t>
      </w:r>
      <w:r w:rsidR="00327CD8" w:rsidRPr="0046163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327CD8" w:rsidRPr="00F336AF" w:rsidRDefault="00327CD8" w:rsidP="0046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133FF" w:rsidRPr="0046163C" w:rsidRDefault="00B133FF" w:rsidP="00B133F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46163C">
        <w:rPr>
          <w:rFonts w:ascii="Times New Roman" w:hAnsi="Times New Roman"/>
          <w:sz w:val="28"/>
          <w:szCs w:val="28"/>
        </w:rPr>
        <w:t xml:space="preserve">IV. Формы </w:t>
      </w:r>
      <w:proofErr w:type="gramStart"/>
      <w:r w:rsidRPr="0046163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6163C">
        <w:rPr>
          <w:rFonts w:ascii="Times New Roman" w:hAnsi="Times New Roman"/>
          <w:sz w:val="28"/>
          <w:szCs w:val="28"/>
        </w:rPr>
        <w:t xml:space="preserve"> исполнением</w:t>
      </w:r>
    </w:p>
    <w:p w:rsidR="00B133FF" w:rsidRPr="0046163C" w:rsidRDefault="008175BD" w:rsidP="00B133F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46163C">
        <w:rPr>
          <w:rFonts w:ascii="Times New Roman" w:hAnsi="Times New Roman"/>
          <w:sz w:val="28"/>
          <w:szCs w:val="28"/>
        </w:rPr>
        <w:t xml:space="preserve">    </w:t>
      </w:r>
      <w:r w:rsidR="00B133FF" w:rsidRPr="0046163C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B133FF" w:rsidRPr="0046163C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46163C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6163C">
        <w:rPr>
          <w:rFonts w:ascii="Times New Roman" w:hAnsi="Times New Roman"/>
          <w:sz w:val="28"/>
          <w:szCs w:val="28"/>
        </w:rPr>
        <w:t>4.1.</w:t>
      </w:r>
      <w:r w:rsidRPr="0046163C">
        <w:rPr>
          <w:rFonts w:ascii="Times New Roman" w:hAnsi="Times New Roman"/>
          <w:sz w:val="28"/>
          <w:szCs w:val="28"/>
        </w:rPr>
        <w:tab/>
      </w:r>
      <w:proofErr w:type="gramStart"/>
      <w:r w:rsidRPr="004616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163C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</w:t>
      </w:r>
      <w:r w:rsidRPr="0046163C">
        <w:rPr>
          <w:rFonts w:ascii="Times New Roman" w:hAnsi="Times New Roman"/>
          <w:sz w:val="28"/>
          <w:szCs w:val="28"/>
        </w:rPr>
        <w:t>в</w:t>
      </w:r>
      <w:r w:rsidRPr="0046163C">
        <w:rPr>
          <w:rFonts w:ascii="Times New Roman" w:hAnsi="Times New Roman"/>
          <w:sz w:val="28"/>
          <w:szCs w:val="28"/>
        </w:rPr>
        <w:t>лению муниципальной услуги, а также за принятием ими решений включает в с</w:t>
      </w:r>
      <w:r w:rsidRPr="0046163C">
        <w:rPr>
          <w:rFonts w:ascii="Times New Roman" w:hAnsi="Times New Roman"/>
          <w:sz w:val="28"/>
          <w:szCs w:val="28"/>
        </w:rPr>
        <w:t>е</w:t>
      </w:r>
      <w:r w:rsidRPr="0046163C">
        <w:rPr>
          <w:rFonts w:ascii="Times New Roman" w:hAnsi="Times New Roman"/>
          <w:sz w:val="28"/>
          <w:szCs w:val="28"/>
        </w:rPr>
        <w:t>бя текущий контроль и контроль полноты и качества предоставления муниц</w:t>
      </w:r>
      <w:r w:rsidRPr="0046163C">
        <w:rPr>
          <w:rFonts w:ascii="Times New Roman" w:hAnsi="Times New Roman"/>
          <w:sz w:val="28"/>
          <w:szCs w:val="28"/>
        </w:rPr>
        <w:t>и</w:t>
      </w:r>
      <w:r w:rsidRPr="0046163C">
        <w:rPr>
          <w:rFonts w:ascii="Times New Roman" w:hAnsi="Times New Roman"/>
          <w:sz w:val="28"/>
          <w:szCs w:val="28"/>
        </w:rPr>
        <w:t>пальной услуги.</w:t>
      </w:r>
    </w:p>
    <w:p w:rsidR="00B133FF" w:rsidRPr="0046163C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6163C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4616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163C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</w:t>
      </w:r>
      <w:r w:rsidRPr="0046163C">
        <w:rPr>
          <w:rFonts w:ascii="Times New Roman" w:hAnsi="Times New Roman"/>
          <w:sz w:val="28"/>
          <w:szCs w:val="28"/>
        </w:rPr>
        <w:t>и</w:t>
      </w:r>
      <w:r w:rsidRPr="0046163C">
        <w:rPr>
          <w:rFonts w:ascii="Times New Roman" w:hAnsi="Times New Roman"/>
          <w:sz w:val="28"/>
          <w:szCs w:val="28"/>
        </w:rPr>
        <w:t>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</w:t>
      </w:r>
      <w:r w:rsidRPr="0046163C">
        <w:rPr>
          <w:rFonts w:ascii="Times New Roman" w:hAnsi="Times New Roman"/>
          <w:sz w:val="28"/>
          <w:szCs w:val="28"/>
        </w:rPr>
        <w:t>п</w:t>
      </w:r>
      <w:r w:rsidRPr="0046163C">
        <w:rPr>
          <w:rFonts w:ascii="Times New Roman" w:hAnsi="Times New Roman"/>
          <w:sz w:val="28"/>
          <w:szCs w:val="28"/>
        </w:rPr>
        <w:t>ределенные муниципальным правовым актом Уполномоченного органа.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6163C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B133FF" w:rsidRPr="00812773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37239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2773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</w:t>
      </w:r>
      <w:r w:rsidRPr="00812773">
        <w:rPr>
          <w:rFonts w:ascii="Times New Roman" w:hAnsi="Times New Roman"/>
          <w:sz w:val="28"/>
          <w:szCs w:val="28"/>
        </w:rPr>
        <w:t>е</w:t>
      </w:r>
      <w:r w:rsidRPr="00812773">
        <w:rPr>
          <w:rFonts w:ascii="Times New Roman" w:hAnsi="Times New Roman"/>
          <w:sz w:val="28"/>
          <w:szCs w:val="28"/>
        </w:rPr>
        <w:t>ний прав заявителей, принятие решений об устранении соответствующих нар</w:t>
      </w:r>
      <w:r w:rsidRPr="00812773">
        <w:rPr>
          <w:rFonts w:ascii="Times New Roman" w:hAnsi="Times New Roman"/>
          <w:sz w:val="28"/>
          <w:szCs w:val="28"/>
        </w:rPr>
        <w:t>у</w:t>
      </w:r>
      <w:r w:rsidRPr="00812773">
        <w:rPr>
          <w:rFonts w:ascii="Times New Roman" w:hAnsi="Times New Roman"/>
          <w:sz w:val="28"/>
          <w:szCs w:val="28"/>
        </w:rPr>
        <w:t>шений.</w:t>
      </w:r>
    </w:p>
    <w:p w:rsidR="00B133FF" w:rsidRPr="00812773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12773">
        <w:rPr>
          <w:rFonts w:ascii="Times New Roman" w:hAnsi="Times New Roman"/>
          <w:sz w:val="28"/>
          <w:szCs w:val="28"/>
        </w:rPr>
        <w:t xml:space="preserve">осуществляют должностные лица, </w:t>
      </w:r>
      <w:r w:rsidR="0046163C">
        <w:rPr>
          <w:rFonts w:ascii="Times New Roman" w:hAnsi="Times New Roman"/>
          <w:sz w:val="28"/>
          <w:szCs w:val="28"/>
        </w:rPr>
        <w:t xml:space="preserve">определенные распоряжением администрации </w:t>
      </w:r>
      <w:proofErr w:type="spellStart"/>
      <w:r w:rsidR="0046163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46163C">
        <w:rPr>
          <w:rFonts w:ascii="Times New Roman" w:hAnsi="Times New Roman"/>
          <w:sz w:val="28"/>
          <w:szCs w:val="28"/>
        </w:rPr>
        <w:t xml:space="preserve"> муниципального район</w:t>
      </w:r>
      <w:r w:rsidR="0046163C" w:rsidRPr="0046163C">
        <w:rPr>
          <w:rFonts w:ascii="Times New Roman" w:hAnsi="Times New Roman"/>
          <w:sz w:val="28"/>
          <w:szCs w:val="28"/>
        </w:rPr>
        <w:t>а</w:t>
      </w:r>
      <w:r w:rsidRPr="0046163C">
        <w:rPr>
          <w:rFonts w:ascii="Times New Roman" w:hAnsi="Times New Roman"/>
          <w:sz w:val="28"/>
          <w:szCs w:val="28"/>
        </w:rPr>
        <w:t>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</w:t>
      </w:r>
      <w:r w:rsidRPr="00812773">
        <w:rPr>
          <w:rFonts w:ascii="Times New Roman" w:hAnsi="Times New Roman"/>
          <w:sz w:val="28"/>
          <w:szCs w:val="28"/>
        </w:rPr>
        <w:t>о</w:t>
      </w:r>
      <w:r w:rsidRPr="00812773">
        <w:rPr>
          <w:rFonts w:ascii="Times New Roman" w:hAnsi="Times New Roman"/>
          <w:sz w:val="28"/>
          <w:szCs w:val="28"/>
        </w:rPr>
        <w:t>вых или годовых планов работы Уполномоченного органа) и внеплановыми.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37239E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1 раз в год, внеплановые – по конкре</w:t>
      </w:r>
      <w:r w:rsidRPr="0037239E">
        <w:rPr>
          <w:rFonts w:ascii="Times New Roman" w:hAnsi="Times New Roman"/>
          <w:sz w:val="28"/>
          <w:szCs w:val="28"/>
        </w:rPr>
        <w:t>т</w:t>
      </w:r>
      <w:r w:rsidRPr="0037239E">
        <w:rPr>
          <w:rFonts w:ascii="Times New Roman" w:hAnsi="Times New Roman"/>
          <w:sz w:val="28"/>
          <w:szCs w:val="28"/>
        </w:rPr>
        <w:t>ному обращению заявителя.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</w:t>
      </w:r>
      <w:r w:rsidRPr="0037239E">
        <w:rPr>
          <w:rFonts w:ascii="Times New Roman" w:hAnsi="Times New Roman"/>
          <w:sz w:val="28"/>
          <w:szCs w:val="28"/>
        </w:rPr>
        <w:t>и</w:t>
      </w:r>
      <w:r w:rsidRPr="0037239E">
        <w:rPr>
          <w:rFonts w:ascii="Times New Roman" w:hAnsi="Times New Roman"/>
          <w:sz w:val="28"/>
          <w:szCs w:val="28"/>
        </w:rPr>
        <w:t>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Результаты проведения проверок оформляются в виде акта, в котором отм</w:t>
      </w:r>
      <w:r w:rsidRPr="00812773">
        <w:rPr>
          <w:rFonts w:ascii="Times New Roman" w:hAnsi="Times New Roman"/>
          <w:sz w:val="28"/>
          <w:szCs w:val="28"/>
        </w:rPr>
        <w:t>е</w:t>
      </w:r>
      <w:r w:rsidRPr="00812773">
        <w:rPr>
          <w:rFonts w:ascii="Times New Roman" w:hAnsi="Times New Roman"/>
          <w:sz w:val="28"/>
          <w:szCs w:val="28"/>
        </w:rPr>
        <w:t xml:space="preserve">чаются выявленные недостатки и предложения по их устранению, </w:t>
      </w:r>
      <w:proofErr w:type="gramStart"/>
      <w:r w:rsidRPr="00812773">
        <w:rPr>
          <w:rFonts w:ascii="Times New Roman" w:hAnsi="Times New Roman"/>
          <w:sz w:val="28"/>
          <w:szCs w:val="28"/>
        </w:rPr>
        <w:t>который</w:t>
      </w:r>
      <w:proofErr w:type="gramEnd"/>
      <w:r w:rsidRPr="00812773">
        <w:rPr>
          <w:rFonts w:ascii="Times New Roman" w:hAnsi="Times New Roman"/>
          <w:sz w:val="28"/>
          <w:szCs w:val="28"/>
        </w:rPr>
        <w:t xml:space="preserve"> пре</w:t>
      </w:r>
      <w:r w:rsidRPr="00812773">
        <w:rPr>
          <w:rFonts w:ascii="Times New Roman" w:hAnsi="Times New Roman"/>
          <w:sz w:val="28"/>
          <w:szCs w:val="28"/>
        </w:rPr>
        <w:t>д</w:t>
      </w:r>
      <w:r w:rsidRPr="00812773">
        <w:rPr>
          <w:rFonts w:ascii="Times New Roman" w:hAnsi="Times New Roman"/>
          <w:sz w:val="28"/>
          <w:szCs w:val="28"/>
        </w:rPr>
        <w:t>ставляется руководителю Уполномоченного органа в течение 10 рабочих дней п</w:t>
      </w:r>
      <w:r w:rsidRPr="00812773">
        <w:rPr>
          <w:rFonts w:ascii="Times New Roman" w:hAnsi="Times New Roman"/>
          <w:sz w:val="28"/>
          <w:szCs w:val="28"/>
        </w:rPr>
        <w:t>о</w:t>
      </w:r>
      <w:r w:rsidRPr="00812773">
        <w:rPr>
          <w:rFonts w:ascii="Times New Roman" w:hAnsi="Times New Roman"/>
          <w:sz w:val="28"/>
          <w:szCs w:val="28"/>
        </w:rPr>
        <w:t>сле завершения проверки.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</w:t>
      </w:r>
      <w:r w:rsidRPr="0037239E">
        <w:rPr>
          <w:rFonts w:ascii="Times New Roman" w:hAnsi="Times New Roman"/>
          <w:sz w:val="28"/>
          <w:szCs w:val="28"/>
        </w:rPr>
        <w:t>в</w:t>
      </w:r>
      <w:r w:rsidRPr="0037239E">
        <w:rPr>
          <w:rFonts w:ascii="Times New Roman" w:hAnsi="Times New Roman"/>
          <w:sz w:val="28"/>
          <w:szCs w:val="28"/>
        </w:rPr>
        <w:t>ления муниципальной услуги.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</w:t>
      </w:r>
      <w:r w:rsidRPr="0037239E">
        <w:rPr>
          <w:rFonts w:ascii="Times New Roman" w:hAnsi="Times New Roman"/>
          <w:sz w:val="28"/>
          <w:szCs w:val="28"/>
        </w:rPr>
        <w:t>н</w:t>
      </w:r>
      <w:r w:rsidRPr="0037239E">
        <w:rPr>
          <w:rFonts w:ascii="Times New Roman" w:hAnsi="Times New Roman"/>
          <w:sz w:val="28"/>
          <w:szCs w:val="28"/>
        </w:rPr>
        <w:t>ности в соответствии с действующим законодательством Российской Федерации.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lastRenderedPageBreak/>
        <w:t>4.6. Ответственность за неисполнение, ненадлежащее исполнение возл</w:t>
      </w:r>
      <w:r w:rsidRPr="00812773">
        <w:rPr>
          <w:rFonts w:ascii="Times New Roman" w:hAnsi="Times New Roman"/>
          <w:sz w:val="28"/>
          <w:szCs w:val="28"/>
        </w:rPr>
        <w:t>о</w:t>
      </w:r>
      <w:r w:rsidRPr="00812773">
        <w:rPr>
          <w:rFonts w:ascii="Times New Roman" w:hAnsi="Times New Roman"/>
          <w:sz w:val="28"/>
          <w:szCs w:val="28"/>
        </w:rPr>
        <w:t xml:space="preserve">женных обязанностей по </w:t>
      </w:r>
      <w:r w:rsidRPr="00812773">
        <w:rPr>
          <w:rFonts w:ascii="Times New Roman" w:hAnsi="Times New Roman"/>
          <w:spacing w:val="-4"/>
          <w:sz w:val="28"/>
          <w:szCs w:val="28"/>
        </w:rPr>
        <w:t>предоставлению муниципальной услуги, нарушение тр</w:t>
      </w:r>
      <w:r w:rsidRPr="00812773">
        <w:rPr>
          <w:rFonts w:ascii="Times New Roman" w:hAnsi="Times New Roman"/>
          <w:spacing w:val="-4"/>
          <w:sz w:val="28"/>
          <w:szCs w:val="28"/>
        </w:rPr>
        <w:t>е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бований 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812773">
        <w:rPr>
          <w:rFonts w:ascii="Times New Roman" w:hAnsi="Times New Roman"/>
          <w:spacing w:val="-4"/>
          <w:sz w:val="28"/>
          <w:szCs w:val="28"/>
        </w:rPr>
        <w:t>дминистративного регламента, предусмотренная в соответствии с Труд</w:t>
      </w:r>
      <w:r w:rsidRPr="00812773">
        <w:rPr>
          <w:rFonts w:ascii="Times New Roman" w:hAnsi="Times New Roman"/>
          <w:spacing w:val="-4"/>
          <w:sz w:val="28"/>
          <w:szCs w:val="28"/>
        </w:rPr>
        <w:t>о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вым кодексом </w:t>
      </w:r>
      <w:r w:rsidRPr="00812773">
        <w:rPr>
          <w:rFonts w:ascii="Times New Roman" w:hAnsi="Times New Roman"/>
          <w:sz w:val="28"/>
          <w:szCs w:val="28"/>
        </w:rPr>
        <w:t>Российской Федерации</w:t>
      </w:r>
      <w:r w:rsidRPr="00812773">
        <w:rPr>
          <w:rFonts w:ascii="Times New Roman" w:hAnsi="Times New Roman"/>
          <w:spacing w:val="-4"/>
          <w:sz w:val="28"/>
          <w:szCs w:val="28"/>
        </w:rPr>
        <w:t>, Кодексом Российской Федерации об адм</w:t>
      </w:r>
      <w:r w:rsidRPr="00812773">
        <w:rPr>
          <w:rFonts w:ascii="Times New Roman" w:hAnsi="Times New Roman"/>
          <w:spacing w:val="-4"/>
          <w:sz w:val="28"/>
          <w:szCs w:val="28"/>
        </w:rPr>
        <w:t>и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нистративных правонарушениях, </w:t>
      </w:r>
      <w:r w:rsidRPr="00812773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Уполномоченном органе, и </w:t>
      </w:r>
      <w:r w:rsidRPr="006D71CC">
        <w:rPr>
          <w:rFonts w:ascii="Times New Roman" w:hAnsi="Times New Roman"/>
          <w:sz w:val="28"/>
          <w:szCs w:val="28"/>
        </w:rPr>
        <w:t>работников МФЦ</w:t>
      </w:r>
      <w:r w:rsidRPr="00812773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4.7. Контроль со стороны граждан, их объединений и организаций за пр</w:t>
      </w:r>
      <w:r w:rsidRPr="000C2D1F">
        <w:rPr>
          <w:rFonts w:ascii="Times New Roman" w:hAnsi="Times New Roman"/>
          <w:sz w:val="28"/>
          <w:szCs w:val="28"/>
          <w:lang w:eastAsia="ru-RU"/>
        </w:rPr>
        <w:t>е</w:t>
      </w:r>
      <w:r w:rsidRPr="000C2D1F">
        <w:rPr>
          <w:rFonts w:ascii="Times New Roman" w:hAnsi="Times New Roman"/>
          <w:sz w:val="28"/>
          <w:szCs w:val="28"/>
          <w:lang w:eastAsia="ru-RU"/>
        </w:rPr>
        <w:t>доставлением муниципальной услуги осуществляется в соответствии с Федерал</w:t>
      </w:r>
      <w:r w:rsidRPr="000C2D1F">
        <w:rPr>
          <w:rFonts w:ascii="Times New Roman" w:hAnsi="Times New Roman"/>
          <w:sz w:val="28"/>
          <w:szCs w:val="28"/>
          <w:lang w:eastAsia="ru-RU"/>
        </w:rPr>
        <w:t>ь</w:t>
      </w:r>
      <w:r w:rsidRPr="000C2D1F">
        <w:rPr>
          <w:rFonts w:ascii="Times New Roman" w:hAnsi="Times New Roman"/>
          <w:sz w:val="28"/>
          <w:szCs w:val="28"/>
          <w:lang w:eastAsia="ru-RU"/>
        </w:rPr>
        <w:t>ным законом от 21 июля 2014 года № 212-ФЗ «Об основах общественного ко</w:t>
      </w:r>
      <w:r w:rsidRPr="000C2D1F">
        <w:rPr>
          <w:rFonts w:ascii="Times New Roman" w:hAnsi="Times New Roman"/>
          <w:sz w:val="28"/>
          <w:szCs w:val="28"/>
          <w:lang w:eastAsia="ru-RU"/>
        </w:rPr>
        <w:t>н</w:t>
      </w:r>
      <w:r w:rsidRPr="000C2D1F">
        <w:rPr>
          <w:rFonts w:ascii="Times New Roman" w:hAnsi="Times New Roman"/>
          <w:sz w:val="28"/>
          <w:szCs w:val="28"/>
          <w:lang w:eastAsia="ru-RU"/>
        </w:rPr>
        <w:t>троля в Российской Федерации».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46163C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163C">
        <w:rPr>
          <w:rFonts w:ascii="Times New Roman" w:hAnsi="Times New Roman"/>
          <w:sz w:val="28"/>
          <w:szCs w:val="28"/>
          <w:lang w:eastAsia="ru-RU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</w:t>
      </w:r>
      <w:r w:rsidRPr="0046163C">
        <w:rPr>
          <w:rFonts w:ascii="Times New Roman" w:hAnsi="Times New Roman"/>
          <w:sz w:val="28"/>
          <w:szCs w:val="28"/>
          <w:lang w:eastAsia="ru-RU"/>
        </w:rPr>
        <w:t>ь</w:t>
      </w:r>
      <w:r w:rsidRPr="0046163C">
        <w:rPr>
          <w:rFonts w:ascii="Times New Roman" w:hAnsi="Times New Roman"/>
          <w:sz w:val="28"/>
          <w:szCs w:val="28"/>
          <w:lang w:eastAsia="ru-RU"/>
        </w:rPr>
        <w:t>ных служащих, МФЦ, его работников</w:t>
      </w:r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63C">
        <w:rPr>
          <w:rFonts w:ascii="Times New Roman" w:hAnsi="Times New Roman"/>
          <w:sz w:val="28"/>
          <w:szCs w:val="28"/>
          <w:lang w:eastAsia="ru-RU"/>
        </w:rPr>
        <w:t xml:space="preserve">5.1. </w:t>
      </w:r>
      <w:proofErr w:type="gramStart"/>
      <w:r w:rsidRPr="0046163C">
        <w:rPr>
          <w:rFonts w:ascii="Times New Roman" w:hAnsi="Times New Roman"/>
          <w:sz w:val="28"/>
          <w:szCs w:val="28"/>
          <w:lang w:eastAsia="ru-RU"/>
        </w:rPr>
        <w:t>Заявитель имеет право на досудебное (внесудебное) обжалование, осп</w:t>
      </w:r>
      <w:r w:rsidRPr="0046163C">
        <w:rPr>
          <w:rFonts w:ascii="Times New Roman" w:hAnsi="Times New Roman"/>
          <w:sz w:val="28"/>
          <w:szCs w:val="28"/>
          <w:lang w:eastAsia="ru-RU"/>
        </w:rPr>
        <w:t>а</w:t>
      </w:r>
      <w:r w:rsidRPr="0046163C">
        <w:rPr>
          <w:rFonts w:ascii="Times New Roman" w:hAnsi="Times New Roman"/>
          <w:sz w:val="28"/>
          <w:szCs w:val="28"/>
          <w:lang w:eastAsia="ru-RU"/>
        </w:rPr>
        <w:t>ривание решений, действий (бездействия), принятых (осуществленных) при пр</w:t>
      </w:r>
      <w:r w:rsidRPr="0046163C">
        <w:rPr>
          <w:rFonts w:ascii="Times New Roman" w:hAnsi="Times New Roman"/>
          <w:sz w:val="28"/>
          <w:szCs w:val="28"/>
          <w:lang w:eastAsia="ru-RU"/>
        </w:rPr>
        <w:t>е</w:t>
      </w:r>
      <w:r w:rsidRPr="0046163C">
        <w:rPr>
          <w:rFonts w:ascii="Times New Roman" w:hAnsi="Times New Roman"/>
          <w:sz w:val="28"/>
          <w:szCs w:val="28"/>
          <w:lang w:eastAsia="ru-RU"/>
        </w:rPr>
        <w:t>доставлении муниципальной услуги.</w:t>
      </w:r>
      <w:proofErr w:type="gramEnd"/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6163C">
        <w:rPr>
          <w:rFonts w:ascii="Times New Roman" w:hAnsi="Times New Roman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63C">
        <w:rPr>
          <w:rFonts w:ascii="Times New Roman" w:hAnsi="Times New Roman"/>
          <w:sz w:val="28"/>
          <w:szCs w:val="28"/>
          <w:lang w:eastAsia="ru-RU"/>
        </w:rPr>
        <w:t xml:space="preserve">5.2. </w:t>
      </w:r>
      <w:proofErr w:type="gramStart"/>
      <w:r w:rsidRPr="0046163C">
        <w:rPr>
          <w:rFonts w:ascii="Times New Roman" w:hAnsi="Times New Roman"/>
          <w:sz w:val="28"/>
          <w:szCs w:val="28"/>
          <w:lang w:eastAsia="ru-RU"/>
        </w:rPr>
        <w:t>Предметом досудебного (внесудебного) обжалования могут быть реш</w:t>
      </w:r>
      <w:r w:rsidRPr="0046163C">
        <w:rPr>
          <w:rFonts w:ascii="Times New Roman" w:hAnsi="Times New Roman"/>
          <w:sz w:val="28"/>
          <w:szCs w:val="28"/>
          <w:lang w:eastAsia="ru-RU"/>
        </w:rPr>
        <w:t>е</w:t>
      </w:r>
      <w:r w:rsidRPr="0046163C">
        <w:rPr>
          <w:rFonts w:ascii="Times New Roman" w:hAnsi="Times New Roman"/>
          <w:sz w:val="28"/>
          <w:szCs w:val="28"/>
          <w:lang w:eastAsia="ru-RU"/>
        </w:rPr>
        <w:t xml:space="preserve">ния (действия, бездействие), принятые (осуществленные) при предоставлении муниципальной услуги. </w:t>
      </w:r>
      <w:proofErr w:type="gramEnd"/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63C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63C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63C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63C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 w:rsidRPr="0046163C">
        <w:rPr>
          <w:rFonts w:ascii="Times New Roman" w:hAnsi="Times New Roman"/>
          <w:sz w:val="28"/>
          <w:szCs w:val="28"/>
          <w:lang w:eastAsia="ru-RU"/>
        </w:rPr>
        <w:t>а</w:t>
      </w:r>
      <w:r w:rsidRPr="0046163C">
        <w:rPr>
          <w:rFonts w:ascii="Times New Roman" w:hAnsi="Times New Roman"/>
          <w:sz w:val="28"/>
          <w:szCs w:val="28"/>
          <w:lang w:eastAsia="ru-RU"/>
        </w:rPr>
        <w:t>тивными правовыми актами Российской Федерации</w:t>
      </w:r>
      <w:r w:rsidR="006D71CC" w:rsidRPr="0046163C">
        <w:rPr>
          <w:rFonts w:ascii="Times New Roman" w:hAnsi="Times New Roman"/>
          <w:sz w:val="28"/>
          <w:szCs w:val="28"/>
          <w:lang w:eastAsia="ru-RU"/>
        </w:rPr>
        <w:t xml:space="preserve">, нормативными правовыми актами </w:t>
      </w:r>
      <w:r w:rsidRPr="0046163C">
        <w:rPr>
          <w:rFonts w:ascii="Times New Roman" w:hAnsi="Times New Roman"/>
          <w:sz w:val="28"/>
          <w:szCs w:val="28"/>
          <w:lang w:eastAsia="ru-RU"/>
        </w:rPr>
        <w:t>области, муниципальными правовыми актами</w:t>
      </w:r>
      <w:r w:rsidR="008175BD" w:rsidRPr="004616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175BD" w:rsidRPr="0046163C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8175BD" w:rsidRPr="0046163C">
        <w:rPr>
          <w:rFonts w:ascii="Times New Roman" w:hAnsi="Times New Roman"/>
          <w:sz w:val="28"/>
          <w:szCs w:val="28"/>
          <w:lang w:eastAsia="ru-RU"/>
        </w:rPr>
        <w:t xml:space="preserve"> муниципал</w:t>
      </w:r>
      <w:r w:rsidR="008175BD" w:rsidRPr="0046163C">
        <w:rPr>
          <w:rFonts w:ascii="Times New Roman" w:hAnsi="Times New Roman"/>
          <w:sz w:val="28"/>
          <w:szCs w:val="28"/>
          <w:lang w:eastAsia="ru-RU"/>
        </w:rPr>
        <w:t>ь</w:t>
      </w:r>
      <w:r w:rsidR="008175BD" w:rsidRPr="0046163C">
        <w:rPr>
          <w:rFonts w:ascii="Times New Roman" w:hAnsi="Times New Roman"/>
          <w:sz w:val="28"/>
          <w:szCs w:val="28"/>
          <w:lang w:eastAsia="ru-RU"/>
        </w:rPr>
        <w:t>ного района</w:t>
      </w:r>
      <w:r w:rsidRPr="0046163C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63C">
        <w:rPr>
          <w:rFonts w:ascii="Times New Roman" w:hAnsi="Times New Roman"/>
          <w:sz w:val="28"/>
          <w:szCs w:val="28"/>
          <w:lang w:eastAsia="ru-RU"/>
        </w:rPr>
        <w:t>4) отказ заявителю в приеме документов, представление которых пред</w:t>
      </w:r>
      <w:r w:rsidRPr="0046163C">
        <w:rPr>
          <w:rFonts w:ascii="Times New Roman" w:hAnsi="Times New Roman"/>
          <w:sz w:val="28"/>
          <w:szCs w:val="28"/>
          <w:lang w:eastAsia="ru-RU"/>
        </w:rPr>
        <w:t>у</w:t>
      </w:r>
      <w:r w:rsidRPr="0046163C">
        <w:rPr>
          <w:rFonts w:ascii="Times New Roman" w:hAnsi="Times New Roman"/>
          <w:sz w:val="28"/>
          <w:szCs w:val="28"/>
          <w:lang w:eastAsia="ru-RU"/>
        </w:rPr>
        <w:t>смотрено нормативными правовыми актами Российской Федерации, нормати</w:t>
      </w:r>
      <w:r w:rsidRPr="0046163C">
        <w:rPr>
          <w:rFonts w:ascii="Times New Roman" w:hAnsi="Times New Roman"/>
          <w:sz w:val="28"/>
          <w:szCs w:val="28"/>
          <w:lang w:eastAsia="ru-RU"/>
        </w:rPr>
        <w:t>в</w:t>
      </w:r>
      <w:r w:rsidRPr="0046163C">
        <w:rPr>
          <w:rFonts w:ascii="Times New Roman" w:hAnsi="Times New Roman"/>
          <w:sz w:val="28"/>
          <w:szCs w:val="28"/>
          <w:lang w:eastAsia="ru-RU"/>
        </w:rPr>
        <w:t xml:space="preserve">ными правовыми актами области, муниципальными правовыми актами </w:t>
      </w:r>
      <w:proofErr w:type="spellStart"/>
      <w:r w:rsidR="008175BD" w:rsidRPr="0046163C">
        <w:rPr>
          <w:rFonts w:ascii="Times New Roman" w:hAnsi="Times New Roman"/>
          <w:sz w:val="28"/>
          <w:szCs w:val="28"/>
          <w:lang w:eastAsia="ru-RU"/>
        </w:rPr>
        <w:t>Вытего</w:t>
      </w:r>
      <w:r w:rsidR="008175BD" w:rsidRPr="0046163C">
        <w:rPr>
          <w:rFonts w:ascii="Times New Roman" w:hAnsi="Times New Roman"/>
          <w:sz w:val="28"/>
          <w:szCs w:val="28"/>
          <w:lang w:eastAsia="ru-RU"/>
        </w:rPr>
        <w:t>р</w:t>
      </w:r>
      <w:r w:rsidR="008175BD" w:rsidRPr="0046163C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8175BD" w:rsidRPr="0046163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46163C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услуги;</w:t>
      </w:r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6163C">
        <w:rPr>
          <w:rFonts w:ascii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C33910" w:rsidRPr="004616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33910" w:rsidRPr="0046163C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C33910" w:rsidRPr="0046163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46163C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63C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</w:t>
      </w:r>
      <w:r w:rsidRPr="0046163C">
        <w:rPr>
          <w:rFonts w:ascii="Times New Roman" w:hAnsi="Times New Roman"/>
          <w:sz w:val="28"/>
          <w:szCs w:val="28"/>
          <w:lang w:eastAsia="ru-RU"/>
        </w:rPr>
        <w:t>е</w:t>
      </w:r>
      <w:r w:rsidRPr="0046163C">
        <w:rPr>
          <w:rFonts w:ascii="Times New Roman" w:hAnsi="Times New Roman"/>
          <w:sz w:val="28"/>
          <w:szCs w:val="28"/>
          <w:lang w:eastAsia="ru-RU"/>
        </w:rPr>
        <w:lastRenderedPageBreak/>
        <w:t>рации, нормативными правовыми актами области, муниципальными правовыми актами</w:t>
      </w:r>
      <w:r w:rsidR="00C33910" w:rsidRPr="004616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33910" w:rsidRPr="0046163C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C33910" w:rsidRPr="0046163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46163C">
        <w:rPr>
          <w:rFonts w:ascii="Times New Roman" w:hAnsi="Times New Roman"/>
          <w:sz w:val="28"/>
          <w:szCs w:val="28"/>
          <w:lang w:eastAsia="ru-RU"/>
        </w:rPr>
        <w:t>;</w:t>
      </w:r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6163C">
        <w:rPr>
          <w:rFonts w:ascii="Times New Roman" w:hAnsi="Times New Roman"/>
          <w:sz w:val="28"/>
          <w:szCs w:val="28"/>
          <w:lang w:eastAsia="ru-RU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</w:t>
      </w:r>
      <w:r w:rsidRPr="0046163C">
        <w:rPr>
          <w:rFonts w:ascii="Times New Roman" w:hAnsi="Times New Roman"/>
          <w:sz w:val="28"/>
          <w:szCs w:val="28"/>
          <w:lang w:eastAsia="ru-RU"/>
        </w:rPr>
        <w:t>ь</w:t>
      </w:r>
      <w:r w:rsidRPr="0046163C">
        <w:rPr>
          <w:rFonts w:ascii="Times New Roman" w:hAnsi="Times New Roman"/>
          <w:sz w:val="28"/>
          <w:szCs w:val="28"/>
          <w:lang w:eastAsia="ru-RU"/>
        </w:rPr>
        <w:t>тате предоставления муниципальной услуги документах либо нарушение уст</w:t>
      </w:r>
      <w:r w:rsidRPr="0046163C">
        <w:rPr>
          <w:rFonts w:ascii="Times New Roman" w:hAnsi="Times New Roman"/>
          <w:sz w:val="28"/>
          <w:szCs w:val="28"/>
          <w:lang w:eastAsia="ru-RU"/>
        </w:rPr>
        <w:t>а</w:t>
      </w:r>
      <w:r w:rsidRPr="0046163C">
        <w:rPr>
          <w:rFonts w:ascii="Times New Roman" w:hAnsi="Times New Roman"/>
          <w:sz w:val="28"/>
          <w:szCs w:val="28"/>
          <w:lang w:eastAsia="ru-RU"/>
        </w:rPr>
        <w:t xml:space="preserve">новленного срока таких исправлений; </w:t>
      </w:r>
      <w:proofErr w:type="gramEnd"/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63C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</w:t>
      </w:r>
      <w:r w:rsidRPr="0046163C">
        <w:rPr>
          <w:rFonts w:ascii="Times New Roman" w:hAnsi="Times New Roman"/>
          <w:sz w:val="28"/>
          <w:szCs w:val="28"/>
          <w:lang w:eastAsia="ru-RU"/>
        </w:rPr>
        <w:t>е</w:t>
      </w:r>
      <w:r w:rsidRPr="0046163C">
        <w:rPr>
          <w:rFonts w:ascii="Times New Roman" w:hAnsi="Times New Roman"/>
          <w:sz w:val="28"/>
          <w:szCs w:val="28"/>
          <w:lang w:eastAsia="ru-RU"/>
        </w:rPr>
        <w:t>доставления муниципальной услуги;</w:t>
      </w:r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6163C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 w:rsidRPr="0046163C">
        <w:rPr>
          <w:rFonts w:ascii="Times New Roman" w:hAnsi="Times New Roman"/>
          <w:sz w:val="28"/>
          <w:szCs w:val="28"/>
          <w:lang w:eastAsia="ru-RU"/>
        </w:rPr>
        <w:t>о</w:t>
      </w:r>
      <w:r w:rsidRPr="0046163C">
        <w:rPr>
          <w:rFonts w:ascii="Times New Roman" w:hAnsi="Times New Roman"/>
          <w:sz w:val="28"/>
          <w:szCs w:val="28"/>
          <w:lang w:eastAsia="ru-RU"/>
        </w:rPr>
        <w:t>ответствии с ними иными нормативными правовыми актами Российской Федер</w:t>
      </w:r>
      <w:r w:rsidRPr="0046163C">
        <w:rPr>
          <w:rFonts w:ascii="Times New Roman" w:hAnsi="Times New Roman"/>
          <w:sz w:val="28"/>
          <w:szCs w:val="28"/>
          <w:lang w:eastAsia="ru-RU"/>
        </w:rPr>
        <w:t>а</w:t>
      </w:r>
      <w:r w:rsidRPr="0046163C">
        <w:rPr>
          <w:rFonts w:ascii="Times New Roman" w:hAnsi="Times New Roman"/>
          <w:sz w:val="28"/>
          <w:szCs w:val="28"/>
          <w:lang w:eastAsia="ru-RU"/>
        </w:rPr>
        <w:t>ции, законами и иными нормативными правовыми актами области, муниципал</w:t>
      </w:r>
      <w:r w:rsidRPr="0046163C">
        <w:rPr>
          <w:rFonts w:ascii="Times New Roman" w:hAnsi="Times New Roman"/>
          <w:sz w:val="28"/>
          <w:szCs w:val="28"/>
          <w:lang w:eastAsia="ru-RU"/>
        </w:rPr>
        <w:t>ь</w:t>
      </w:r>
      <w:r w:rsidRPr="0046163C">
        <w:rPr>
          <w:rFonts w:ascii="Times New Roman" w:hAnsi="Times New Roman"/>
          <w:sz w:val="28"/>
          <w:szCs w:val="28"/>
          <w:lang w:eastAsia="ru-RU"/>
        </w:rPr>
        <w:t>ными правовыми актами</w:t>
      </w:r>
      <w:r w:rsidR="00C33910" w:rsidRPr="004616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33910" w:rsidRPr="0046163C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C33910" w:rsidRPr="0046163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46163C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63C">
        <w:rPr>
          <w:rFonts w:ascii="Times New Roman" w:hAnsi="Times New Roman"/>
          <w:sz w:val="28"/>
          <w:szCs w:val="28"/>
          <w:lang w:eastAsia="ru-RU"/>
        </w:rPr>
        <w:t>10) требование у заявителя при предоставлении муниципальной услуги д</w:t>
      </w:r>
      <w:r w:rsidRPr="0046163C">
        <w:rPr>
          <w:rFonts w:ascii="Times New Roman" w:hAnsi="Times New Roman"/>
          <w:sz w:val="28"/>
          <w:szCs w:val="28"/>
          <w:lang w:eastAsia="ru-RU"/>
        </w:rPr>
        <w:t>о</w:t>
      </w:r>
      <w:r w:rsidRPr="0046163C">
        <w:rPr>
          <w:rFonts w:ascii="Times New Roman" w:hAnsi="Times New Roman"/>
          <w:sz w:val="28"/>
          <w:szCs w:val="28"/>
          <w:lang w:eastAsia="ru-RU"/>
        </w:rPr>
        <w:t>кументов или информации, отсутствие и (или) недостоверность которых не ук</w:t>
      </w:r>
      <w:r w:rsidRPr="0046163C">
        <w:rPr>
          <w:rFonts w:ascii="Times New Roman" w:hAnsi="Times New Roman"/>
          <w:sz w:val="28"/>
          <w:szCs w:val="28"/>
          <w:lang w:eastAsia="ru-RU"/>
        </w:rPr>
        <w:t>а</w:t>
      </w:r>
      <w:r w:rsidRPr="0046163C">
        <w:rPr>
          <w:rFonts w:ascii="Times New Roman" w:hAnsi="Times New Roman"/>
          <w:sz w:val="28"/>
          <w:szCs w:val="28"/>
          <w:lang w:eastAsia="ru-RU"/>
        </w:rPr>
        <w:t>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63C">
        <w:rPr>
          <w:rFonts w:ascii="Times New Roman" w:hAnsi="Times New Roman"/>
          <w:sz w:val="28"/>
          <w:szCs w:val="28"/>
          <w:lang w:eastAsia="ru-RU"/>
        </w:rPr>
        <w:t>а) изменение требований нормативных правовых актов, касающихся пр</w:t>
      </w:r>
      <w:r w:rsidRPr="0046163C">
        <w:rPr>
          <w:rFonts w:ascii="Times New Roman" w:hAnsi="Times New Roman"/>
          <w:sz w:val="28"/>
          <w:szCs w:val="28"/>
          <w:lang w:eastAsia="ru-RU"/>
        </w:rPr>
        <w:t>е</w:t>
      </w:r>
      <w:r w:rsidRPr="0046163C">
        <w:rPr>
          <w:rFonts w:ascii="Times New Roman" w:hAnsi="Times New Roman"/>
          <w:sz w:val="28"/>
          <w:szCs w:val="28"/>
          <w:lang w:eastAsia="ru-RU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63C">
        <w:rPr>
          <w:rFonts w:ascii="Times New Roman" w:hAnsi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46163C">
        <w:rPr>
          <w:rFonts w:ascii="Times New Roman" w:hAnsi="Times New Roman"/>
          <w:sz w:val="28"/>
          <w:szCs w:val="28"/>
          <w:lang w:eastAsia="ru-RU"/>
        </w:rPr>
        <w:t>у</w:t>
      </w:r>
      <w:r w:rsidRPr="0046163C">
        <w:rPr>
          <w:rFonts w:ascii="Times New Roman" w:hAnsi="Times New Roman"/>
          <w:sz w:val="28"/>
          <w:szCs w:val="28"/>
          <w:lang w:eastAsia="ru-RU"/>
        </w:rPr>
        <w:t>ментов, необходимых для предоставления муниципальной услуги, либо в предо</w:t>
      </w:r>
      <w:r w:rsidRPr="0046163C">
        <w:rPr>
          <w:rFonts w:ascii="Times New Roman" w:hAnsi="Times New Roman"/>
          <w:sz w:val="28"/>
          <w:szCs w:val="28"/>
          <w:lang w:eastAsia="ru-RU"/>
        </w:rPr>
        <w:t>с</w:t>
      </w:r>
      <w:r w:rsidRPr="0046163C">
        <w:rPr>
          <w:rFonts w:ascii="Times New Roman" w:hAnsi="Times New Roman"/>
          <w:sz w:val="28"/>
          <w:szCs w:val="28"/>
          <w:lang w:eastAsia="ru-RU"/>
        </w:rPr>
        <w:t>тавлении муниципальной услуги и не включенных в представленный ранее ко</w:t>
      </w:r>
      <w:r w:rsidRPr="0046163C">
        <w:rPr>
          <w:rFonts w:ascii="Times New Roman" w:hAnsi="Times New Roman"/>
          <w:sz w:val="28"/>
          <w:szCs w:val="28"/>
          <w:lang w:eastAsia="ru-RU"/>
        </w:rPr>
        <w:t>м</w:t>
      </w:r>
      <w:r w:rsidRPr="0046163C">
        <w:rPr>
          <w:rFonts w:ascii="Times New Roman" w:hAnsi="Times New Roman"/>
          <w:sz w:val="28"/>
          <w:szCs w:val="28"/>
          <w:lang w:eastAsia="ru-RU"/>
        </w:rPr>
        <w:t>плект документов;</w:t>
      </w:r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63C">
        <w:rPr>
          <w:rFonts w:ascii="Times New Roman" w:hAnsi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6163C">
        <w:rPr>
          <w:rFonts w:ascii="Times New Roman" w:hAnsi="Times New Roman"/>
          <w:sz w:val="28"/>
          <w:szCs w:val="28"/>
          <w:lang w:eastAsia="ru-RU"/>
        </w:rPr>
        <w:t>г) выявление документально подтвержденного факта (признаков) ошибо</w:t>
      </w:r>
      <w:r w:rsidRPr="0046163C">
        <w:rPr>
          <w:rFonts w:ascii="Times New Roman" w:hAnsi="Times New Roman"/>
          <w:sz w:val="28"/>
          <w:szCs w:val="28"/>
          <w:lang w:eastAsia="ru-RU"/>
        </w:rPr>
        <w:t>ч</w:t>
      </w:r>
      <w:r w:rsidRPr="0046163C">
        <w:rPr>
          <w:rFonts w:ascii="Times New Roman" w:hAnsi="Times New Roman"/>
          <w:sz w:val="28"/>
          <w:szCs w:val="28"/>
          <w:lang w:eastAsia="ru-RU"/>
        </w:rPr>
        <w:t>ного или противоправного действия (бездействия) должностного лица Уполном</w:t>
      </w:r>
      <w:r w:rsidRPr="0046163C">
        <w:rPr>
          <w:rFonts w:ascii="Times New Roman" w:hAnsi="Times New Roman"/>
          <w:sz w:val="28"/>
          <w:szCs w:val="28"/>
          <w:lang w:eastAsia="ru-RU"/>
        </w:rPr>
        <w:t>о</w:t>
      </w:r>
      <w:r w:rsidRPr="0046163C">
        <w:rPr>
          <w:rFonts w:ascii="Times New Roman" w:hAnsi="Times New Roman"/>
          <w:sz w:val="28"/>
          <w:szCs w:val="28"/>
          <w:lang w:eastAsia="ru-RU"/>
        </w:rPr>
        <w:t>ченного органа, муниципального служащего, работника МФЦ при первоначал</w:t>
      </w:r>
      <w:r w:rsidRPr="0046163C">
        <w:rPr>
          <w:rFonts w:ascii="Times New Roman" w:hAnsi="Times New Roman"/>
          <w:sz w:val="28"/>
          <w:szCs w:val="28"/>
          <w:lang w:eastAsia="ru-RU"/>
        </w:rPr>
        <w:t>ь</w:t>
      </w:r>
      <w:r w:rsidRPr="0046163C">
        <w:rPr>
          <w:rFonts w:ascii="Times New Roman" w:hAnsi="Times New Roman"/>
          <w:sz w:val="28"/>
          <w:szCs w:val="28"/>
          <w:lang w:eastAsia="ru-RU"/>
        </w:rPr>
        <w:t>ном отказе в приеме документов, необходимых для предоставления муниципал</w:t>
      </w:r>
      <w:r w:rsidRPr="0046163C">
        <w:rPr>
          <w:rFonts w:ascii="Times New Roman" w:hAnsi="Times New Roman"/>
          <w:sz w:val="28"/>
          <w:szCs w:val="28"/>
          <w:lang w:eastAsia="ru-RU"/>
        </w:rPr>
        <w:t>ь</w:t>
      </w:r>
      <w:r w:rsidRPr="0046163C">
        <w:rPr>
          <w:rFonts w:ascii="Times New Roman" w:hAnsi="Times New Roman"/>
          <w:sz w:val="28"/>
          <w:szCs w:val="28"/>
          <w:lang w:eastAsia="ru-RU"/>
        </w:rPr>
        <w:t>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</w:t>
      </w:r>
      <w:r w:rsidRPr="0046163C">
        <w:rPr>
          <w:rFonts w:ascii="Times New Roman" w:hAnsi="Times New Roman"/>
          <w:sz w:val="28"/>
          <w:szCs w:val="28"/>
          <w:lang w:eastAsia="ru-RU"/>
        </w:rPr>
        <w:t>е</w:t>
      </w:r>
      <w:r w:rsidRPr="0046163C">
        <w:rPr>
          <w:rFonts w:ascii="Times New Roman" w:hAnsi="Times New Roman"/>
          <w:sz w:val="28"/>
          <w:szCs w:val="28"/>
          <w:lang w:eastAsia="ru-RU"/>
        </w:rPr>
        <w:t>ния муниципальной услуги, уведомляется заявитель</w:t>
      </w:r>
      <w:proofErr w:type="gramEnd"/>
      <w:r w:rsidRPr="0046163C">
        <w:rPr>
          <w:rFonts w:ascii="Times New Roman" w:hAnsi="Times New Roman"/>
          <w:sz w:val="28"/>
          <w:szCs w:val="28"/>
          <w:lang w:eastAsia="ru-RU"/>
        </w:rPr>
        <w:t>, а также приносятся извин</w:t>
      </w:r>
      <w:r w:rsidRPr="0046163C">
        <w:rPr>
          <w:rFonts w:ascii="Times New Roman" w:hAnsi="Times New Roman"/>
          <w:sz w:val="28"/>
          <w:szCs w:val="28"/>
          <w:lang w:eastAsia="ru-RU"/>
        </w:rPr>
        <w:t>е</w:t>
      </w:r>
      <w:r w:rsidRPr="0046163C">
        <w:rPr>
          <w:rFonts w:ascii="Times New Roman" w:hAnsi="Times New Roman"/>
          <w:sz w:val="28"/>
          <w:szCs w:val="28"/>
          <w:lang w:eastAsia="ru-RU"/>
        </w:rPr>
        <w:t>ния за доставленные неудобства.</w:t>
      </w:r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63C">
        <w:rPr>
          <w:rFonts w:ascii="Times New Roman" w:hAnsi="Times New Roman"/>
          <w:sz w:val="28"/>
          <w:szCs w:val="28"/>
          <w:lang w:eastAsia="ru-RU"/>
        </w:rPr>
        <w:t>В случаях, указанных в подпунктах 2, 5, 7, 9, 10 настоящего пункта, дос</w:t>
      </w:r>
      <w:r w:rsidRPr="0046163C">
        <w:rPr>
          <w:rFonts w:ascii="Times New Roman" w:hAnsi="Times New Roman"/>
          <w:sz w:val="28"/>
          <w:szCs w:val="28"/>
          <w:lang w:eastAsia="ru-RU"/>
        </w:rPr>
        <w:t>у</w:t>
      </w:r>
      <w:r w:rsidRPr="0046163C">
        <w:rPr>
          <w:rFonts w:ascii="Times New Roman" w:hAnsi="Times New Roman"/>
          <w:sz w:val="28"/>
          <w:szCs w:val="28"/>
          <w:lang w:eastAsia="ru-RU"/>
        </w:rPr>
        <w:t>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</w:t>
      </w:r>
      <w:r w:rsidRPr="0046163C">
        <w:rPr>
          <w:rFonts w:ascii="Times New Roman" w:hAnsi="Times New Roman"/>
          <w:sz w:val="28"/>
          <w:szCs w:val="28"/>
          <w:lang w:eastAsia="ru-RU"/>
        </w:rPr>
        <w:t>у</w:t>
      </w:r>
      <w:r w:rsidRPr="0046163C">
        <w:rPr>
          <w:rFonts w:ascii="Times New Roman" w:hAnsi="Times New Roman"/>
          <w:sz w:val="28"/>
          <w:szCs w:val="28"/>
          <w:lang w:eastAsia="ru-RU"/>
        </w:rPr>
        <w:t>ниципальной услуги в полном объеме.</w:t>
      </w:r>
    </w:p>
    <w:p w:rsidR="00B133FF" w:rsidRPr="0046163C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63C">
        <w:rPr>
          <w:rFonts w:ascii="Times New Roman" w:hAnsi="Times New Roman"/>
          <w:sz w:val="28"/>
          <w:szCs w:val="28"/>
          <w:lang w:eastAsia="ru-RU"/>
        </w:rPr>
        <w:t>5.3. Основанием для начала процедуры досудебного (внесудебного) обж</w:t>
      </w:r>
      <w:r w:rsidRPr="0046163C">
        <w:rPr>
          <w:rFonts w:ascii="Times New Roman" w:hAnsi="Times New Roman"/>
          <w:sz w:val="28"/>
          <w:szCs w:val="28"/>
          <w:lang w:eastAsia="ru-RU"/>
        </w:rPr>
        <w:t>а</w:t>
      </w:r>
      <w:r w:rsidRPr="0046163C">
        <w:rPr>
          <w:rFonts w:ascii="Times New Roman" w:hAnsi="Times New Roman"/>
          <w:sz w:val="28"/>
          <w:szCs w:val="28"/>
          <w:lang w:eastAsia="ru-RU"/>
        </w:rPr>
        <w:t>лования является поступление жалобы заявителя.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63C">
        <w:rPr>
          <w:rFonts w:ascii="Times New Roman" w:hAnsi="Times New Roman"/>
          <w:sz w:val="28"/>
          <w:szCs w:val="28"/>
          <w:lang w:eastAsia="ru-RU"/>
        </w:rPr>
        <w:lastRenderedPageBreak/>
        <w:t>Жалоба подается в письменной форме на бумажном носителе, в электро</w:t>
      </w:r>
      <w:r w:rsidRPr="0046163C">
        <w:rPr>
          <w:rFonts w:ascii="Times New Roman" w:hAnsi="Times New Roman"/>
          <w:sz w:val="28"/>
          <w:szCs w:val="28"/>
          <w:lang w:eastAsia="ru-RU"/>
        </w:rPr>
        <w:t>н</w:t>
      </w:r>
      <w:r w:rsidRPr="0046163C">
        <w:rPr>
          <w:rFonts w:ascii="Times New Roman" w:hAnsi="Times New Roman"/>
          <w:sz w:val="28"/>
          <w:szCs w:val="28"/>
          <w:lang w:eastAsia="ru-RU"/>
        </w:rPr>
        <w:t>ной форме.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</w:t>
      </w:r>
      <w:r w:rsidRPr="000C2D1F">
        <w:rPr>
          <w:rFonts w:ascii="Times New Roman" w:hAnsi="Times New Roman"/>
          <w:sz w:val="28"/>
          <w:szCs w:val="28"/>
          <w:lang w:eastAsia="ru-RU"/>
        </w:rPr>
        <w:t>о</w:t>
      </w:r>
      <w:r w:rsidRPr="000C2D1F">
        <w:rPr>
          <w:rFonts w:ascii="Times New Roman" w:hAnsi="Times New Roman"/>
          <w:sz w:val="28"/>
          <w:szCs w:val="28"/>
          <w:lang w:eastAsia="ru-RU"/>
        </w:rPr>
        <w:t>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</w:t>
      </w:r>
      <w:r w:rsidRPr="000C2D1F">
        <w:rPr>
          <w:rFonts w:ascii="Times New Roman" w:hAnsi="Times New Roman"/>
          <w:sz w:val="28"/>
          <w:szCs w:val="28"/>
          <w:lang w:eastAsia="ru-RU"/>
        </w:rPr>
        <w:t>й</w:t>
      </w:r>
      <w:r w:rsidRPr="000C2D1F">
        <w:rPr>
          <w:rFonts w:ascii="Times New Roman" w:hAnsi="Times New Roman"/>
          <w:sz w:val="28"/>
          <w:szCs w:val="28"/>
          <w:lang w:eastAsia="ru-RU"/>
        </w:rPr>
        <w:t>та МФЦ, Единого портала либо Регионального портала, а также может быть пр</w:t>
      </w:r>
      <w:r w:rsidRPr="000C2D1F">
        <w:rPr>
          <w:rFonts w:ascii="Times New Roman" w:hAnsi="Times New Roman"/>
          <w:sz w:val="28"/>
          <w:szCs w:val="28"/>
          <w:lang w:eastAsia="ru-RU"/>
        </w:rPr>
        <w:t>и</w:t>
      </w:r>
      <w:r w:rsidRPr="000C2D1F">
        <w:rPr>
          <w:rFonts w:ascii="Times New Roman" w:hAnsi="Times New Roman"/>
          <w:sz w:val="28"/>
          <w:szCs w:val="28"/>
          <w:lang w:eastAsia="ru-RU"/>
        </w:rPr>
        <w:t>нята при личном приеме заявителя.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>Жалоба, поступившая в письменной форме или в электронном виде, подл</w:t>
      </w:r>
      <w:r w:rsidRPr="00F31CF9">
        <w:rPr>
          <w:rFonts w:ascii="Times New Roman" w:hAnsi="Times New Roman"/>
          <w:sz w:val="28"/>
          <w:szCs w:val="28"/>
          <w:lang w:eastAsia="ru-RU"/>
        </w:rPr>
        <w:t>е</w:t>
      </w:r>
      <w:r w:rsidRPr="00F31CF9">
        <w:rPr>
          <w:rFonts w:ascii="Times New Roman" w:hAnsi="Times New Roman"/>
          <w:sz w:val="28"/>
          <w:szCs w:val="28"/>
          <w:lang w:eastAsia="ru-RU"/>
        </w:rPr>
        <w:t xml:space="preserve">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Pr="00DA798D">
        <w:rPr>
          <w:rFonts w:ascii="Times New Roman" w:hAnsi="Times New Roman"/>
          <w:sz w:val="28"/>
          <w:szCs w:val="28"/>
          <w:lang w:eastAsia="ru-RU"/>
        </w:rPr>
        <w:t>МФЦ</w:t>
      </w:r>
      <w:r w:rsidRPr="00F31CF9">
        <w:rPr>
          <w:rFonts w:ascii="Times New Roman" w:hAnsi="Times New Roman"/>
          <w:sz w:val="28"/>
          <w:szCs w:val="28"/>
          <w:lang w:eastAsia="ru-RU"/>
        </w:rPr>
        <w:t xml:space="preserve"> и его работников не позднее следующего рабочего дня со дня ее поступл</w:t>
      </w:r>
      <w:r w:rsidRPr="00F31CF9">
        <w:rPr>
          <w:rFonts w:ascii="Times New Roman" w:hAnsi="Times New Roman"/>
          <w:sz w:val="28"/>
          <w:szCs w:val="28"/>
          <w:lang w:eastAsia="ru-RU"/>
        </w:rPr>
        <w:t>е</w:t>
      </w:r>
      <w:r w:rsidRPr="00F31CF9">
        <w:rPr>
          <w:rFonts w:ascii="Times New Roman" w:hAnsi="Times New Roman"/>
          <w:sz w:val="28"/>
          <w:szCs w:val="28"/>
          <w:lang w:eastAsia="ru-RU"/>
        </w:rPr>
        <w:t>ния.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>5.4. В досудебном порядке могут быть обжалованы действия (бездействие) и решения: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должностных лиц Уполномоченного органа, муниципальных служащих – руководителю Уполномоченного органа;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работника МФЦ - руководителю МФЦ;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руководителя МФЦ, МФЦ - органу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r w:rsidRPr="000C2D1F">
        <w:rPr>
          <w:rFonts w:ascii="Times New Roman" w:hAnsi="Times New Roman"/>
          <w:sz w:val="28"/>
          <w:szCs w:val="28"/>
          <w:lang w:eastAsia="ru-RU"/>
        </w:rPr>
        <w:t>, являющемуся учредителем МФЦ</w:t>
      </w:r>
      <w:r>
        <w:rPr>
          <w:rFonts w:ascii="Times New Roman" w:hAnsi="Times New Roman"/>
          <w:sz w:val="28"/>
          <w:szCs w:val="28"/>
          <w:lang w:eastAsia="ru-RU"/>
        </w:rPr>
        <w:t>, должностному лицу, упо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номоченному нормативным правовым актом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  <w:lang w:eastAsia="ru-RU"/>
        </w:rPr>
        <w:t>орг</w:t>
      </w:r>
      <w:r w:rsidRPr="000C2D1F">
        <w:rPr>
          <w:rFonts w:ascii="Times New Roman" w:hAnsi="Times New Roman"/>
          <w:sz w:val="28"/>
          <w:szCs w:val="28"/>
          <w:lang w:eastAsia="ru-RU"/>
        </w:rPr>
        <w:t>а</w:t>
      </w:r>
      <w:r w:rsidRPr="000C2D1F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а,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0C2D1F">
        <w:rPr>
          <w:rFonts w:ascii="Times New Roman" w:hAnsi="Times New Roman"/>
          <w:sz w:val="28"/>
          <w:szCs w:val="28"/>
          <w:lang w:eastAsia="ru-RU"/>
        </w:rPr>
        <w:t>, либо муниципальных служащих при осуществлении в отношении юридических лиц и индивидуальных предпр</w:t>
      </w:r>
      <w:r w:rsidRPr="000C2D1F">
        <w:rPr>
          <w:rFonts w:ascii="Times New Roman" w:hAnsi="Times New Roman"/>
          <w:sz w:val="28"/>
          <w:szCs w:val="28"/>
          <w:lang w:eastAsia="ru-RU"/>
        </w:rPr>
        <w:t>и</w:t>
      </w:r>
      <w:r w:rsidRPr="000C2D1F">
        <w:rPr>
          <w:rFonts w:ascii="Times New Roman" w:hAnsi="Times New Roman"/>
          <w:sz w:val="28"/>
          <w:szCs w:val="28"/>
          <w:lang w:eastAsia="ru-RU"/>
        </w:rPr>
        <w:t>нимателей, являющихся субъектами градостроительных отношений, процедур, включенных в исчерпывающие перечни процедур в сферах строительства, утве</w:t>
      </w:r>
      <w:r w:rsidRPr="000C2D1F">
        <w:rPr>
          <w:rFonts w:ascii="Times New Roman" w:hAnsi="Times New Roman"/>
          <w:sz w:val="28"/>
          <w:szCs w:val="28"/>
          <w:lang w:eastAsia="ru-RU"/>
        </w:rPr>
        <w:t>р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жденные Правительством Российской Федерации в соответствии с </w:t>
      </w:r>
      <w:hyperlink r:id="rId38" w:history="1">
        <w:r w:rsidRPr="000C2D1F">
          <w:rPr>
            <w:rFonts w:ascii="Times New Roman" w:hAnsi="Times New Roman"/>
            <w:sz w:val="28"/>
            <w:szCs w:val="28"/>
            <w:lang w:eastAsia="ru-RU"/>
          </w:rPr>
          <w:t>частью 2 ст</w:t>
        </w:r>
        <w:r w:rsidRPr="000C2D1F">
          <w:rPr>
            <w:rFonts w:ascii="Times New Roman" w:hAnsi="Times New Roman"/>
            <w:sz w:val="28"/>
            <w:szCs w:val="28"/>
            <w:lang w:eastAsia="ru-RU"/>
          </w:rPr>
          <w:t>а</w:t>
        </w:r>
        <w:r w:rsidRPr="000C2D1F">
          <w:rPr>
            <w:rFonts w:ascii="Times New Roman" w:hAnsi="Times New Roman"/>
            <w:sz w:val="28"/>
            <w:szCs w:val="28"/>
            <w:lang w:eastAsia="ru-RU"/>
          </w:rPr>
          <w:t>тьи 6</w:t>
        </w:r>
      </w:hyperlink>
      <w:r w:rsidRPr="000C2D1F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может быть подана т</w:t>
      </w:r>
      <w:r w:rsidRPr="000C2D1F">
        <w:rPr>
          <w:rFonts w:ascii="Times New Roman" w:hAnsi="Times New Roman"/>
          <w:sz w:val="28"/>
          <w:szCs w:val="28"/>
          <w:lang w:eastAsia="ru-RU"/>
        </w:rPr>
        <w:t>а</w:t>
      </w:r>
      <w:r w:rsidRPr="000C2D1F">
        <w:rPr>
          <w:rFonts w:ascii="Times New Roman" w:hAnsi="Times New Roman"/>
          <w:sz w:val="28"/>
          <w:szCs w:val="28"/>
          <w:lang w:eastAsia="ru-RU"/>
        </w:rPr>
        <w:t>кими лицами в порядке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установленном статьей 11.2 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№ 210-ФЗ, либо в порядке, установленном антимонопольным законодательством Российской Фед</w:t>
      </w:r>
      <w:r w:rsidRPr="000C2D1F">
        <w:rPr>
          <w:rFonts w:ascii="Times New Roman" w:hAnsi="Times New Roman"/>
          <w:sz w:val="28"/>
          <w:szCs w:val="28"/>
          <w:lang w:eastAsia="ru-RU"/>
        </w:rPr>
        <w:t>е</w:t>
      </w:r>
      <w:r w:rsidRPr="000C2D1F">
        <w:rPr>
          <w:rFonts w:ascii="Times New Roman" w:hAnsi="Times New Roman"/>
          <w:sz w:val="28"/>
          <w:szCs w:val="28"/>
          <w:lang w:eastAsia="ru-RU"/>
        </w:rPr>
        <w:t>рации, в антимонопольный орган.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наименование Уполномоченного органа, его должностного лица либо м</w:t>
      </w:r>
      <w:r w:rsidRPr="000C2D1F">
        <w:rPr>
          <w:rFonts w:ascii="Times New Roman" w:hAnsi="Times New Roman"/>
          <w:sz w:val="28"/>
          <w:szCs w:val="28"/>
          <w:lang w:eastAsia="ru-RU"/>
        </w:rPr>
        <w:t>у</w:t>
      </w:r>
      <w:r w:rsidRPr="000C2D1F">
        <w:rPr>
          <w:rFonts w:ascii="Times New Roman" w:hAnsi="Times New Roman"/>
          <w:sz w:val="28"/>
          <w:szCs w:val="28"/>
          <w:lang w:eastAsia="ru-RU"/>
        </w:rPr>
        <w:t>ниципального служащего, МФЦ, его руководителя и (или) работника, решения и действия (бездействие) которых обжалуются;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фамилию, имя, отчество (последнее – при наличии), сведения о месте ж</w:t>
      </w:r>
      <w:r w:rsidRPr="000C2D1F">
        <w:rPr>
          <w:rFonts w:ascii="Times New Roman" w:hAnsi="Times New Roman"/>
          <w:sz w:val="28"/>
          <w:szCs w:val="28"/>
          <w:lang w:eastAsia="ru-RU"/>
        </w:rPr>
        <w:t>и</w:t>
      </w:r>
      <w:r w:rsidRPr="000C2D1F">
        <w:rPr>
          <w:rFonts w:ascii="Times New Roman" w:hAnsi="Times New Roman"/>
          <w:sz w:val="28"/>
          <w:szCs w:val="28"/>
          <w:lang w:eastAsia="ru-RU"/>
        </w:rPr>
        <w:t>тельства заявителя – физического лица, либо наименование, сведения о месте н</w:t>
      </w:r>
      <w:r w:rsidRPr="000C2D1F">
        <w:rPr>
          <w:rFonts w:ascii="Times New Roman" w:hAnsi="Times New Roman"/>
          <w:sz w:val="28"/>
          <w:szCs w:val="28"/>
          <w:lang w:eastAsia="ru-RU"/>
        </w:rPr>
        <w:t>а</w:t>
      </w:r>
      <w:r w:rsidRPr="000C2D1F">
        <w:rPr>
          <w:rFonts w:ascii="Times New Roman" w:hAnsi="Times New Roman"/>
          <w:sz w:val="28"/>
          <w:szCs w:val="28"/>
          <w:lang w:eastAsia="ru-RU"/>
        </w:rPr>
        <w:t>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сведения об обжалуемых решениях и действиях (бездействии) Уполном</w:t>
      </w:r>
      <w:r w:rsidRPr="000C2D1F">
        <w:rPr>
          <w:rFonts w:ascii="Times New Roman" w:hAnsi="Times New Roman"/>
          <w:sz w:val="28"/>
          <w:szCs w:val="28"/>
          <w:lang w:eastAsia="ru-RU"/>
        </w:rPr>
        <w:t>о</w:t>
      </w:r>
      <w:r w:rsidRPr="000C2D1F">
        <w:rPr>
          <w:rFonts w:ascii="Times New Roman" w:hAnsi="Times New Roman"/>
          <w:sz w:val="28"/>
          <w:szCs w:val="28"/>
          <w:lang w:eastAsia="ru-RU"/>
        </w:rPr>
        <w:t>ченного органа, должностного лица Уполномоченного органа либо муниципал</w:t>
      </w:r>
      <w:r w:rsidRPr="000C2D1F">
        <w:rPr>
          <w:rFonts w:ascii="Times New Roman" w:hAnsi="Times New Roman"/>
          <w:sz w:val="28"/>
          <w:szCs w:val="28"/>
          <w:lang w:eastAsia="ru-RU"/>
        </w:rPr>
        <w:t>ь</w:t>
      </w:r>
      <w:r w:rsidRPr="000C2D1F">
        <w:rPr>
          <w:rFonts w:ascii="Times New Roman" w:hAnsi="Times New Roman"/>
          <w:sz w:val="28"/>
          <w:szCs w:val="28"/>
          <w:lang w:eastAsia="ru-RU"/>
        </w:rPr>
        <w:t>ного служащего, МФЦ, его работника;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</w:t>
      </w:r>
      <w:r w:rsidRPr="000C2D1F">
        <w:rPr>
          <w:rFonts w:ascii="Times New Roman" w:hAnsi="Times New Roman"/>
          <w:sz w:val="28"/>
          <w:szCs w:val="28"/>
          <w:lang w:eastAsia="ru-RU"/>
        </w:rPr>
        <w:t>т</w:t>
      </w:r>
      <w:r w:rsidRPr="000C2D1F">
        <w:rPr>
          <w:rFonts w:ascii="Times New Roman" w:hAnsi="Times New Roman"/>
          <w:sz w:val="28"/>
          <w:szCs w:val="28"/>
          <w:lang w:eastAsia="ru-RU"/>
        </w:rPr>
        <w:t>вием (бездействием) Уполномоченного органа, должностного лица Уполном</w:t>
      </w:r>
      <w:r w:rsidRPr="000C2D1F">
        <w:rPr>
          <w:rFonts w:ascii="Times New Roman" w:hAnsi="Times New Roman"/>
          <w:sz w:val="28"/>
          <w:szCs w:val="28"/>
          <w:lang w:eastAsia="ru-RU"/>
        </w:rPr>
        <w:t>о</w:t>
      </w:r>
      <w:r w:rsidRPr="000C2D1F">
        <w:rPr>
          <w:rFonts w:ascii="Times New Roman" w:hAnsi="Times New Roman"/>
          <w:sz w:val="28"/>
          <w:szCs w:val="28"/>
          <w:lang w:eastAsia="ru-RU"/>
        </w:rPr>
        <w:t>ченного органа либо муниципального служащего, МФЦ, его работника. Заявит</w:t>
      </w:r>
      <w:r w:rsidRPr="000C2D1F">
        <w:rPr>
          <w:rFonts w:ascii="Times New Roman" w:hAnsi="Times New Roman"/>
          <w:sz w:val="28"/>
          <w:szCs w:val="28"/>
          <w:lang w:eastAsia="ru-RU"/>
        </w:rPr>
        <w:t>е</w:t>
      </w:r>
      <w:r w:rsidRPr="000C2D1F">
        <w:rPr>
          <w:rFonts w:ascii="Times New Roman" w:hAnsi="Times New Roman"/>
          <w:sz w:val="28"/>
          <w:szCs w:val="28"/>
          <w:lang w:eastAsia="ru-RU"/>
        </w:rPr>
        <w:t>лем могут быть представлены документы (при наличии), подтверждающие дов</w:t>
      </w:r>
      <w:r w:rsidRPr="000C2D1F">
        <w:rPr>
          <w:rFonts w:ascii="Times New Roman" w:hAnsi="Times New Roman"/>
          <w:sz w:val="28"/>
          <w:szCs w:val="28"/>
          <w:lang w:eastAsia="ru-RU"/>
        </w:rPr>
        <w:t>о</w:t>
      </w:r>
      <w:r w:rsidRPr="000C2D1F">
        <w:rPr>
          <w:rFonts w:ascii="Times New Roman" w:hAnsi="Times New Roman"/>
          <w:sz w:val="28"/>
          <w:szCs w:val="28"/>
          <w:lang w:eastAsia="ru-RU"/>
        </w:rPr>
        <w:t>ды заявителя, либо их копии.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6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Жалоба, поступившая в Уполномоченный орган, МФЦ, учредителю МФЦ, рассматривается в течение 15 рабочих дней со дня ее регистрации, а в сл</w:t>
      </w:r>
      <w:r w:rsidRPr="000C2D1F">
        <w:rPr>
          <w:rFonts w:ascii="Times New Roman" w:hAnsi="Times New Roman"/>
          <w:sz w:val="28"/>
          <w:szCs w:val="28"/>
          <w:lang w:eastAsia="ru-RU"/>
        </w:rPr>
        <w:t>у</w:t>
      </w:r>
      <w:r w:rsidRPr="000C2D1F">
        <w:rPr>
          <w:rFonts w:ascii="Times New Roman" w:hAnsi="Times New Roman"/>
          <w:sz w:val="28"/>
          <w:szCs w:val="28"/>
          <w:lang w:eastAsia="ru-RU"/>
        </w:rPr>
        <w:t>чае обжалования отказа Уполномоченного органа, должностного лица Уполном</w:t>
      </w:r>
      <w:r w:rsidRPr="000C2D1F">
        <w:rPr>
          <w:rFonts w:ascii="Times New Roman" w:hAnsi="Times New Roman"/>
          <w:sz w:val="28"/>
          <w:szCs w:val="28"/>
          <w:lang w:eastAsia="ru-RU"/>
        </w:rPr>
        <w:t>о</w:t>
      </w:r>
      <w:r w:rsidRPr="000C2D1F">
        <w:rPr>
          <w:rFonts w:ascii="Times New Roman" w:hAnsi="Times New Roman"/>
          <w:sz w:val="28"/>
          <w:szCs w:val="28"/>
          <w:lang w:eastAsia="ru-RU"/>
        </w:rPr>
        <w:t>ченного органа, МФЦ в приеме документов у заявителя либо в исправлении д</w:t>
      </w:r>
      <w:r w:rsidRPr="000C2D1F">
        <w:rPr>
          <w:rFonts w:ascii="Times New Roman" w:hAnsi="Times New Roman"/>
          <w:sz w:val="28"/>
          <w:szCs w:val="28"/>
          <w:lang w:eastAsia="ru-RU"/>
        </w:rPr>
        <w:t>о</w:t>
      </w:r>
      <w:r w:rsidRPr="000C2D1F">
        <w:rPr>
          <w:rFonts w:ascii="Times New Roman" w:hAnsi="Times New Roman"/>
          <w:sz w:val="28"/>
          <w:szCs w:val="28"/>
          <w:lang w:eastAsia="ru-RU"/>
        </w:rPr>
        <w:t>пущенных опечаток и ошибок или в случае обжалования нарушения установле</w:t>
      </w:r>
      <w:r w:rsidRPr="000C2D1F">
        <w:rPr>
          <w:rFonts w:ascii="Times New Roman" w:hAnsi="Times New Roman"/>
          <w:sz w:val="28"/>
          <w:szCs w:val="28"/>
          <w:lang w:eastAsia="ru-RU"/>
        </w:rPr>
        <w:t>н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ного срока таких исправлений – в течение 5 рабочих дней со дня ее регистрации. 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7</w:t>
      </w:r>
      <w:r w:rsidRPr="000C2D1F">
        <w:rPr>
          <w:rFonts w:ascii="Times New Roman" w:hAnsi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</w:t>
      </w:r>
      <w:r w:rsidRPr="000C2D1F">
        <w:rPr>
          <w:rFonts w:ascii="Times New Roman" w:hAnsi="Times New Roman"/>
          <w:sz w:val="28"/>
          <w:szCs w:val="28"/>
          <w:lang w:eastAsia="ru-RU"/>
        </w:rPr>
        <w:t>с</w:t>
      </w:r>
      <w:r w:rsidRPr="000C2D1F">
        <w:rPr>
          <w:rFonts w:ascii="Times New Roman" w:hAnsi="Times New Roman"/>
          <w:sz w:val="28"/>
          <w:szCs w:val="28"/>
          <w:lang w:eastAsia="ru-RU"/>
        </w:rPr>
        <w:t>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</w:t>
      </w:r>
      <w:r w:rsidRPr="000C2D1F">
        <w:rPr>
          <w:rFonts w:ascii="Times New Roman" w:hAnsi="Times New Roman"/>
          <w:sz w:val="28"/>
          <w:szCs w:val="28"/>
          <w:lang w:eastAsia="ru-RU"/>
        </w:rPr>
        <w:t>ь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ными правовыми актами </w:t>
      </w:r>
      <w:proofErr w:type="spellStart"/>
      <w:r w:rsidR="004E1FBD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4E1FB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 также в иных формах;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принятия решения, указанного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7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9</w:t>
      </w:r>
      <w:r w:rsidRPr="000C2D1F">
        <w:rPr>
          <w:rFonts w:ascii="Times New Roman" w:hAnsi="Times New Roman"/>
          <w:sz w:val="28"/>
          <w:szCs w:val="28"/>
          <w:lang w:eastAsia="ru-RU"/>
        </w:rPr>
        <w:t>.  В случае признания жалобы подлежащей удовлетворению в ответе за</w:t>
      </w:r>
      <w:r w:rsidRPr="000C2D1F">
        <w:rPr>
          <w:rFonts w:ascii="Times New Roman" w:hAnsi="Times New Roman"/>
          <w:sz w:val="28"/>
          <w:szCs w:val="28"/>
          <w:lang w:eastAsia="ru-RU"/>
        </w:rPr>
        <w:t>я</w:t>
      </w:r>
      <w:r w:rsidRPr="000C2D1F">
        <w:rPr>
          <w:rFonts w:ascii="Times New Roman" w:hAnsi="Times New Roman"/>
          <w:sz w:val="28"/>
          <w:szCs w:val="28"/>
          <w:lang w:eastAsia="ru-RU"/>
        </w:rPr>
        <w:t>вителю, указанном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дается информ</w:t>
      </w:r>
      <w:r w:rsidRPr="000C2D1F">
        <w:rPr>
          <w:rFonts w:ascii="Times New Roman" w:hAnsi="Times New Roman"/>
          <w:sz w:val="28"/>
          <w:szCs w:val="28"/>
          <w:lang w:eastAsia="ru-RU"/>
        </w:rPr>
        <w:t>а</w:t>
      </w:r>
      <w:r w:rsidRPr="000C2D1F">
        <w:rPr>
          <w:rFonts w:ascii="Times New Roman" w:hAnsi="Times New Roman"/>
          <w:sz w:val="28"/>
          <w:szCs w:val="28"/>
          <w:lang w:eastAsia="ru-RU"/>
        </w:rPr>
        <w:t>ция о действиях, осуществляемых Уполномоченным органом, МФЦ в целях нез</w:t>
      </w:r>
      <w:r w:rsidRPr="000C2D1F">
        <w:rPr>
          <w:rFonts w:ascii="Times New Roman" w:hAnsi="Times New Roman"/>
          <w:sz w:val="28"/>
          <w:szCs w:val="28"/>
          <w:lang w:eastAsia="ru-RU"/>
        </w:rPr>
        <w:t>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неудобства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</w:t>
      </w:r>
      <w:r w:rsidR="00467A94" w:rsidRPr="004E53B7">
        <w:rPr>
          <w:rFonts w:ascii="Times New Roman" w:hAnsi="Times New Roman"/>
          <w:sz w:val="28"/>
          <w:szCs w:val="28"/>
          <w:lang w:eastAsia="ru-RU"/>
        </w:rPr>
        <w:t>0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В случае признания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жалобы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даются арг</w:t>
      </w:r>
      <w:r w:rsidRPr="000C2D1F">
        <w:rPr>
          <w:rFonts w:ascii="Times New Roman" w:hAnsi="Times New Roman"/>
          <w:sz w:val="28"/>
          <w:szCs w:val="28"/>
          <w:lang w:eastAsia="ru-RU"/>
        </w:rPr>
        <w:t>у</w:t>
      </w:r>
      <w:r w:rsidRPr="000C2D1F">
        <w:rPr>
          <w:rFonts w:ascii="Times New Roman" w:hAnsi="Times New Roman"/>
          <w:sz w:val="28"/>
          <w:szCs w:val="28"/>
          <w:lang w:eastAsia="ru-RU"/>
        </w:rPr>
        <w:t>ментированные разъяснения о причинах принятого решения, а также информация о порядке обжалования принятого решения.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</w:t>
      </w:r>
      <w:r w:rsidR="00467A94" w:rsidRPr="004E53B7">
        <w:rPr>
          <w:rFonts w:ascii="Times New Roman" w:hAnsi="Times New Roman"/>
          <w:sz w:val="28"/>
          <w:szCs w:val="28"/>
          <w:lang w:eastAsia="ru-RU"/>
        </w:rPr>
        <w:t>1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рассмотрения жал</w:t>
      </w:r>
      <w:r w:rsidRPr="000C2D1F">
        <w:rPr>
          <w:rFonts w:ascii="Times New Roman" w:hAnsi="Times New Roman"/>
          <w:sz w:val="28"/>
          <w:szCs w:val="28"/>
          <w:lang w:eastAsia="ru-RU"/>
        </w:rPr>
        <w:t>о</w:t>
      </w:r>
      <w:r w:rsidRPr="000C2D1F">
        <w:rPr>
          <w:rFonts w:ascii="Times New Roman" w:hAnsi="Times New Roman"/>
          <w:sz w:val="28"/>
          <w:szCs w:val="28"/>
          <w:lang w:eastAsia="ru-RU"/>
        </w:rPr>
        <w:t>бы признаков состава административного правонарушения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B133FF" w:rsidRPr="002012E3" w:rsidRDefault="00B133FF" w:rsidP="00B133FF">
      <w:pPr>
        <w:pStyle w:val="6"/>
        <w:ind w:left="5670"/>
        <w:jc w:val="left"/>
        <w:rPr>
          <w:sz w:val="28"/>
          <w:szCs w:val="28"/>
        </w:rPr>
        <w:sectPr w:rsidR="00B133FF" w:rsidRPr="002012E3" w:rsidSect="00B133FF">
          <w:headerReference w:type="default" r:id="rId39"/>
          <w:pgSz w:w="11906" w:h="16838"/>
          <w:pgMar w:top="851" w:right="567" w:bottom="851" w:left="1418" w:header="567" w:footer="284" w:gutter="0"/>
          <w:cols w:space="708"/>
          <w:titlePg/>
          <w:docGrid w:linePitch="360"/>
        </w:sectPr>
      </w:pPr>
    </w:p>
    <w:p w:rsidR="00B133FF" w:rsidRPr="002012E3" w:rsidRDefault="00B133FF" w:rsidP="00B133FF">
      <w:pPr>
        <w:pStyle w:val="6"/>
        <w:ind w:left="4820"/>
        <w:jc w:val="left"/>
        <w:rPr>
          <w:sz w:val="28"/>
          <w:szCs w:val="28"/>
        </w:rPr>
      </w:pPr>
      <w:r w:rsidRPr="002012E3">
        <w:rPr>
          <w:sz w:val="28"/>
          <w:szCs w:val="28"/>
        </w:rPr>
        <w:lastRenderedPageBreak/>
        <w:t>Приложение 1 к административн</w:t>
      </w:r>
      <w:r w:rsidRPr="002012E3">
        <w:rPr>
          <w:sz w:val="28"/>
          <w:szCs w:val="28"/>
        </w:rPr>
        <w:t>о</w:t>
      </w:r>
      <w:r w:rsidRPr="002012E3">
        <w:rPr>
          <w:sz w:val="28"/>
          <w:szCs w:val="28"/>
        </w:rPr>
        <w:t>му регламенту</w:t>
      </w:r>
    </w:p>
    <w:p w:rsidR="00B133FF" w:rsidRPr="002012E3" w:rsidRDefault="00B133FF" w:rsidP="00B133F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160" w:type="dxa"/>
        <w:tblLook w:val="04A0"/>
      </w:tblPr>
      <w:tblGrid>
        <w:gridCol w:w="1021"/>
        <w:gridCol w:w="3163"/>
      </w:tblGrid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ется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фирменное наименование, для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теля;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 лица, действующего по</w:t>
            </w:r>
            <w:proofErr w:type="gramEnd"/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отчество лица, действующего </w:t>
            </w: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доверенности)</w:t>
            </w:r>
          </w:p>
        </w:tc>
      </w:tr>
    </w:tbl>
    <w:p w:rsidR="00B133FF" w:rsidRPr="002012E3" w:rsidRDefault="00B133FF" w:rsidP="00B133F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2012E3">
        <w:rPr>
          <w:rFonts w:ascii="Times New Roman" w:hAnsi="Times New Roman"/>
          <w:bCs/>
          <w:sz w:val="28"/>
          <w:szCs w:val="28"/>
        </w:rPr>
        <w:t>Заявление</w:t>
      </w:r>
      <w:r w:rsidRPr="005F7007">
        <w:rPr>
          <w:rFonts w:ascii="Times New Roman" w:hAnsi="Times New Roman"/>
          <w:bCs/>
          <w:sz w:val="28"/>
          <w:szCs w:val="28"/>
        </w:rPr>
        <w:t xml:space="preserve">    </w:t>
      </w:r>
    </w:p>
    <w:p w:rsidR="00B133FF" w:rsidRDefault="00B133FF" w:rsidP="00B133FF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5F7007">
        <w:rPr>
          <w:rFonts w:ascii="Times New Roman" w:hAnsi="Times New Roman"/>
          <w:bCs/>
          <w:sz w:val="28"/>
          <w:szCs w:val="28"/>
        </w:rPr>
        <w:t>о выдаче разрешения на использование земель или земельных участков,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/>
          <w:bCs/>
          <w:sz w:val="28"/>
          <w:szCs w:val="28"/>
        </w:rPr>
        <w:t xml:space="preserve"> или государственная собс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венность, на которые не разграничена</w:t>
      </w:r>
      <w:r w:rsidRPr="005F7007">
        <w:rPr>
          <w:rFonts w:ascii="Times New Roman" w:hAnsi="Times New Roman"/>
          <w:bCs/>
          <w:sz w:val="28"/>
          <w:szCs w:val="28"/>
        </w:rPr>
        <w:t>, без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>предоставления земельных уч</w:t>
      </w:r>
      <w:r w:rsidRPr="005F7007">
        <w:rPr>
          <w:rFonts w:ascii="Times New Roman" w:hAnsi="Times New Roman"/>
          <w:bCs/>
          <w:sz w:val="28"/>
          <w:szCs w:val="28"/>
        </w:rPr>
        <w:t>а</w:t>
      </w:r>
      <w:r w:rsidRPr="005F7007">
        <w:rPr>
          <w:rFonts w:ascii="Times New Roman" w:hAnsi="Times New Roman"/>
          <w:bCs/>
          <w:sz w:val="28"/>
          <w:szCs w:val="28"/>
        </w:rPr>
        <w:t>стков и установления сервитута,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>публичного сервитута</w:t>
      </w:r>
    </w:p>
    <w:p w:rsidR="00B133FF" w:rsidRPr="005F7007" w:rsidRDefault="00B133FF" w:rsidP="00B133FF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4"/>
        <w:gridCol w:w="4601"/>
      </w:tblGrid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и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нимателем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ч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государственной регистрации в ЕГРЮЛ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вать без доверенности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уполномоче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ного действовать без доверенности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ч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лица, действующего на основании документа, подтверждающего полном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чия действовать от имени заявителя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</w:t>
            </w:r>
            <w:r w:rsidRPr="00201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лица, действующего от имени физическ</w:t>
            </w: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го или юридического лица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Цель использования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Кадастровый номер испрашиваемого уч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а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BEC">
              <w:rPr>
                <w:rFonts w:ascii="Times New Roman" w:hAnsi="Times New Roman"/>
                <w:sz w:val="28"/>
                <w:szCs w:val="28"/>
              </w:rPr>
              <w:t>Адресные ориентиры земель или земел</w:t>
            </w:r>
            <w:r w:rsidRPr="00F60BEC">
              <w:rPr>
                <w:rFonts w:ascii="Times New Roman" w:hAnsi="Times New Roman"/>
                <w:sz w:val="28"/>
                <w:szCs w:val="28"/>
              </w:rPr>
              <w:t>ь</w:t>
            </w:r>
            <w:r w:rsidRPr="00F60BEC">
              <w:rPr>
                <w:rFonts w:ascii="Times New Roman" w:hAnsi="Times New Roman"/>
                <w:sz w:val="28"/>
                <w:szCs w:val="28"/>
              </w:rPr>
              <w:t>ного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DF">
              <w:rPr>
                <w:rFonts w:ascii="Times New Roman" w:hAnsi="Times New Roman"/>
                <w:sz w:val="28"/>
                <w:szCs w:val="28"/>
              </w:rPr>
              <w:t>Площадь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E665DF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DF">
              <w:rPr>
                <w:rFonts w:ascii="Times New Roman" w:hAnsi="Times New Roman"/>
                <w:sz w:val="28"/>
                <w:szCs w:val="28"/>
              </w:rPr>
              <w:t>Предполагаемый срок использования з</w:t>
            </w:r>
            <w:r w:rsidRPr="00E665DF">
              <w:rPr>
                <w:rFonts w:ascii="Times New Roman" w:hAnsi="Times New Roman"/>
                <w:sz w:val="28"/>
                <w:szCs w:val="28"/>
              </w:rPr>
              <w:t>е</w:t>
            </w:r>
            <w:r w:rsidRPr="00E665DF">
              <w:rPr>
                <w:rFonts w:ascii="Times New Roman" w:hAnsi="Times New Roman"/>
                <w:sz w:val="28"/>
                <w:szCs w:val="28"/>
              </w:rPr>
              <w:t>мель или земельного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E665DF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нформация о необходимости осущест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в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ления рубок деревьев, кустарников, ра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с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положенных в границах земельного уч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стка, части земельного участка или земель из состава земель населенных пунктов, предоставленных для обеспечения обор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ны и безопасности, земель промышленн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сти, энергетики, транспорта, связи, ради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вещания, телевидения, информатики, з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мель для обеспечения космической де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я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 xml:space="preserve">тельности, земель обороны, безопасности и земель иного специального назначения (за исключением земель, указанных в </w:t>
            </w:r>
            <w:hyperlink r:id="rId40" w:history="1">
              <w:r w:rsidRPr="00972DD0">
                <w:rPr>
                  <w:rFonts w:ascii="Times New Roman" w:hAnsi="Times New Roman"/>
                  <w:sz w:val="28"/>
                  <w:szCs w:val="28"/>
                </w:rPr>
                <w:t>пункте 3 части 2 статьи 23</w:t>
              </w:r>
              <w:proofErr w:type="gramEnd"/>
            </w:hyperlink>
            <w:r w:rsidRPr="00972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72DD0">
              <w:rPr>
                <w:rFonts w:ascii="Times New Roman" w:hAnsi="Times New Roman"/>
                <w:sz w:val="28"/>
                <w:szCs w:val="28"/>
              </w:rPr>
              <w:t>Лесного коде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к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са Российской Федерации), в отношении которых подано заявление, - в случае т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кой необходимости</w:t>
            </w:r>
            <w:proofErr w:type="gramEnd"/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3FF" w:rsidRPr="002012E3" w:rsidRDefault="00B133FF" w:rsidP="00B133FF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Прошу </w:t>
      </w:r>
      <w:r w:rsidRPr="00676C6A">
        <w:rPr>
          <w:rFonts w:ascii="Times New Roman" w:hAnsi="Times New Roman"/>
          <w:sz w:val="28"/>
          <w:szCs w:val="28"/>
        </w:rPr>
        <w:t>выдать  разрешение  на использование земель или земельного уч</w:t>
      </w:r>
      <w:r w:rsidRPr="00676C6A">
        <w:rPr>
          <w:rFonts w:ascii="Times New Roman" w:hAnsi="Times New Roman"/>
          <w:sz w:val="28"/>
          <w:szCs w:val="28"/>
        </w:rPr>
        <w:t>а</w:t>
      </w:r>
      <w:r w:rsidRPr="00676C6A">
        <w:rPr>
          <w:rFonts w:ascii="Times New Roman" w:hAnsi="Times New Roman"/>
          <w:sz w:val="28"/>
          <w:szCs w:val="28"/>
        </w:rPr>
        <w:t>стка.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Приложения: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4.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5.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Способ выдачи документов (</w:t>
      </w:r>
      <w:proofErr w:type="gramStart"/>
      <w:r w:rsidRPr="002012E3">
        <w:rPr>
          <w:rFonts w:ascii="Times New Roman" w:hAnsi="Times New Roman"/>
          <w:sz w:val="28"/>
          <w:szCs w:val="28"/>
        </w:rPr>
        <w:t>нужное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отметить):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лично 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направление посредством почтового отправления с уведомлением </w:t>
      </w:r>
    </w:p>
    <w:p w:rsidR="00B133FF" w:rsidRPr="00DE6E81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в МФЦ**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</w:t>
      </w:r>
      <w:r w:rsidRPr="00DE6E81">
        <w:rPr>
          <w:rFonts w:ascii="Times New Roman" w:hAnsi="Times New Roman"/>
          <w:sz w:val="24"/>
          <w:szCs w:val="24"/>
        </w:rPr>
        <w:t xml:space="preserve">в </w:t>
      </w:r>
      <w:r w:rsidR="006E724A" w:rsidRPr="006E724A">
        <w:rPr>
          <w:rFonts w:ascii="Times New Roman" w:hAnsi="Times New Roman"/>
          <w:sz w:val="24"/>
          <w:szCs w:val="24"/>
        </w:rPr>
        <w:t>личном кабинете на Едином портале*</w:t>
      </w:r>
    </w:p>
    <w:p w:rsidR="00B133FF" w:rsidRPr="00DE6E81" w:rsidRDefault="006E724A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6E724A">
        <w:rPr>
          <w:rFonts w:ascii="Times New Roman" w:hAnsi="Times New Roman"/>
          <w:sz w:val="28"/>
          <w:szCs w:val="28"/>
          <w:bdr w:val="single" w:sz="4" w:space="0" w:color="auto"/>
        </w:rPr>
        <w:lastRenderedPageBreak/>
        <w:t xml:space="preserve">⁯ </w:t>
      </w:r>
      <w:r w:rsidRPr="006E724A">
        <w:rPr>
          <w:rFonts w:ascii="Times New Roman" w:hAnsi="Times New Roman"/>
          <w:sz w:val="28"/>
          <w:szCs w:val="28"/>
        </w:rPr>
        <w:t xml:space="preserve"> </w:t>
      </w:r>
      <w:r w:rsidRPr="006E724A">
        <w:rPr>
          <w:rFonts w:ascii="Times New Roman" w:hAnsi="Times New Roman"/>
          <w:sz w:val="24"/>
          <w:szCs w:val="24"/>
        </w:rPr>
        <w:t>по электронной почте.</w:t>
      </w:r>
      <w:r w:rsidRPr="006E724A">
        <w:rPr>
          <w:rFonts w:ascii="Times New Roman" w:hAnsi="Times New Roman"/>
          <w:sz w:val="28"/>
          <w:szCs w:val="28"/>
        </w:rPr>
        <w:t xml:space="preserve">   </w:t>
      </w:r>
    </w:p>
    <w:p w:rsidR="00B133FF" w:rsidRPr="002012E3" w:rsidRDefault="006E724A" w:rsidP="00B133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24A">
        <w:rPr>
          <w:rFonts w:ascii="Times New Roman" w:hAnsi="Times New Roman"/>
          <w:sz w:val="20"/>
          <w:szCs w:val="20"/>
        </w:rPr>
        <w:t>* в случае если заявление подано посредством Единого портала.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2012E3">
        <w:rPr>
          <w:rFonts w:ascii="Times New Roman" w:hAnsi="Times New Roman"/>
          <w:sz w:val="20"/>
          <w:szCs w:val="20"/>
        </w:rPr>
        <w:t>** в случае если заявление подано через МФЦ.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«____»_______________20____г.                                ____________________</w:t>
      </w:r>
    </w:p>
    <w:p w:rsidR="00B133FF" w:rsidRPr="002012E3" w:rsidRDefault="00B133FF" w:rsidP="00B133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   </w:t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  <w:t>(подпись)  М.П.</w:t>
      </w:r>
    </w:p>
    <w:p w:rsidR="00B133FF" w:rsidRPr="002012E3" w:rsidRDefault="00B133FF" w:rsidP="00B133FF">
      <w:pPr>
        <w:pStyle w:val="6"/>
        <w:ind w:left="4820"/>
        <w:jc w:val="left"/>
        <w:rPr>
          <w:noProof/>
          <w:sz w:val="28"/>
          <w:szCs w:val="28"/>
        </w:rPr>
      </w:pPr>
      <w:r w:rsidRPr="002012E3">
        <w:rPr>
          <w:sz w:val="28"/>
          <w:szCs w:val="28"/>
        </w:rPr>
        <w:br w:type="page"/>
      </w:r>
      <w:r w:rsidRPr="002012E3">
        <w:rPr>
          <w:noProof/>
          <w:sz w:val="28"/>
          <w:szCs w:val="28"/>
        </w:rPr>
        <w:lastRenderedPageBreak/>
        <w:t xml:space="preserve">Приложение </w:t>
      </w:r>
      <w:r>
        <w:rPr>
          <w:noProof/>
          <w:sz w:val="28"/>
          <w:szCs w:val="28"/>
        </w:rPr>
        <w:t>2</w:t>
      </w:r>
      <w:r w:rsidRPr="002012E3">
        <w:rPr>
          <w:noProof/>
          <w:sz w:val="28"/>
          <w:szCs w:val="28"/>
        </w:rPr>
        <w:t xml:space="preserve"> к административному регламенту</w:t>
      </w:r>
    </w:p>
    <w:p w:rsidR="00B133FF" w:rsidRPr="002012E3" w:rsidRDefault="00B133FF" w:rsidP="00B133FF">
      <w:pPr>
        <w:spacing w:after="0"/>
        <w:ind w:left="567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133FF" w:rsidRPr="002012E3" w:rsidRDefault="00B133FF" w:rsidP="00B133FF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БЛОК-СХЕМА</w:t>
      </w:r>
    </w:p>
    <w:p w:rsidR="00B133FF" w:rsidRPr="002012E3" w:rsidRDefault="00B133FF" w:rsidP="00B133FF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B133FF" w:rsidRPr="002012E3" w:rsidRDefault="00B133FF" w:rsidP="00B133FF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 xml:space="preserve">при предоставлении муниципальной услуги </w:t>
      </w:r>
    </w:p>
    <w:p w:rsidR="00B133FF" w:rsidRPr="002012E3" w:rsidRDefault="007C3CCA" w:rsidP="00B133FF">
      <w:r w:rsidRPr="007C3CCA">
        <w:rPr>
          <w:b/>
          <w:noProof/>
          <w:sz w:val="28"/>
          <w:szCs w:val="28"/>
          <w:lang w:eastAsia="ru-RU"/>
        </w:rPr>
        <w:pict>
          <v:rect id="Rectangle 9" o:spid="_x0000_s1026" style="position:absolute;margin-left:15.85pt;margin-top:4.5pt;width:434.25pt;height:47.3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">
            <v:textbox>
              <w:txbxContent>
                <w:p w:rsidR="00F336AF" w:rsidRPr="002361FB" w:rsidRDefault="00F336AF" w:rsidP="00B133FF">
                  <w:pPr>
                    <w:spacing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Прием и</w:t>
                  </w:r>
                  <w:r w:rsidRPr="00B06B3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регистрация </w:t>
                  </w:r>
                  <w:r w:rsidRPr="00FC38C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заявления о </w:t>
                  </w:r>
                  <w:r w:rsidRPr="002361F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предоставлении муниципальной услуги</w:t>
                  </w:r>
                </w:p>
                <w:p w:rsidR="00F336AF" w:rsidRPr="002361FB" w:rsidRDefault="00F336AF" w:rsidP="00B133FF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361F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(указать пункт регламента и сроки)</w:t>
                  </w:r>
                </w:p>
                <w:p w:rsidR="00F336AF" w:rsidRDefault="00F336AF" w:rsidP="00B133FF"/>
              </w:txbxContent>
            </v:textbox>
          </v:rect>
        </w:pict>
      </w:r>
    </w:p>
    <w:p w:rsidR="00B133FF" w:rsidRPr="002012E3" w:rsidRDefault="00B133FF" w:rsidP="00B133FF">
      <w:pPr>
        <w:pStyle w:val="3"/>
        <w:rPr>
          <w:b w:val="0"/>
          <w:sz w:val="28"/>
          <w:szCs w:val="28"/>
        </w:rPr>
      </w:pPr>
    </w:p>
    <w:p w:rsidR="00B133FF" w:rsidRPr="002012E3" w:rsidRDefault="007C3CCA" w:rsidP="00B133FF">
      <w:pPr>
        <w:spacing w:after="0"/>
        <w:rPr>
          <w:vanish/>
          <w:sz w:val="28"/>
          <w:szCs w:val="28"/>
        </w:rPr>
      </w:pPr>
      <w:r w:rsidRPr="007C3CCA"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3" type="#_x0000_t32" style="position:absolute;margin-left:218pt;margin-top:13.95pt;width:.05pt;height:15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">
            <v:stroke endarrow="block"/>
          </v:shape>
        </w:pict>
      </w:r>
    </w:p>
    <w:p w:rsidR="00B133FF" w:rsidRPr="002012E3" w:rsidRDefault="00B133FF" w:rsidP="00B133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7C3CCA" w:rsidP="00B133FF">
      <w:pPr>
        <w:spacing w:after="0"/>
        <w:rPr>
          <w:rFonts w:ascii="Times New Roman" w:hAnsi="Times New Roman"/>
          <w:iCs/>
          <w:sz w:val="28"/>
          <w:szCs w:val="28"/>
        </w:rPr>
      </w:pPr>
      <w:r w:rsidRPr="007C3CCA"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3" o:spid="_x0000_s1027" style="position:absolute;margin-left:39.1pt;margin-top:11.3pt;width:349.5pt;height:39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">
            <v:textbox>
              <w:txbxContent>
                <w:p w:rsidR="00F336AF" w:rsidRPr="00FC38CA" w:rsidRDefault="00F336AF" w:rsidP="00B133F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38CA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заявления и представленных документов</w:t>
                  </w:r>
                </w:p>
                <w:p w:rsidR="00F336AF" w:rsidRPr="002361FB" w:rsidRDefault="00F336AF" w:rsidP="00B133FF">
                  <w:pPr>
                    <w:spacing w:after="0" w:line="240" w:lineRule="auto"/>
                    <w:jc w:val="center"/>
                  </w:pPr>
                  <w:r w:rsidRPr="002361F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(указать пункт регламента и сроки)</w:t>
                  </w:r>
                </w:p>
              </w:txbxContent>
            </v:textbox>
          </v:rect>
        </w:pict>
      </w:r>
    </w:p>
    <w:p w:rsidR="00B133FF" w:rsidRPr="002012E3" w:rsidRDefault="00B133FF" w:rsidP="00B133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7C3CCA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 id="AutoShape 4" o:spid="_x0000_s1032" type="#_x0000_t32" style="position:absolute;margin-left:302.15pt;margin-top:13.35pt;width:0;height:184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c+HQ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"/>
        </w:pict>
      </w:r>
    </w:p>
    <w:p w:rsidR="00B133FF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Pr="002012E3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ab/>
      </w:r>
    </w:p>
    <w:p w:rsidR="00B133FF" w:rsidRPr="002012E3" w:rsidRDefault="00B133FF" w:rsidP="00B133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Pr="002012E3" w:rsidRDefault="007C3CCA" w:rsidP="00B133FF">
      <w:pPr>
        <w:spacing w:after="0"/>
        <w:rPr>
          <w:rFonts w:ascii="Times New Roman" w:hAnsi="Times New Roman"/>
          <w:iCs/>
          <w:sz w:val="28"/>
          <w:szCs w:val="28"/>
        </w:rPr>
      </w:pPr>
      <w:r w:rsidRPr="007C3CCA"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5" o:spid="_x0000_s1028" style="position:absolute;margin-left:-18.65pt;margin-top:8.45pt;width:283.5pt;height:42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">
            <v:textbox>
              <w:txbxContent>
                <w:p w:rsidR="00F336AF" w:rsidRPr="005B2400" w:rsidRDefault="00F336AF" w:rsidP="00B133F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B2400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  <w:r w:rsidRPr="005B2400">
                    <w:rPr>
                      <w:rFonts w:ascii="Times New Roman" w:eastAsia="MS Mincho" w:hAnsi="Times New Roman"/>
                      <w:sz w:val="20"/>
                      <w:szCs w:val="20"/>
                    </w:rPr>
                    <w:t>дготовка и выдача (направление) заявителю (заявителям) решения об отказе в предоставлении муниципальной услуги с указанием оснований для отказа</w:t>
                  </w:r>
                </w:p>
              </w:txbxContent>
            </v:textbox>
          </v:rect>
        </w:pict>
      </w:r>
    </w:p>
    <w:p w:rsidR="00B133FF" w:rsidRPr="002012E3" w:rsidRDefault="007C3CCA" w:rsidP="00B133FF">
      <w:pPr>
        <w:spacing w:after="0"/>
        <w:rPr>
          <w:rFonts w:ascii="Times New Roman" w:hAnsi="Times New Roman"/>
          <w:iCs/>
          <w:sz w:val="28"/>
          <w:szCs w:val="28"/>
        </w:rPr>
      </w:pPr>
      <w:r w:rsidRPr="007C3CCA">
        <w:rPr>
          <w:noProof/>
          <w:sz w:val="28"/>
          <w:szCs w:val="28"/>
          <w:lang w:eastAsia="ru-RU"/>
        </w:rPr>
        <w:pict>
          <v:shape id="AutoShape 6" o:spid="_x0000_s1031" type="#_x0000_t32" style="position:absolute;margin-left:264.85pt;margin-top:7.55pt;width:37.3pt;height:.0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ftOwIAAGg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">
            <v:stroke endarrow="block"/>
          </v:shape>
        </w:pict>
      </w: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7C3CCA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CCA">
        <w:rPr>
          <w:iCs/>
          <w:noProof/>
          <w:sz w:val="28"/>
          <w:szCs w:val="28"/>
        </w:rPr>
        <w:pict>
          <v:rect id="Rectangle 7" o:spid="_x0000_s1029" style="position:absolute;left:0;text-align:left;margin-left:-18.65pt;margin-top:1.55pt;width:283.5pt;height:43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">
            <v:textbox>
              <w:txbxContent>
                <w:p w:rsidR="00F336AF" w:rsidRPr="00C27D5B" w:rsidRDefault="00F336AF" w:rsidP="00B133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0403">
                    <w:rPr>
                      <w:rFonts w:ascii="Times New Roman" w:eastAsia="MS Mincho" w:hAnsi="Times New Roman"/>
                      <w:sz w:val="20"/>
                      <w:szCs w:val="20"/>
                    </w:rPr>
                    <w:t>Подготовка и выдача (направление) заявителю (заявителям) решение о выдаче разрешения на использование земель или земельного участка</w:t>
                  </w:r>
                </w:p>
              </w:txbxContent>
            </v:textbox>
          </v:rect>
        </w:pict>
      </w:r>
    </w:p>
    <w:p w:rsidR="00B133FF" w:rsidRPr="002012E3" w:rsidRDefault="007C3CCA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8" o:spid="_x0000_s1030" type="#_x0000_t32" style="position:absolute;left:0;text-align:left;margin-left:264.85pt;margin-top:1.75pt;width:37.3pt;height:.0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x1OwIAAGg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">
            <v:stroke endarrow="block"/>
          </v:shape>
        </w:pict>
      </w:r>
    </w:p>
    <w:p w:rsidR="00B133FF" w:rsidRPr="002012E3" w:rsidRDefault="00B133FF" w:rsidP="00B133FF">
      <w:pPr>
        <w:spacing w:after="0"/>
        <w:rPr>
          <w:vanish/>
          <w:sz w:val="28"/>
          <w:szCs w:val="28"/>
        </w:rPr>
      </w:pPr>
    </w:p>
    <w:p w:rsidR="00B133FF" w:rsidRPr="002012E3" w:rsidRDefault="00B133FF" w:rsidP="00B133FF">
      <w:pPr>
        <w:spacing w:after="0"/>
        <w:rPr>
          <w:sz w:val="28"/>
          <w:szCs w:val="28"/>
        </w:rPr>
      </w:pPr>
    </w:p>
    <w:p w:rsidR="00B133FF" w:rsidRPr="002012E3" w:rsidRDefault="00B133FF" w:rsidP="00B133FF">
      <w:pPr>
        <w:spacing w:after="0"/>
        <w:rPr>
          <w:sz w:val="28"/>
          <w:szCs w:val="28"/>
        </w:rPr>
      </w:pP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B133FF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B133FF" w:rsidRPr="002012E3" w:rsidRDefault="00B133FF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sectPr w:rsidR="00B133FF" w:rsidRPr="002012E3" w:rsidSect="00B133FF">
      <w:headerReference w:type="first" r:id="rId41"/>
      <w:pgSz w:w="11906" w:h="16838" w:code="9"/>
      <w:pgMar w:top="851" w:right="680" w:bottom="851" w:left="209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870" w:rsidRDefault="00140870" w:rsidP="00B133FF">
      <w:pPr>
        <w:spacing w:after="0" w:line="240" w:lineRule="auto"/>
      </w:pPr>
      <w:r>
        <w:separator/>
      </w:r>
    </w:p>
  </w:endnote>
  <w:endnote w:type="continuationSeparator" w:id="0">
    <w:p w:rsidR="00140870" w:rsidRDefault="00140870" w:rsidP="00B1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870" w:rsidRDefault="00140870" w:rsidP="00B133FF">
      <w:pPr>
        <w:spacing w:after="0" w:line="240" w:lineRule="auto"/>
      </w:pPr>
      <w:r>
        <w:separator/>
      </w:r>
    </w:p>
  </w:footnote>
  <w:footnote w:type="continuationSeparator" w:id="0">
    <w:p w:rsidR="00140870" w:rsidRDefault="00140870" w:rsidP="00B1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AF" w:rsidRPr="00491D0C" w:rsidRDefault="007C3CCA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="00F336AF"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2779B9">
      <w:rPr>
        <w:rFonts w:ascii="Times New Roman" w:hAnsi="Times New Roman"/>
        <w:noProof/>
        <w:sz w:val="22"/>
        <w:szCs w:val="22"/>
      </w:rPr>
      <w:t>2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F336AF" w:rsidRPr="002423B0" w:rsidRDefault="00F336AF" w:rsidP="00B133FF">
    <w:pPr>
      <w:pStyle w:val="afa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AF" w:rsidRDefault="00F336AF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B947194"/>
    <w:multiLevelType w:val="hybridMultilevel"/>
    <w:tmpl w:val="472A6CA8"/>
    <w:lvl w:ilvl="0" w:tplc="8F46D2C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D47D78" w:tentative="1">
      <w:start w:val="1"/>
      <w:numFmt w:val="lowerLetter"/>
      <w:lvlText w:val="%2."/>
      <w:lvlJc w:val="left"/>
      <w:pPr>
        <w:ind w:left="1800" w:hanging="360"/>
      </w:pPr>
    </w:lvl>
    <w:lvl w:ilvl="2" w:tplc="EC9253A2" w:tentative="1">
      <w:start w:val="1"/>
      <w:numFmt w:val="lowerRoman"/>
      <w:lvlText w:val="%3."/>
      <w:lvlJc w:val="right"/>
      <w:pPr>
        <w:ind w:left="2520" w:hanging="180"/>
      </w:pPr>
    </w:lvl>
    <w:lvl w:ilvl="3" w:tplc="EA4035E6" w:tentative="1">
      <w:start w:val="1"/>
      <w:numFmt w:val="decimal"/>
      <w:lvlText w:val="%4."/>
      <w:lvlJc w:val="left"/>
      <w:pPr>
        <w:ind w:left="3240" w:hanging="360"/>
      </w:pPr>
    </w:lvl>
    <w:lvl w:ilvl="4" w:tplc="3F389178" w:tentative="1">
      <w:start w:val="1"/>
      <w:numFmt w:val="lowerLetter"/>
      <w:lvlText w:val="%5."/>
      <w:lvlJc w:val="left"/>
      <w:pPr>
        <w:ind w:left="3960" w:hanging="360"/>
      </w:pPr>
    </w:lvl>
    <w:lvl w:ilvl="5" w:tplc="144CF52E" w:tentative="1">
      <w:start w:val="1"/>
      <w:numFmt w:val="lowerRoman"/>
      <w:lvlText w:val="%6."/>
      <w:lvlJc w:val="right"/>
      <w:pPr>
        <w:ind w:left="4680" w:hanging="180"/>
      </w:pPr>
    </w:lvl>
    <w:lvl w:ilvl="6" w:tplc="A470E160" w:tentative="1">
      <w:start w:val="1"/>
      <w:numFmt w:val="decimal"/>
      <w:lvlText w:val="%7."/>
      <w:lvlJc w:val="left"/>
      <w:pPr>
        <w:ind w:left="5400" w:hanging="360"/>
      </w:pPr>
    </w:lvl>
    <w:lvl w:ilvl="7" w:tplc="AD5E673A" w:tentative="1">
      <w:start w:val="1"/>
      <w:numFmt w:val="lowerLetter"/>
      <w:lvlText w:val="%8."/>
      <w:lvlJc w:val="left"/>
      <w:pPr>
        <w:ind w:left="6120" w:hanging="360"/>
      </w:pPr>
    </w:lvl>
    <w:lvl w:ilvl="8" w:tplc="8D4ABF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1DF3385"/>
    <w:multiLevelType w:val="hybridMultilevel"/>
    <w:tmpl w:val="4784ECC4"/>
    <w:lvl w:ilvl="0" w:tplc="616CD8A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5049B6" w:tentative="1">
      <w:start w:val="1"/>
      <w:numFmt w:val="lowerLetter"/>
      <w:lvlText w:val="%2."/>
      <w:lvlJc w:val="left"/>
      <w:pPr>
        <w:ind w:left="1440" w:hanging="360"/>
      </w:pPr>
    </w:lvl>
    <w:lvl w:ilvl="2" w:tplc="2752EBF4" w:tentative="1">
      <w:start w:val="1"/>
      <w:numFmt w:val="lowerRoman"/>
      <w:lvlText w:val="%3."/>
      <w:lvlJc w:val="right"/>
      <w:pPr>
        <w:ind w:left="2160" w:hanging="180"/>
      </w:pPr>
    </w:lvl>
    <w:lvl w:ilvl="3" w:tplc="A01A89E4">
      <w:start w:val="1"/>
      <w:numFmt w:val="decimal"/>
      <w:lvlText w:val="%4."/>
      <w:lvlJc w:val="left"/>
      <w:pPr>
        <w:ind w:left="2880" w:hanging="360"/>
      </w:pPr>
    </w:lvl>
    <w:lvl w:ilvl="4" w:tplc="80F842AE" w:tentative="1">
      <w:start w:val="1"/>
      <w:numFmt w:val="lowerLetter"/>
      <w:lvlText w:val="%5."/>
      <w:lvlJc w:val="left"/>
      <w:pPr>
        <w:ind w:left="3600" w:hanging="360"/>
      </w:pPr>
    </w:lvl>
    <w:lvl w:ilvl="5" w:tplc="8FF2A5EE" w:tentative="1">
      <w:start w:val="1"/>
      <w:numFmt w:val="lowerRoman"/>
      <w:lvlText w:val="%6."/>
      <w:lvlJc w:val="right"/>
      <w:pPr>
        <w:ind w:left="4320" w:hanging="180"/>
      </w:pPr>
    </w:lvl>
    <w:lvl w:ilvl="6" w:tplc="3E745AA6" w:tentative="1">
      <w:start w:val="1"/>
      <w:numFmt w:val="decimal"/>
      <w:lvlText w:val="%7."/>
      <w:lvlJc w:val="left"/>
      <w:pPr>
        <w:ind w:left="5040" w:hanging="360"/>
      </w:pPr>
    </w:lvl>
    <w:lvl w:ilvl="7" w:tplc="EB665F06" w:tentative="1">
      <w:start w:val="1"/>
      <w:numFmt w:val="lowerLetter"/>
      <w:lvlText w:val="%8."/>
      <w:lvlJc w:val="left"/>
      <w:pPr>
        <w:ind w:left="5760" w:hanging="360"/>
      </w:pPr>
    </w:lvl>
    <w:lvl w:ilvl="8" w:tplc="E0EEC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36DE2"/>
    <w:multiLevelType w:val="hybridMultilevel"/>
    <w:tmpl w:val="9DC8B254"/>
    <w:lvl w:ilvl="0" w:tplc="A9DE566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AC2A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6E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4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4F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E0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6C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81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29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05773"/>
    <w:multiLevelType w:val="hybridMultilevel"/>
    <w:tmpl w:val="27A40EFA"/>
    <w:lvl w:ilvl="0" w:tplc="9D88D1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9C0D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61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24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8E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305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EB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05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22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>
    <w:nsid w:val="5B6B709B"/>
    <w:multiLevelType w:val="multilevel"/>
    <w:tmpl w:val="7AC8EC2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9">
    <w:nsid w:val="5E3E3CF8"/>
    <w:multiLevelType w:val="hybridMultilevel"/>
    <w:tmpl w:val="59B4C1D8"/>
    <w:lvl w:ilvl="0" w:tplc="AD7CEDE4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E8C44C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9EA742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CC6170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CC0851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A130452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3AEA78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16057A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0E441B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0210EFA"/>
    <w:multiLevelType w:val="hybridMultilevel"/>
    <w:tmpl w:val="4A0C40D2"/>
    <w:lvl w:ilvl="0" w:tplc="3AB22824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614E758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2DB4DEF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634E9E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DF8C2C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FA8CBC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DF0811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4D8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5083B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5F129E0"/>
    <w:multiLevelType w:val="hybridMultilevel"/>
    <w:tmpl w:val="58540AFC"/>
    <w:lvl w:ilvl="0" w:tplc="7F5A0128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BA9650" w:tentative="1">
      <w:start w:val="1"/>
      <w:numFmt w:val="lowerLetter"/>
      <w:lvlText w:val="%2."/>
      <w:lvlJc w:val="left"/>
      <w:pPr>
        <w:ind w:left="1440" w:hanging="360"/>
      </w:pPr>
    </w:lvl>
    <w:lvl w:ilvl="2" w:tplc="E428855A" w:tentative="1">
      <w:start w:val="1"/>
      <w:numFmt w:val="lowerRoman"/>
      <w:lvlText w:val="%3."/>
      <w:lvlJc w:val="right"/>
      <w:pPr>
        <w:ind w:left="2160" w:hanging="180"/>
      </w:pPr>
    </w:lvl>
    <w:lvl w:ilvl="3" w:tplc="75C6BA12" w:tentative="1">
      <w:start w:val="1"/>
      <w:numFmt w:val="decimal"/>
      <w:lvlText w:val="%4."/>
      <w:lvlJc w:val="left"/>
      <w:pPr>
        <w:ind w:left="2880" w:hanging="360"/>
      </w:pPr>
    </w:lvl>
    <w:lvl w:ilvl="4" w:tplc="CFBA9626" w:tentative="1">
      <w:start w:val="1"/>
      <w:numFmt w:val="lowerLetter"/>
      <w:lvlText w:val="%5."/>
      <w:lvlJc w:val="left"/>
      <w:pPr>
        <w:ind w:left="3600" w:hanging="360"/>
      </w:pPr>
    </w:lvl>
    <w:lvl w:ilvl="5" w:tplc="A3A8DF6A" w:tentative="1">
      <w:start w:val="1"/>
      <w:numFmt w:val="lowerRoman"/>
      <w:lvlText w:val="%6."/>
      <w:lvlJc w:val="right"/>
      <w:pPr>
        <w:ind w:left="4320" w:hanging="180"/>
      </w:pPr>
    </w:lvl>
    <w:lvl w:ilvl="6" w:tplc="7E5C3026" w:tentative="1">
      <w:start w:val="1"/>
      <w:numFmt w:val="decimal"/>
      <w:lvlText w:val="%7."/>
      <w:lvlJc w:val="left"/>
      <w:pPr>
        <w:ind w:left="5040" w:hanging="360"/>
      </w:pPr>
    </w:lvl>
    <w:lvl w:ilvl="7" w:tplc="9BB2A14A" w:tentative="1">
      <w:start w:val="1"/>
      <w:numFmt w:val="lowerLetter"/>
      <w:lvlText w:val="%8."/>
      <w:lvlJc w:val="left"/>
      <w:pPr>
        <w:ind w:left="5760" w:hanging="360"/>
      </w:pPr>
    </w:lvl>
    <w:lvl w:ilvl="8" w:tplc="180E4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447F7"/>
    <w:multiLevelType w:val="hybridMultilevel"/>
    <w:tmpl w:val="D194DAD8"/>
    <w:lvl w:ilvl="0" w:tplc="8EE434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E8F338" w:tentative="1">
      <w:start w:val="1"/>
      <w:numFmt w:val="lowerLetter"/>
      <w:lvlText w:val="%2."/>
      <w:lvlJc w:val="left"/>
      <w:pPr>
        <w:ind w:left="1440" w:hanging="360"/>
      </w:pPr>
    </w:lvl>
    <w:lvl w:ilvl="2" w:tplc="3F3C512E" w:tentative="1">
      <w:start w:val="1"/>
      <w:numFmt w:val="lowerRoman"/>
      <w:lvlText w:val="%3."/>
      <w:lvlJc w:val="right"/>
      <w:pPr>
        <w:ind w:left="2160" w:hanging="180"/>
      </w:pPr>
    </w:lvl>
    <w:lvl w:ilvl="3" w:tplc="BFAEF3BA" w:tentative="1">
      <w:start w:val="1"/>
      <w:numFmt w:val="decimal"/>
      <w:lvlText w:val="%4."/>
      <w:lvlJc w:val="left"/>
      <w:pPr>
        <w:ind w:left="2880" w:hanging="360"/>
      </w:pPr>
    </w:lvl>
    <w:lvl w:ilvl="4" w:tplc="D2B856C4" w:tentative="1">
      <w:start w:val="1"/>
      <w:numFmt w:val="lowerLetter"/>
      <w:lvlText w:val="%5."/>
      <w:lvlJc w:val="left"/>
      <w:pPr>
        <w:ind w:left="3600" w:hanging="360"/>
      </w:pPr>
    </w:lvl>
    <w:lvl w:ilvl="5" w:tplc="2D4AB71C" w:tentative="1">
      <w:start w:val="1"/>
      <w:numFmt w:val="lowerRoman"/>
      <w:lvlText w:val="%6."/>
      <w:lvlJc w:val="right"/>
      <w:pPr>
        <w:ind w:left="4320" w:hanging="180"/>
      </w:pPr>
    </w:lvl>
    <w:lvl w:ilvl="6" w:tplc="239A2A04" w:tentative="1">
      <w:start w:val="1"/>
      <w:numFmt w:val="decimal"/>
      <w:lvlText w:val="%7."/>
      <w:lvlJc w:val="left"/>
      <w:pPr>
        <w:ind w:left="5040" w:hanging="360"/>
      </w:pPr>
    </w:lvl>
    <w:lvl w:ilvl="7" w:tplc="227EA0DA" w:tentative="1">
      <w:start w:val="1"/>
      <w:numFmt w:val="lowerLetter"/>
      <w:lvlText w:val="%8."/>
      <w:lvlJc w:val="left"/>
      <w:pPr>
        <w:ind w:left="5760" w:hanging="360"/>
      </w:pPr>
    </w:lvl>
    <w:lvl w:ilvl="8" w:tplc="38C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5386B"/>
    <w:multiLevelType w:val="hybridMultilevel"/>
    <w:tmpl w:val="28C4489A"/>
    <w:lvl w:ilvl="0" w:tplc="8B62A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D623C78" w:tentative="1">
      <w:start w:val="1"/>
      <w:numFmt w:val="lowerLetter"/>
      <w:lvlText w:val="%2."/>
      <w:lvlJc w:val="left"/>
      <w:pPr>
        <w:ind w:left="752" w:hanging="360"/>
      </w:pPr>
    </w:lvl>
    <w:lvl w:ilvl="2" w:tplc="5838D5DC" w:tentative="1">
      <w:start w:val="1"/>
      <w:numFmt w:val="lowerRoman"/>
      <w:lvlText w:val="%3."/>
      <w:lvlJc w:val="right"/>
      <w:pPr>
        <w:ind w:left="1472" w:hanging="180"/>
      </w:pPr>
    </w:lvl>
    <w:lvl w:ilvl="3" w:tplc="0138220C" w:tentative="1">
      <w:start w:val="1"/>
      <w:numFmt w:val="decimal"/>
      <w:lvlText w:val="%4."/>
      <w:lvlJc w:val="left"/>
      <w:pPr>
        <w:ind w:left="2192" w:hanging="360"/>
      </w:pPr>
    </w:lvl>
    <w:lvl w:ilvl="4" w:tplc="AB926E32" w:tentative="1">
      <w:start w:val="1"/>
      <w:numFmt w:val="lowerLetter"/>
      <w:lvlText w:val="%5."/>
      <w:lvlJc w:val="left"/>
      <w:pPr>
        <w:ind w:left="2912" w:hanging="360"/>
      </w:pPr>
    </w:lvl>
    <w:lvl w:ilvl="5" w:tplc="11506724" w:tentative="1">
      <w:start w:val="1"/>
      <w:numFmt w:val="lowerRoman"/>
      <w:lvlText w:val="%6."/>
      <w:lvlJc w:val="right"/>
      <w:pPr>
        <w:ind w:left="3632" w:hanging="180"/>
      </w:pPr>
    </w:lvl>
    <w:lvl w:ilvl="6" w:tplc="6270E37A" w:tentative="1">
      <w:start w:val="1"/>
      <w:numFmt w:val="decimal"/>
      <w:lvlText w:val="%7."/>
      <w:lvlJc w:val="left"/>
      <w:pPr>
        <w:ind w:left="4352" w:hanging="360"/>
      </w:pPr>
    </w:lvl>
    <w:lvl w:ilvl="7" w:tplc="445CF290" w:tentative="1">
      <w:start w:val="1"/>
      <w:numFmt w:val="lowerLetter"/>
      <w:lvlText w:val="%8."/>
      <w:lvlJc w:val="left"/>
      <w:pPr>
        <w:ind w:left="5072" w:hanging="360"/>
      </w:pPr>
    </w:lvl>
    <w:lvl w:ilvl="8" w:tplc="436256D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11"/>
  </w:num>
  <w:num w:numId="6">
    <w:abstractNumId w:val="13"/>
  </w:num>
  <w:num w:numId="7">
    <w:abstractNumId w:val="2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4"/>
  </w:num>
  <w:num w:numId="19">
    <w:abstractNumId w:val="15"/>
  </w:num>
  <w:num w:numId="20">
    <w:abstractNumId w:val="16"/>
  </w:num>
  <w:num w:numId="21">
    <w:abstractNumId w:val="23"/>
  </w:num>
  <w:num w:numId="22">
    <w:abstractNumId w:val="21"/>
  </w:num>
  <w:num w:numId="23">
    <w:abstractNumId w:val="12"/>
  </w:num>
  <w:num w:numId="24">
    <w:abstractNumId w:val="1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133BDC"/>
    <w:rsid w:val="0003294A"/>
    <w:rsid w:val="000455FC"/>
    <w:rsid w:val="000953BF"/>
    <w:rsid w:val="001158D7"/>
    <w:rsid w:val="00117A3E"/>
    <w:rsid w:val="00133BDC"/>
    <w:rsid w:val="00140870"/>
    <w:rsid w:val="001D749F"/>
    <w:rsid w:val="001E16DC"/>
    <w:rsid w:val="001F033B"/>
    <w:rsid w:val="001F4544"/>
    <w:rsid w:val="00202766"/>
    <w:rsid w:val="0021639A"/>
    <w:rsid w:val="002317E6"/>
    <w:rsid w:val="00252BE7"/>
    <w:rsid w:val="00273223"/>
    <w:rsid w:val="002779B9"/>
    <w:rsid w:val="002A2218"/>
    <w:rsid w:val="003174E9"/>
    <w:rsid w:val="00327CD8"/>
    <w:rsid w:val="00331B14"/>
    <w:rsid w:val="00402275"/>
    <w:rsid w:val="004174FA"/>
    <w:rsid w:val="00434F45"/>
    <w:rsid w:val="0046163C"/>
    <w:rsid w:val="00467A94"/>
    <w:rsid w:val="004E1FBD"/>
    <w:rsid w:val="004E53B7"/>
    <w:rsid w:val="0050400A"/>
    <w:rsid w:val="0051100E"/>
    <w:rsid w:val="00537203"/>
    <w:rsid w:val="00561807"/>
    <w:rsid w:val="005A07E1"/>
    <w:rsid w:val="005A173E"/>
    <w:rsid w:val="005C458B"/>
    <w:rsid w:val="006055C7"/>
    <w:rsid w:val="00605AB0"/>
    <w:rsid w:val="006D71CC"/>
    <w:rsid w:val="006E724A"/>
    <w:rsid w:val="007C3CCA"/>
    <w:rsid w:val="007D6A66"/>
    <w:rsid w:val="00802B1A"/>
    <w:rsid w:val="008175BD"/>
    <w:rsid w:val="00843313"/>
    <w:rsid w:val="00852370"/>
    <w:rsid w:val="00857456"/>
    <w:rsid w:val="008F76D8"/>
    <w:rsid w:val="00961564"/>
    <w:rsid w:val="009769DF"/>
    <w:rsid w:val="009828A4"/>
    <w:rsid w:val="00A4677D"/>
    <w:rsid w:val="00A746AF"/>
    <w:rsid w:val="00A81A5A"/>
    <w:rsid w:val="00A91EC1"/>
    <w:rsid w:val="00A97F83"/>
    <w:rsid w:val="00B133FF"/>
    <w:rsid w:val="00B2098E"/>
    <w:rsid w:val="00B22DB6"/>
    <w:rsid w:val="00B60C89"/>
    <w:rsid w:val="00B650A3"/>
    <w:rsid w:val="00BB12B2"/>
    <w:rsid w:val="00BD2EC1"/>
    <w:rsid w:val="00C33910"/>
    <w:rsid w:val="00C37052"/>
    <w:rsid w:val="00CA6131"/>
    <w:rsid w:val="00DA75F5"/>
    <w:rsid w:val="00DA7AFF"/>
    <w:rsid w:val="00DC2594"/>
    <w:rsid w:val="00DC480C"/>
    <w:rsid w:val="00DC78F8"/>
    <w:rsid w:val="00DE6E81"/>
    <w:rsid w:val="00DF0088"/>
    <w:rsid w:val="00E469B7"/>
    <w:rsid w:val="00E86D0F"/>
    <w:rsid w:val="00EA1329"/>
    <w:rsid w:val="00EF7118"/>
    <w:rsid w:val="00F015CB"/>
    <w:rsid w:val="00F336AF"/>
    <w:rsid w:val="00F3433D"/>
    <w:rsid w:val="00FB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  <o:rules v:ext="edit">
        <o:r id="V:Rule5" type="connector" idref="#AutoShape 2"/>
        <o:r id="V:Rule6" type="connector" idref="#AutoShape 6"/>
        <o:r id="V:Rule7" type="connector" idref="#AutoShape 4"/>
        <o:r id="V:Rule8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612299"/>
  </w:style>
  <w:style w:type="paragraph" w:styleId="aff7">
    <w:name w:val="No Spacing"/>
    <w:uiPriority w:val="1"/>
    <w:qFormat/>
    <w:rsid w:val="005B2400"/>
    <w:rPr>
      <w:sz w:val="22"/>
      <w:szCs w:val="22"/>
      <w:lang w:eastAsia="en-US"/>
    </w:rPr>
  </w:style>
  <w:style w:type="character" w:customStyle="1" w:styleId="35">
    <w:name w:val="Заголовок №3_"/>
    <w:link w:val="310"/>
    <w:uiPriority w:val="99"/>
    <w:rsid w:val="00BD2EC1"/>
    <w:rPr>
      <w:b/>
      <w:bCs/>
      <w:sz w:val="27"/>
      <w:szCs w:val="27"/>
      <w:shd w:val="clear" w:color="auto" w:fill="FFFFFF"/>
    </w:rPr>
  </w:style>
  <w:style w:type="character" w:customStyle="1" w:styleId="36">
    <w:name w:val="Заголовок №3"/>
    <w:uiPriority w:val="99"/>
    <w:rsid w:val="00BD2EC1"/>
  </w:style>
  <w:style w:type="paragraph" w:customStyle="1" w:styleId="310">
    <w:name w:val="Заголовок №31"/>
    <w:basedOn w:val="a"/>
    <w:link w:val="35"/>
    <w:uiPriority w:val="99"/>
    <w:rsid w:val="00BD2EC1"/>
    <w:pPr>
      <w:shd w:val="clear" w:color="auto" w:fill="FFFFFF"/>
      <w:spacing w:before="600" w:after="0" w:line="278" w:lineRule="exact"/>
      <w:outlineLvl w:val="2"/>
    </w:pPr>
    <w:rPr>
      <w:rFonts w:eastAsia="Calibri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612299"/>
  </w:style>
  <w:style w:type="paragraph" w:styleId="aff7">
    <w:name w:val="No Spacing"/>
    <w:uiPriority w:val="1"/>
    <w:qFormat/>
    <w:rsid w:val="005B24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44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8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1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4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6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7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login.consultant.ru/link/?req=doc&amp;base=LAW&amp;n=357122&amp;date=16.09.2020" TargetMode="External"/><Relationship Id="rId26" Type="http://schemas.openxmlformats.org/officeDocument/2006/relationships/hyperlink" Target="https://login.consultant.ru/link/?req=doc&amp;base=LAW&amp;n=359261&amp;date=16.09.2020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1273&amp;date=16.09.2020" TargetMode="External"/><Relationship Id="rId34" Type="http://schemas.openxmlformats.org/officeDocument/2006/relationships/hyperlink" Target="consultantplus://offline/ref=6516297AE893B6B7391D086B5E884F35F1831BBEB36328ED641890D3839C58CDA48DB4BE9CEA3D0Fn4e0Q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ytegra-adm.ru" TargetMode="External"/><Relationship Id="rId17" Type="http://schemas.openxmlformats.org/officeDocument/2006/relationships/hyperlink" Target="https://login.consultant.ru/link/?req=doc&amp;base=LAW&amp;n=357291&amp;date=16.09.2020" TargetMode="External"/><Relationship Id="rId25" Type="http://schemas.openxmlformats.org/officeDocument/2006/relationships/hyperlink" Target="https://login.consultant.ru/link/?req=doc&amp;base=LAW&amp;n=359261&amp;date=16.09.2020" TargetMode="External"/><Relationship Id="rId3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8" Type="http://schemas.openxmlformats.org/officeDocument/2006/relationships/hyperlink" Target="consultantplus://offline/ref=076C15B46DC357EEFA5267F9702BBB92EC4EEB0C6156D7EE4C4C95EE9D7AEC86E4161FE02818130C2C37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7290&amp;date=16.09.2020" TargetMode="External"/><Relationship Id="rId20" Type="http://schemas.openxmlformats.org/officeDocument/2006/relationships/hyperlink" Target="https://login.consultant.ru/link/?req=doc&amp;base=LAW&amp;n=357122&amp;date=16.09.2020" TargetMode="External"/><Relationship Id="rId29" Type="http://schemas.openxmlformats.org/officeDocument/2006/relationships/hyperlink" Target="https://login.consultant.ru/link/?req=doc&amp;base=LAW&amp;n=357290&amp;date=16.09.2020&amp;dst=1084&amp;fld=134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A512A7B89C61C80EA40157936EA816F3&amp;req=doc&amp;base=LAW&amp;n=341908&amp;dst=20&amp;fld=134&amp;REFFIELD=134&amp;REFDST=2282&amp;REFDOC=365228&amp;REFBASE=LAW&amp;stat=refcode%3D16610%3Bdstident%3D20%3Bindex%3D2007&amp;date=26.10.2020" TargetMode="External"/><Relationship Id="rId24" Type="http://schemas.openxmlformats.org/officeDocument/2006/relationships/hyperlink" Target="https://login.consultant.ru/link/?req=doc&amp;base=LAW&amp;n=357122&amp;date=16.09.2020" TargetMode="External"/><Relationship Id="rId32" Type="http://schemas.openxmlformats.org/officeDocument/2006/relationships/hyperlink" Target="https://login.consultant.ru/link/?req=doc&amp;base=LAW&amp;n=357290&amp;date=16.09.2020&amp;dst=1084&amp;fld=134" TargetMode="External"/><Relationship Id="rId37" Type="http://schemas.openxmlformats.org/officeDocument/2006/relationships/hyperlink" Target="consultantplus://offline/ref=9DFCD0BC58F1901188C452263C0976EC7682B8277B42784B22C3A2DEC2AABDAEC9F86746227977ABeCmEQ" TargetMode="External"/><Relationship Id="rId40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75&amp;date=16.09.2020" TargetMode="External"/><Relationship Id="rId23" Type="http://schemas.openxmlformats.org/officeDocument/2006/relationships/hyperlink" Target="https://login.consultant.ru/link/?req=doc&amp;base=LAW&amp;n=357122&amp;date=16.09.2020" TargetMode="External"/><Relationship Id="rId28" Type="http://schemas.openxmlformats.org/officeDocument/2006/relationships/hyperlink" Target="https://login.consultant.ru/link/?req=doc&amp;base=LAW&amp;n=359261&amp;date=16.09.2020" TargetMode="External"/><Relationship Id="rId36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hyperlink" Target="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" TargetMode="External"/><Relationship Id="rId19" Type="http://schemas.openxmlformats.org/officeDocument/2006/relationships/hyperlink" Target="https://login.consultant.ru/link/?req=doc&amp;base=LAW&amp;n=339201&amp;date=16.09.2020" TargetMode="External"/><Relationship Id="rId31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" TargetMode="External"/><Relationship Id="rId14" Type="http://schemas.openxmlformats.org/officeDocument/2006/relationships/hyperlink" Target="https://gosuslugi35.ru." TargetMode="External"/><Relationship Id="rId22" Type="http://schemas.openxmlformats.org/officeDocument/2006/relationships/hyperlink" Target="https://login.consultant.ru/link/?req=doc&amp;base=LAW&amp;n=357122&amp;date=16.09.2020" TargetMode="External"/><Relationship Id="rId27" Type="http://schemas.openxmlformats.org/officeDocument/2006/relationships/hyperlink" Target="https://login.consultant.ru/link/?req=doc&amp;base=LAW&amp;n=359261&amp;date=16.09.2020" TargetMode="External"/><Relationship Id="rId30" Type="http://schemas.openxmlformats.org/officeDocument/2006/relationships/hyperlink" Target="https://login.consultant.ru/link/?req=doc&amp;base=LAW&amp;n=357290&amp;date=16.09.2020&amp;dst=1084&amp;fld=134" TargetMode="External"/><Relationship Id="rId35" Type="http://schemas.openxmlformats.org/officeDocument/2006/relationships/hyperlink" Target="https://login.consultant.ru/link/?rnd=A512A7B89C61C80EA40157936EA816F3&amp;req=doc&amp;base=LAW&amp;n=357290&amp;dst=1084&amp;fld=134&amp;REFFIELD=134&amp;REFDST=100035&amp;REFDOC=359261&amp;REFBASE=LAW&amp;stat=refcode%3D16876%3Bdstident%3D1084%3Bindex%3D75&amp;date=26.10.202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4669477-C410-40E8-8399-6F1DA663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9701</Words>
  <Characters>55299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64871</CharactersWithSpaces>
  <SharedDoc>false</SharedDoc>
  <HLinks>
    <vt:vector size="198" baseType="variant">
      <vt:variant>
        <vt:i4>7733367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3080300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7077991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8061049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https://login.consultant.ru/link/?rnd=A512A7B89C61C80EA40157936EA816F3&amp;req=doc&amp;base=LAW&amp;n=357290&amp;dst=1084&amp;fld=134&amp;REFFIELD=134&amp;REFDST=100035&amp;REFDOC=359261&amp;REFBASE=LAW&amp;stat=refcode%3D16876%3Bdstident%3D1084%3Bindex%3D75&amp;date=26.10.2020</vt:lpwstr>
      </vt:variant>
      <vt:variant>
        <vt:lpwstr/>
      </vt:variant>
      <vt:variant>
        <vt:i4>7012454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917516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7733367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917516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917516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6684723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6553696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7209056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7143522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https://login.consultant.ru/link/?req=doc&amp;base=LAW&amp;n=351273&amp;date=16.09.2020</vt:lpwstr>
      </vt:variant>
      <vt:variant>
        <vt:lpwstr/>
      </vt:variant>
      <vt:variant>
        <vt:i4>7209056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6422630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https://login.consultant.ru/link/?req=doc&amp;base=LAW&amp;n=339201&amp;date=16.09.2020</vt:lpwstr>
      </vt:variant>
      <vt:variant>
        <vt:lpwstr/>
      </vt:variant>
      <vt:variant>
        <vt:i4>7209056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6619232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https://login.consultant.ru/link/?req=doc&amp;base=LAW&amp;n=357291&amp;date=16.09.2020</vt:lpwstr>
      </vt:variant>
      <vt:variant>
        <vt:lpwstr/>
      </vt:variant>
      <vt:variant>
        <vt:i4>6619233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https://login.consultant.ru/link/?req=doc&amp;base=LAW&amp;n=2875&amp;date=16.09.2020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7471227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https://login.consultant.ru/link/?rnd=A512A7B89C61C80EA40157936EA816F3&amp;req=doc&amp;base=LAW&amp;n=341908&amp;dst=20&amp;fld=134&amp;REFFIELD=134&amp;REFDST=2282&amp;REFDOC=365228&amp;REFBASE=LAW&amp;stat=refcode%3D16610%3Bdstident%3D20%3Bindex%3D2007&amp;date=26.10.2020</vt:lpwstr>
      </vt:variant>
      <vt:variant>
        <vt:lpwstr/>
      </vt:variant>
      <vt:variant>
        <vt:i4>8061046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</vt:lpwstr>
      </vt:variant>
      <vt:variant>
        <vt:lpwstr/>
      </vt:variant>
      <vt:variant>
        <vt:i4>7405682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</vt:lpwstr>
      </vt:variant>
      <vt:variant>
        <vt:lpwstr/>
      </vt:variant>
      <vt:variant>
        <vt:i4>7667837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User</cp:lastModifiedBy>
  <cp:revision>14</cp:revision>
  <cp:lastPrinted>2022-05-19T08:16:00Z</cp:lastPrinted>
  <dcterms:created xsi:type="dcterms:W3CDTF">2022-02-03T12:25:00Z</dcterms:created>
  <dcterms:modified xsi:type="dcterms:W3CDTF">2022-05-19T09:02:00Z</dcterms:modified>
</cp:coreProperties>
</file>