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8C" w:rsidRDefault="009E5424" w:rsidP="009E542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008C" w:rsidRDefault="0041008C" w:rsidP="0041008C">
      <w:pPr>
        <w:jc w:val="center"/>
        <w:rPr>
          <w:sz w:val="28"/>
          <w:szCs w:val="28"/>
        </w:rPr>
      </w:pPr>
    </w:p>
    <w:p w:rsidR="0041008C" w:rsidRDefault="0041008C" w:rsidP="0041008C">
      <w:pPr>
        <w:jc w:val="center"/>
        <w:rPr>
          <w:sz w:val="28"/>
          <w:szCs w:val="28"/>
        </w:rPr>
      </w:pPr>
    </w:p>
    <w:p w:rsidR="0041008C" w:rsidRPr="00D255C4" w:rsidRDefault="0041008C" w:rsidP="0041008C">
      <w:pPr>
        <w:jc w:val="center"/>
        <w:rPr>
          <w:sz w:val="28"/>
          <w:szCs w:val="28"/>
        </w:rPr>
      </w:pPr>
      <w:r w:rsidRPr="00D255C4">
        <w:rPr>
          <w:sz w:val="28"/>
          <w:szCs w:val="28"/>
        </w:rPr>
        <w:t>АДМИНИСТРАЦИЯ ВЫТЕГОРСКОГО МУНИЦИПАЛЬНОГО РАЙОНА</w:t>
      </w:r>
    </w:p>
    <w:p w:rsidR="0041008C" w:rsidRPr="00D255C4" w:rsidRDefault="0041008C" w:rsidP="0041008C">
      <w:pPr>
        <w:jc w:val="center"/>
        <w:rPr>
          <w:sz w:val="28"/>
          <w:szCs w:val="28"/>
        </w:rPr>
      </w:pPr>
    </w:p>
    <w:p w:rsidR="0041008C" w:rsidRPr="00D255C4" w:rsidRDefault="0041008C" w:rsidP="0041008C">
      <w:pPr>
        <w:jc w:val="center"/>
        <w:rPr>
          <w:sz w:val="28"/>
          <w:szCs w:val="28"/>
        </w:rPr>
      </w:pPr>
      <w:r w:rsidRPr="00D255C4">
        <w:rPr>
          <w:sz w:val="28"/>
          <w:szCs w:val="28"/>
        </w:rPr>
        <w:t>ПОСТАНОВЛЕНИЕ</w:t>
      </w:r>
    </w:p>
    <w:p w:rsidR="0041008C" w:rsidRPr="00D255C4" w:rsidRDefault="0041008C" w:rsidP="0041008C">
      <w:pPr>
        <w:jc w:val="center"/>
        <w:rPr>
          <w:sz w:val="28"/>
          <w:szCs w:val="28"/>
        </w:rPr>
      </w:pPr>
    </w:p>
    <w:p w:rsidR="0041008C" w:rsidRPr="00D255C4" w:rsidRDefault="0041008C" w:rsidP="0041008C">
      <w:pPr>
        <w:jc w:val="center"/>
        <w:rPr>
          <w:sz w:val="28"/>
          <w:szCs w:val="28"/>
        </w:rPr>
      </w:pPr>
    </w:p>
    <w:p w:rsidR="0041008C" w:rsidRPr="00D255C4" w:rsidRDefault="0041008C" w:rsidP="0041008C">
      <w:pPr>
        <w:rPr>
          <w:sz w:val="28"/>
          <w:szCs w:val="28"/>
        </w:rPr>
      </w:pPr>
      <w:r w:rsidRPr="00D255C4">
        <w:rPr>
          <w:sz w:val="28"/>
          <w:szCs w:val="28"/>
        </w:rPr>
        <w:t xml:space="preserve">от </w:t>
      </w:r>
      <w:r w:rsidR="009E5424">
        <w:rPr>
          <w:sz w:val="28"/>
          <w:szCs w:val="28"/>
        </w:rPr>
        <w:t xml:space="preserve">    .    </w:t>
      </w:r>
      <w:r w:rsidRPr="00D255C4">
        <w:rPr>
          <w:sz w:val="28"/>
          <w:szCs w:val="28"/>
        </w:rPr>
        <w:t>.202</w:t>
      </w:r>
      <w:r w:rsidR="009E5424">
        <w:rPr>
          <w:sz w:val="28"/>
          <w:szCs w:val="28"/>
        </w:rPr>
        <w:t>2</w:t>
      </w:r>
      <w:r w:rsidRPr="00D255C4">
        <w:rPr>
          <w:sz w:val="28"/>
          <w:szCs w:val="28"/>
        </w:rPr>
        <w:tab/>
      </w:r>
      <w:r w:rsidRPr="00D255C4">
        <w:rPr>
          <w:sz w:val="28"/>
          <w:szCs w:val="28"/>
        </w:rPr>
        <w:tab/>
      </w:r>
      <w:r w:rsidRPr="00D255C4">
        <w:rPr>
          <w:sz w:val="28"/>
          <w:szCs w:val="28"/>
        </w:rPr>
        <w:tab/>
        <w:t xml:space="preserve">№ </w:t>
      </w:r>
    </w:p>
    <w:p w:rsidR="0041008C" w:rsidRDefault="0041008C" w:rsidP="0041008C">
      <w:pPr>
        <w:shd w:val="clear" w:color="auto" w:fill="FFFFFF"/>
        <w:ind w:left="36" w:right="5702"/>
        <w:jc w:val="both"/>
        <w:rPr>
          <w:sz w:val="28"/>
          <w:szCs w:val="28"/>
        </w:rPr>
      </w:pPr>
      <w:r w:rsidRPr="00D255C4">
        <w:tab/>
      </w:r>
      <w:r w:rsidRPr="00D255C4">
        <w:tab/>
      </w:r>
      <w:r w:rsidRPr="00D255C4">
        <w:tab/>
        <w:t>г. Вытегра</w:t>
      </w:r>
    </w:p>
    <w:p w:rsidR="005868E5" w:rsidRDefault="005868E5">
      <w:pPr>
        <w:rPr>
          <w:sz w:val="28"/>
          <w:szCs w:val="28"/>
        </w:rPr>
      </w:pPr>
    </w:p>
    <w:p w:rsidR="0041008C" w:rsidRDefault="0041008C">
      <w:pPr>
        <w:rPr>
          <w:sz w:val="28"/>
          <w:szCs w:val="28"/>
        </w:rPr>
      </w:pPr>
    </w:p>
    <w:p w:rsidR="0041008C" w:rsidRPr="009E5424" w:rsidRDefault="009E5424" w:rsidP="0041008C">
      <w:pPr>
        <w:ind w:right="4535"/>
        <w:jc w:val="both"/>
        <w:rPr>
          <w:sz w:val="28"/>
          <w:szCs w:val="28"/>
        </w:rPr>
      </w:pPr>
      <w:r w:rsidRPr="009E5424">
        <w:rPr>
          <w:sz w:val="28"/>
          <w:szCs w:val="28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41008C" w:rsidRDefault="0041008C" w:rsidP="0041008C">
      <w:pPr>
        <w:ind w:right="4535"/>
        <w:jc w:val="both"/>
        <w:rPr>
          <w:sz w:val="28"/>
          <w:szCs w:val="28"/>
        </w:rPr>
      </w:pPr>
    </w:p>
    <w:p w:rsidR="0041008C" w:rsidRDefault="0041008C" w:rsidP="0041008C">
      <w:pPr>
        <w:ind w:right="4535"/>
        <w:jc w:val="both"/>
        <w:rPr>
          <w:sz w:val="28"/>
          <w:szCs w:val="28"/>
        </w:rPr>
      </w:pPr>
    </w:p>
    <w:p w:rsidR="009E5424" w:rsidRDefault="0041008C" w:rsidP="0041008C">
      <w:pPr>
        <w:ind w:firstLine="709"/>
        <w:jc w:val="both"/>
        <w:rPr>
          <w:sz w:val="28"/>
          <w:szCs w:val="28"/>
        </w:rPr>
      </w:pPr>
      <w:r w:rsidRPr="00546143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связи с вступлением в силу</w:t>
      </w:r>
      <w:r w:rsidRPr="00546143">
        <w:rPr>
          <w:sz w:val="28"/>
          <w:szCs w:val="28"/>
          <w:lang w:eastAsia="en-US"/>
        </w:rPr>
        <w:t xml:space="preserve"> </w:t>
      </w:r>
      <w:r w:rsidR="009E5424">
        <w:rPr>
          <w:sz w:val="28"/>
          <w:szCs w:val="28"/>
          <w:lang w:eastAsia="en-US"/>
        </w:rPr>
        <w:t>постановления Правительства Российской Федерации</w:t>
      </w:r>
      <w:r w:rsidRPr="00546143">
        <w:rPr>
          <w:sz w:val="28"/>
          <w:szCs w:val="28"/>
          <w:lang w:eastAsia="en-US"/>
        </w:rPr>
        <w:t xml:space="preserve"> от 1</w:t>
      </w:r>
      <w:r w:rsidR="009E5424">
        <w:rPr>
          <w:sz w:val="28"/>
          <w:szCs w:val="28"/>
          <w:lang w:eastAsia="en-US"/>
        </w:rPr>
        <w:t>4</w:t>
      </w:r>
      <w:r w:rsidRPr="00546143">
        <w:rPr>
          <w:sz w:val="28"/>
          <w:szCs w:val="28"/>
          <w:lang w:eastAsia="en-US"/>
        </w:rPr>
        <w:t xml:space="preserve"> </w:t>
      </w:r>
      <w:r w:rsidR="009E5424">
        <w:rPr>
          <w:sz w:val="28"/>
          <w:szCs w:val="28"/>
          <w:lang w:eastAsia="en-US"/>
        </w:rPr>
        <w:t>апрел</w:t>
      </w:r>
      <w:r w:rsidRPr="00546143">
        <w:rPr>
          <w:sz w:val="28"/>
          <w:szCs w:val="28"/>
          <w:lang w:eastAsia="en-US"/>
        </w:rPr>
        <w:t>я 202</w:t>
      </w:r>
      <w:r w:rsidR="009E5424">
        <w:rPr>
          <w:sz w:val="28"/>
          <w:szCs w:val="28"/>
          <w:lang w:eastAsia="en-US"/>
        </w:rPr>
        <w:t>2</w:t>
      </w:r>
      <w:r w:rsidRPr="00546143">
        <w:rPr>
          <w:sz w:val="28"/>
          <w:szCs w:val="28"/>
          <w:lang w:eastAsia="en-US"/>
        </w:rPr>
        <w:t xml:space="preserve"> года № </w:t>
      </w:r>
      <w:r w:rsidR="009E5424">
        <w:rPr>
          <w:sz w:val="28"/>
          <w:szCs w:val="28"/>
          <w:lang w:eastAsia="en-US"/>
        </w:rPr>
        <w:t>665</w:t>
      </w:r>
      <w:r w:rsidRPr="00546143">
        <w:rPr>
          <w:sz w:val="28"/>
          <w:szCs w:val="28"/>
          <w:lang w:eastAsia="en-US"/>
        </w:rPr>
        <w:t xml:space="preserve"> «О</w:t>
      </w:r>
      <w:r w:rsidR="009E5424">
        <w:rPr>
          <w:sz w:val="28"/>
          <w:szCs w:val="28"/>
          <w:lang w:eastAsia="en-US"/>
        </w:rPr>
        <w:t>б</w:t>
      </w:r>
      <w:r w:rsidRPr="00546143">
        <w:rPr>
          <w:sz w:val="28"/>
          <w:szCs w:val="28"/>
          <w:lang w:eastAsia="en-US"/>
        </w:rPr>
        <w:t xml:space="preserve"> </w:t>
      </w:r>
      <w:r w:rsidR="009E5424" w:rsidRPr="009E5424">
        <w:rPr>
          <w:sz w:val="28"/>
          <w:szCs w:val="28"/>
        </w:rPr>
        <w:t xml:space="preserve">особенностях осуществления в 2022 году </w:t>
      </w:r>
      <w:r w:rsidR="00C02147">
        <w:rPr>
          <w:sz w:val="28"/>
          <w:szCs w:val="28"/>
        </w:rPr>
        <w:t>государственно</w:t>
      </w:r>
      <w:r w:rsidR="009E5424" w:rsidRPr="009E5424">
        <w:rPr>
          <w:sz w:val="28"/>
          <w:szCs w:val="28"/>
        </w:rPr>
        <w:t xml:space="preserve">го </w:t>
      </w:r>
      <w:r w:rsidR="00C02147">
        <w:rPr>
          <w:sz w:val="28"/>
          <w:szCs w:val="28"/>
        </w:rPr>
        <w:t>(</w:t>
      </w:r>
      <w:r w:rsidR="009E5424" w:rsidRPr="009E5424">
        <w:rPr>
          <w:sz w:val="28"/>
          <w:szCs w:val="28"/>
        </w:rPr>
        <w:t>муниципального</w:t>
      </w:r>
      <w:r w:rsidR="00C02147">
        <w:rPr>
          <w:sz w:val="28"/>
          <w:szCs w:val="28"/>
        </w:rPr>
        <w:t>)</w:t>
      </w:r>
      <w:r w:rsidR="009E5424" w:rsidRPr="009E5424">
        <w:rPr>
          <w:sz w:val="28"/>
          <w:szCs w:val="28"/>
        </w:rPr>
        <w:t xml:space="preserve"> финансового контроля в отношении главных распорядителей (распорядителей) бюджетных средств, получателей бюджетных средств</w:t>
      </w:r>
      <w:r w:rsidR="009E5424">
        <w:rPr>
          <w:sz w:val="28"/>
          <w:szCs w:val="28"/>
        </w:rPr>
        <w:t>»</w:t>
      </w:r>
    </w:p>
    <w:p w:rsidR="0041008C" w:rsidRDefault="009E5424" w:rsidP="0041008C">
      <w:pPr>
        <w:ind w:firstLine="709"/>
        <w:jc w:val="both"/>
        <w:rPr>
          <w:b/>
          <w:sz w:val="28"/>
          <w:szCs w:val="28"/>
          <w:lang w:eastAsia="en-US"/>
        </w:rPr>
      </w:pPr>
      <w:r w:rsidRPr="0041008C">
        <w:rPr>
          <w:b/>
          <w:sz w:val="28"/>
          <w:szCs w:val="28"/>
          <w:lang w:eastAsia="en-US"/>
        </w:rPr>
        <w:t xml:space="preserve"> </w:t>
      </w:r>
      <w:r w:rsidR="0041008C" w:rsidRPr="0041008C">
        <w:rPr>
          <w:b/>
          <w:sz w:val="28"/>
          <w:szCs w:val="28"/>
          <w:lang w:eastAsia="en-US"/>
        </w:rPr>
        <w:t>ПОСТАНОВЛЯЮ:</w:t>
      </w:r>
    </w:p>
    <w:p w:rsidR="0041008C" w:rsidRDefault="0041008C" w:rsidP="0041008C">
      <w:pPr>
        <w:ind w:firstLine="709"/>
        <w:jc w:val="both"/>
        <w:rPr>
          <w:b/>
          <w:sz w:val="28"/>
          <w:szCs w:val="28"/>
          <w:lang w:eastAsia="en-US"/>
        </w:rPr>
      </w:pPr>
    </w:p>
    <w:p w:rsidR="0041008C" w:rsidRPr="00332318" w:rsidRDefault="009E5424" w:rsidP="0033231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2318">
        <w:rPr>
          <w:sz w:val="28"/>
          <w:szCs w:val="28"/>
        </w:rPr>
        <w:t>Установить, что до 1 января 2023 г</w:t>
      </w:r>
      <w:r w:rsidR="00C02147">
        <w:rPr>
          <w:sz w:val="28"/>
          <w:szCs w:val="28"/>
        </w:rPr>
        <w:t>ода</w:t>
      </w:r>
      <w:r w:rsidRPr="00332318">
        <w:rPr>
          <w:sz w:val="28"/>
          <w:szCs w:val="28"/>
        </w:rPr>
        <w:t xml:space="preserve"> Финансовым управление</w:t>
      </w:r>
      <w:r w:rsidR="00332318">
        <w:rPr>
          <w:sz w:val="28"/>
          <w:szCs w:val="28"/>
        </w:rPr>
        <w:t>м</w:t>
      </w:r>
      <w:r w:rsidRPr="00332318">
        <w:rPr>
          <w:sz w:val="28"/>
          <w:szCs w:val="28"/>
        </w:rPr>
        <w:t xml:space="preserve"> Администрации Вытегорского муниципального района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заказчиками.</w:t>
      </w:r>
    </w:p>
    <w:p w:rsidR="009E5424" w:rsidRDefault="009E5424" w:rsidP="0033231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318">
        <w:rPr>
          <w:rFonts w:ascii="Times New Roman" w:hAnsi="Times New Roman" w:cs="Times New Roman"/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заказчиками, обращений о продлении срока исполнения представлений (предписаний) Финансового управления Администрации Вытегорского муниципального района, выданных до вступления в силу настоящего постановления, Финансовое управление Администрации Вытегорского муниципального района принимают с учетом требований, предусмотренных Бюджетным кодексом Российской Федерации, решение об удовлетворении таких обращений в течение</w:t>
      </w:r>
      <w:proofErr w:type="gramEnd"/>
      <w:r w:rsidRPr="00332318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</w:t>
      </w:r>
      <w:r w:rsidR="00C02147">
        <w:rPr>
          <w:rFonts w:ascii="Times New Roman" w:hAnsi="Times New Roman" w:cs="Times New Roman"/>
          <w:sz w:val="28"/>
          <w:szCs w:val="28"/>
        </w:rPr>
        <w:t>ода.</w:t>
      </w:r>
    </w:p>
    <w:p w:rsidR="00C02147" w:rsidRPr="00392589" w:rsidRDefault="00DB529B" w:rsidP="00332318">
      <w:pPr>
        <w:pStyle w:val="3"/>
        <w:numPr>
          <w:ilvl w:val="0"/>
          <w:numId w:val="1"/>
        </w:numPr>
        <w:ind w:left="0" w:firstLine="709"/>
        <w:jc w:val="both"/>
        <w:rPr>
          <w:rFonts w:eastAsiaTheme="minorHAnsi"/>
          <w:b w:val="0"/>
          <w:sz w:val="28"/>
          <w:szCs w:val="28"/>
          <w:lang w:eastAsia="en-US"/>
        </w:rPr>
      </w:pPr>
      <w:hyperlink w:anchor="P13" w:history="1">
        <w:r w:rsidR="009E5424" w:rsidRPr="00392589">
          <w:rPr>
            <w:b w:val="0"/>
            <w:color w:val="0000FF"/>
            <w:sz w:val="28"/>
            <w:szCs w:val="28"/>
          </w:rPr>
          <w:t>Пункт 1</w:t>
        </w:r>
      </w:hyperlink>
      <w:r w:rsidR="009E5424" w:rsidRPr="00392589">
        <w:rPr>
          <w:b w:val="0"/>
          <w:sz w:val="28"/>
          <w:szCs w:val="28"/>
        </w:rPr>
        <w:t xml:space="preserve"> настоящего постановления не распространяется на проверки, проведение которых осуществляется в соответствии с поручениями руководителя </w:t>
      </w:r>
      <w:r w:rsidR="00C02147" w:rsidRPr="00392589">
        <w:rPr>
          <w:b w:val="0"/>
          <w:sz w:val="28"/>
          <w:szCs w:val="28"/>
        </w:rPr>
        <w:t>А</w:t>
      </w:r>
      <w:r w:rsidR="009E5424" w:rsidRPr="00392589">
        <w:rPr>
          <w:b w:val="0"/>
          <w:sz w:val="28"/>
          <w:szCs w:val="28"/>
        </w:rPr>
        <w:t>дминистрации Вытегорского муниципального района и требованиям прокуратуры,</w:t>
      </w:r>
      <w:r w:rsidR="00C02147" w:rsidRPr="00392589">
        <w:rPr>
          <w:b w:val="0"/>
          <w:sz w:val="28"/>
          <w:szCs w:val="28"/>
        </w:rPr>
        <w:t xml:space="preserve"> Ревизионной комиссии Вытегорского муниципального района,</w:t>
      </w:r>
      <w:r w:rsidR="009E5424" w:rsidRPr="00392589">
        <w:rPr>
          <w:b w:val="0"/>
          <w:sz w:val="28"/>
          <w:szCs w:val="28"/>
        </w:rPr>
        <w:t xml:space="preserve"> </w:t>
      </w:r>
      <w:r w:rsidR="00067159">
        <w:rPr>
          <w:b w:val="0"/>
          <w:sz w:val="28"/>
          <w:szCs w:val="28"/>
        </w:rPr>
        <w:t xml:space="preserve">Отделения в </w:t>
      </w:r>
      <w:proofErr w:type="gramStart"/>
      <w:r w:rsidR="00067159">
        <w:rPr>
          <w:b w:val="0"/>
          <w:sz w:val="28"/>
          <w:szCs w:val="28"/>
        </w:rPr>
        <w:t>г</w:t>
      </w:r>
      <w:proofErr w:type="gramEnd"/>
      <w:r w:rsidR="00067159">
        <w:rPr>
          <w:b w:val="0"/>
          <w:sz w:val="28"/>
          <w:szCs w:val="28"/>
        </w:rPr>
        <w:t xml:space="preserve">. Вытегра </w:t>
      </w:r>
      <w:r w:rsidR="009E5424" w:rsidRPr="00392589">
        <w:rPr>
          <w:b w:val="0"/>
          <w:sz w:val="28"/>
          <w:szCs w:val="28"/>
        </w:rPr>
        <w:t>УФСБ</w:t>
      </w:r>
      <w:r w:rsidR="00C02147" w:rsidRPr="00392589">
        <w:rPr>
          <w:b w:val="0"/>
          <w:sz w:val="28"/>
          <w:szCs w:val="28"/>
        </w:rPr>
        <w:t xml:space="preserve"> России по Вологодской области и </w:t>
      </w:r>
      <w:hyperlink r:id="rId5" w:history="1">
        <w:r w:rsidR="00C02147" w:rsidRPr="00392589">
          <w:rPr>
            <w:rStyle w:val="a6"/>
            <w:b w:val="0"/>
            <w:sz w:val="28"/>
            <w:szCs w:val="28"/>
            <w:u w:val="none"/>
          </w:rPr>
          <w:t>ОМВД России по Вытегорскому району</w:t>
        </w:r>
      </w:hyperlink>
      <w:r w:rsidR="00392589">
        <w:rPr>
          <w:b w:val="0"/>
          <w:sz w:val="28"/>
          <w:szCs w:val="28"/>
        </w:rPr>
        <w:t>.</w:t>
      </w:r>
      <w:r w:rsidR="00C02147" w:rsidRPr="00392589">
        <w:rPr>
          <w:b w:val="0"/>
          <w:sz w:val="28"/>
          <w:szCs w:val="28"/>
        </w:rPr>
        <w:t xml:space="preserve"> </w:t>
      </w:r>
    </w:p>
    <w:p w:rsidR="00332318" w:rsidRPr="00332318" w:rsidRDefault="009E5424" w:rsidP="00332318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32318">
        <w:rPr>
          <w:sz w:val="28"/>
          <w:szCs w:val="28"/>
        </w:rPr>
        <w:t xml:space="preserve">Установить, что проверки, указанные в </w:t>
      </w:r>
      <w:hyperlink w:anchor="P13" w:history="1">
        <w:r w:rsidRPr="00332318">
          <w:rPr>
            <w:color w:val="0000FF"/>
            <w:sz w:val="28"/>
            <w:szCs w:val="28"/>
          </w:rPr>
          <w:t>пункте 1</w:t>
        </w:r>
      </w:hyperlink>
      <w:r w:rsidRPr="00332318">
        <w:rPr>
          <w:sz w:val="28"/>
          <w:szCs w:val="28"/>
        </w:rPr>
        <w:t xml:space="preserve"> настоящего постановления, начатые до вступления в силу настоящего постановления, по решению </w:t>
      </w:r>
      <w:r w:rsidR="00332318" w:rsidRPr="00332318">
        <w:rPr>
          <w:sz w:val="28"/>
          <w:szCs w:val="28"/>
        </w:rPr>
        <w:t xml:space="preserve">Финансового управления Администрации Вытегорского муниципального района </w:t>
      </w:r>
      <w:r w:rsidRPr="00332318">
        <w:rPr>
          <w:sz w:val="28"/>
          <w:szCs w:val="28"/>
        </w:rPr>
        <w:t xml:space="preserve"> приостанавливаются со сроком возобновления не ранее 1 января 2023 г</w:t>
      </w:r>
      <w:r w:rsidR="00392589">
        <w:rPr>
          <w:sz w:val="28"/>
          <w:szCs w:val="28"/>
        </w:rPr>
        <w:t>ода</w:t>
      </w:r>
      <w:r w:rsidRPr="00332318">
        <w:rPr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41008C" w:rsidRPr="00332318" w:rsidRDefault="0041008C" w:rsidP="00332318">
      <w:pPr>
        <w:pStyle w:val="a3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32318">
        <w:rPr>
          <w:sz w:val="28"/>
          <w:szCs w:val="28"/>
          <w:lang w:eastAsia="en-TT"/>
        </w:rPr>
        <w:t xml:space="preserve"> Настоящее постановление вступает в силу на следующий день после дня его официального опубликования</w:t>
      </w:r>
      <w:r w:rsidRPr="00332318">
        <w:rPr>
          <w:sz w:val="28"/>
          <w:szCs w:val="28"/>
          <w:lang w:eastAsia="en-US"/>
        </w:rPr>
        <w:t>.</w:t>
      </w:r>
    </w:p>
    <w:p w:rsidR="0041008C" w:rsidRDefault="0041008C" w:rsidP="0041008C">
      <w:pPr>
        <w:ind w:firstLine="709"/>
        <w:jc w:val="both"/>
        <w:rPr>
          <w:sz w:val="28"/>
          <w:szCs w:val="28"/>
          <w:lang w:eastAsia="en-US"/>
        </w:rPr>
      </w:pPr>
    </w:p>
    <w:p w:rsidR="0041008C" w:rsidRDefault="0041008C" w:rsidP="0041008C">
      <w:pPr>
        <w:ind w:firstLine="709"/>
        <w:jc w:val="both"/>
        <w:rPr>
          <w:sz w:val="28"/>
          <w:szCs w:val="28"/>
          <w:lang w:eastAsia="en-US"/>
        </w:rPr>
      </w:pPr>
    </w:p>
    <w:p w:rsidR="0041008C" w:rsidRDefault="0041008C" w:rsidP="0041008C">
      <w:pPr>
        <w:ind w:firstLine="709"/>
        <w:jc w:val="both"/>
        <w:rPr>
          <w:sz w:val="28"/>
          <w:szCs w:val="28"/>
          <w:lang w:eastAsia="en-US"/>
        </w:rPr>
      </w:pPr>
    </w:p>
    <w:p w:rsidR="0041008C" w:rsidRDefault="0041008C" w:rsidP="0041008C">
      <w:pPr>
        <w:pStyle w:val="a4"/>
        <w:rPr>
          <w:b/>
        </w:rPr>
      </w:pPr>
      <w:r>
        <w:rPr>
          <w:b/>
        </w:rPr>
        <w:t>Руководитель Администрации района</w:t>
      </w:r>
      <w:r w:rsidRPr="00793F52">
        <w:rPr>
          <w:b/>
        </w:rPr>
        <w:t xml:space="preserve"> </w:t>
      </w:r>
      <w:r>
        <w:rPr>
          <w:b/>
        </w:rPr>
        <w:t xml:space="preserve">                                  А.В. Скресанов</w:t>
      </w:r>
    </w:p>
    <w:sectPr w:rsidR="0041008C" w:rsidSect="0058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0FAE"/>
    <w:multiLevelType w:val="hybridMultilevel"/>
    <w:tmpl w:val="89C6EAC8"/>
    <w:lvl w:ilvl="0" w:tplc="6EC01484">
      <w:start w:val="1"/>
      <w:numFmt w:val="decimal"/>
      <w:lvlText w:val="%1."/>
      <w:lvlJc w:val="left"/>
      <w:pPr>
        <w:ind w:left="1739" w:hanging="103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08C"/>
    <w:rsid w:val="00067159"/>
    <w:rsid w:val="001058B2"/>
    <w:rsid w:val="00111FE7"/>
    <w:rsid w:val="001B2DF3"/>
    <w:rsid w:val="00291BDE"/>
    <w:rsid w:val="002B0E08"/>
    <w:rsid w:val="00332318"/>
    <w:rsid w:val="00392589"/>
    <w:rsid w:val="0041008C"/>
    <w:rsid w:val="004D5BE8"/>
    <w:rsid w:val="00571E86"/>
    <w:rsid w:val="005868E5"/>
    <w:rsid w:val="00886D00"/>
    <w:rsid w:val="009E5424"/>
    <w:rsid w:val="00C02147"/>
    <w:rsid w:val="00CC5395"/>
    <w:rsid w:val="00D800FE"/>
    <w:rsid w:val="00DB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0214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8C"/>
    <w:pPr>
      <w:ind w:left="720"/>
      <w:contextualSpacing/>
    </w:pPr>
  </w:style>
  <w:style w:type="paragraph" w:styleId="a4">
    <w:name w:val="Body Text"/>
    <w:basedOn w:val="a"/>
    <w:link w:val="a5"/>
    <w:rsid w:val="0041008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41008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5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021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7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id/3442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ФинУправление</cp:lastModifiedBy>
  <cp:revision>4</cp:revision>
  <cp:lastPrinted>2022-06-01T11:21:00Z</cp:lastPrinted>
  <dcterms:created xsi:type="dcterms:W3CDTF">2021-11-09T14:07:00Z</dcterms:created>
  <dcterms:modified xsi:type="dcterms:W3CDTF">2022-06-01T11:36:00Z</dcterms:modified>
</cp:coreProperties>
</file>