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6"/>
        <w:jc w:val="lef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ПРОЕКТ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ВЫТЕГОРСКОГО МУНИЦИПАЛЬНОГО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rPr>
          <w:sz w:val="28"/>
          <w:szCs w:val="28"/>
        </w:rPr>
      </w:pPr>
      <w:r>
        <w:rPr>
          <w:sz w:val="28"/>
          <w:szCs w:val="28"/>
        </w:rPr>
        <w:t xml:space="preserve">от                     </w:t>
        <w:tab/>
        <w:tab/>
        <w:t xml:space="preserve">       №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</w:pPr>
      <w:r>
        <w:t xml:space="preserve">                                        г. Вытегра</w:t>
      </w:r>
      <w:r/>
    </w:p>
    <w:p>
      <w:pPr>
        <w:pStyle w:val="706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706"/>
        <w:ind w:right="4396"/>
        <w:jc w:val="both"/>
        <w:shd w:val="clear" w:color="auto" w:fill="ffffff"/>
        <w:rPr>
          <w:spacing w:val="4"/>
          <w:sz w:val="28"/>
          <w:szCs w:val="28"/>
          <w:lang w:val="en-US"/>
        </w:rPr>
      </w:pPr>
      <w:r>
        <w:rPr>
          <w:spacing w:val="4"/>
          <w:sz w:val="28"/>
          <w:szCs w:val="28"/>
          <w:lang w:val="en-US"/>
        </w:rPr>
      </w:r>
      <w:r>
        <w:rPr>
          <w:spacing w:val="4"/>
          <w:sz w:val="28"/>
          <w:szCs w:val="28"/>
          <w:lang w:val="en-US"/>
        </w:rPr>
      </w:r>
      <w:r>
        <w:rPr>
          <w:spacing w:val="4"/>
          <w:sz w:val="28"/>
          <w:szCs w:val="28"/>
          <w:lang w:val="en-US"/>
        </w:rPr>
      </w:r>
    </w:p>
    <w:p>
      <w:pPr>
        <w:pStyle w:val="706"/>
        <w:ind w:right="4396"/>
        <w:jc w:val="both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О внесении изменений в Порядок формирования перечня мест для проведения ярмарок на территории Вытегорского муниципального района</w:t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706"/>
        <w:shd w:val="clear" w:color="auto" w:fill="ffffff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  <w:r>
        <w:rPr>
          <w:spacing w:val="4"/>
          <w:sz w:val="28"/>
          <w:szCs w:val="28"/>
        </w:rPr>
      </w:r>
    </w:p>
    <w:p>
      <w:pPr>
        <w:pStyle w:val="891"/>
        <w:ind w:firstLine="709"/>
        <w:jc w:val="both"/>
        <w:rPr>
          <w:b/>
          <w:szCs w:val="28"/>
        </w:rPr>
      </w:pPr>
      <w:r>
        <w:rPr>
          <w:szCs w:val="28"/>
        </w:rPr>
        <w:t xml:space="preserve">В связи с изменением структу</w:t>
      </w:r>
      <w:r>
        <w:rPr>
          <w:szCs w:val="28"/>
        </w:rPr>
        <w:t xml:space="preserve">ры Администрации Вытегорского муниципального района и в с</w:t>
      </w:r>
      <w:r>
        <w:rPr>
          <w:szCs w:val="28"/>
        </w:rPr>
        <w:t xml:space="preserve">оответствии с постановлением Правительства Вологодской области от 19 апреля 2010 года №437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</w:t>
      </w:r>
      <w:r>
        <w:rPr>
          <w:b/>
          <w:szCs w:val="28"/>
        </w:rPr>
        <w:t xml:space="preserve">ПОСТАНОВЛЯЮ: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70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ind w:firstLine="0"/>
        <w:jc w:val="both"/>
        <w:shd w:val="clear" w:color="auto" w:fill="ffffff"/>
        <w:rPr>
          <w:spacing w:val="4"/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в </w:t>
      </w:r>
      <w:r>
        <w:rPr>
          <w:spacing w:val="4"/>
          <w:sz w:val="28"/>
          <w:szCs w:val="28"/>
        </w:rPr>
        <w:t xml:space="preserve">Порядок формирования перечня мест для проведения ярмарок на территории Вытегорского муниципального района </w:t>
      </w:r>
      <w:r>
        <w:rPr>
          <w:spacing w:val="4"/>
          <w:sz w:val="28"/>
          <w:szCs w:val="28"/>
        </w:rPr>
        <w:t xml:space="preserve">следующие изменения:</w:t>
      </w:r>
      <w:r>
        <w:rPr>
          <w:spacing w:val="4"/>
          <w:sz w:val="28"/>
          <w:szCs w:val="28"/>
          <w:highlight w:val="none"/>
        </w:rPr>
      </w:r>
      <w:r>
        <w:rPr>
          <w:spacing w:val="4"/>
          <w:sz w:val="28"/>
          <w:szCs w:val="28"/>
          <w:highlight w:val="none"/>
        </w:rPr>
      </w:r>
    </w:p>
    <w:p>
      <w:pPr>
        <w:pStyle w:val="674"/>
        <w:numPr>
          <w:ilvl w:val="0"/>
          <w:numId w:val="13"/>
        </w:numPr>
        <w:ind w:left="0" w:right="0" w:firstLine="0"/>
        <w:jc w:val="both"/>
        <w:shd w:val="clear" w:color="auto" w:fill="ffffff"/>
        <w:rPr>
          <w:rFonts w:eastAsia="Calibri"/>
          <w:sz w:val="28"/>
          <w:szCs w:val="28"/>
          <w:highlight w:val="none"/>
          <w:lang w:eastAsia="en-US"/>
        </w:rPr>
      </w:pPr>
      <w:r>
        <w:rPr>
          <w:spacing w:val="4"/>
          <w:sz w:val="28"/>
          <w:szCs w:val="28"/>
          <w:highlight w:val="none"/>
        </w:rPr>
        <w:t xml:space="preserve">а</w:t>
      </w:r>
      <w:r>
        <w:rPr>
          <w:spacing w:val="4"/>
          <w:sz w:val="28"/>
          <w:szCs w:val="28"/>
          <w:highlight w:val="none"/>
        </w:rPr>
        <w:t xml:space="preserve">бзац второй пункта 2 изложить в новой редакции следующего содержания «Ведение перечня мест для проведения ярмарок осуществляется управлением социально-экономического развития Администрации Вытегорского муниципального района (далее –Уполномоченный орган)». </w:t>
      </w:r>
      <w:r>
        <w:rPr>
          <w:rFonts w:eastAsia="Calibri"/>
          <w:sz w:val="28"/>
          <w:szCs w:val="28"/>
          <w:highlight w:val="none"/>
          <w:lang w:eastAsia="en-US"/>
        </w:rPr>
      </w:r>
      <w:r>
        <w:rPr>
          <w:rFonts w:eastAsia="Calibri"/>
          <w:sz w:val="28"/>
          <w:szCs w:val="28"/>
          <w:highlight w:val="none"/>
          <w:lang w:eastAsia="en-US"/>
        </w:rPr>
      </w:r>
    </w:p>
    <w:p>
      <w:pPr>
        <w:pStyle w:val="706"/>
        <w:ind w:left="0" w:right="0" w:firstLine="0"/>
        <w:jc w:val="both"/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и подлежит размещению на официальном сайте Вытегорского муниципального района в информационно-телекоммуникационной сети «Интернет». </w:t>
      </w:r>
      <w:r/>
    </w:p>
    <w:p>
      <w:pPr>
        <w:jc w:val="both"/>
        <w:tabs>
          <w:tab w:val="left" w:pos="71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1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06"/>
        <w:shd w:val="clear" w:color="auto" w:fill="ffffff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Временно исполняющий полномочия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70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</w:t>
      </w:r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Вытегорского                     А.В. Скресанов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6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                        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9" w:h="16834" w:orient="portrait"/>
      <w:pgMar w:top="1134" w:right="850" w:bottom="1134" w:left="1701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6">
    <w:multiLevelType w:val="hybridMultilevel"/>
    <w:lvl w:ilvl="0">
      <w:start w:val="7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List Paragraph"/>
    <w:basedOn w:val="706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706"/>
    <w:next w:val="706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706"/>
    <w:next w:val="706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706"/>
    <w:next w:val="706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706"/>
    <w:next w:val="706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706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5">
    <w:name w:val="Footer"/>
    <w:basedOn w:val="70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86">
    <w:name w:val="Caption"/>
    <w:basedOn w:val="706"/>
    <w:next w:val="706"/>
    <w:link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88">
    <w:name w:val="Hyperlink"/>
    <w:uiPriority w:val="99"/>
    <w:unhideWhenUsed/>
    <w:rPr>
      <w:color w:val="0000ff" w:themeColor="hyperlink"/>
      <w:u w:val="single"/>
    </w:rPr>
  </w:style>
  <w:style w:type="paragraph" w:styleId="689">
    <w:name w:val="footnote text"/>
    <w:basedOn w:val="706"/>
    <w:link w:val="690"/>
    <w:uiPriority w:val="99"/>
    <w:semiHidden/>
    <w:unhideWhenUsed/>
    <w:pPr>
      <w:spacing w:after="40" w:line="240" w:lineRule="auto"/>
    </w:pPr>
    <w:rPr>
      <w:sz w:val="18"/>
    </w:rPr>
  </w:style>
  <w:style w:type="character" w:styleId="690">
    <w:name w:val="Footnote Text Char"/>
    <w:link w:val="689"/>
    <w:uiPriority w:val="99"/>
    <w:rPr>
      <w:sz w:val="18"/>
    </w:rPr>
  </w:style>
  <w:style w:type="character" w:styleId="691">
    <w:name w:val="footnote reference"/>
    <w:uiPriority w:val="99"/>
    <w:unhideWhenUsed/>
    <w:rPr>
      <w:vertAlign w:val="superscript"/>
    </w:rPr>
  </w:style>
  <w:style w:type="paragraph" w:styleId="692">
    <w:name w:val="endnote text"/>
    <w:basedOn w:val="706"/>
    <w:link w:val="693"/>
    <w:uiPriority w:val="99"/>
    <w:semiHidden/>
    <w:unhideWhenUsed/>
    <w:pPr>
      <w:spacing w:after="0" w:line="240" w:lineRule="auto"/>
    </w:pPr>
    <w:rPr>
      <w:sz w:val="20"/>
    </w:rPr>
  </w:style>
  <w:style w:type="character" w:styleId="693">
    <w:name w:val="Endnote Text Char"/>
    <w:link w:val="692"/>
    <w:uiPriority w:val="99"/>
    <w:rPr>
      <w:sz w:val="20"/>
    </w:rPr>
  </w:style>
  <w:style w:type="character" w:styleId="694">
    <w:name w:val="endnote reference"/>
    <w:uiPriority w:val="99"/>
    <w:semiHidden/>
    <w:unhideWhenUsed/>
    <w:rPr>
      <w:vertAlign w:val="superscript"/>
    </w:rPr>
  </w:style>
  <w:style w:type="paragraph" w:styleId="695">
    <w:name w:val="toc 1"/>
    <w:basedOn w:val="706"/>
    <w:next w:val="706"/>
    <w:uiPriority w:val="39"/>
    <w:unhideWhenUsed/>
    <w:pPr>
      <w:ind w:left="0" w:right="0" w:firstLine="0"/>
      <w:spacing w:after="57"/>
    </w:pPr>
  </w:style>
  <w:style w:type="paragraph" w:styleId="696">
    <w:name w:val="toc 2"/>
    <w:basedOn w:val="706"/>
    <w:next w:val="706"/>
    <w:uiPriority w:val="39"/>
    <w:unhideWhenUsed/>
    <w:pPr>
      <w:ind w:left="283" w:right="0" w:firstLine="0"/>
      <w:spacing w:after="57"/>
    </w:pPr>
  </w:style>
  <w:style w:type="paragraph" w:styleId="697">
    <w:name w:val="toc 3"/>
    <w:basedOn w:val="706"/>
    <w:next w:val="706"/>
    <w:uiPriority w:val="39"/>
    <w:unhideWhenUsed/>
    <w:pPr>
      <w:ind w:left="567" w:right="0" w:firstLine="0"/>
      <w:spacing w:after="57"/>
    </w:pPr>
  </w:style>
  <w:style w:type="paragraph" w:styleId="698">
    <w:name w:val="toc 4"/>
    <w:basedOn w:val="706"/>
    <w:next w:val="706"/>
    <w:uiPriority w:val="39"/>
    <w:unhideWhenUsed/>
    <w:pPr>
      <w:ind w:left="850" w:right="0" w:firstLine="0"/>
      <w:spacing w:after="57"/>
    </w:pPr>
  </w:style>
  <w:style w:type="paragraph" w:styleId="699">
    <w:name w:val="toc 5"/>
    <w:basedOn w:val="706"/>
    <w:next w:val="706"/>
    <w:uiPriority w:val="39"/>
    <w:unhideWhenUsed/>
    <w:pPr>
      <w:ind w:left="1134" w:right="0" w:firstLine="0"/>
      <w:spacing w:after="57"/>
    </w:pPr>
  </w:style>
  <w:style w:type="paragraph" w:styleId="700">
    <w:name w:val="toc 6"/>
    <w:basedOn w:val="706"/>
    <w:next w:val="706"/>
    <w:uiPriority w:val="39"/>
    <w:unhideWhenUsed/>
    <w:pPr>
      <w:ind w:left="1417" w:right="0" w:firstLine="0"/>
      <w:spacing w:after="57"/>
    </w:pPr>
  </w:style>
  <w:style w:type="paragraph" w:styleId="701">
    <w:name w:val="toc 7"/>
    <w:basedOn w:val="706"/>
    <w:next w:val="706"/>
    <w:uiPriority w:val="39"/>
    <w:unhideWhenUsed/>
    <w:pPr>
      <w:ind w:left="1701" w:right="0" w:firstLine="0"/>
      <w:spacing w:after="57"/>
    </w:pPr>
  </w:style>
  <w:style w:type="paragraph" w:styleId="702">
    <w:name w:val="toc 8"/>
    <w:basedOn w:val="706"/>
    <w:next w:val="706"/>
    <w:uiPriority w:val="39"/>
    <w:unhideWhenUsed/>
    <w:pPr>
      <w:ind w:left="1984" w:right="0" w:firstLine="0"/>
      <w:spacing w:after="57"/>
    </w:pPr>
  </w:style>
  <w:style w:type="paragraph" w:styleId="703">
    <w:name w:val="toc 9"/>
    <w:basedOn w:val="706"/>
    <w:next w:val="706"/>
    <w:uiPriority w:val="39"/>
    <w:unhideWhenUsed/>
    <w:pPr>
      <w:ind w:left="2268" w:right="0" w:firstLine="0"/>
      <w:spacing w:after="57"/>
    </w:pPr>
  </w:style>
  <w:style w:type="paragraph" w:styleId="704">
    <w:name w:val="TOC Heading"/>
    <w:uiPriority w:val="39"/>
    <w:unhideWhenUsed/>
  </w:style>
  <w:style w:type="paragraph" w:styleId="705">
    <w:name w:val="table of figures"/>
    <w:basedOn w:val="706"/>
    <w:next w:val="706"/>
    <w:uiPriority w:val="99"/>
    <w:unhideWhenUsed/>
    <w:pPr>
      <w:spacing w:after="0" w:afterAutospacing="0"/>
    </w:pPr>
  </w:style>
  <w:style w:type="paragraph" w:styleId="706" w:default="1">
    <w:name w:val="Normal"/>
    <w:next w:val="706"/>
    <w:link w:val="706"/>
    <w:qFormat/>
    <w:pPr>
      <w:widowControl w:val="off"/>
    </w:pPr>
    <w:rPr>
      <w:lang w:val="ru-RU" w:eastAsia="ru-RU" w:bidi="ar-SA"/>
    </w:rPr>
  </w:style>
  <w:style w:type="character" w:styleId="707">
    <w:name w:val="Основной шрифт абзаца"/>
    <w:next w:val="707"/>
    <w:link w:val="706"/>
    <w:uiPriority w:val="1"/>
    <w:semiHidden/>
    <w:unhideWhenUsed/>
  </w:style>
  <w:style w:type="table" w:styleId="708">
    <w:name w:val="Обычная таблица"/>
    <w:next w:val="708"/>
    <w:link w:val="706"/>
    <w:uiPriority w:val="99"/>
    <w:semiHidden/>
    <w:unhideWhenUsed/>
    <w:qFormat/>
    <w:tblPr/>
  </w:style>
  <w:style w:type="numbering" w:styleId="709">
    <w:name w:val="Нет списка"/>
    <w:next w:val="709"/>
    <w:link w:val="706"/>
    <w:uiPriority w:val="99"/>
    <w:semiHidden/>
    <w:unhideWhenUsed/>
  </w:style>
  <w:style w:type="paragraph" w:styleId="710">
    <w:name w:val="Heading 1"/>
    <w:basedOn w:val="706"/>
    <w:next w:val="706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character" w:styleId="711">
    <w:name w:val="Heading 1 Char"/>
    <w:next w:val="711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706"/>
    <w:next w:val="706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lang w:val="en-US" w:eastAsia="en-US"/>
    </w:rPr>
  </w:style>
  <w:style w:type="character" w:styleId="713">
    <w:name w:val="Heading 2 Char"/>
    <w:next w:val="713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706"/>
    <w:next w:val="706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character" w:styleId="715">
    <w:name w:val="Heading 3 Char"/>
    <w:next w:val="715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706"/>
    <w:next w:val="70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character" w:styleId="717">
    <w:name w:val="Heading 4 Char"/>
    <w:next w:val="717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06"/>
    <w:next w:val="70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character" w:styleId="719">
    <w:name w:val="Heading 5 Char"/>
    <w:next w:val="719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06"/>
    <w:next w:val="70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  <w:lang w:val="en-US" w:eastAsia="en-US"/>
    </w:rPr>
  </w:style>
  <w:style w:type="character" w:styleId="721">
    <w:name w:val="Heading 6 Char"/>
    <w:next w:val="721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706"/>
    <w:next w:val="706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  <w:lang w:val="en-US" w:eastAsia="en-US"/>
    </w:rPr>
  </w:style>
  <w:style w:type="character" w:styleId="723">
    <w:name w:val="Heading 7 Char"/>
    <w:next w:val="723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706"/>
    <w:next w:val="706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  <w:lang w:val="en-US" w:eastAsia="en-US"/>
    </w:rPr>
  </w:style>
  <w:style w:type="character" w:styleId="725">
    <w:name w:val="Heading 8 Char"/>
    <w:next w:val="725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706"/>
    <w:next w:val="70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727">
    <w:name w:val="Heading 9 Char"/>
    <w:next w:val="727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Абзац списка"/>
    <w:basedOn w:val="706"/>
    <w:next w:val="728"/>
    <w:link w:val="706"/>
    <w:uiPriority w:val="34"/>
    <w:qFormat/>
    <w:pPr>
      <w:contextualSpacing/>
      <w:ind w:left="720"/>
    </w:pPr>
  </w:style>
  <w:style w:type="paragraph" w:styleId="729">
    <w:name w:val="Без интервала"/>
    <w:next w:val="729"/>
    <w:link w:val="706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730">
    <w:name w:val="Название"/>
    <w:basedOn w:val="706"/>
    <w:next w:val="706"/>
    <w:link w:val="731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731">
    <w:name w:val="Название Знак"/>
    <w:next w:val="731"/>
    <w:link w:val="730"/>
    <w:uiPriority w:val="10"/>
    <w:rPr>
      <w:sz w:val="48"/>
      <w:szCs w:val="48"/>
    </w:rPr>
  </w:style>
  <w:style w:type="paragraph" w:styleId="732">
    <w:name w:val="Подзаголовок"/>
    <w:basedOn w:val="706"/>
    <w:next w:val="706"/>
    <w:link w:val="733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733">
    <w:name w:val="Подзаголовок Знак"/>
    <w:next w:val="733"/>
    <w:link w:val="732"/>
    <w:uiPriority w:val="11"/>
    <w:rPr>
      <w:sz w:val="24"/>
      <w:szCs w:val="24"/>
    </w:rPr>
  </w:style>
  <w:style w:type="paragraph" w:styleId="734">
    <w:name w:val="Цитата 2"/>
    <w:basedOn w:val="706"/>
    <w:next w:val="706"/>
    <w:link w:val="735"/>
    <w:uiPriority w:val="29"/>
    <w:qFormat/>
    <w:pPr>
      <w:ind w:left="720" w:right="720"/>
    </w:pPr>
    <w:rPr>
      <w:i/>
      <w:lang w:val="en-US" w:eastAsia="en-US"/>
    </w:rPr>
  </w:style>
  <w:style w:type="character" w:styleId="735">
    <w:name w:val="Цитата 2 Знак"/>
    <w:next w:val="735"/>
    <w:link w:val="734"/>
    <w:uiPriority w:val="29"/>
    <w:rPr>
      <w:i/>
    </w:rPr>
  </w:style>
  <w:style w:type="paragraph" w:styleId="736">
    <w:name w:val="Выделенная цитата"/>
    <w:basedOn w:val="706"/>
    <w:next w:val="706"/>
    <w:link w:val="73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val="en-US" w:eastAsia="en-US"/>
    </w:rPr>
  </w:style>
  <w:style w:type="character" w:styleId="737">
    <w:name w:val="Выделенная цитата Знак"/>
    <w:next w:val="737"/>
    <w:link w:val="736"/>
    <w:uiPriority w:val="30"/>
    <w:rPr>
      <w:i/>
    </w:rPr>
  </w:style>
  <w:style w:type="paragraph" w:styleId="738">
    <w:name w:val="Header1"/>
    <w:basedOn w:val="706"/>
    <w:next w:val="738"/>
    <w:link w:val="73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9">
    <w:name w:val="Header Char"/>
    <w:next w:val="739"/>
    <w:link w:val="738"/>
    <w:uiPriority w:val="99"/>
  </w:style>
  <w:style w:type="paragraph" w:styleId="740">
    <w:name w:val="Footer1"/>
    <w:basedOn w:val="706"/>
    <w:next w:val="740"/>
    <w:link w:val="74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41">
    <w:name w:val="Footer Char"/>
    <w:next w:val="741"/>
    <w:link w:val="706"/>
    <w:uiPriority w:val="99"/>
  </w:style>
  <w:style w:type="paragraph" w:styleId="742">
    <w:name w:val="Caption1"/>
    <w:basedOn w:val="706"/>
    <w:next w:val="706"/>
    <w:link w:val="706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43">
    <w:name w:val="Caption Char"/>
    <w:next w:val="743"/>
    <w:link w:val="740"/>
    <w:uiPriority w:val="99"/>
  </w:style>
  <w:style w:type="table" w:styleId="744">
    <w:name w:val="Сетка таблицы"/>
    <w:basedOn w:val="708"/>
    <w:next w:val="744"/>
    <w:link w:val="706"/>
    <w:pPr>
      <w:widowControl w:val="off"/>
    </w:pPr>
    <w:tblPr/>
  </w:style>
  <w:style w:type="table" w:styleId="745">
    <w:name w:val="Table Grid Light"/>
    <w:next w:val="745"/>
    <w:link w:val="706"/>
    <w:uiPriority w:val="59"/>
    <w:rPr>
      <w:lang w:val="ru-RU" w:eastAsia="zh-CN" w:bidi="ar-SA"/>
    </w:rPr>
    <w:tblPr/>
  </w:style>
  <w:style w:type="table" w:styleId="746">
    <w:name w:val="Plain Table 1"/>
    <w:next w:val="746"/>
    <w:link w:val="706"/>
    <w:uiPriority w:val="59"/>
    <w:rPr>
      <w:lang w:val="ru-RU" w:eastAsia="zh-CN" w:bidi="ar-SA"/>
    </w:rPr>
    <w:tblPr/>
  </w:style>
  <w:style w:type="table" w:styleId="747">
    <w:name w:val="Plain Table 2"/>
    <w:next w:val="747"/>
    <w:link w:val="706"/>
    <w:uiPriority w:val="59"/>
    <w:rPr>
      <w:lang w:val="ru-RU" w:eastAsia="zh-CN" w:bidi="ar-SA"/>
    </w:rPr>
    <w:tblPr/>
  </w:style>
  <w:style w:type="table" w:styleId="748">
    <w:name w:val="Plain Table 3"/>
    <w:next w:val="748"/>
    <w:link w:val="706"/>
    <w:uiPriority w:val="99"/>
    <w:rPr>
      <w:lang w:val="ru-RU" w:eastAsia="zh-CN" w:bidi="ar-SA"/>
    </w:rPr>
    <w:tblPr/>
  </w:style>
  <w:style w:type="table" w:styleId="749">
    <w:name w:val="Plain Table 4"/>
    <w:next w:val="749"/>
    <w:link w:val="706"/>
    <w:uiPriority w:val="99"/>
    <w:rPr>
      <w:lang w:val="ru-RU" w:eastAsia="zh-CN" w:bidi="ar-SA"/>
    </w:rPr>
    <w:tblPr/>
  </w:style>
  <w:style w:type="table" w:styleId="750">
    <w:name w:val="Plain Table 5"/>
    <w:next w:val="750"/>
    <w:link w:val="706"/>
    <w:uiPriority w:val="99"/>
    <w:rPr>
      <w:lang w:val="ru-RU" w:eastAsia="zh-CN" w:bidi="ar-SA"/>
    </w:rPr>
    <w:tblPr/>
  </w:style>
  <w:style w:type="table" w:styleId="751">
    <w:name w:val="Grid Table 1 Light"/>
    <w:next w:val="751"/>
    <w:link w:val="706"/>
    <w:uiPriority w:val="99"/>
    <w:rPr>
      <w:lang w:val="ru-RU" w:eastAsia="zh-CN" w:bidi="ar-SA"/>
    </w:rPr>
    <w:tblPr/>
  </w:style>
  <w:style w:type="table" w:styleId="752">
    <w:name w:val="Grid Table 1 Light - Accent 1"/>
    <w:next w:val="752"/>
    <w:link w:val="706"/>
    <w:uiPriority w:val="99"/>
    <w:rPr>
      <w:lang w:val="ru-RU" w:eastAsia="zh-CN" w:bidi="ar-SA"/>
    </w:rPr>
    <w:tblPr/>
  </w:style>
  <w:style w:type="table" w:styleId="753">
    <w:name w:val="Grid Table 1 Light - Accent 2"/>
    <w:next w:val="753"/>
    <w:link w:val="706"/>
    <w:uiPriority w:val="99"/>
    <w:rPr>
      <w:lang w:val="ru-RU" w:eastAsia="zh-CN" w:bidi="ar-SA"/>
    </w:rPr>
    <w:tblPr/>
  </w:style>
  <w:style w:type="table" w:styleId="754">
    <w:name w:val="Grid Table 1 Light - Accent 3"/>
    <w:next w:val="754"/>
    <w:link w:val="706"/>
    <w:uiPriority w:val="99"/>
    <w:rPr>
      <w:lang w:val="ru-RU" w:eastAsia="zh-CN" w:bidi="ar-SA"/>
    </w:rPr>
    <w:tblPr/>
  </w:style>
  <w:style w:type="table" w:styleId="755">
    <w:name w:val="Grid Table 1 Light - Accent 4"/>
    <w:next w:val="755"/>
    <w:link w:val="706"/>
    <w:uiPriority w:val="99"/>
    <w:rPr>
      <w:lang w:val="ru-RU" w:eastAsia="zh-CN" w:bidi="ar-SA"/>
    </w:rPr>
    <w:tblPr/>
  </w:style>
  <w:style w:type="table" w:styleId="756">
    <w:name w:val="Grid Table 1 Light - Accent 5"/>
    <w:next w:val="756"/>
    <w:link w:val="706"/>
    <w:uiPriority w:val="99"/>
    <w:rPr>
      <w:lang w:val="ru-RU" w:eastAsia="zh-CN" w:bidi="ar-SA"/>
    </w:rPr>
    <w:tblPr/>
  </w:style>
  <w:style w:type="table" w:styleId="757">
    <w:name w:val="Grid Table 1 Light - Accent 6"/>
    <w:next w:val="757"/>
    <w:link w:val="706"/>
    <w:uiPriority w:val="99"/>
    <w:rPr>
      <w:lang w:val="ru-RU" w:eastAsia="zh-CN" w:bidi="ar-SA"/>
    </w:rPr>
    <w:tblPr/>
  </w:style>
  <w:style w:type="table" w:styleId="758">
    <w:name w:val="Grid Table 2"/>
    <w:next w:val="758"/>
    <w:link w:val="706"/>
    <w:uiPriority w:val="99"/>
    <w:rPr>
      <w:lang w:val="ru-RU" w:eastAsia="zh-CN" w:bidi="ar-SA"/>
    </w:rPr>
    <w:tblPr/>
  </w:style>
  <w:style w:type="table" w:styleId="759">
    <w:name w:val="Grid Table 2 - Accent 1"/>
    <w:next w:val="759"/>
    <w:link w:val="706"/>
    <w:uiPriority w:val="99"/>
    <w:rPr>
      <w:lang w:val="ru-RU" w:eastAsia="zh-CN" w:bidi="ar-SA"/>
    </w:rPr>
    <w:tblPr/>
  </w:style>
  <w:style w:type="table" w:styleId="760">
    <w:name w:val="Grid Table 2 - Accent 2"/>
    <w:next w:val="760"/>
    <w:link w:val="706"/>
    <w:uiPriority w:val="99"/>
    <w:rPr>
      <w:lang w:val="ru-RU" w:eastAsia="zh-CN" w:bidi="ar-SA"/>
    </w:rPr>
    <w:tblPr/>
  </w:style>
  <w:style w:type="table" w:styleId="761">
    <w:name w:val="Grid Table 2 - Accent 3"/>
    <w:next w:val="761"/>
    <w:link w:val="706"/>
    <w:uiPriority w:val="99"/>
    <w:rPr>
      <w:lang w:val="ru-RU" w:eastAsia="zh-CN" w:bidi="ar-SA"/>
    </w:rPr>
    <w:tblPr/>
  </w:style>
  <w:style w:type="table" w:styleId="762">
    <w:name w:val="Grid Table 2 - Accent 4"/>
    <w:next w:val="762"/>
    <w:link w:val="706"/>
    <w:uiPriority w:val="99"/>
    <w:rPr>
      <w:lang w:val="ru-RU" w:eastAsia="zh-CN" w:bidi="ar-SA"/>
    </w:rPr>
    <w:tblPr/>
  </w:style>
  <w:style w:type="table" w:styleId="763">
    <w:name w:val="Grid Table 2 - Accent 5"/>
    <w:next w:val="763"/>
    <w:link w:val="706"/>
    <w:uiPriority w:val="99"/>
    <w:rPr>
      <w:lang w:val="ru-RU" w:eastAsia="zh-CN" w:bidi="ar-SA"/>
    </w:rPr>
    <w:tblPr/>
  </w:style>
  <w:style w:type="table" w:styleId="764">
    <w:name w:val="Grid Table 2 - Accent 6"/>
    <w:next w:val="764"/>
    <w:link w:val="706"/>
    <w:uiPriority w:val="99"/>
    <w:rPr>
      <w:lang w:val="ru-RU" w:eastAsia="zh-CN" w:bidi="ar-SA"/>
    </w:rPr>
    <w:tblPr/>
  </w:style>
  <w:style w:type="table" w:styleId="765">
    <w:name w:val="Grid Table 3"/>
    <w:next w:val="765"/>
    <w:link w:val="706"/>
    <w:uiPriority w:val="99"/>
    <w:rPr>
      <w:lang w:val="ru-RU" w:eastAsia="zh-CN" w:bidi="ar-SA"/>
    </w:rPr>
    <w:tblPr/>
  </w:style>
  <w:style w:type="table" w:styleId="766">
    <w:name w:val="Grid Table 3 - Accent 1"/>
    <w:next w:val="766"/>
    <w:link w:val="706"/>
    <w:uiPriority w:val="99"/>
    <w:rPr>
      <w:lang w:val="ru-RU" w:eastAsia="zh-CN" w:bidi="ar-SA"/>
    </w:rPr>
    <w:tblPr/>
  </w:style>
  <w:style w:type="table" w:styleId="767">
    <w:name w:val="Grid Table 3 - Accent 2"/>
    <w:next w:val="767"/>
    <w:link w:val="706"/>
    <w:uiPriority w:val="99"/>
    <w:rPr>
      <w:lang w:val="ru-RU" w:eastAsia="zh-CN" w:bidi="ar-SA"/>
    </w:rPr>
    <w:tblPr/>
  </w:style>
  <w:style w:type="table" w:styleId="768">
    <w:name w:val="Grid Table 3 - Accent 3"/>
    <w:next w:val="768"/>
    <w:link w:val="706"/>
    <w:uiPriority w:val="99"/>
    <w:rPr>
      <w:lang w:val="ru-RU" w:eastAsia="zh-CN" w:bidi="ar-SA"/>
    </w:rPr>
    <w:tblPr/>
  </w:style>
  <w:style w:type="table" w:styleId="769">
    <w:name w:val="Grid Table 3 - Accent 4"/>
    <w:next w:val="769"/>
    <w:link w:val="706"/>
    <w:uiPriority w:val="99"/>
    <w:rPr>
      <w:lang w:val="ru-RU" w:eastAsia="zh-CN" w:bidi="ar-SA"/>
    </w:rPr>
    <w:tblPr/>
  </w:style>
  <w:style w:type="table" w:styleId="770">
    <w:name w:val="Grid Table 3 - Accent 5"/>
    <w:next w:val="770"/>
    <w:link w:val="706"/>
    <w:uiPriority w:val="99"/>
    <w:rPr>
      <w:lang w:val="ru-RU" w:eastAsia="zh-CN" w:bidi="ar-SA"/>
    </w:rPr>
    <w:tblPr/>
  </w:style>
  <w:style w:type="table" w:styleId="771">
    <w:name w:val="Grid Table 3 - Accent 6"/>
    <w:next w:val="771"/>
    <w:link w:val="706"/>
    <w:uiPriority w:val="99"/>
    <w:rPr>
      <w:lang w:val="ru-RU" w:eastAsia="zh-CN" w:bidi="ar-SA"/>
    </w:rPr>
    <w:tblPr/>
  </w:style>
  <w:style w:type="table" w:styleId="772">
    <w:name w:val="Grid Table 4"/>
    <w:next w:val="772"/>
    <w:link w:val="706"/>
    <w:uiPriority w:val="59"/>
    <w:rPr>
      <w:lang w:val="ru-RU" w:eastAsia="zh-CN" w:bidi="ar-SA"/>
    </w:rPr>
    <w:tblPr/>
  </w:style>
  <w:style w:type="table" w:styleId="773">
    <w:name w:val="Grid Table 4 - Accent 1"/>
    <w:next w:val="773"/>
    <w:link w:val="706"/>
    <w:uiPriority w:val="59"/>
    <w:rPr>
      <w:lang w:val="ru-RU" w:eastAsia="zh-CN" w:bidi="ar-SA"/>
    </w:rPr>
    <w:tblPr/>
  </w:style>
  <w:style w:type="table" w:styleId="774">
    <w:name w:val="Grid Table 4 - Accent 2"/>
    <w:next w:val="774"/>
    <w:link w:val="706"/>
    <w:uiPriority w:val="59"/>
    <w:rPr>
      <w:lang w:val="ru-RU" w:eastAsia="zh-CN" w:bidi="ar-SA"/>
    </w:rPr>
    <w:tblPr/>
  </w:style>
  <w:style w:type="table" w:styleId="775">
    <w:name w:val="Grid Table 4 - Accent 3"/>
    <w:next w:val="775"/>
    <w:link w:val="706"/>
    <w:uiPriority w:val="59"/>
    <w:rPr>
      <w:lang w:val="ru-RU" w:eastAsia="zh-CN" w:bidi="ar-SA"/>
    </w:rPr>
    <w:tblPr/>
  </w:style>
  <w:style w:type="table" w:styleId="776">
    <w:name w:val="Grid Table 4 - Accent 4"/>
    <w:next w:val="776"/>
    <w:link w:val="706"/>
    <w:uiPriority w:val="59"/>
    <w:rPr>
      <w:lang w:val="ru-RU" w:eastAsia="zh-CN" w:bidi="ar-SA"/>
    </w:rPr>
    <w:tblPr/>
  </w:style>
  <w:style w:type="table" w:styleId="777">
    <w:name w:val="Grid Table 4 - Accent 5"/>
    <w:next w:val="777"/>
    <w:link w:val="706"/>
    <w:uiPriority w:val="59"/>
    <w:rPr>
      <w:lang w:val="ru-RU" w:eastAsia="zh-CN" w:bidi="ar-SA"/>
    </w:rPr>
    <w:tblPr/>
  </w:style>
  <w:style w:type="table" w:styleId="778">
    <w:name w:val="Grid Table 4 - Accent 6"/>
    <w:next w:val="778"/>
    <w:link w:val="706"/>
    <w:uiPriority w:val="59"/>
    <w:rPr>
      <w:lang w:val="ru-RU" w:eastAsia="zh-CN" w:bidi="ar-SA"/>
    </w:rPr>
    <w:tblPr/>
  </w:style>
  <w:style w:type="table" w:styleId="779">
    <w:name w:val="Grid Table 5 Dark"/>
    <w:next w:val="779"/>
    <w:link w:val="706"/>
    <w:uiPriority w:val="99"/>
    <w:rPr>
      <w:lang w:val="ru-RU" w:eastAsia="zh-CN" w:bidi="ar-SA"/>
    </w:rPr>
    <w:tblPr/>
  </w:style>
  <w:style w:type="table" w:styleId="780">
    <w:name w:val="Grid Table 5 Dark- Accent 1"/>
    <w:next w:val="780"/>
    <w:link w:val="706"/>
    <w:uiPriority w:val="99"/>
    <w:rPr>
      <w:lang w:val="ru-RU" w:eastAsia="zh-CN" w:bidi="ar-SA"/>
    </w:rPr>
    <w:tblPr/>
  </w:style>
  <w:style w:type="table" w:styleId="781">
    <w:name w:val="Grid Table 5 Dark - Accent 2"/>
    <w:next w:val="781"/>
    <w:link w:val="706"/>
    <w:uiPriority w:val="99"/>
    <w:rPr>
      <w:lang w:val="ru-RU" w:eastAsia="zh-CN" w:bidi="ar-SA"/>
    </w:rPr>
    <w:tblPr/>
  </w:style>
  <w:style w:type="table" w:styleId="782">
    <w:name w:val="Grid Table 5 Dark - Accent 3"/>
    <w:next w:val="782"/>
    <w:link w:val="706"/>
    <w:uiPriority w:val="99"/>
    <w:rPr>
      <w:lang w:val="ru-RU" w:eastAsia="zh-CN" w:bidi="ar-SA"/>
    </w:rPr>
    <w:tblPr/>
  </w:style>
  <w:style w:type="table" w:styleId="783">
    <w:name w:val="Grid Table 5 Dark- Accent 4"/>
    <w:next w:val="783"/>
    <w:link w:val="706"/>
    <w:uiPriority w:val="99"/>
    <w:rPr>
      <w:lang w:val="ru-RU" w:eastAsia="zh-CN" w:bidi="ar-SA"/>
    </w:rPr>
    <w:tblPr/>
  </w:style>
  <w:style w:type="table" w:styleId="784">
    <w:name w:val="Grid Table 5 Dark - Accent 5"/>
    <w:next w:val="784"/>
    <w:link w:val="706"/>
    <w:uiPriority w:val="99"/>
    <w:rPr>
      <w:lang w:val="ru-RU" w:eastAsia="zh-CN" w:bidi="ar-SA"/>
    </w:rPr>
    <w:tblPr/>
  </w:style>
  <w:style w:type="table" w:styleId="785">
    <w:name w:val="Grid Table 5 Dark - Accent 6"/>
    <w:next w:val="785"/>
    <w:link w:val="706"/>
    <w:uiPriority w:val="99"/>
    <w:rPr>
      <w:lang w:val="ru-RU" w:eastAsia="zh-CN" w:bidi="ar-SA"/>
    </w:rPr>
    <w:tblPr/>
  </w:style>
  <w:style w:type="table" w:styleId="786">
    <w:name w:val="Grid Table 6 Colorful"/>
    <w:next w:val="786"/>
    <w:link w:val="706"/>
    <w:uiPriority w:val="99"/>
    <w:rPr>
      <w:lang w:val="ru-RU" w:eastAsia="zh-CN" w:bidi="ar-SA"/>
    </w:rPr>
    <w:tblPr/>
  </w:style>
  <w:style w:type="table" w:styleId="787">
    <w:name w:val="Grid Table 6 Colorful - Accent 1"/>
    <w:next w:val="787"/>
    <w:link w:val="706"/>
    <w:uiPriority w:val="99"/>
    <w:rPr>
      <w:lang w:val="ru-RU" w:eastAsia="zh-CN" w:bidi="ar-SA"/>
    </w:rPr>
    <w:tblPr/>
  </w:style>
  <w:style w:type="table" w:styleId="788">
    <w:name w:val="Grid Table 6 Colorful - Accent 2"/>
    <w:next w:val="788"/>
    <w:link w:val="706"/>
    <w:uiPriority w:val="99"/>
    <w:rPr>
      <w:lang w:val="ru-RU" w:eastAsia="zh-CN" w:bidi="ar-SA"/>
    </w:rPr>
    <w:tblPr/>
  </w:style>
  <w:style w:type="table" w:styleId="789">
    <w:name w:val="Grid Table 6 Colorful - Accent 3"/>
    <w:next w:val="789"/>
    <w:link w:val="706"/>
    <w:uiPriority w:val="99"/>
    <w:rPr>
      <w:lang w:val="ru-RU" w:eastAsia="zh-CN" w:bidi="ar-SA"/>
    </w:rPr>
    <w:tblPr/>
  </w:style>
  <w:style w:type="table" w:styleId="790">
    <w:name w:val="Grid Table 6 Colorful - Accent 4"/>
    <w:next w:val="790"/>
    <w:link w:val="706"/>
    <w:uiPriority w:val="99"/>
    <w:rPr>
      <w:lang w:val="ru-RU" w:eastAsia="zh-CN" w:bidi="ar-SA"/>
    </w:rPr>
    <w:tblPr/>
  </w:style>
  <w:style w:type="table" w:styleId="791">
    <w:name w:val="Grid Table 6 Colorful - Accent 5"/>
    <w:next w:val="791"/>
    <w:link w:val="706"/>
    <w:uiPriority w:val="99"/>
    <w:rPr>
      <w:lang w:val="ru-RU" w:eastAsia="zh-CN" w:bidi="ar-SA"/>
    </w:rPr>
    <w:tblPr/>
  </w:style>
  <w:style w:type="table" w:styleId="792">
    <w:name w:val="Grid Table 6 Colorful - Accent 6"/>
    <w:next w:val="792"/>
    <w:link w:val="706"/>
    <w:uiPriority w:val="99"/>
    <w:rPr>
      <w:lang w:val="ru-RU" w:eastAsia="zh-CN" w:bidi="ar-SA"/>
    </w:rPr>
    <w:tblPr/>
  </w:style>
  <w:style w:type="table" w:styleId="793">
    <w:name w:val="Grid Table 7 Colorful"/>
    <w:next w:val="793"/>
    <w:link w:val="706"/>
    <w:uiPriority w:val="99"/>
    <w:rPr>
      <w:lang w:val="ru-RU" w:eastAsia="zh-CN" w:bidi="ar-SA"/>
    </w:rPr>
    <w:tblPr/>
  </w:style>
  <w:style w:type="table" w:styleId="794">
    <w:name w:val="Grid Table 7 Colorful - Accent 1"/>
    <w:next w:val="794"/>
    <w:link w:val="706"/>
    <w:uiPriority w:val="99"/>
    <w:rPr>
      <w:lang w:val="ru-RU" w:eastAsia="zh-CN" w:bidi="ar-SA"/>
    </w:rPr>
    <w:tblPr/>
  </w:style>
  <w:style w:type="table" w:styleId="795">
    <w:name w:val="Grid Table 7 Colorful - Accent 2"/>
    <w:next w:val="795"/>
    <w:link w:val="706"/>
    <w:uiPriority w:val="99"/>
    <w:rPr>
      <w:lang w:val="ru-RU" w:eastAsia="zh-CN" w:bidi="ar-SA"/>
    </w:rPr>
    <w:tblPr/>
  </w:style>
  <w:style w:type="table" w:styleId="796">
    <w:name w:val="Grid Table 7 Colorful - Accent 3"/>
    <w:next w:val="796"/>
    <w:link w:val="706"/>
    <w:uiPriority w:val="99"/>
    <w:rPr>
      <w:lang w:val="ru-RU" w:eastAsia="zh-CN" w:bidi="ar-SA"/>
    </w:rPr>
    <w:tblPr/>
  </w:style>
  <w:style w:type="table" w:styleId="797">
    <w:name w:val="Grid Table 7 Colorful - Accent 4"/>
    <w:next w:val="797"/>
    <w:link w:val="706"/>
    <w:uiPriority w:val="99"/>
    <w:rPr>
      <w:lang w:val="ru-RU" w:eastAsia="zh-CN" w:bidi="ar-SA"/>
    </w:rPr>
    <w:tblPr/>
  </w:style>
  <w:style w:type="table" w:styleId="798">
    <w:name w:val="Grid Table 7 Colorful - Accent 5"/>
    <w:next w:val="798"/>
    <w:link w:val="706"/>
    <w:uiPriority w:val="99"/>
    <w:rPr>
      <w:lang w:val="ru-RU" w:eastAsia="zh-CN" w:bidi="ar-SA"/>
    </w:rPr>
    <w:tblPr/>
  </w:style>
  <w:style w:type="table" w:styleId="799">
    <w:name w:val="Grid Table 7 Colorful - Accent 6"/>
    <w:next w:val="799"/>
    <w:link w:val="706"/>
    <w:uiPriority w:val="99"/>
    <w:rPr>
      <w:lang w:val="ru-RU" w:eastAsia="zh-CN" w:bidi="ar-SA"/>
    </w:rPr>
    <w:tblPr/>
  </w:style>
  <w:style w:type="table" w:styleId="800">
    <w:name w:val="List Table 1 Light"/>
    <w:next w:val="800"/>
    <w:link w:val="706"/>
    <w:uiPriority w:val="99"/>
    <w:rPr>
      <w:lang w:val="ru-RU" w:eastAsia="zh-CN" w:bidi="ar-SA"/>
    </w:rPr>
    <w:tblPr/>
  </w:style>
  <w:style w:type="table" w:styleId="801">
    <w:name w:val="List Table 1 Light - Accent 1"/>
    <w:next w:val="801"/>
    <w:link w:val="706"/>
    <w:uiPriority w:val="99"/>
    <w:rPr>
      <w:lang w:val="ru-RU" w:eastAsia="zh-CN" w:bidi="ar-SA"/>
    </w:rPr>
    <w:tblPr/>
  </w:style>
  <w:style w:type="table" w:styleId="802">
    <w:name w:val="List Table 1 Light - Accent 2"/>
    <w:next w:val="802"/>
    <w:link w:val="706"/>
    <w:uiPriority w:val="99"/>
    <w:rPr>
      <w:lang w:val="ru-RU" w:eastAsia="zh-CN" w:bidi="ar-SA"/>
    </w:rPr>
    <w:tblPr/>
  </w:style>
  <w:style w:type="table" w:styleId="803">
    <w:name w:val="List Table 1 Light - Accent 3"/>
    <w:next w:val="803"/>
    <w:link w:val="706"/>
    <w:uiPriority w:val="99"/>
    <w:rPr>
      <w:lang w:val="ru-RU" w:eastAsia="zh-CN" w:bidi="ar-SA"/>
    </w:rPr>
    <w:tblPr/>
  </w:style>
  <w:style w:type="table" w:styleId="804">
    <w:name w:val="List Table 1 Light - Accent 4"/>
    <w:next w:val="804"/>
    <w:link w:val="706"/>
    <w:uiPriority w:val="99"/>
    <w:rPr>
      <w:lang w:val="ru-RU" w:eastAsia="zh-CN" w:bidi="ar-SA"/>
    </w:rPr>
    <w:tblPr/>
  </w:style>
  <w:style w:type="table" w:styleId="805">
    <w:name w:val="List Table 1 Light - Accent 5"/>
    <w:next w:val="805"/>
    <w:link w:val="706"/>
    <w:uiPriority w:val="99"/>
    <w:rPr>
      <w:lang w:val="ru-RU" w:eastAsia="zh-CN" w:bidi="ar-SA"/>
    </w:rPr>
    <w:tblPr/>
  </w:style>
  <w:style w:type="table" w:styleId="806">
    <w:name w:val="List Table 1 Light - Accent 6"/>
    <w:next w:val="806"/>
    <w:link w:val="706"/>
    <w:uiPriority w:val="99"/>
    <w:rPr>
      <w:lang w:val="ru-RU" w:eastAsia="zh-CN" w:bidi="ar-SA"/>
    </w:rPr>
    <w:tblPr/>
  </w:style>
  <w:style w:type="table" w:styleId="807">
    <w:name w:val="List Table 2"/>
    <w:next w:val="807"/>
    <w:link w:val="706"/>
    <w:uiPriority w:val="99"/>
    <w:rPr>
      <w:lang w:val="ru-RU" w:eastAsia="zh-CN" w:bidi="ar-SA"/>
    </w:rPr>
    <w:tblPr/>
  </w:style>
  <w:style w:type="table" w:styleId="808">
    <w:name w:val="List Table 2 - Accent 1"/>
    <w:next w:val="808"/>
    <w:link w:val="706"/>
    <w:uiPriority w:val="99"/>
    <w:rPr>
      <w:lang w:val="ru-RU" w:eastAsia="zh-CN" w:bidi="ar-SA"/>
    </w:rPr>
    <w:tblPr/>
  </w:style>
  <w:style w:type="table" w:styleId="809">
    <w:name w:val="List Table 2 - Accent 2"/>
    <w:next w:val="809"/>
    <w:link w:val="706"/>
    <w:uiPriority w:val="99"/>
    <w:rPr>
      <w:lang w:val="ru-RU" w:eastAsia="zh-CN" w:bidi="ar-SA"/>
    </w:rPr>
    <w:tblPr/>
  </w:style>
  <w:style w:type="table" w:styleId="810">
    <w:name w:val="List Table 2 - Accent 3"/>
    <w:next w:val="810"/>
    <w:link w:val="706"/>
    <w:uiPriority w:val="99"/>
    <w:rPr>
      <w:lang w:val="ru-RU" w:eastAsia="zh-CN" w:bidi="ar-SA"/>
    </w:rPr>
    <w:tblPr/>
  </w:style>
  <w:style w:type="table" w:styleId="811">
    <w:name w:val="List Table 2 - Accent 4"/>
    <w:next w:val="811"/>
    <w:link w:val="706"/>
    <w:uiPriority w:val="99"/>
    <w:rPr>
      <w:lang w:val="ru-RU" w:eastAsia="zh-CN" w:bidi="ar-SA"/>
    </w:rPr>
    <w:tblPr/>
  </w:style>
  <w:style w:type="table" w:styleId="812">
    <w:name w:val="List Table 2 - Accent 5"/>
    <w:next w:val="812"/>
    <w:link w:val="706"/>
    <w:uiPriority w:val="99"/>
    <w:rPr>
      <w:lang w:val="ru-RU" w:eastAsia="zh-CN" w:bidi="ar-SA"/>
    </w:rPr>
    <w:tblPr/>
  </w:style>
  <w:style w:type="table" w:styleId="813">
    <w:name w:val="List Table 2 - Accent 6"/>
    <w:next w:val="813"/>
    <w:link w:val="706"/>
    <w:uiPriority w:val="99"/>
    <w:rPr>
      <w:lang w:val="ru-RU" w:eastAsia="zh-CN" w:bidi="ar-SA"/>
    </w:rPr>
    <w:tblPr/>
  </w:style>
  <w:style w:type="table" w:styleId="814">
    <w:name w:val="List Table 3"/>
    <w:next w:val="814"/>
    <w:link w:val="706"/>
    <w:uiPriority w:val="99"/>
    <w:rPr>
      <w:lang w:val="ru-RU" w:eastAsia="zh-CN" w:bidi="ar-SA"/>
    </w:rPr>
    <w:tblPr/>
  </w:style>
  <w:style w:type="table" w:styleId="815">
    <w:name w:val="List Table 3 - Accent 1"/>
    <w:next w:val="815"/>
    <w:link w:val="706"/>
    <w:uiPriority w:val="99"/>
    <w:rPr>
      <w:lang w:val="ru-RU" w:eastAsia="zh-CN" w:bidi="ar-SA"/>
    </w:rPr>
    <w:tblPr/>
  </w:style>
  <w:style w:type="table" w:styleId="816">
    <w:name w:val="List Table 3 - Accent 2"/>
    <w:next w:val="816"/>
    <w:link w:val="706"/>
    <w:uiPriority w:val="99"/>
    <w:rPr>
      <w:lang w:val="ru-RU" w:eastAsia="zh-CN" w:bidi="ar-SA"/>
    </w:rPr>
    <w:tblPr/>
  </w:style>
  <w:style w:type="table" w:styleId="817">
    <w:name w:val="List Table 3 - Accent 3"/>
    <w:next w:val="817"/>
    <w:link w:val="706"/>
    <w:uiPriority w:val="99"/>
    <w:rPr>
      <w:lang w:val="ru-RU" w:eastAsia="zh-CN" w:bidi="ar-SA"/>
    </w:rPr>
    <w:tblPr/>
  </w:style>
  <w:style w:type="table" w:styleId="818">
    <w:name w:val="List Table 3 - Accent 4"/>
    <w:next w:val="818"/>
    <w:link w:val="706"/>
    <w:uiPriority w:val="99"/>
    <w:rPr>
      <w:lang w:val="ru-RU" w:eastAsia="zh-CN" w:bidi="ar-SA"/>
    </w:rPr>
    <w:tblPr/>
  </w:style>
  <w:style w:type="table" w:styleId="819">
    <w:name w:val="List Table 3 - Accent 5"/>
    <w:next w:val="819"/>
    <w:link w:val="706"/>
    <w:uiPriority w:val="99"/>
    <w:rPr>
      <w:lang w:val="ru-RU" w:eastAsia="zh-CN" w:bidi="ar-SA"/>
    </w:rPr>
    <w:tblPr/>
  </w:style>
  <w:style w:type="table" w:styleId="820">
    <w:name w:val="List Table 3 - Accent 6"/>
    <w:next w:val="820"/>
    <w:link w:val="706"/>
    <w:uiPriority w:val="99"/>
    <w:rPr>
      <w:lang w:val="ru-RU" w:eastAsia="zh-CN" w:bidi="ar-SA"/>
    </w:rPr>
    <w:tblPr/>
  </w:style>
  <w:style w:type="table" w:styleId="821">
    <w:name w:val="List Table 4"/>
    <w:next w:val="821"/>
    <w:link w:val="706"/>
    <w:uiPriority w:val="99"/>
    <w:rPr>
      <w:lang w:val="ru-RU" w:eastAsia="zh-CN" w:bidi="ar-SA"/>
    </w:rPr>
    <w:tblPr/>
  </w:style>
  <w:style w:type="table" w:styleId="822">
    <w:name w:val="List Table 4 - Accent 1"/>
    <w:next w:val="822"/>
    <w:link w:val="706"/>
    <w:uiPriority w:val="99"/>
    <w:rPr>
      <w:lang w:val="ru-RU" w:eastAsia="zh-CN" w:bidi="ar-SA"/>
    </w:rPr>
    <w:tblPr/>
  </w:style>
  <w:style w:type="table" w:styleId="823">
    <w:name w:val="List Table 4 - Accent 2"/>
    <w:next w:val="823"/>
    <w:link w:val="706"/>
    <w:uiPriority w:val="99"/>
    <w:rPr>
      <w:lang w:val="ru-RU" w:eastAsia="zh-CN" w:bidi="ar-SA"/>
    </w:rPr>
    <w:tblPr/>
  </w:style>
  <w:style w:type="table" w:styleId="824">
    <w:name w:val="List Table 4 - Accent 3"/>
    <w:next w:val="824"/>
    <w:link w:val="706"/>
    <w:uiPriority w:val="99"/>
    <w:rPr>
      <w:lang w:val="ru-RU" w:eastAsia="zh-CN" w:bidi="ar-SA"/>
    </w:rPr>
    <w:tblPr/>
  </w:style>
  <w:style w:type="table" w:styleId="825">
    <w:name w:val="List Table 4 - Accent 4"/>
    <w:next w:val="825"/>
    <w:link w:val="706"/>
    <w:uiPriority w:val="99"/>
    <w:rPr>
      <w:lang w:val="ru-RU" w:eastAsia="zh-CN" w:bidi="ar-SA"/>
    </w:rPr>
    <w:tblPr/>
  </w:style>
  <w:style w:type="table" w:styleId="826">
    <w:name w:val="List Table 4 - Accent 5"/>
    <w:next w:val="826"/>
    <w:link w:val="706"/>
    <w:uiPriority w:val="99"/>
    <w:rPr>
      <w:lang w:val="ru-RU" w:eastAsia="zh-CN" w:bidi="ar-SA"/>
    </w:rPr>
    <w:tblPr/>
  </w:style>
  <w:style w:type="table" w:styleId="827">
    <w:name w:val="List Table 4 - Accent 6"/>
    <w:next w:val="827"/>
    <w:link w:val="706"/>
    <w:uiPriority w:val="99"/>
    <w:rPr>
      <w:lang w:val="ru-RU" w:eastAsia="zh-CN" w:bidi="ar-SA"/>
    </w:rPr>
    <w:tblPr/>
  </w:style>
  <w:style w:type="table" w:styleId="828">
    <w:name w:val="List Table 5 Dark"/>
    <w:next w:val="828"/>
    <w:link w:val="706"/>
    <w:uiPriority w:val="99"/>
    <w:rPr>
      <w:lang w:val="ru-RU" w:eastAsia="zh-CN" w:bidi="ar-SA"/>
    </w:rPr>
    <w:tblPr/>
  </w:style>
  <w:style w:type="table" w:styleId="829">
    <w:name w:val="List Table 5 Dark - Accent 1"/>
    <w:next w:val="829"/>
    <w:link w:val="706"/>
    <w:uiPriority w:val="99"/>
    <w:rPr>
      <w:lang w:val="ru-RU" w:eastAsia="zh-CN" w:bidi="ar-SA"/>
    </w:rPr>
    <w:tblPr/>
  </w:style>
  <w:style w:type="table" w:styleId="830">
    <w:name w:val="List Table 5 Dark - Accent 2"/>
    <w:next w:val="830"/>
    <w:link w:val="706"/>
    <w:uiPriority w:val="99"/>
    <w:rPr>
      <w:lang w:val="ru-RU" w:eastAsia="zh-CN" w:bidi="ar-SA"/>
    </w:rPr>
    <w:tblPr/>
  </w:style>
  <w:style w:type="table" w:styleId="831">
    <w:name w:val="List Table 5 Dark - Accent 3"/>
    <w:next w:val="831"/>
    <w:link w:val="706"/>
    <w:uiPriority w:val="99"/>
    <w:rPr>
      <w:lang w:val="ru-RU" w:eastAsia="zh-CN" w:bidi="ar-SA"/>
    </w:rPr>
    <w:tblPr/>
  </w:style>
  <w:style w:type="table" w:styleId="832">
    <w:name w:val="List Table 5 Dark - Accent 4"/>
    <w:next w:val="832"/>
    <w:link w:val="706"/>
    <w:uiPriority w:val="99"/>
    <w:rPr>
      <w:lang w:val="ru-RU" w:eastAsia="zh-CN" w:bidi="ar-SA"/>
    </w:rPr>
    <w:tblPr/>
  </w:style>
  <w:style w:type="table" w:styleId="833">
    <w:name w:val="List Table 5 Dark - Accent 5"/>
    <w:next w:val="833"/>
    <w:link w:val="706"/>
    <w:uiPriority w:val="99"/>
    <w:rPr>
      <w:lang w:val="ru-RU" w:eastAsia="zh-CN" w:bidi="ar-SA"/>
    </w:rPr>
    <w:tblPr/>
  </w:style>
  <w:style w:type="table" w:styleId="834">
    <w:name w:val="List Table 5 Dark - Accent 6"/>
    <w:next w:val="834"/>
    <w:link w:val="706"/>
    <w:uiPriority w:val="99"/>
    <w:rPr>
      <w:lang w:val="ru-RU" w:eastAsia="zh-CN" w:bidi="ar-SA"/>
    </w:rPr>
    <w:tblPr/>
  </w:style>
  <w:style w:type="table" w:styleId="835">
    <w:name w:val="List Table 6 Colorful"/>
    <w:next w:val="835"/>
    <w:link w:val="706"/>
    <w:uiPriority w:val="99"/>
    <w:rPr>
      <w:lang w:val="ru-RU" w:eastAsia="zh-CN" w:bidi="ar-SA"/>
    </w:rPr>
    <w:tblPr/>
  </w:style>
  <w:style w:type="table" w:styleId="836">
    <w:name w:val="List Table 6 Colorful - Accent 1"/>
    <w:next w:val="836"/>
    <w:link w:val="706"/>
    <w:uiPriority w:val="99"/>
    <w:rPr>
      <w:lang w:val="ru-RU" w:eastAsia="zh-CN" w:bidi="ar-SA"/>
    </w:rPr>
    <w:tblPr/>
  </w:style>
  <w:style w:type="table" w:styleId="837">
    <w:name w:val="List Table 6 Colorful - Accent 2"/>
    <w:next w:val="837"/>
    <w:link w:val="706"/>
    <w:uiPriority w:val="99"/>
    <w:rPr>
      <w:lang w:val="ru-RU" w:eastAsia="zh-CN" w:bidi="ar-SA"/>
    </w:rPr>
    <w:tblPr/>
  </w:style>
  <w:style w:type="table" w:styleId="838">
    <w:name w:val="List Table 6 Colorful - Accent 3"/>
    <w:next w:val="838"/>
    <w:link w:val="706"/>
    <w:uiPriority w:val="99"/>
    <w:rPr>
      <w:lang w:val="ru-RU" w:eastAsia="zh-CN" w:bidi="ar-SA"/>
    </w:rPr>
    <w:tblPr/>
  </w:style>
  <w:style w:type="table" w:styleId="839">
    <w:name w:val="List Table 6 Colorful - Accent 4"/>
    <w:next w:val="839"/>
    <w:link w:val="706"/>
    <w:uiPriority w:val="99"/>
    <w:rPr>
      <w:lang w:val="ru-RU" w:eastAsia="zh-CN" w:bidi="ar-SA"/>
    </w:rPr>
    <w:tblPr/>
  </w:style>
  <w:style w:type="table" w:styleId="840">
    <w:name w:val="List Table 6 Colorful - Accent 5"/>
    <w:next w:val="840"/>
    <w:link w:val="706"/>
    <w:uiPriority w:val="99"/>
    <w:rPr>
      <w:lang w:val="ru-RU" w:eastAsia="zh-CN" w:bidi="ar-SA"/>
    </w:rPr>
    <w:tblPr/>
  </w:style>
  <w:style w:type="table" w:styleId="841">
    <w:name w:val="List Table 6 Colorful - Accent 6"/>
    <w:next w:val="841"/>
    <w:link w:val="706"/>
    <w:uiPriority w:val="99"/>
    <w:rPr>
      <w:lang w:val="ru-RU" w:eastAsia="zh-CN" w:bidi="ar-SA"/>
    </w:rPr>
    <w:tblPr/>
  </w:style>
  <w:style w:type="table" w:styleId="842">
    <w:name w:val="List Table 7 Colorful"/>
    <w:next w:val="842"/>
    <w:link w:val="706"/>
    <w:uiPriority w:val="99"/>
    <w:rPr>
      <w:lang w:val="ru-RU" w:eastAsia="zh-CN" w:bidi="ar-SA"/>
    </w:rPr>
    <w:tblPr/>
  </w:style>
  <w:style w:type="table" w:styleId="843">
    <w:name w:val="List Table 7 Colorful - Accent 1"/>
    <w:next w:val="843"/>
    <w:link w:val="706"/>
    <w:uiPriority w:val="99"/>
    <w:rPr>
      <w:lang w:val="ru-RU" w:eastAsia="zh-CN" w:bidi="ar-SA"/>
    </w:rPr>
    <w:tblPr/>
  </w:style>
  <w:style w:type="table" w:styleId="844">
    <w:name w:val="List Table 7 Colorful - Accent 2"/>
    <w:next w:val="844"/>
    <w:link w:val="706"/>
    <w:uiPriority w:val="99"/>
    <w:rPr>
      <w:lang w:val="ru-RU" w:eastAsia="zh-CN" w:bidi="ar-SA"/>
    </w:rPr>
    <w:tblPr/>
  </w:style>
  <w:style w:type="table" w:styleId="845">
    <w:name w:val="List Table 7 Colorful - Accent 3"/>
    <w:next w:val="845"/>
    <w:link w:val="706"/>
    <w:uiPriority w:val="99"/>
    <w:rPr>
      <w:lang w:val="ru-RU" w:eastAsia="zh-CN" w:bidi="ar-SA"/>
    </w:rPr>
    <w:tblPr/>
  </w:style>
  <w:style w:type="table" w:styleId="846">
    <w:name w:val="List Table 7 Colorful - Accent 4"/>
    <w:next w:val="846"/>
    <w:link w:val="706"/>
    <w:uiPriority w:val="99"/>
    <w:rPr>
      <w:lang w:val="ru-RU" w:eastAsia="zh-CN" w:bidi="ar-SA"/>
    </w:rPr>
    <w:tblPr/>
  </w:style>
  <w:style w:type="table" w:styleId="847">
    <w:name w:val="List Table 7 Colorful - Accent 5"/>
    <w:next w:val="847"/>
    <w:link w:val="706"/>
    <w:uiPriority w:val="99"/>
    <w:rPr>
      <w:lang w:val="ru-RU" w:eastAsia="zh-CN" w:bidi="ar-SA"/>
    </w:rPr>
    <w:tblPr/>
  </w:style>
  <w:style w:type="table" w:styleId="848">
    <w:name w:val="List Table 7 Colorful - Accent 6"/>
    <w:next w:val="848"/>
    <w:link w:val="706"/>
    <w:uiPriority w:val="99"/>
    <w:rPr>
      <w:lang w:val="ru-RU" w:eastAsia="zh-CN" w:bidi="ar-SA"/>
    </w:rPr>
    <w:tblPr/>
  </w:style>
  <w:style w:type="table" w:styleId="849">
    <w:name w:val="Lined - Accent"/>
    <w:next w:val="849"/>
    <w:link w:val="706"/>
    <w:uiPriority w:val="99"/>
    <w:rPr>
      <w:color w:val="404040"/>
      <w:lang w:val="ru-RU" w:eastAsia="ru-RU" w:bidi="ar-SA"/>
    </w:rPr>
    <w:tblPr/>
  </w:style>
  <w:style w:type="table" w:styleId="850">
    <w:name w:val="Lined - Accent 1"/>
    <w:next w:val="850"/>
    <w:link w:val="706"/>
    <w:uiPriority w:val="99"/>
    <w:rPr>
      <w:color w:val="404040"/>
      <w:lang w:val="ru-RU" w:eastAsia="ru-RU" w:bidi="ar-SA"/>
    </w:rPr>
    <w:tblPr/>
  </w:style>
  <w:style w:type="table" w:styleId="851">
    <w:name w:val="Lined - Accent 2"/>
    <w:next w:val="851"/>
    <w:link w:val="706"/>
    <w:uiPriority w:val="99"/>
    <w:rPr>
      <w:color w:val="404040"/>
      <w:lang w:val="ru-RU" w:eastAsia="ru-RU" w:bidi="ar-SA"/>
    </w:rPr>
    <w:tblPr/>
  </w:style>
  <w:style w:type="table" w:styleId="852">
    <w:name w:val="Lined - Accent 3"/>
    <w:next w:val="852"/>
    <w:link w:val="706"/>
    <w:uiPriority w:val="99"/>
    <w:rPr>
      <w:color w:val="404040"/>
      <w:lang w:val="ru-RU" w:eastAsia="ru-RU" w:bidi="ar-SA"/>
    </w:rPr>
    <w:tblPr/>
  </w:style>
  <w:style w:type="table" w:styleId="853">
    <w:name w:val="Lined - Accent 4"/>
    <w:next w:val="853"/>
    <w:link w:val="706"/>
    <w:uiPriority w:val="99"/>
    <w:rPr>
      <w:color w:val="404040"/>
      <w:lang w:val="ru-RU" w:eastAsia="ru-RU" w:bidi="ar-SA"/>
    </w:rPr>
    <w:tblPr/>
  </w:style>
  <w:style w:type="table" w:styleId="854">
    <w:name w:val="Lined - Accent 5"/>
    <w:next w:val="854"/>
    <w:link w:val="706"/>
    <w:uiPriority w:val="99"/>
    <w:rPr>
      <w:color w:val="404040"/>
      <w:lang w:val="ru-RU" w:eastAsia="ru-RU" w:bidi="ar-SA"/>
    </w:rPr>
    <w:tblPr/>
  </w:style>
  <w:style w:type="table" w:styleId="855">
    <w:name w:val="Lined - Accent 6"/>
    <w:next w:val="855"/>
    <w:link w:val="706"/>
    <w:uiPriority w:val="99"/>
    <w:rPr>
      <w:color w:val="404040"/>
      <w:lang w:val="ru-RU" w:eastAsia="ru-RU" w:bidi="ar-SA"/>
    </w:rPr>
    <w:tblPr/>
  </w:style>
  <w:style w:type="table" w:styleId="856">
    <w:name w:val="Bordered &amp; Lined - Accent"/>
    <w:next w:val="856"/>
    <w:link w:val="706"/>
    <w:uiPriority w:val="99"/>
    <w:rPr>
      <w:color w:val="404040"/>
      <w:lang w:val="ru-RU" w:eastAsia="ru-RU" w:bidi="ar-SA"/>
    </w:rPr>
    <w:tblPr/>
  </w:style>
  <w:style w:type="table" w:styleId="857">
    <w:name w:val="Bordered &amp; Lined - Accent 1"/>
    <w:next w:val="857"/>
    <w:link w:val="706"/>
    <w:uiPriority w:val="99"/>
    <w:rPr>
      <w:color w:val="404040"/>
      <w:lang w:val="ru-RU" w:eastAsia="ru-RU" w:bidi="ar-SA"/>
    </w:rPr>
    <w:tblPr/>
  </w:style>
  <w:style w:type="table" w:styleId="858">
    <w:name w:val="Bordered &amp; Lined - Accent 2"/>
    <w:next w:val="858"/>
    <w:link w:val="706"/>
    <w:uiPriority w:val="99"/>
    <w:rPr>
      <w:color w:val="404040"/>
      <w:lang w:val="ru-RU" w:eastAsia="ru-RU" w:bidi="ar-SA"/>
    </w:rPr>
    <w:tblPr/>
  </w:style>
  <w:style w:type="table" w:styleId="859">
    <w:name w:val="Bordered &amp; Lined - Accent 3"/>
    <w:next w:val="859"/>
    <w:link w:val="706"/>
    <w:uiPriority w:val="99"/>
    <w:rPr>
      <w:color w:val="404040"/>
      <w:lang w:val="ru-RU" w:eastAsia="ru-RU" w:bidi="ar-SA"/>
    </w:rPr>
    <w:tblPr/>
  </w:style>
  <w:style w:type="table" w:styleId="860">
    <w:name w:val="Bordered &amp; Lined - Accent 4"/>
    <w:next w:val="860"/>
    <w:link w:val="706"/>
    <w:uiPriority w:val="99"/>
    <w:rPr>
      <w:color w:val="404040"/>
      <w:lang w:val="ru-RU" w:eastAsia="ru-RU" w:bidi="ar-SA"/>
    </w:rPr>
    <w:tblPr/>
  </w:style>
  <w:style w:type="table" w:styleId="861">
    <w:name w:val="Bordered &amp; Lined - Accent 5"/>
    <w:next w:val="861"/>
    <w:link w:val="706"/>
    <w:uiPriority w:val="99"/>
    <w:rPr>
      <w:color w:val="404040"/>
      <w:lang w:val="ru-RU" w:eastAsia="ru-RU" w:bidi="ar-SA"/>
    </w:rPr>
    <w:tblPr/>
  </w:style>
  <w:style w:type="table" w:styleId="862">
    <w:name w:val="Bordered &amp; Lined - Accent 6"/>
    <w:next w:val="862"/>
    <w:link w:val="706"/>
    <w:uiPriority w:val="99"/>
    <w:rPr>
      <w:color w:val="404040"/>
      <w:lang w:val="ru-RU" w:eastAsia="ru-RU" w:bidi="ar-SA"/>
    </w:rPr>
    <w:tblPr/>
  </w:style>
  <w:style w:type="table" w:styleId="863">
    <w:name w:val="Bordered"/>
    <w:next w:val="863"/>
    <w:link w:val="706"/>
    <w:uiPriority w:val="99"/>
    <w:rPr>
      <w:lang w:val="ru-RU" w:eastAsia="zh-CN" w:bidi="ar-SA"/>
    </w:rPr>
    <w:tblPr/>
  </w:style>
  <w:style w:type="table" w:styleId="864">
    <w:name w:val="Bordered - Accent 1"/>
    <w:next w:val="864"/>
    <w:link w:val="706"/>
    <w:uiPriority w:val="99"/>
    <w:rPr>
      <w:lang w:val="ru-RU" w:eastAsia="zh-CN" w:bidi="ar-SA"/>
    </w:rPr>
    <w:tblPr/>
  </w:style>
  <w:style w:type="table" w:styleId="865">
    <w:name w:val="Bordered - Accent 2"/>
    <w:next w:val="865"/>
    <w:link w:val="706"/>
    <w:uiPriority w:val="99"/>
    <w:rPr>
      <w:lang w:val="ru-RU" w:eastAsia="zh-CN" w:bidi="ar-SA"/>
    </w:rPr>
    <w:tblPr/>
  </w:style>
  <w:style w:type="table" w:styleId="866">
    <w:name w:val="Bordered - Accent 3"/>
    <w:next w:val="866"/>
    <w:link w:val="706"/>
    <w:uiPriority w:val="99"/>
    <w:rPr>
      <w:lang w:val="ru-RU" w:eastAsia="zh-CN" w:bidi="ar-SA"/>
    </w:rPr>
    <w:tblPr/>
  </w:style>
  <w:style w:type="table" w:styleId="867">
    <w:name w:val="Bordered - Accent 4"/>
    <w:next w:val="867"/>
    <w:link w:val="706"/>
    <w:uiPriority w:val="99"/>
    <w:rPr>
      <w:lang w:val="ru-RU" w:eastAsia="zh-CN" w:bidi="ar-SA"/>
    </w:rPr>
    <w:tblPr/>
  </w:style>
  <w:style w:type="table" w:styleId="868">
    <w:name w:val="Bordered - Accent 5"/>
    <w:next w:val="868"/>
    <w:link w:val="706"/>
    <w:uiPriority w:val="99"/>
    <w:rPr>
      <w:lang w:val="ru-RU" w:eastAsia="zh-CN" w:bidi="ar-SA"/>
    </w:rPr>
    <w:tblPr/>
  </w:style>
  <w:style w:type="table" w:styleId="869">
    <w:name w:val="Bordered - Accent 6"/>
    <w:next w:val="869"/>
    <w:link w:val="706"/>
    <w:uiPriority w:val="99"/>
    <w:rPr>
      <w:lang w:val="ru-RU" w:eastAsia="zh-CN" w:bidi="ar-SA"/>
    </w:rPr>
    <w:tblPr/>
  </w:style>
  <w:style w:type="character" w:styleId="870">
    <w:name w:val="Гиперссылка"/>
    <w:next w:val="870"/>
    <w:link w:val="706"/>
    <w:uiPriority w:val="99"/>
    <w:unhideWhenUsed/>
    <w:rPr>
      <w:color w:val="0000ff"/>
      <w:u w:val="single"/>
    </w:rPr>
  </w:style>
  <w:style w:type="paragraph" w:styleId="871">
    <w:name w:val="Текст сноски"/>
    <w:basedOn w:val="706"/>
    <w:next w:val="871"/>
    <w:link w:val="872"/>
    <w:uiPriority w:val="99"/>
    <w:semiHidden/>
    <w:unhideWhenUsed/>
    <w:pPr>
      <w:spacing w:after="40"/>
    </w:pPr>
    <w:rPr>
      <w:sz w:val="18"/>
      <w:lang w:val="en-US" w:eastAsia="en-US"/>
    </w:rPr>
  </w:style>
  <w:style w:type="character" w:styleId="872">
    <w:name w:val="Текст сноски Знак"/>
    <w:next w:val="872"/>
    <w:link w:val="871"/>
    <w:uiPriority w:val="99"/>
    <w:rPr>
      <w:sz w:val="18"/>
    </w:rPr>
  </w:style>
  <w:style w:type="character" w:styleId="873">
    <w:name w:val="Знак сноски"/>
    <w:next w:val="873"/>
    <w:link w:val="706"/>
    <w:uiPriority w:val="99"/>
    <w:unhideWhenUsed/>
    <w:rPr>
      <w:vertAlign w:val="superscript"/>
    </w:rPr>
  </w:style>
  <w:style w:type="paragraph" w:styleId="874">
    <w:name w:val="Текст концевой сноски"/>
    <w:basedOn w:val="706"/>
    <w:next w:val="874"/>
    <w:link w:val="875"/>
    <w:uiPriority w:val="99"/>
    <w:semiHidden/>
    <w:unhideWhenUsed/>
    <w:rPr>
      <w:lang w:val="en-US" w:eastAsia="en-US"/>
    </w:rPr>
  </w:style>
  <w:style w:type="character" w:styleId="875">
    <w:name w:val="Текст концевой сноски Знак"/>
    <w:next w:val="875"/>
    <w:link w:val="874"/>
    <w:uiPriority w:val="99"/>
    <w:rPr>
      <w:sz w:val="20"/>
    </w:rPr>
  </w:style>
  <w:style w:type="character" w:styleId="876">
    <w:name w:val="Знак концевой сноски"/>
    <w:next w:val="876"/>
    <w:link w:val="706"/>
    <w:uiPriority w:val="99"/>
    <w:semiHidden/>
    <w:unhideWhenUsed/>
    <w:rPr>
      <w:vertAlign w:val="superscript"/>
    </w:rPr>
  </w:style>
  <w:style w:type="paragraph" w:styleId="877">
    <w:name w:val="Оглавление 1"/>
    <w:basedOn w:val="706"/>
    <w:next w:val="706"/>
    <w:link w:val="706"/>
    <w:uiPriority w:val="39"/>
    <w:unhideWhenUsed/>
    <w:pPr>
      <w:spacing w:after="57"/>
    </w:pPr>
  </w:style>
  <w:style w:type="paragraph" w:styleId="878">
    <w:name w:val="Оглавление 2"/>
    <w:basedOn w:val="706"/>
    <w:next w:val="706"/>
    <w:link w:val="706"/>
    <w:uiPriority w:val="39"/>
    <w:unhideWhenUsed/>
    <w:pPr>
      <w:ind w:left="283"/>
      <w:spacing w:after="57"/>
    </w:pPr>
  </w:style>
  <w:style w:type="paragraph" w:styleId="879">
    <w:name w:val="Оглавление 3"/>
    <w:basedOn w:val="706"/>
    <w:next w:val="706"/>
    <w:link w:val="706"/>
    <w:uiPriority w:val="39"/>
    <w:unhideWhenUsed/>
    <w:pPr>
      <w:ind w:left="567"/>
      <w:spacing w:after="57"/>
    </w:pPr>
  </w:style>
  <w:style w:type="paragraph" w:styleId="880">
    <w:name w:val="Оглавление 4"/>
    <w:basedOn w:val="706"/>
    <w:next w:val="706"/>
    <w:link w:val="706"/>
    <w:uiPriority w:val="39"/>
    <w:unhideWhenUsed/>
    <w:pPr>
      <w:ind w:left="850"/>
      <w:spacing w:after="57"/>
    </w:pPr>
  </w:style>
  <w:style w:type="paragraph" w:styleId="881">
    <w:name w:val="Оглавление 5"/>
    <w:basedOn w:val="706"/>
    <w:next w:val="706"/>
    <w:link w:val="706"/>
    <w:uiPriority w:val="39"/>
    <w:unhideWhenUsed/>
    <w:pPr>
      <w:ind w:left="1134"/>
      <w:spacing w:after="57"/>
    </w:pPr>
  </w:style>
  <w:style w:type="paragraph" w:styleId="882">
    <w:name w:val="Оглавление 6"/>
    <w:basedOn w:val="706"/>
    <w:next w:val="706"/>
    <w:link w:val="706"/>
    <w:uiPriority w:val="39"/>
    <w:unhideWhenUsed/>
    <w:pPr>
      <w:ind w:left="1417"/>
      <w:spacing w:after="57"/>
    </w:pPr>
  </w:style>
  <w:style w:type="paragraph" w:styleId="883">
    <w:name w:val="Оглавление 7"/>
    <w:basedOn w:val="706"/>
    <w:next w:val="706"/>
    <w:link w:val="706"/>
    <w:uiPriority w:val="39"/>
    <w:unhideWhenUsed/>
    <w:pPr>
      <w:ind w:left="1701"/>
      <w:spacing w:after="57"/>
    </w:pPr>
  </w:style>
  <w:style w:type="paragraph" w:styleId="884">
    <w:name w:val="Оглавление 8"/>
    <w:basedOn w:val="706"/>
    <w:next w:val="706"/>
    <w:link w:val="706"/>
    <w:uiPriority w:val="39"/>
    <w:unhideWhenUsed/>
    <w:pPr>
      <w:ind w:left="1984"/>
      <w:spacing w:after="57"/>
    </w:pPr>
  </w:style>
  <w:style w:type="paragraph" w:styleId="885">
    <w:name w:val="Оглавление 9"/>
    <w:basedOn w:val="706"/>
    <w:next w:val="706"/>
    <w:link w:val="706"/>
    <w:uiPriority w:val="39"/>
    <w:unhideWhenUsed/>
    <w:pPr>
      <w:ind w:left="2268"/>
      <w:spacing w:after="57"/>
    </w:pPr>
  </w:style>
  <w:style w:type="paragraph" w:styleId="886">
    <w:name w:val="Заголовок оглавления"/>
    <w:next w:val="886"/>
    <w:link w:val="706"/>
    <w:uiPriority w:val="39"/>
    <w:unhideWhenUsed/>
    <w:rPr>
      <w:lang w:val="ru-RU" w:eastAsia="zh-CN" w:bidi="ar-SA"/>
    </w:rPr>
  </w:style>
  <w:style w:type="paragraph" w:styleId="887">
    <w:name w:val="Перечень рисунков"/>
    <w:basedOn w:val="706"/>
    <w:next w:val="706"/>
    <w:link w:val="706"/>
    <w:uiPriority w:val="99"/>
    <w:unhideWhenUsed/>
  </w:style>
  <w:style w:type="paragraph" w:styleId="888">
    <w:name w:val="Верхний колонтитул"/>
    <w:basedOn w:val="706"/>
    <w:next w:val="888"/>
    <w:link w:val="706"/>
    <w:pPr>
      <w:tabs>
        <w:tab w:val="center" w:pos="4677" w:leader="none"/>
        <w:tab w:val="right" w:pos="9355" w:leader="none"/>
      </w:tabs>
    </w:pPr>
  </w:style>
  <w:style w:type="character" w:styleId="889">
    <w:name w:val="Номер страницы"/>
    <w:basedOn w:val="707"/>
    <w:next w:val="889"/>
    <w:link w:val="706"/>
  </w:style>
  <w:style w:type="paragraph" w:styleId="890">
    <w:name w:val="Текст выноски"/>
    <w:basedOn w:val="706"/>
    <w:next w:val="890"/>
    <w:link w:val="706"/>
    <w:semiHidden/>
    <w:rPr>
      <w:rFonts w:ascii="Tahoma" w:hAnsi="Tahoma" w:cs="Tahoma"/>
      <w:sz w:val="16"/>
      <w:szCs w:val="16"/>
    </w:rPr>
  </w:style>
  <w:style w:type="paragraph" w:styleId="891">
    <w:name w:val="ConsPlusNormal"/>
    <w:next w:val="891"/>
    <w:link w:val="893"/>
    <w:qFormat/>
    <w:pPr>
      <w:widowControl w:val="off"/>
    </w:pPr>
    <w:rPr>
      <w:sz w:val="28"/>
      <w:lang w:eastAsia="ar-SA" w:bidi="ar-SA"/>
    </w:rPr>
  </w:style>
  <w:style w:type="paragraph" w:styleId="892">
    <w:name w:val="ConsPlusTitle"/>
    <w:next w:val="892"/>
    <w:link w:val="706"/>
    <w:uiPriority w:val="99"/>
    <w:pPr>
      <w:widowControl w:val="off"/>
    </w:pPr>
    <w:rPr>
      <w:b/>
      <w:sz w:val="28"/>
      <w:lang w:val="ru-RU" w:eastAsia="ar-SA" w:bidi="ar-SA"/>
    </w:rPr>
  </w:style>
  <w:style w:type="character" w:styleId="893">
    <w:name w:val="ConsPlusNormal Знак"/>
    <w:next w:val="893"/>
    <w:link w:val="891"/>
    <w:rPr>
      <w:sz w:val="28"/>
      <w:lang w:eastAsia="ar-SA" w:bidi="ar-SA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Вытегорского района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Бибилова</dc:creator>
  <cp:lastModifiedBy>user</cp:lastModifiedBy>
  <cp:revision>11</cp:revision>
  <dcterms:created xsi:type="dcterms:W3CDTF">2025-02-11T10:21:00Z</dcterms:created>
  <dcterms:modified xsi:type="dcterms:W3CDTF">2025-04-07T12:09:30Z</dcterms:modified>
  <cp:version>786432</cp:version>
</cp:coreProperties>
</file>