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1E" w:rsidRDefault="00AC561E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A50" w:rsidRDefault="00A20A50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b/>
          <w:sz w:val="24"/>
          <w:szCs w:val="24"/>
        </w:rPr>
        <w:t xml:space="preserve">  </w:t>
      </w:r>
      <w:r w:rsidRPr="0071514D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14D">
        <w:rPr>
          <w:rFonts w:ascii="Times New Roman" w:hAnsi="Times New Roman"/>
          <w:sz w:val="28"/>
          <w:szCs w:val="28"/>
        </w:rPr>
        <w:t>ПОСТАНОВЛЕНИЕ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от    .  .                              №  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514D">
        <w:rPr>
          <w:rFonts w:ascii="Times New Roman" w:hAnsi="Times New Roman"/>
          <w:sz w:val="20"/>
          <w:szCs w:val="20"/>
        </w:rPr>
        <w:t xml:space="preserve">                                        г. Вытегра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</w:p>
    <w:p w:rsidR="00146973" w:rsidRPr="0071514D" w:rsidRDefault="005018AE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программу «</w:t>
      </w:r>
      <w:r w:rsidR="00146973" w:rsidRPr="0071514D">
        <w:rPr>
          <w:rFonts w:ascii="Times New Roman" w:hAnsi="Times New Roman"/>
          <w:sz w:val="28"/>
          <w:szCs w:val="28"/>
        </w:rPr>
        <w:t>Экономическое развитие</w:t>
      </w:r>
    </w:p>
    <w:p w:rsidR="00146973" w:rsidRPr="0071514D" w:rsidRDefault="00146973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146973" w:rsidRPr="0071514D" w:rsidRDefault="00146973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на 2021-2025 годы»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973" w:rsidRDefault="00171F85" w:rsidP="00146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</w:t>
      </w:r>
      <w:r w:rsidR="005018AE" w:rsidRPr="0071514D">
        <w:rPr>
          <w:rFonts w:ascii="Times New Roman" w:hAnsi="Times New Roman"/>
          <w:sz w:val="28"/>
          <w:szCs w:val="28"/>
        </w:rPr>
        <w:t>В целях более эффективной реализации мероприятий в сфер</w:t>
      </w:r>
      <w:r w:rsidRPr="0071514D">
        <w:rPr>
          <w:rFonts w:ascii="Times New Roman" w:hAnsi="Times New Roman"/>
          <w:sz w:val="28"/>
          <w:szCs w:val="28"/>
        </w:rPr>
        <w:t xml:space="preserve">е инвестиционной </w:t>
      </w:r>
      <w:r w:rsidR="002768A5">
        <w:rPr>
          <w:rFonts w:ascii="Times New Roman" w:hAnsi="Times New Roman"/>
          <w:sz w:val="28"/>
          <w:szCs w:val="28"/>
        </w:rPr>
        <w:t xml:space="preserve">и градостроительной деятельности на территории Вытегорского муниципального района </w:t>
      </w:r>
      <w:r w:rsidR="005448E7">
        <w:rPr>
          <w:rFonts w:ascii="Times New Roman" w:hAnsi="Times New Roman"/>
          <w:sz w:val="28"/>
          <w:szCs w:val="28"/>
        </w:rPr>
        <w:t xml:space="preserve">и </w:t>
      </w:r>
      <w:r w:rsidRPr="0071514D">
        <w:rPr>
          <w:rFonts w:ascii="Times New Roman" w:hAnsi="Times New Roman"/>
          <w:sz w:val="28"/>
          <w:szCs w:val="28"/>
        </w:rPr>
        <w:t xml:space="preserve">в связи с принятием решений Представительного Собрания Вытегорского муниципального района от </w:t>
      </w:r>
      <w:r w:rsidR="00E434F2">
        <w:rPr>
          <w:rFonts w:ascii="Times New Roman" w:hAnsi="Times New Roman"/>
          <w:sz w:val="28"/>
          <w:szCs w:val="28"/>
        </w:rPr>
        <w:t>20</w:t>
      </w:r>
      <w:r w:rsidRPr="0071514D">
        <w:rPr>
          <w:rFonts w:ascii="Times New Roman" w:hAnsi="Times New Roman"/>
          <w:sz w:val="28"/>
          <w:szCs w:val="28"/>
        </w:rPr>
        <w:t xml:space="preserve"> </w:t>
      </w:r>
      <w:r w:rsidR="00E434F2">
        <w:rPr>
          <w:rFonts w:ascii="Times New Roman" w:hAnsi="Times New Roman"/>
          <w:sz w:val="28"/>
          <w:szCs w:val="28"/>
        </w:rPr>
        <w:t xml:space="preserve">июля </w:t>
      </w:r>
      <w:r w:rsidRPr="0071514D">
        <w:rPr>
          <w:rFonts w:ascii="Times New Roman" w:hAnsi="Times New Roman"/>
          <w:sz w:val="28"/>
          <w:szCs w:val="28"/>
        </w:rPr>
        <w:t>202</w:t>
      </w:r>
      <w:r w:rsidR="00E434F2">
        <w:rPr>
          <w:rFonts w:ascii="Times New Roman" w:hAnsi="Times New Roman"/>
          <w:sz w:val="28"/>
          <w:szCs w:val="28"/>
        </w:rPr>
        <w:t>3 года № 663</w:t>
      </w:r>
      <w:r w:rsidRPr="0071514D">
        <w:rPr>
          <w:rFonts w:ascii="Times New Roman" w:hAnsi="Times New Roman"/>
          <w:sz w:val="28"/>
          <w:szCs w:val="28"/>
        </w:rPr>
        <w:t xml:space="preserve"> «О внесении изменений в решение Представительного С</w:t>
      </w:r>
      <w:r w:rsidR="0088579F">
        <w:rPr>
          <w:rFonts w:ascii="Times New Roman" w:hAnsi="Times New Roman"/>
          <w:sz w:val="28"/>
          <w:szCs w:val="28"/>
        </w:rPr>
        <w:t>обрания от 13.12.202</w:t>
      </w:r>
      <w:r w:rsidR="00E434F2">
        <w:rPr>
          <w:rFonts w:ascii="Times New Roman" w:hAnsi="Times New Roman"/>
          <w:sz w:val="28"/>
          <w:szCs w:val="28"/>
        </w:rPr>
        <w:t>2 №  588</w:t>
      </w:r>
      <w:r w:rsidR="0088579F">
        <w:rPr>
          <w:rFonts w:ascii="Times New Roman" w:hAnsi="Times New Roman"/>
          <w:sz w:val="28"/>
          <w:szCs w:val="28"/>
        </w:rPr>
        <w:t>»</w:t>
      </w:r>
    </w:p>
    <w:p w:rsidR="0088579F" w:rsidRPr="0071514D" w:rsidRDefault="0088579F" w:rsidP="00146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b/>
          <w:sz w:val="28"/>
          <w:szCs w:val="28"/>
        </w:rPr>
        <w:t>ПОСТАНОВЛЯЮ</w:t>
      </w:r>
      <w:r w:rsidRPr="0071514D">
        <w:rPr>
          <w:rFonts w:ascii="Times New Roman" w:hAnsi="Times New Roman"/>
          <w:sz w:val="28"/>
          <w:szCs w:val="28"/>
        </w:rPr>
        <w:t>: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85" w:rsidRPr="0071514D" w:rsidRDefault="005018AE" w:rsidP="00171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      </w:t>
      </w:r>
      <w:r w:rsidR="008C546B" w:rsidRPr="0071514D">
        <w:rPr>
          <w:rFonts w:ascii="Times New Roman" w:hAnsi="Times New Roman"/>
          <w:sz w:val="28"/>
          <w:szCs w:val="28"/>
        </w:rPr>
        <w:t xml:space="preserve">  </w:t>
      </w:r>
      <w:r w:rsidR="00171F85" w:rsidRPr="0071514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71F85" w:rsidRPr="0071514D">
        <w:rPr>
          <w:rFonts w:ascii="Times New Roman" w:hAnsi="Times New Roman"/>
          <w:sz w:val="28"/>
          <w:szCs w:val="28"/>
        </w:rPr>
        <w:t>Внести в муниципальную программу «Экономическое развитие Вытегорского муниципального района на 2021-2025 годы», утвержденную постановлением Администрации Вытегорского муниципального района от 01 апреля 2019 года № 343 «Об утверждении муниципальной программы «Экономическое развитие Вытегорского муниципального района на 2021 -</w:t>
      </w:r>
      <w:proofErr w:type="gramEnd"/>
    </w:p>
    <w:p w:rsidR="00171F85" w:rsidRPr="0071514D" w:rsidRDefault="00171F85" w:rsidP="00171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2025 годы», следующие изменения:</w:t>
      </w:r>
    </w:p>
    <w:p w:rsidR="000F2790" w:rsidRPr="0071514D" w:rsidRDefault="0088579F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2790" w:rsidRPr="0071514D">
        <w:rPr>
          <w:rFonts w:ascii="Times New Roman" w:hAnsi="Times New Roman"/>
          <w:sz w:val="28"/>
          <w:szCs w:val="28"/>
        </w:rPr>
        <w:t xml:space="preserve">) </w:t>
      </w:r>
      <w:r w:rsidR="005448E7">
        <w:rPr>
          <w:rFonts w:ascii="Times New Roman" w:hAnsi="Times New Roman"/>
          <w:sz w:val="28"/>
          <w:szCs w:val="28"/>
        </w:rPr>
        <w:t xml:space="preserve">графу 2 </w:t>
      </w:r>
      <w:r w:rsidR="000F2790" w:rsidRPr="0071514D">
        <w:rPr>
          <w:rFonts w:ascii="Times New Roman" w:hAnsi="Times New Roman"/>
          <w:sz w:val="28"/>
          <w:szCs w:val="28"/>
        </w:rPr>
        <w:t>позици</w:t>
      </w:r>
      <w:r w:rsidR="005448E7">
        <w:rPr>
          <w:rFonts w:ascii="Times New Roman" w:hAnsi="Times New Roman"/>
          <w:sz w:val="28"/>
          <w:szCs w:val="28"/>
        </w:rPr>
        <w:t>и</w:t>
      </w:r>
      <w:r w:rsidR="000F2790" w:rsidRPr="0071514D">
        <w:rPr>
          <w:rFonts w:ascii="Times New Roman" w:hAnsi="Times New Roman"/>
          <w:sz w:val="28"/>
          <w:szCs w:val="28"/>
        </w:rPr>
        <w:t xml:space="preserve"> «Соисполнители программы»</w:t>
      </w:r>
      <w:r w:rsidR="005448E7">
        <w:rPr>
          <w:rFonts w:ascii="Times New Roman" w:hAnsi="Times New Roman"/>
          <w:sz w:val="28"/>
          <w:szCs w:val="28"/>
        </w:rPr>
        <w:t xml:space="preserve"> </w:t>
      </w:r>
      <w:r w:rsidR="008E2573">
        <w:rPr>
          <w:rFonts w:ascii="Times New Roman" w:hAnsi="Times New Roman"/>
          <w:sz w:val="28"/>
          <w:szCs w:val="28"/>
        </w:rPr>
        <w:t>паспорта</w:t>
      </w:r>
      <w:r w:rsidR="008E2573" w:rsidRPr="0071514D">
        <w:rPr>
          <w:rFonts w:ascii="Times New Roman" w:hAnsi="Times New Roman"/>
          <w:sz w:val="28"/>
          <w:szCs w:val="28"/>
        </w:rPr>
        <w:t xml:space="preserve"> </w:t>
      </w:r>
      <w:r w:rsidR="008E2573">
        <w:rPr>
          <w:rFonts w:ascii="Times New Roman" w:hAnsi="Times New Roman"/>
          <w:sz w:val="28"/>
          <w:szCs w:val="28"/>
        </w:rPr>
        <w:t>дополнить словами «Управление ЖКХ, транспорта и строительства Администрации Вытегорского муниципального района (далее – Управление ЖКХ)</w:t>
      </w:r>
      <w:r w:rsidR="0062185A">
        <w:rPr>
          <w:rFonts w:ascii="Times New Roman" w:hAnsi="Times New Roman"/>
          <w:sz w:val="28"/>
          <w:szCs w:val="28"/>
        </w:rPr>
        <w:t>, м</w:t>
      </w:r>
      <w:r w:rsidR="0062185A" w:rsidRPr="0062185A">
        <w:rPr>
          <w:rFonts w:ascii="Times New Roman" w:hAnsi="Times New Roman"/>
          <w:sz w:val="28"/>
          <w:szCs w:val="28"/>
        </w:rPr>
        <w:t>униципальное бюджетное учреждение культуры «</w:t>
      </w:r>
      <w:proofErr w:type="spellStart"/>
      <w:r w:rsidR="0062185A" w:rsidRPr="0062185A">
        <w:rPr>
          <w:rFonts w:ascii="Times New Roman" w:hAnsi="Times New Roman"/>
          <w:sz w:val="28"/>
          <w:szCs w:val="28"/>
        </w:rPr>
        <w:t>Вытегорский</w:t>
      </w:r>
      <w:proofErr w:type="spellEnd"/>
      <w:r w:rsidR="0062185A" w:rsidRPr="0062185A">
        <w:rPr>
          <w:rFonts w:ascii="Times New Roman" w:hAnsi="Times New Roman"/>
          <w:sz w:val="28"/>
          <w:szCs w:val="28"/>
        </w:rPr>
        <w:t xml:space="preserve"> районный центр культуры»</w:t>
      </w:r>
      <w:r w:rsidR="0062185A">
        <w:rPr>
          <w:rFonts w:ascii="Times New Roman" w:hAnsi="Times New Roman"/>
          <w:sz w:val="28"/>
          <w:szCs w:val="28"/>
        </w:rPr>
        <w:t xml:space="preserve"> (МБУК «ВРЦК»)</w:t>
      </w:r>
      <w:r w:rsidR="000F2790" w:rsidRPr="0071514D">
        <w:rPr>
          <w:rFonts w:ascii="Times New Roman" w:hAnsi="Times New Roman"/>
          <w:sz w:val="28"/>
          <w:szCs w:val="28"/>
        </w:rPr>
        <w:t>;</w:t>
      </w:r>
    </w:p>
    <w:p w:rsidR="00171F85" w:rsidRPr="007B464D" w:rsidRDefault="005A311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1F85" w:rsidRPr="007B464D">
        <w:rPr>
          <w:rFonts w:ascii="Times New Roman" w:hAnsi="Times New Roman"/>
          <w:sz w:val="28"/>
          <w:szCs w:val="28"/>
        </w:rPr>
        <w:t xml:space="preserve">) в позиции «Объем финансового обеспечения программы» </w:t>
      </w:r>
      <w:r w:rsidR="009B7F48" w:rsidRPr="007B464D">
        <w:rPr>
          <w:rFonts w:ascii="Times New Roman" w:hAnsi="Times New Roman"/>
          <w:sz w:val="28"/>
          <w:szCs w:val="28"/>
        </w:rPr>
        <w:t>паспо</w:t>
      </w:r>
      <w:r w:rsidR="00794124" w:rsidRPr="007B464D">
        <w:rPr>
          <w:rFonts w:ascii="Times New Roman" w:hAnsi="Times New Roman"/>
          <w:sz w:val="28"/>
          <w:szCs w:val="28"/>
        </w:rPr>
        <w:t>рта цифры «24620,9</w:t>
      </w:r>
      <w:r w:rsidR="00171F85" w:rsidRPr="007B464D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794124" w:rsidRPr="007B464D">
        <w:rPr>
          <w:rFonts w:ascii="Times New Roman" w:hAnsi="Times New Roman"/>
          <w:sz w:val="28"/>
          <w:szCs w:val="28"/>
        </w:rPr>
        <w:t xml:space="preserve">«24320,9», </w:t>
      </w:r>
      <w:r w:rsidR="009B7F48" w:rsidRPr="007B464D">
        <w:rPr>
          <w:rFonts w:ascii="Times New Roman" w:hAnsi="Times New Roman"/>
          <w:sz w:val="28"/>
          <w:szCs w:val="28"/>
        </w:rPr>
        <w:t>слова «202</w:t>
      </w:r>
      <w:r w:rsidR="003207CE" w:rsidRPr="007B464D">
        <w:rPr>
          <w:rFonts w:ascii="Times New Roman" w:hAnsi="Times New Roman"/>
          <w:sz w:val="28"/>
          <w:szCs w:val="28"/>
        </w:rPr>
        <w:t>3</w:t>
      </w:r>
      <w:r w:rsidR="009B7F48" w:rsidRPr="007B464D">
        <w:rPr>
          <w:rFonts w:ascii="Times New Roman" w:hAnsi="Times New Roman"/>
          <w:sz w:val="28"/>
          <w:szCs w:val="28"/>
        </w:rPr>
        <w:t xml:space="preserve"> год –</w:t>
      </w:r>
      <w:r w:rsidR="00794124" w:rsidRPr="007B464D">
        <w:rPr>
          <w:rFonts w:ascii="Times New Roman" w:hAnsi="Times New Roman"/>
          <w:sz w:val="28"/>
          <w:szCs w:val="28"/>
        </w:rPr>
        <w:t xml:space="preserve">5651,9 </w:t>
      </w:r>
      <w:r w:rsidR="009B7F48" w:rsidRPr="007B464D">
        <w:rPr>
          <w:rFonts w:ascii="Times New Roman" w:hAnsi="Times New Roman"/>
          <w:sz w:val="28"/>
          <w:szCs w:val="28"/>
        </w:rPr>
        <w:t>тыс</w:t>
      </w:r>
      <w:proofErr w:type="gramStart"/>
      <w:r w:rsidR="009B7F48" w:rsidRPr="007B464D">
        <w:rPr>
          <w:rFonts w:ascii="Times New Roman" w:hAnsi="Times New Roman"/>
          <w:sz w:val="28"/>
          <w:szCs w:val="28"/>
        </w:rPr>
        <w:t>.р</w:t>
      </w:r>
      <w:proofErr w:type="gramEnd"/>
      <w:r w:rsidR="009B7F48" w:rsidRPr="007B464D">
        <w:rPr>
          <w:rFonts w:ascii="Times New Roman" w:hAnsi="Times New Roman"/>
          <w:sz w:val="28"/>
          <w:szCs w:val="28"/>
        </w:rPr>
        <w:t>уб.;» заменить словами «202</w:t>
      </w:r>
      <w:r w:rsidR="00794124" w:rsidRPr="007B464D">
        <w:rPr>
          <w:rFonts w:ascii="Times New Roman" w:hAnsi="Times New Roman"/>
          <w:sz w:val="28"/>
          <w:szCs w:val="28"/>
        </w:rPr>
        <w:t>3 год - 53</w:t>
      </w:r>
      <w:r w:rsidR="003207CE" w:rsidRPr="007B464D">
        <w:rPr>
          <w:rFonts w:ascii="Times New Roman" w:hAnsi="Times New Roman"/>
          <w:sz w:val="28"/>
          <w:szCs w:val="28"/>
        </w:rPr>
        <w:t>51,9</w:t>
      </w:r>
      <w:r w:rsidR="009B7F48" w:rsidRPr="007B464D">
        <w:rPr>
          <w:rFonts w:ascii="Times New Roman" w:hAnsi="Times New Roman"/>
          <w:sz w:val="28"/>
          <w:szCs w:val="28"/>
        </w:rPr>
        <w:t xml:space="preserve"> тыс. руб.;»</w:t>
      </w:r>
      <w:r w:rsidR="00171F85" w:rsidRPr="007B464D">
        <w:rPr>
          <w:rFonts w:ascii="Times New Roman" w:hAnsi="Times New Roman"/>
          <w:sz w:val="28"/>
          <w:szCs w:val="28"/>
        </w:rPr>
        <w:t xml:space="preserve">; </w:t>
      </w:r>
    </w:p>
    <w:p w:rsidR="003207CE" w:rsidRPr="0071514D" w:rsidRDefault="005A311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1F85" w:rsidRPr="007B464D">
        <w:rPr>
          <w:rFonts w:ascii="Times New Roman" w:hAnsi="Times New Roman"/>
          <w:sz w:val="28"/>
          <w:szCs w:val="28"/>
        </w:rPr>
        <w:t xml:space="preserve">) в разделе 3 программы </w:t>
      </w:r>
      <w:r w:rsidR="002768A5" w:rsidRPr="007B464D">
        <w:rPr>
          <w:rFonts w:ascii="Times New Roman" w:hAnsi="Times New Roman"/>
          <w:sz w:val="28"/>
          <w:szCs w:val="28"/>
        </w:rPr>
        <w:t>цифры «24620,9» заменить цифрами «24320,9», слова «2023 год –5651,9 тыс</w:t>
      </w:r>
      <w:proofErr w:type="gramStart"/>
      <w:r w:rsidR="002768A5" w:rsidRPr="007B464D">
        <w:rPr>
          <w:rFonts w:ascii="Times New Roman" w:hAnsi="Times New Roman"/>
          <w:sz w:val="28"/>
          <w:szCs w:val="28"/>
        </w:rPr>
        <w:t>.р</w:t>
      </w:r>
      <w:proofErr w:type="gramEnd"/>
      <w:r w:rsidR="002768A5" w:rsidRPr="007B464D">
        <w:rPr>
          <w:rFonts w:ascii="Times New Roman" w:hAnsi="Times New Roman"/>
          <w:sz w:val="28"/>
          <w:szCs w:val="28"/>
        </w:rPr>
        <w:t>уб.;» заменить словами «2023 год - 5351,9 тыс. руб.;»;</w:t>
      </w:r>
    </w:p>
    <w:p w:rsidR="000102D4" w:rsidRPr="0071514D" w:rsidRDefault="005A311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1F85" w:rsidRPr="0071514D">
        <w:rPr>
          <w:rFonts w:ascii="Times New Roman" w:hAnsi="Times New Roman"/>
          <w:sz w:val="28"/>
          <w:szCs w:val="28"/>
        </w:rPr>
        <w:t>) приложение 3 к программе изложить в новой редакции согласно</w:t>
      </w:r>
      <w:r w:rsidR="003207CE" w:rsidRPr="0071514D">
        <w:rPr>
          <w:rFonts w:ascii="Times New Roman" w:hAnsi="Times New Roman"/>
          <w:sz w:val="28"/>
          <w:szCs w:val="28"/>
        </w:rPr>
        <w:t xml:space="preserve"> </w:t>
      </w:r>
      <w:r w:rsidR="00171F85" w:rsidRPr="0071514D">
        <w:rPr>
          <w:rFonts w:ascii="Times New Roman" w:hAnsi="Times New Roman"/>
          <w:sz w:val="28"/>
          <w:szCs w:val="28"/>
        </w:rPr>
        <w:t>приложению 1 к настоящему постановлению;</w:t>
      </w:r>
    </w:p>
    <w:p w:rsidR="00F04810" w:rsidRPr="0071514D" w:rsidRDefault="005A311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04810" w:rsidRPr="0071514D">
        <w:rPr>
          <w:rFonts w:ascii="Times New Roman" w:hAnsi="Times New Roman"/>
          <w:sz w:val="28"/>
          <w:szCs w:val="28"/>
        </w:rPr>
        <w:t xml:space="preserve">) в подпрограмме </w:t>
      </w:r>
      <w:r w:rsidR="00094BB0">
        <w:rPr>
          <w:rFonts w:ascii="Times New Roman" w:hAnsi="Times New Roman"/>
          <w:sz w:val="28"/>
          <w:szCs w:val="28"/>
        </w:rPr>
        <w:t xml:space="preserve">1 </w:t>
      </w:r>
      <w:r w:rsidR="00F04810" w:rsidRPr="0071514D">
        <w:rPr>
          <w:rFonts w:ascii="Times New Roman" w:hAnsi="Times New Roman"/>
          <w:sz w:val="28"/>
          <w:szCs w:val="28"/>
        </w:rPr>
        <w:t xml:space="preserve">«Формирование благоприятного инвестиционного климата в </w:t>
      </w:r>
      <w:proofErr w:type="spellStart"/>
      <w:r w:rsidR="00F04810" w:rsidRPr="0071514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04810" w:rsidRPr="0071514D">
        <w:rPr>
          <w:rFonts w:ascii="Times New Roman" w:hAnsi="Times New Roman"/>
          <w:sz w:val="28"/>
          <w:szCs w:val="28"/>
        </w:rPr>
        <w:t xml:space="preserve"> районе»:</w:t>
      </w:r>
    </w:p>
    <w:p w:rsidR="000F2790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- </w:t>
      </w:r>
      <w:r w:rsidR="005448E7">
        <w:rPr>
          <w:rFonts w:ascii="Times New Roman" w:hAnsi="Times New Roman"/>
          <w:sz w:val="28"/>
          <w:szCs w:val="28"/>
        </w:rPr>
        <w:t>графу 2 позиции</w:t>
      </w:r>
      <w:r w:rsidRPr="0071514D">
        <w:rPr>
          <w:rFonts w:ascii="Times New Roman" w:hAnsi="Times New Roman"/>
          <w:sz w:val="28"/>
          <w:szCs w:val="28"/>
        </w:rPr>
        <w:t xml:space="preserve"> «</w:t>
      </w:r>
      <w:r w:rsidR="001A04B5">
        <w:rPr>
          <w:rFonts w:ascii="Times New Roman" w:hAnsi="Times New Roman"/>
          <w:sz w:val="28"/>
          <w:szCs w:val="28"/>
        </w:rPr>
        <w:t xml:space="preserve">Участник </w:t>
      </w:r>
      <w:r w:rsidR="00CC45A4" w:rsidRPr="0071514D">
        <w:rPr>
          <w:rFonts w:ascii="Times New Roman" w:hAnsi="Times New Roman"/>
          <w:sz w:val="28"/>
          <w:szCs w:val="28"/>
        </w:rPr>
        <w:t>под</w:t>
      </w:r>
      <w:r w:rsidRPr="0071514D">
        <w:rPr>
          <w:rFonts w:ascii="Times New Roman" w:hAnsi="Times New Roman"/>
          <w:sz w:val="28"/>
          <w:szCs w:val="28"/>
        </w:rPr>
        <w:t>программы</w:t>
      </w:r>
      <w:r w:rsidR="00CC45A4" w:rsidRPr="0071514D">
        <w:rPr>
          <w:rFonts w:ascii="Times New Roman" w:hAnsi="Times New Roman"/>
          <w:sz w:val="28"/>
          <w:szCs w:val="28"/>
        </w:rPr>
        <w:t xml:space="preserve"> 1</w:t>
      </w:r>
      <w:r w:rsidRPr="0071514D">
        <w:rPr>
          <w:rFonts w:ascii="Times New Roman" w:hAnsi="Times New Roman"/>
          <w:sz w:val="28"/>
          <w:szCs w:val="28"/>
        </w:rPr>
        <w:t xml:space="preserve">» </w:t>
      </w:r>
      <w:r w:rsidR="005448E7">
        <w:rPr>
          <w:rFonts w:ascii="Times New Roman" w:hAnsi="Times New Roman"/>
          <w:sz w:val="28"/>
          <w:szCs w:val="28"/>
        </w:rPr>
        <w:t>паспорта</w:t>
      </w:r>
      <w:r w:rsidR="002768A5">
        <w:rPr>
          <w:rFonts w:ascii="Times New Roman" w:hAnsi="Times New Roman"/>
          <w:sz w:val="28"/>
          <w:szCs w:val="28"/>
        </w:rPr>
        <w:t xml:space="preserve"> дополнить словами «Управление ЖКХ</w:t>
      </w:r>
      <w:r w:rsidR="0062185A">
        <w:rPr>
          <w:rFonts w:ascii="Times New Roman" w:hAnsi="Times New Roman"/>
          <w:sz w:val="28"/>
          <w:szCs w:val="28"/>
        </w:rPr>
        <w:t>, МБУК «ВРЦК»</w:t>
      </w:r>
      <w:r w:rsidR="002768A5">
        <w:rPr>
          <w:rFonts w:ascii="Times New Roman" w:hAnsi="Times New Roman"/>
          <w:sz w:val="28"/>
          <w:szCs w:val="28"/>
        </w:rPr>
        <w:t>»</w:t>
      </w:r>
      <w:r w:rsidRPr="0071514D">
        <w:rPr>
          <w:rFonts w:ascii="Times New Roman" w:hAnsi="Times New Roman"/>
          <w:sz w:val="28"/>
          <w:szCs w:val="28"/>
        </w:rPr>
        <w:t>;</w:t>
      </w:r>
    </w:p>
    <w:p w:rsidR="004D7F0E" w:rsidRDefault="004D7F0E" w:rsidP="004D7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графу 2 позиции «Целевые показатели </w:t>
      </w:r>
      <w:r w:rsidR="001A04B5">
        <w:rPr>
          <w:rFonts w:ascii="Times New Roman" w:hAnsi="Times New Roman"/>
          <w:sz w:val="28"/>
          <w:szCs w:val="28"/>
        </w:rPr>
        <w:t xml:space="preserve">подпрограммы» </w:t>
      </w:r>
      <w:r>
        <w:rPr>
          <w:rFonts w:ascii="Times New Roman" w:hAnsi="Times New Roman"/>
          <w:sz w:val="28"/>
          <w:szCs w:val="28"/>
        </w:rPr>
        <w:t xml:space="preserve">1 дополнить абзацем шестнадцатым следующего содержания «16. </w:t>
      </w:r>
      <w:r w:rsidRPr="004D7F0E">
        <w:rPr>
          <w:rFonts w:ascii="Times New Roman" w:hAnsi="Times New Roman"/>
          <w:sz w:val="28"/>
          <w:szCs w:val="28"/>
        </w:rPr>
        <w:t>Количество населенных пунктов,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F0E">
        <w:rPr>
          <w:rFonts w:ascii="Times New Roman" w:hAnsi="Times New Roman"/>
          <w:sz w:val="28"/>
          <w:szCs w:val="28"/>
        </w:rPr>
        <w:t>отношении которых запланировано внесение в ЕГРН сведений о местоположении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F0E">
        <w:rPr>
          <w:rFonts w:ascii="Times New Roman" w:hAnsi="Times New Roman"/>
          <w:sz w:val="28"/>
          <w:szCs w:val="28"/>
        </w:rPr>
        <w:t>их границ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768A5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в позиции «Объем финансового обеспечения подпрограммы 1» паспорта цифры</w:t>
      </w:r>
      <w:r w:rsidR="002768A5">
        <w:rPr>
          <w:rFonts w:ascii="Times New Roman" w:hAnsi="Times New Roman"/>
          <w:sz w:val="28"/>
          <w:szCs w:val="28"/>
        </w:rPr>
        <w:t xml:space="preserve"> «10</w:t>
      </w:r>
      <w:r w:rsidR="002768A5" w:rsidRPr="00630EEC">
        <w:rPr>
          <w:rFonts w:ascii="Times New Roman" w:hAnsi="Times New Roman"/>
          <w:sz w:val="28"/>
          <w:szCs w:val="28"/>
        </w:rPr>
        <w:t>4</w:t>
      </w:r>
      <w:r w:rsidR="002768A5" w:rsidRPr="000B7689">
        <w:rPr>
          <w:rFonts w:ascii="Times New Roman" w:hAnsi="Times New Roman"/>
          <w:sz w:val="28"/>
          <w:szCs w:val="28"/>
        </w:rPr>
        <w:t>38</w:t>
      </w:r>
      <w:r w:rsidR="002768A5" w:rsidRPr="0071514D">
        <w:rPr>
          <w:rFonts w:ascii="Times New Roman" w:hAnsi="Times New Roman"/>
          <w:sz w:val="28"/>
          <w:szCs w:val="28"/>
        </w:rPr>
        <w:t>,4</w:t>
      </w:r>
      <w:r w:rsidR="000B7689">
        <w:rPr>
          <w:rFonts w:ascii="Times New Roman" w:hAnsi="Times New Roman"/>
          <w:sz w:val="28"/>
          <w:szCs w:val="28"/>
        </w:rPr>
        <w:t>» заменить цифрами «</w:t>
      </w:r>
      <w:r w:rsidR="00630EEC">
        <w:rPr>
          <w:rFonts w:ascii="Times New Roman" w:hAnsi="Times New Roman"/>
          <w:sz w:val="28"/>
          <w:szCs w:val="28"/>
        </w:rPr>
        <w:t>10</w:t>
      </w:r>
      <w:r w:rsidR="002768A5">
        <w:rPr>
          <w:rFonts w:ascii="Times New Roman" w:hAnsi="Times New Roman"/>
          <w:sz w:val="28"/>
          <w:szCs w:val="28"/>
        </w:rPr>
        <w:t>1</w:t>
      </w:r>
      <w:r w:rsidR="000B7689" w:rsidRPr="000B7689">
        <w:rPr>
          <w:rFonts w:ascii="Times New Roman" w:hAnsi="Times New Roman"/>
          <w:sz w:val="28"/>
          <w:szCs w:val="28"/>
        </w:rPr>
        <w:t>38</w:t>
      </w:r>
      <w:r w:rsidRPr="0071514D">
        <w:rPr>
          <w:rFonts w:ascii="Times New Roman" w:hAnsi="Times New Roman"/>
          <w:sz w:val="28"/>
          <w:szCs w:val="28"/>
        </w:rPr>
        <w:t>,4»</w:t>
      </w:r>
      <w:r w:rsidR="005448E7">
        <w:rPr>
          <w:rFonts w:ascii="Times New Roman" w:hAnsi="Times New Roman"/>
          <w:sz w:val="28"/>
          <w:szCs w:val="28"/>
        </w:rPr>
        <w:t xml:space="preserve">, </w:t>
      </w:r>
      <w:r w:rsidRPr="0071514D">
        <w:rPr>
          <w:rFonts w:ascii="Times New Roman" w:hAnsi="Times New Roman"/>
          <w:sz w:val="28"/>
          <w:szCs w:val="28"/>
        </w:rPr>
        <w:t>«202</w:t>
      </w:r>
      <w:r w:rsidR="005935B0" w:rsidRPr="0071514D">
        <w:rPr>
          <w:rFonts w:ascii="Times New Roman" w:hAnsi="Times New Roman"/>
          <w:sz w:val="28"/>
          <w:szCs w:val="28"/>
        </w:rPr>
        <w:t>3</w:t>
      </w:r>
      <w:r w:rsidRPr="0071514D">
        <w:rPr>
          <w:rFonts w:ascii="Times New Roman" w:hAnsi="Times New Roman"/>
          <w:sz w:val="28"/>
          <w:szCs w:val="28"/>
        </w:rPr>
        <w:t xml:space="preserve"> год -</w:t>
      </w:r>
      <w:r w:rsidR="002768A5">
        <w:rPr>
          <w:rFonts w:ascii="Times New Roman" w:hAnsi="Times New Roman"/>
          <w:sz w:val="28"/>
          <w:szCs w:val="28"/>
        </w:rPr>
        <w:t xml:space="preserve"> 3</w:t>
      </w:r>
      <w:r w:rsidR="002768A5" w:rsidRPr="00630EEC">
        <w:rPr>
          <w:rFonts w:ascii="Times New Roman" w:hAnsi="Times New Roman"/>
          <w:sz w:val="28"/>
          <w:szCs w:val="28"/>
        </w:rPr>
        <w:t>7</w:t>
      </w:r>
      <w:r w:rsidR="002768A5" w:rsidRPr="0071514D">
        <w:rPr>
          <w:rFonts w:ascii="Times New Roman" w:hAnsi="Times New Roman"/>
          <w:sz w:val="28"/>
          <w:szCs w:val="28"/>
        </w:rPr>
        <w:t>00,0</w:t>
      </w:r>
      <w:r w:rsidR="002768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768A5">
        <w:rPr>
          <w:rFonts w:ascii="Times New Roman" w:hAnsi="Times New Roman"/>
          <w:sz w:val="28"/>
          <w:szCs w:val="28"/>
        </w:rPr>
        <w:t>.р</w:t>
      </w:r>
      <w:proofErr w:type="gramEnd"/>
      <w:r w:rsidR="002768A5">
        <w:rPr>
          <w:rFonts w:ascii="Times New Roman" w:hAnsi="Times New Roman"/>
          <w:sz w:val="28"/>
          <w:szCs w:val="28"/>
        </w:rPr>
        <w:t xml:space="preserve">уб.,»; </w:t>
      </w:r>
      <w:r w:rsidRPr="0071514D">
        <w:rPr>
          <w:rFonts w:ascii="Times New Roman" w:hAnsi="Times New Roman"/>
          <w:sz w:val="28"/>
          <w:szCs w:val="28"/>
        </w:rPr>
        <w:t xml:space="preserve">заменить </w:t>
      </w:r>
      <w:r w:rsidR="005935B0" w:rsidRPr="0071514D">
        <w:rPr>
          <w:rFonts w:ascii="Times New Roman" w:hAnsi="Times New Roman"/>
          <w:sz w:val="28"/>
          <w:szCs w:val="28"/>
        </w:rPr>
        <w:t>словами «2023</w:t>
      </w:r>
      <w:r w:rsidRPr="0071514D">
        <w:rPr>
          <w:rFonts w:ascii="Times New Roman" w:hAnsi="Times New Roman"/>
          <w:sz w:val="28"/>
          <w:szCs w:val="28"/>
        </w:rPr>
        <w:t xml:space="preserve"> год </w:t>
      </w:r>
      <w:r w:rsidR="005935B0" w:rsidRPr="0071514D">
        <w:rPr>
          <w:rFonts w:ascii="Times New Roman" w:hAnsi="Times New Roman"/>
          <w:sz w:val="28"/>
          <w:szCs w:val="28"/>
        </w:rPr>
        <w:t>–</w:t>
      </w:r>
      <w:r w:rsidRPr="0071514D">
        <w:rPr>
          <w:rFonts w:ascii="Times New Roman" w:hAnsi="Times New Roman"/>
          <w:sz w:val="28"/>
          <w:szCs w:val="28"/>
        </w:rPr>
        <w:t xml:space="preserve"> </w:t>
      </w:r>
      <w:r w:rsidR="00630EEC">
        <w:rPr>
          <w:rFonts w:ascii="Times New Roman" w:hAnsi="Times New Roman"/>
          <w:sz w:val="28"/>
          <w:szCs w:val="28"/>
        </w:rPr>
        <w:t>3</w:t>
      </w:r>
      <w:r w:rsidR="002768A5">
        <w:rPr>
          <w:rFonts w:ascii="Times New Roman" w:hAnsi="Times New Roman"/>
          <w:sz w:val="28"/>
          <w:szCs w:val="28"/>
        </w:rPr>
        <w:t>4</w:t>
      </w:r>
      <w:r w:rsidR="005935B0" w:rsidRPr="0071514D">
        <w:rPr>
          <w:rFonts w:ascii="Times New Roman" w:hAnsi="Times New Roman"/>
          <w:sz w:val="28"/>
          <w:szCs w:val="28"/>
        </w:rPr>
        <w:t>00,0</w:t>
      </w:r>
      <w:r w:rsidR="005448E7">
        <w:rPr>
          <w:rFonts w:ascii="Times New Roman" w:hAnsi="Times New Roman"/>
          <w:sz w:val="28"/>
          <w:szCs w:val="28"/>
        </w:rPr>
        <w:t xml:space="preserve"> тыс.руб</w:t>
      </w:r>
      <w:r w:rsidR="000D60BC">
        <w:rPr>
          <w:rFonts w:ascii="Times New Roman" w:hAnsi="Times New Roman"/>
          <w:sz w:val="28"/>
          <w:szCs w:val="28"/>
        </w:rPr>
        <w:t>.</w:t>
      </w:r>
      <w:r w:rsidR="005448E7">
        <w:rPr>
          <w:rFonts w:ascii="Times New Roman" w:hAnsi="Times New Roman"/>
          <w:sz w:val="28"/>
          <w:szCs w:val="28"/>
        </w:rPr>
        <w:t>,</w:t>
      </w:r>
      <w:r w:rsidRPr="0071514D">
        <w:rPr>
          <w:rFonts w:ascii="Times New Roman" w:hAnsi="Times New Roman"/>
          <w:sz w:val="28"/>
          <w:szCs w:val="28"/>
        </w:rPr>
        <w:t xml:space="preserve">»; </w:t>
      </w:r>
    </w:p>
    <w:p w:rsidR="004D7F0E" w:rsidRDefault="004D7F0E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графу 2 позиции «Ожидаемые результаты реализации подпрограммы 1»</w:t>
      </w:r>
      <w:r w:rsidRPr="004D7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шестнадцатым следующего содержания «16.  Сведения о местоположении границ </w:t>
      </w:r>
      <w:r w:rsidR="001A04B5">
        <w:rPr>
          <w:rFonts w:ascii="Times New Roman" w:hAnsi="Times New Roman"/>
          <w:sz w:val="28"/>
          <w:szCs w:val="28"/>
        </w:rPr>
        <w:t>71 населенного пункта будут внесены в ЕГРН.»;</w:t>
      </w:r>
    </w:p>
    <w:p w:rsidR="002818C2" w:rsidRDefault="002818C2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60BC">
        <w:rPr>
          <w:rFonts w:ascii="Times New Roman" w:hAnsi="Times New Roman"/>
          <w:sz w:val="28"/>
          <w:szCs w:val="28"/>
        </w:rPr>
        <w:t xml:space="preserve">основное мероприятие 2 </w:t>
      </w:r>
      <w:r>
        <w:rPr>
          <w:rFonts w:ascii="Times New Roman" w:hAnsi="Times New Roman"/>
          <w:sz w:val="28"/>
          <w:szCs w:val="28"/>
        </w:rPr>
        <w:t>раздел</w:t>
      </w:r>
      <w:r w:rsidR="000D60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14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="002768A5">
        <w:rPr>
          <w:rFonts w:ascii="Times New Roman" w:hAnsi="Times New Roman"/>
          <w:sz w:val="28"/>
          <w:szCs w:val="28"/>
        </w:rPr>
        <w:t xml:space="preserve"> абзацем девятым</w:t>
      </w:r>
      <w:r>
        <w:rPr>
          <w:rFonts w:ascii="Times New Roman" w:hAnsi="Times New Roman"/>
          <w:sz w:val="28"/>
          <w:szCs w:val="28"/>
        </w:rPr>
        <w:t>:</w:t>
      </w:r>
    </w:p>
    <w:p w:rsidR="002818C2" w:rsidRPr="002818C2" w:rsidRDefault="002818C2" w:rsidP="0027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</w:t>
      </w:r>
      <w:r w:rsidR="002768A5" w:rsidRPr="002768A5">
        <w:t xml:space="preserve"> </w:t>
      </w:r>
      <w:r w:rsidR="002768A5">
        <w:rPr>
          <w:rFonts w:ascii="Times New Roman" w:hAnsi="Times New Roman"/>
          <w:sz w:val="28"/>
          <w:szCs w:val="28"/>
        </w:rPr>
        <w:t>описание</w:t>
      </w:r>
      <w:r w:rsidR="002768A5" w:rsidRPr="002768A5">
        <w:rPr>
          <w:rFonts w:ascii="Times New Roman" w:hAnsi="Times New Roman"/>
          <w:sz w:val="28"/>
          <w:szCs w:val="28"/>
        </w:rPr>
        <w:t xml:space="preserve"> местоположения границ населенных пунк</w:t>
      </w:r>
      <w:r w:rsidR="00C95716">
        <w:rPr>
          <w:rFonts w:ascii="Times New Roman" w:hAnsi="Times New Roman"/>
          <w:sz w:val="28"/>
          <w:szCs w:val="28"/>
        </w:rPr>
        <w:t>тов, расположенных на территориях  сельских</w:t>
      </w:r>
      <w:r w:rsidR="002768A5" w:rsidRPr="002768A5">
        <w:rPr>
          <w:rFonts w:ascii="Times New Roman" w:hAnsi="Times New Roman"/>
          <w:sz w:val="28"/>
          <w:szCs w:val="28"/>
        </w:rPr>
        <w:t xml:space="preserve"> поселени</w:t>
      </w:r>
      <w:r w:rsidR="00C95716">
        <w:rPr>
          <w:rFonts w:ascii="Times New Roman" w:hAnsi="Times New Roman"/>
          <w:sz w:val="28"/>
          <w:szCs w:val="28"/>
        </w:rPr>
        <w:t>й</w:t>
      </w:r>
      <w:r w:rsidR="002768A5" w:rsidRPr="002768A5">
        <w:rPr>
          <w:rFonts w:ascii="Times New Roman" w:hAnsi="Times New Roman"/>
          <w:sz w:val="28"/>
          <w:szCs w:val="28"/>
        </w:rPr>
        <w:t xml:space="preserve"> Алмозерское</w:t>
      </w:r>
      <w:r w:rsidR="00C9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716">
        <w:rPr>
          <w:rFonts w:ascii="Times New Roman" w:hAnsi="Times New Roman"/>
          <w:sz w:val="28"/>
          <w:szCs w:val="28"/>
        </w:rPr>
        <w:t>Кемское</w:t>
      </w:r>
      <w:proofErr w:type="spellEnd"/>
      <w:r w:rsidR="00C9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71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2768A5" w:rsidRPr="002768A5">
        <w:rPr>
          <w:rFonts w:ascii="Times New Roman" w:hAnsi="Times New Roman"/>
          <w:sz w:val="28"/>
          <w:szCs w:val="28"/>
        </w:rPr>
        <w:t xml:space="preserve">  Вытегорского муниципального района Вологодской области и внесению сведений о них в ЕГРН</w:t>
      </w:r>
      <w:r>
        <w:rPr>
          <w:rFonts w:ascii="Times New Roman" w:hAnsi="Times New Roman"/>
          <w:sz w:val="28"/>
          <w:szCs w:val="28"/>
        </w:rPr>
        <w:t>.»;</w:t>
      </w:r>
    </w:p>
    <w:p w:rsidR="00F04810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в разделе IV </w:t>
      </w:r>
      <w:r w:rsidR="00552219" w:rsidRPr="0071514D">
        <w:rPr>
          <w:rFonts w:ascii="Times New Roman" w:hAnsi="Times New Roman"/>
          <w:sz w:val="28"/>
          <w:szCs w:val="28"/>
        </w:rPr>
        <w:t>цифры</w:t>
      </w:r>
      <w:r w:rsidR="00552219">
        <w:rPr>
          <w:rFonts w:ascii="Times New Roman" w:hAnsi="Times New Roman"/>
          <w:sz w:val="28"/>
          <w:szCs w:val="28"/>
        </w:rPr>
        <w:t xml:space="preserve"> </w:t>
      </w:r>
      <w:r w:rsidR="0062185A">
        <w:rPr>
          <w:rFonts w:ascii="Times New Roman" w:hAnsi="Times New Roman"/>
          <w:sz w:val="28"/>
          <w:szCs w:val="28"/>
        </w:rPr>
        <w:t>«10</w:t>
      </w:r>
      <w:r w:rsidR="0062185A" w:rsidRPr="00630EEC">
        <w:rPr>
          <w:rFonts w:ascii="Times New Roman" w:hAnsi="Times New Roman"/>
          <w:sz w:val="28"/>
          <w:szCs w:val="28"/>
        </w:rPr>
        <w:t>4</w:t>
      </w:r>
      <w:r w:rsidR="0062185A" w:rsidRPr="000B7689">
        <w:rPr>
          <w:rFonts w:ascii="Times New Roman" w:hAnsi="Times New Roman"/>
          <w:sz w:val="28"/>
          <w:szCs w:val="28"/>
        </w:rPr>
        <w:t>38</w:t>
      </w:r>
      <w:r w:rsidR="0062185A" w:rsidRPr="0071514D">
        <w:rPr>
          <w:rFonts w:ascii="Times New Roman" w:hAnsi="Times New Roman"/>
          <w:sz w:val="28"/>
          <w:szCs w:val="28"/>
        </w:rPr>
        <w:t>,4</w:t>
      </w:r>
      <w:r w:rsidR="0062185A">
        <w:rPr>
          <w:rFonts w:ascii="Times New Roman" w:hAnsi="Times New Roman"/>
          <w:sz w:val="28"/>
          <w:szCs w:val="28"/>
        </w:rPr>
        <w:t>» заменить цифрами «101</w:t>
      </w:r>
      <w:r w:rsidR="0062185A" w:rsidRPr="000B7689">
        <w:rPr>
          <w:rFonts w:ascii="Times New Roman" w:hAnsi="Times New Roman"/>
          <w:sz w:val="28"/>
          <w:szCs w:val="28"/>
        </w:rPr>
        <w:t>38</w:t>
      </w:r>
      <w:r w:rsidR="0062185A" w:rsidRPr="0071514D">
        <w:rPr>
          <w:rFonts w:ascii="Times New Roman" w:hAnsi="Times New Roman"/>
          <w:sz w:val="28"/>
          <w:szCs w:val="28"/>
        </w:rPr>
        <w:t>,4»</w:t>
      </w:r>
      <w:r w:rsidR="0062185A">
        <w:rPr>
          <w:rFonts w:ascii="Times New Roman" w:hAnsi="Times New Roman"/>
          <w:sz w:val="28"/>
          <w:szCs w:val="28"/>
        </w:rPr>
        <w:t xml:space="preserve">, </w:t>
      </w:r>
      <w:r w:rsidR="0062185A" w:rsidRPr="0071514D">
        <w:rPr>
          <w:rFonts w:ascii="Times New Roman" w:hAnsi="Times New Roman"/>
          <w:sz w:val="28"/>
          <w:szCs w:val="28"/>
        </w:rPr>
        <w:t>«2023 год -</w:t>
      </w:r>
      <w:r w:rsidR="0062185A">
        <w:rPr>
          <w:rFonts w:ascii="Times New Roman" w:hAnsi="Times New Roman"/>
          <w:sz w:val="28"/>
          <w:szCs w:val="28"/>
        </w:rPr>
        <w:t xml:space="preserve"> 3</w:t>
      </w:r>
      <w:r w:rsidR="0062185A" w:rsidRPr="00630EEC">
        <w:rPr>
          <w:rFonts w:ascii="Times New Roman" w:hAnsi="Times New Roman"/>
          <w:sz w:val="28"/>
          <w:szCs w:val="28"/>
        </w:rPr>
        <w:t>7</w:t>
      </w:r>
      <w:r w:rsidR="0062185A" w:rsidRPr="0071514D">
        <w:rPr>
          <w:rFonts w:ascii="Times New Roman" w:hAnsi="Times New Roman"/>
          <w:sz w:val="28"/>
          <w:szCs w:val="28"/>
        </w:rPr>
        <w:t>00,0</w:t>
      </w:r>
      <w:r w:rsidR="0062185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2185A">
        <w:rPr>
          <w:rFonts w:ascii="Times New Roman" w:hAnsi="Times New Roman"/>
          <w:sz w:val="28"/>
          <w:szCs w:val="28"/>
        </w:rPr>
        <w:t>.р</w:t>
      </w:r>
      <w:proofErr w:type="gramEnd"/>
      <w:r w:rsidR="0062185A">
        <w:rPr>
          <w:rFonts w:ascii="Times New Roman" w:hAnsi="Times New Roman"/>
          <w:sz w:val="28"/>
          <w:szCs w:val="28"/>
        </w:rPr>
        <w:t xml:space="preserve">уб.,»; </w:t>
      </w:r>
      <w:r w:rsidR="0062185A" w:rsidRPr="0071514D">
        <w:rPr>
          <w:rFonts w:ascii="Times New Roman" w:hAnsi="Times New Roman"/>
          <w:sz w:val="28"/>
          <w:szCs w:val="28"/>
        </w:rPr>
        <w:t xml:space="preserve">заменить словами «2023 год – </w:t>
      </w:r>
      <w:r w:rsidR="0062185A">
        <w:rPr>
          <w:rFonts w:ascii="Times New Roman" w:hAnsi="Times New Roman"/>
          <w:sz w:val="28"/>
          <w:szCs w:val="28"/>
        </w:rPr>
        <w:t>34</w:t>
      </w:r>
      <w:r w:rsidR="0062185A" w:rsidRPr="0071514D">
        <w:rPr>
          <w:rFonts w:ascii="Times New Roman" w:hAnsi="Times New Roman"/>
          <w:sz w:val="28"/>
          <w:szCs w:val="28"/>
        </w:rPr>
        <w:t>00,0</w:t>
      </w:r>
      <w:r w:rsidR="0062185A">
        <w:rPr>
          <w:rFonts w:ascii="Times New Roman" w:hAnsi="Times New Roman"/>
          <w:sz w:val="28"/>
          <w:szCs w:val="28"/>
        </w:rPr>
        <w:t xml:space="preserve"> тыс.руб.,</w:t>
      </w:r>
      <w:r w:rsidR="0062185A" w:rsidRPr="0071514D">
        <w:rPr>
          <w:rFonts w:ascii="Times New Roman" w:hAnsi="Times New Roman"/>
          <w:sz w:val="28"/>
          <w:szCs w:val="28"/>
        </w:rPr>
        <w:t>»</w:t>
      </w:r>
    </w:p>
    <w:p w:rsidR="0028705E" w:rsidRDefault="0062185A" w:rsidP="00287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</w:t>
      </w:r>
      <w:r w:rsidR="0028705E">
        <w:rPr>
          <w:rFonts w:ascii="Times New Roman" w:hAnsi="Times New Roman"/>
          <w:sz w:val="28"/>
          <w:szCs w:val="28"/>
        </w:rPr>
        <w:t xml:space="preserve"> таблицы </w:t>
      </w:r>
      <w:r w:rsidR="000D60BC">
        <w:rPr>
          <w:rFonts w:ascii="Times New Roman" w:hAnsi="Times New Roman"/>
          <w:sz w:val="28"/>
          <w:szCs w:val="28"/>
        </w:rPr>
        <w:t>приложения</w:t>
      </w:r>
      <w:r w:rsidR="0028705E">
        <w:rPr>
          <w:rFonts w:ascii="Times New Roman" w:hAnsi="Times New Roman"/>
          <w:sz w:val="28"/>
          <w:szCs w:val="28"/>
        </w:rPr>
        <w:t xml:space="preserve"> 1 к подпрограмме 1 изложить в новой редакции следующего содержания:</w:t>
      </w:r>
    </w:p>
    <w:p w:rsidR="00241605" w:rsidRDefault="00241605" w:rsidP="00241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490"/>
        <w:gridCol w:w="1948"/>
        <w:gridCol w:w="1952"/>
        <w:gridCol w:w="1030"/>
        <w:gridCol w:w="819"/>
        <w:gridCol w:w="832"/>
        <w:gridCol w:w="833"/>
        <w:gridCol w:w="833"/>
        <w:gridCol w:w="833"/>
      </w:tblGrid>
      <w:tr w:rsidR="0062185A" w:rsidRPr="0028705E" w:rsidTr="0062185A">
        <w:tc>
          <w:tcPr>
            <w:tcW w:w="489" w:type="dxa"/>
            <w:vMerge w:val="restart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8" w:type="dxa"/>
            <w:vMerge w:val="restart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для реализации инвестиционных проектов</w:t>
            </w:r>
          </w:p>
        </w:tc>
        <w:tc>
          <w:tcPr>
            <w:tcW w:w="1948" w:type="dxa"/>
          </w:tcPr>
          <w:p w:rsidR="0062185A" w:rsidRPr="0028705E" w:rsidRDefault="0062185A" w:rsidP="00621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плана создания инвестиционных объектов на территории района</w:t>
            </w:r>
          </w:p>
        </w:tc>
        <w:tc>
          <w:tcPr>
            <w:tcW w:w="1030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20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85A" w:rsidRPr="0028705E" w:rsidTr="0062185A">
        <w:tc>
          <w:tcPr>
            <w:tcW w:w="489" w:type="dxa"/>
            <w:vMerge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62185A" w:rsidRPr="0028705E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62185A" w:rsidRPr="0062185A" w:rsidRDefault="0062185A" w:rsidP="00621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185A">
              <w:rPr>
                <w:rFonts w:ascii="Times New Roman" w:hAnsi="Times New Roman"/>
                <w:sz w:val="24"/>
                <w:szCs w:val="24"/>
              </w:rPr>
              <w:t xml:space="preserve">оличество населенных пунктов, </w:t>
            </w: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85A" w:rsidRPr="0062185A" w:rsidRDefault="0062185A" w:rsidP="00621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62185A">
              <w:rPr>
                <w:rFonts w:ascii="Times New Roman" w:hAnsi="Times New Roman"/>
                <w:sz w:val="24"/>
                <w:szCs w:val="24"/>
              </w:rPr>
              <w:t xml:space="preserve"> которых запланировано внесение в ЕГРН сведений о местоположении</w:t>
            </w:r>
          </w:p>
          <w:p w:rsidR="0062185A" w:rsidRPr="0028705E" w:rsidRDefault="0062185A" w:rsidP="00621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Fonts w:ascii="Times New Roman" w:hAnsi="Times New Roman"/>
                <w:sz w:val="24"/>
                <w:szCs w:val="24"/>
              </w:rPr>
              <w:t>их границ</w:t>
            </w:r>
          </w:p>
        </w:tc>
        <w:tc>
          <w:tcPr>
            <w:tcW w:w="1030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20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833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834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</w:tcPr>
          <w:p w:rsidR="0062185A" w:rsidRDefault="0062185A" w:rsidP="00241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</w:tbl>
    <w:p w:rsidR="0028705E" w:rsidRDefault="000D60BC" w:rsidP="0024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62185A" w:rsidRDefault="0062185A" w:rsidP="001A0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таблицу приложения 2 к подпрограмме 1 дополнить п</w:t>
      </w:r>
      <w:r w:rsidR="001A04B5">
        <w:rPr>
          <w:rFonts w:ascii="Times New Roman" w:hAnsi="Times New Roman"/>
          <w:sz w:val="28"/>
          <w:szCs w:val="28"/>
        </w:rPr>
        <w:t>унктом 16 следующего содержания:</w:t>
      </w:r>
    </w:p>
    <w:p w:rsidR="0062185A" w:rsidRPr="0071514D" w:rsidRDefault="0062185A" w:rsidP="0024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9747" w:type="dxa"/>
        <w:tblLayout w:type="fixed"/>
        <w:tblLook w:val="04A0"/>
      </w:tblPr>
      <w:tblGrid>
        <w:gridCol w:w="516"/>
        <w:gridCol w:w="1952"/>
        <w:gridCol w:w="617"/>
        <w:gridCol w:w="1701"/>
        <w:gridCol w:w="1559"/>
        <w:gridCol w:w="709"/>
        <w:gridCol w:w="726"/>
        <w:gridCol w:w="1011"/>
        <w:gridCol w:w="956"/>
      </w:tblGrid>
      <w:tr w:rsidR="004D7F0E" w:rsidTr="004D7F0E">
        <w:tc>
          <w:tcPr>
            <w:tcW w:w="516" w:type="dxa"/>
          </w:tcPr>
          <w:p w:rsidR="0062185A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52" w:type="dxa"/>
          </w:tcPr>
          <w:p w:rsidR="004D7F0E" w:rsidRPr="0062185A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185A">
              <w:rPr>
                <w:rFonts w:ascii="Times New Roman" w:hAnsi="Times New Roman"/>
                <w:sz w:val="24"/>
                <w:szCs w:val="24"/>
              </w:rPr>
              <w:t xml:space="preserve">оличество населенных </w:t>
            </w:r>
            <w:r w:rsidRPr="00621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</w:t>
            </w: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D7F0E" w:rsidRPr="0062185A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62185A">
              <w:rPr>
                <w:rFonts w:ascii="Times New Roman" w:hAnsi="Times New Roman"/>
                <w:sz w:val="24"/>
                <w:szCs w:val="24"/>
              </w:rPr>
              <w:t xml:space="preserve"> которых запланировано внесение в ЕГРН сведений о местоположении</w:t>
            </w:r>
          </w:p>
          <w:p w:rsidR="0062185A" w:rsidRPr="0028705E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Fonts w:ascii="Times New Roman" w:hAnsi="Times New Roman"/>
                <w:sz w:val="24"/>
                <w:szCs w:val="24"/>
              </w:rPr>
              <w:t>их границ</w:t>
            </w:r>
          </w:p>
        </w:tc>
        <w:tc>
          <w:tcPr>
            <w:tcW w:w="617" w:type="dxa"/>
          </w:tcPr>
          <w:p w:rsidR="0062185A" w:rsidRPr="0028705E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4D7F0E" w:rsidRPr="0062185A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185A">
              <w:rPr>
                <w:rFonts w:ascii="Times New Roman" w:hAnsi="Times New Roman"/>
                <w:sz w:val="24"/>
                <w:szCs w:val="24"/>
              </w:rPr>
              <w:t xml:space="preserve">оличество населенных </w:t>
            </w:r>
            <w:r w:rsidRPr="00621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</w:t>
            </w: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D7F0E" w:rsidRPr="0062185A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185A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62185A">
              <w:rPr>
                <w:rFonts w:ascii="Times New Roman" w:hAnsi="Times New Roman"/>
                <w:sz w:val="24"/>
                <w:szCs w:val="24"/>
              </w:rPr>
              <w:t xml:space="preserve"> которых запланировано внесение в ЕГРН сведений о местоположении</w:t>
            </w:r>
          </w:p>
          <w:p w:rsidR="0062185A" w:rsidRDefault="004D7F0E" w:rsidP="004D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Fonts w:ascii="Times New Roman" w:hAnsi="Times New Roman"/>
                <w:sz w:val="24"/>
                <w:szCs w:val="24"/>
              </w:rPr>
              <w:t>их границ</w:t>
            </w:r>
          </w:p>
        </w:tc>
        <w:tc>
          <w:tcPr>
            <w:tcW w:w="1559" w:type="dxa"/>
          </w:tcPr>
          <w:p w:rsidR="0062185A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Периодичность сбора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–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временная характеристика – календарный год</w:t>
            </w:r>
          </w:p>
        </w:tc>
        <w:tc>
          <w:tcPr>
            <w:tcW w:w="709" w:type="dxa"/>
          </w:tcPr>
          <w:p w:rsidR="0062185A" w:rsidRDefault="0062185A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726" w:type="dxa"/>
          </w:tcPr>
          <w:p w:rsidR="0062185A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11" w:type="dxa"/>
          </w:tcPr>
          <w:p w:rsidR="0062185A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ЕГРН</w:t>
            </w:r>
          </w:p>
        </w:tc>
        <w:tc>
          <w:tcPr>
            <w:tcW w:w="956" w:type="dxa"/>
          </w:tcPr>
          <w:p w:rsidR="0062185A" w:rsidRDefault="004D7F0E" w:rsidP="00685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</w:tbl>
    <w:p w:rsidR="0062185A" w:rsidRPr="0071514D" w:rsidRDefault="0062185A" w:rsidP="00241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E4B" w:rsidRPr="0071514D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приложение 3 к подпрограмме 1 изложить в новой редакции согласно приложению </w:t>
      </w:r>
      <w:r w:rsidR="0062185A">
        <w:rPr>
          <w:rFonts w:ascii="Times New Roman" w:hAnsi="Times New Roman"/>
          <w:sz w:val="28"/>
          <w:szCs w:val="28"/>
        </w:rPr>
        <w:t>2</w:t>
      </w:r>
      <w:r w:rsidRPr="0071514D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62EF7" w:rsidRDefault="005A311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35B0" w:rsidRPr="0071514D">
        <w:rPr>
          <w:rFonts w:ascii="Times New Roman" w:hAnsi="Times New Roman"/>
          <w:sz w:val="28"/>
          <w:szCs w:val="28"/>
        </w:rPr>
        <w:t xml:space="preserve">) </w:t>
      </w:r>
      <w:r w:rsidR="00462EF7" w:rsidRPr="0071514D">
        <w:rPr>
          <w:rFonts w:ascii="Times New Roman" w:hAnsi="Times New Roman"/>
          <w:sz w:val="28"/>
          <w:szCs w:val="28"/>
        </w:rPr>
        <w:t xml:space="preserve">в подпрограмме </w:t>
      </w:r>
      <w:r w:rsidR="00094BB0">
        <w:rPr>
          <w:rFonts w:ascii="Times New Roman" w:hAnsi="Times New Roman"/>
          <w:sz w:val="28"/>
          <w:szCs w:val="28"/>
        </w:rPr>
        <w:t xml:space="preserve">2 </w:t>
      </w:r>
      <w:r w:rsidR="00462EF7" w:rsidRPr="0071514D">
        <w:rPr>
          <w:rFonts w:ascii="Times New Roman" w:hAnsi="Times New Roman"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="00462EF7" w:rsidRPr="0071514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462EF7" w:rsidRPr="0071514D">
        <w:rPr>
          <w:rFonts w:ascii="Times New Roman" w:hAnsi="Times New Roman"/>
          <w:sz w:val="28"/>
          <w:szCs w:val="28"/>
        </w:rPr>
        <w:t xml:space="preserve"> районе»:</w:t>
      </w:r>
    </w:p>
    <w:p w:rsidR="001A04B5" w:rsidRPr="0071514D" w:rsidRDefault="001A04B5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графу 2 позиции</w:t>
      </w:r>
      <w:r w:rsidRPr="0071514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Участник </w:t>
      </w:r>
      <w:r w:rsidRPr="0071514D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1514D">
        <w:rPr>
          <w:rFonts w:ascii="Times New Roman" w:hAnsi="Times New Roman"/>
          <w:sz w:val="28"/>
          <w:szCs w:val="28"/>
        </w:rPr>
        <w:t>»</w:t>
      </w:r>
      <w:r w:rsidRPr="001A0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паспорта дополнить словами «МБУК «ВРЦК»»</w:t>
      </w:r>
      <w:r w:rsidRPr="0071514D">
        <w:rPr>
          <w:rFonts w:ascii="Times New Roman" w:hAnsi="Times New Roman"/>
          <w:sz w:val="28"/>
          <w:szCs w:val="28"/>
        </w:rPr>
        <w:t>;</w:t>
      </w:r>
    </w:p>
    <w:p w:rsidR="00BB1146" w:rsidRPr="0071514D" w:rsidRDefault="00BB1146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</w:t>
      </w:r>
      <w:r w:rsidR="007B464D">
        <w:rPr>
          <w:rFonts w:ascii="Times New Roman" w:hAnsi="Times New Roman"/>
          <w:sz w:val="28"/>
          <w:szCs w:val="28"/>
        </w:rPr>
        <w:t>графу 3 основного мероприятия «</w:t>
      </w:r>
      <w:r w:rsidR="007B464D" w:rsidRPr="007B464D">
        <w:rPr>
          <w:rFonts w:ascii="Times New Roman" w:hAnsi="Times New Roman"/>
          <w:sz w:val="28"/>
          <w:szCs w:val="28"/>
        </w:rPr>
        <w:t xml:space="preserve">Мероприятия, направленные на мотивацию населения и действующих </w:t>
      </w:r>
      <w:proofErr w:type="spellStart"/>
      <w:r w:rsidR="007B464D" w:rsidRPr="007B464D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7B464D" w:rsidRPr="007B464D">
        <w:rPr>
          <w:rFonts w:ascii="Times New Roman" w:hAnsi="Times New Roman"/>
          <w:sz w:val="28"/>
          <w:szCs w:val="28"/>
        </w:rPr>
        <w:t xml:space="preserve"> района к развитию сельского хозяйства</w:t>
      </w:r>
      <w:r w:rsidR="007B464D">
        <w:rPr>
          <w:rFonts w:ascii="Times New Roman" w:hAnsi="Times New Roman"/>
          <w:sz w:val="28"/>
          <w:szCs w:val="28"/>
        </w:rPr>
        <w:t>» таблицы</w:t>
      </w:r>
      <w:r w:rsidR="007B464D" w:rsidRPr="007B464D">
        <w:rPr>
          <w:rFonts w:ascii="Times New Roman" w:hAnsi="Times New Roman"/>
          <w:sz w:val="28"/>
          <w:szCs w:val="28"/>
        </w:rPr>
        <w:t xml:space="preserve"> </w:t>
      </w:r>
      <w:r w:rsidR="007B464D">
        <w:rPr>
          <w:rFonts w:ascii="Times New Roman" w:hAnsi="Times New Roman"/>
          <w:sz w:val="28"/>
          <w:szCs w:val="28"/>
        </w:rPr>
        <w:t>приложения</w:t>
      </w:r>
      <w:r w:rsidRPr="0071514D">
        <w:rPr>
          <w:rFonts w:ascii="Times New Roman" w:hAnsi="Times New Roman"/>
          <w:sz w:val="28"/>
          <w:szCs w:val="28"/>
        </w:rPr>
        <w:t xml:space="preserve"> 3</w:t>
      </w:r>
      <w:r w:rsidR="007B464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434F2">
        <w:rPr>
          <w:rFonts w:ascii="Times New Roman" w:hAnsi="Times New Roman"/>
          <w:sz w:val="28"/>
          <w:szCs w:val="28"/>
        </w:rPr>
        <w:t>«</w:t>
      </w:r>
      <w:r w:rsidR="007B464D">
        <w:rPr>
          <w:rFonts w:ascii="Times New Roman" w:hAnsi="Times New Roman"/>
          <w:sz w:val="28"/>
          <w:szCs w:val="28"/>
        </w:rPr>
        <w:t>МБУК «ВРЦК»</w:t>
      </w:r>
      <w:r w:rsidRPr="0071514D">
        <w:rPr>
          <w:rFonts w:ascii="Times New Roman" w:hAnsi="Times New Roman"/>
          <w:sz w:val="28"/>
          <w:szCs w:val="28"/>
        </w:rPr>
        <w:t>;</w:t>
      </w:r>
    </w:p>
    <w:p w:rsidR="005018AE" w:rsidRPr="00CC45A4" w:rsidRDefault="00592E3B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        </w:t>
      </w:r>
      <w:r w:rsidR="005018AE" w:rsidRPr="0071514D">
        <w:rPr>
          <w:rFonts w:ascii="Times New Roman" w:hAnsi="Times New Roman"/>
          <w:sz w:val="28"/>
          <w:szCs w:val="28"/>
        </w:rPr>
        <w:t>2. Настоящее постановление  вступает в силу на следующий день после дня его официального опубликования.</w:t>
      </w:r>
    </w:p>
    <w:p w:rsidR="005018AE" w:rsidRPr="00CC45A4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CC45A4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E357A8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3C20" w:rsidRDefault="00A22C83" w:rsidP="005018A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23C20" w:rsidSect="00A37E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 w:rsidRPr="005505EF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FF3D83" w:rsidRPr="005505EF">
        <w:rPr>
          <w:rFonts w:ascii="Times New Roman" w:hAnsi="Times New Roman"/>
          <w:b/>
          <w:sz w:val="28"/>
          <w:szCs w:val="28"/>
        </w:rPr>
        <w:t>А</w:t>
      </w:r>
      <w:r w:rsidRPr="005505EF">
        <w:rPr>
          <w:rFonts w:ascii="Times New Roman" w:hAnsi="Times New Roman"/>
          <w:b/>
          <w:sz w:val="28"/>
          <w:szCs w:val="28"/>
        </w:rPr>
        <w:t xml:space="preserve">дминистрации района                                    </w:t>
      </w:r>
      <w:r w:rsidR="005018AE" w:rsidRPr="005505EF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5018AE" w:rsidRPr="005505EF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91E59" w:rsidRDefault="00966E4B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91E59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491E59" w:rsidRDefault="00491E59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18AE" w:rsidRPr="005505EF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8AE" w:rsidRPr="005505EF">
        <w:rPr>
          <w:rFonts w:ascii="Times New Roman" w:hAnsi="Times New Roman"/>
          <w:sz w:val="28"/>
          <w:szCs w:val="28"/>
        </w:rPr>
        <w:t xml:space="preserve">Приложение </w:t>
      </w:r>
      <w:r w:rsidR="00FF3D83" w:rsidRPr="005505EF">
        <w:rPr>
          <w:rFonts w:ascii="Times New Roman" w:hAnsi="Times New Roman"/>
          <w:sz w:val="28"/>
          <w:szCs w:val="28"/>
        </w:rPr>
        <w:t>3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09CC">
        <w:rPr>
          <w:rFonts w:ascii="Times New Roman" w:hAnsi="Times New Roman"/>
          <w:sz w:val="28"/>
          <w:szCs w:val="28"/>
        </w:rPr>
        <w:t>«Экономическое развитие Вытегорского</w:t>
      </w:r>
    </w:p>
    <w:p w:rsidR="0097043D" w:rsidRPr="004247F0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509C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509CC">
        <w:rPr>
          <w:rFonts w:ascii="Times New Roman" w:hAnsi="Times New Roman"/>
          <w:sz w:val="28"/>
          <w:szCs w:val="28"/>
        </w:rPr>
        <w:t xml:space="preserve"> района на 2021-2025 годы»</w:t>
      </w:r>
    </w:p>
    <w:p w:rsidR="005018AE" w:rsidRPr="005505EF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05EF"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5EF">
        <w:rPr>
          <w:rFonts w:ascii="Times New Roman" w:hAnsi="Times New Roman"/>
          <w:b/>
          <w:sz w:val="28"/>
          <w:szCs w:val="28"/>
        </w:rPr>
        <w:t>реализации программы за счет средств районного бюджета</w:t>
      </w: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09"/>
        <w:gridCol w:w="5304"/>
        <w:gridCol w:w="1250"/>
        <w:gridCol w:w="1418"/>
        <w:gridCol w:w="1418"/>
        <w:gridCol w:w="1559"/>
        <w:gridCol w:w="1418"/>
      </w:tblGrid>
      <w:tr w:rsidR="009561D4" w:rsidRPr="005505EF" w:rsidTr="00BA39DD">
        <w:trPr>
          <w:trHeight w:val="320"/>
          <w:tblCellSpacing w:w="5" w:type="nil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9561D4" w:rsidRPr="005505EF" w:rsidTr="00BA39DD">
        <w:trPr>
          <w:trHeight w:val="672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561D4" w:rsidRPr="005505EF" w:rsidTr="00BA39DD">
        <w:trPr>
          <w:trHeight w:val="362"/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C95716" w:rsidRDefault="0061019D" w:rsidP="00491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16">
              <w:rPr>
                <w:rFonts w:ascii="Times New Roman" w:hAnsi="Times New Roman"/>
                <w:sz w:val="24"/>
                <w:szCs w:val="24"/>
              </w:rPr>
              <w:t>53</w:t>
            </w:r>
            <w:r w:rsidR="00491E59" w:rsidRPr="00C95716">
              <w:rPr>
                <w:rFonts w:ascii="Times New Roman" w:hAnsi="Times New Roman"/>
                <w:sz w:val="24"/>
                <w:szCs w:val="24"/>
              </w:rPr>
              <w:t>51</w:t>
            </w:r>
            <w:r w:rsidR="005505EF" w:rsidRPr="00C9571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491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3D5C2D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505EF" w:rsidRPr="003D5C2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3D5C2D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3646,6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C95716" w:rsidRDefault="0061019D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16">
              <w:rPr>
                <w:rFonts w:ascii="Times New Roman" w:hAnsi="Times New Roman"/>
                <w:sz w:val="24"/>
                <w:szCs w:val="24"/>
              </w:rPr>
              <w:t>4732</w:t>
            </w:r>
            <w:r w:rsidR="00EF1BFF" w:rsidRPr="00C9571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4104,5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4104,5</w:t>
            </w:r>
          </w:p>
        </w:tc>
      </w:tr>
      <w:tr w:rsidR="00EF1BFF" w:rsidRPr="005505EF" w:rsidTr="00491E59">
        <w:trPr>
          <w:trHeight w:val="290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1BFF" w:rsidRPr="005505EF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3D5C2D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3D5C2D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3016,1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C95716" w:rsidRDefault="00EF1BFF" w:rsidP="00DF631E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DF63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DF63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491E59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9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C95716" w:rsidRDefault="009561D4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  <w:r w:rsidR="009561D4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C95716" w:rsidRDefault="003D5C2D" w:rsidP="00491E59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3</w:t>
            </w:r>
            <w:r w:rsidR="0061019D" w:rsidRPr="00C95716">
              <w:rPr>
                <w:rFonts w:ascii="Times New Roman" w:hAnsi="Times New Roman"/>
                <w:sz w:val="24"/>
                <w:szCs w:val="24"/>
              </w:rPr>
              <w:t>4</w:t>
            </w:r>
            <w:r w:rsidR="00491E59" w:rsidRPr="00C95716">
              <w:rPr>
                <w:rFonts w:ascii="Times New Roman" w:hAnsi="Times New Roman"/>
                <w:sz w:val="24"/>
                <w:szCs w:val="24"/>
              </w:rPr>
              <w:t>00</w:t>
            </w:r>
            <w:r w:rsidR="009561D4" w:rsidRPr="00C9571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  <w:r w:rsidR="006F20F4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C95716" w:rsidRDefault="0061019D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34</w:t>
            </w:r>
            <w:r w:rsidR="00491E59" w:rsidRPr="00C95716">
              <w:rPr>
                <w:rFonts w:ascii="Times New Roman" w:hAnsi="Times New Roman"/>
                <w:sz w:val="24"/>
                <w:szCs w:val="24"/>
              </w:rPr>
              <w:t>00</w:t>
            </w:r>
            <w:r w:rsidR="009561D4" w:rsidRPr="00C9571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C95716" w:rsidRDefault="009561D4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C95716" w:rsidRDefault="009561D4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r w:rsidRPr="005505E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C95716" w:rsidRDefault="006C0522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19</w:t>
            </w:r>
            <w:r w:rsidR="00EF1BFF" w:rsidRPr="00C95716">
              <w:rPr>
                <w:rFonts w:ascii="Times New Roman" w:hAnsi="Times New Roman"/>
                <w:sz w:val="24"/>
                <w:szCs w:val="24"/>
              </w:rPr>
              <w:t>51</w:t>
            </w:r>
            <w:r w:rsidR="005505EF" w:rsidRPr="00C9571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  <w:r w:rsidR="005505EF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C95716" w:rsidRDefault="006C0522" w:rsidP="005505EF">
            <w:pPr>
              <w:jc w:val="center"/>
              <w:rPr>
                <w:rFonts w:ascii="Times New Roman" w:hAnsi="Times New Roman"/>
              </w:rPr>
            </w:pPr>
            <w:r w:rsidRPr="00C95716">
              <w:rPr>
                <w:rFonts w:ascii="Times New Roman" w:hAnsi="Times New Roman"/>
              </w:rPr>
              <w:t>13</w:t>
            </w:r>
            <w:r w:rsidR="00EF1BFF" w:rsidRPr="00C95716">
              <w:rPr>
                <w:rFonts w:ascii="Times New Roman" w:hAnsi="Times New Roman"/>
              </w:rPr>
              <w:t>32,6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</w:rPr>
              <w:t>1632,6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</w:rPr>
              <w:t>1632,6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2953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C95716" w:rsidRDefault="00EF1BFF" w:rsidP="005505EF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619</w:t>
            </w:r>
            <w:r w:rsidR="005505EF" w:rsidRPr="00C95716">
              <w:rPr>
                <w:rFonts w:ascii="Times New Roman" w:hAnsi="Times New Roman"/>
                <w:sz w:val="24"/>
                <w:szCs w:val="24"/>
              </w:rPr>
              <w:t>,</w:t>
            </w:r>
            <w:r w:rsidRPr="00C957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tabs>
                <w:tab w:val="left" w:pos="900"/>
                <w:tab w:val="center" w:pos="25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C95716" w:rsidRDefault="009561D4" w:rsidP="006F20F4">
            <w:pPr>
              <w:jc w:val="center"/>
            </w:pPr>
            <w:r w:rsidRPr="00C95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561D4" w:rsidRPr="005505EF" w:rsidRDefault="009561D4" w:rsidP="006F20F4">
      <w:pPr>
        <w:spacing w:after="0" w:line="240" w:lineRule="auto"/>
        <w:jc w:val="center"/>
        <w:rPr>
          <w:rFonts w:ascii="Times New Roman" w:hAnsi="Times New Roman"/>
        </w:rPr>
      </w:pPr>
    </w:p>
    <w:p w:rsidR="009561D4" w:rsidRPr="005505EF" w:rsidRDefault="005C5408" w:rsidP="005C5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3114" w:rsidRDefault="005A3114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3114" w:rsidRDefault="005A3114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3114" w:rsidRDefault="005A3114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A04B5">
        <w:rPr>
          <w:rFonts w:ascii="Times New Roman" w:hAnsi="Times New Roman"/>
          <w:sz w:val="28"/>
          <w:szCs w:val="28"/>
        </w:rPr>
        <w:t>2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5935B0" w:rsidRDefault="005935B0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05EF" w:rsidRPr="005505EF" w:rsidRDefault="005935B0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05EF" w:rsidRPr="005505EF">
        <w:rPr>
          <w:rFonts w:ascii="Times New Roman" w:hAnsi="Times New Roman"/>
          <w:sz w:val="28"/>
          <w:szCs w:val="28"/>
        </w:rPr>
        <w:t xml:space="preserve"> Приложение 3</w:t>
      </w:r>
    </w:p>
    <w:p w:rsidR="005505EF" w:rsidRPr="005505EF" w:rsidRDefault="005505EF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5EF">
        <w:rPr>
          <w:rFonts w:ascii="Times New Roman" w:hAnsi="Times New Roman"/>
          <w:sz w:val="28"/>
          <w:szCs w:val="28"/>
        </w:rPr>
        <w:t xml:space="preserve">к подпрограмме 1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05EF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5EF">
        <w:rPr>
          <w:rFonts w:ascii="Times New Roman" w:hAnsi="Times New Roman"/>
          <w:b/>
          <w:sz w:val="28"/>
          <w:szCs w:val="28"/>
        </w:rPr>
        <w:t xml:space="preserve">подпрограммы 1 за счет средств районного бюджета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3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2594"/>
        <w:gridCol w:w="1771"/>
        <w:gridCol w:w="933"/>
        <w:gridCol w:w="2207"/>
        <w:gridCol w:w="954"/>
        <w:gridCol w:w="1093"/>
        <w:gridCol w:w="1091"/>
        <w:gridCol w:w="1230"/>
        <w:gridCol w:w="1227"/>
      </w:tblGrid>
      <w:tr w:rsidR="00031F95" w:rsidRPr="009B1891" w:rsidTr="00DF631E">
        <w:trPr>
          <w:trHeight w:val="316"/>
          <w:tblCellSpacing w:w="5" w:type="nil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 программы, основного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</w:t>
            </w:r>
          </w:p>
          <w:p w:rsidR="00031F95" w:rsidRPr="009B1891" w:rsidRDefault="00031F95" w:rsidP="00DF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031F95" w:rsidRPr="009B1891" w:rsidTr="00DF631E">
        <w:trPr>
          <w:trHeight w:val="227"/>
          <w:tblCellSpacing w:w="5" w:type="nil"/>
        </w:trPr>
        <w:tc>
          <w:tcPr>
            <w:tcW w:w="4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31F95" w:rsidRPr="009B1891" w:rsidTr="00DF631E">
        <w:trPr>
          <w:trHeight w:val="242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благоприятного инвестиционного климата в </w:t>
            </w:r>
            <w:proofErr w:type="spellStart"/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Вытегорском</w:t>
            </w:r>
            <w:proofErr w:type="spellEnd"/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районе»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61019D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00</w:t>
            </w:r>
            <w:r w:rsidR="00031F95"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712CE9" w:rsidP="00610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019D">
              <w:rPr>
                <w:rFonts w:ascii="Times New Roman" w:hAnsi="Times New Roman"/>
                <w:sz w:val="24"/>
                <w:szCs w:val="24"/>
              </w:rPr>
              <w:t>4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00</w:t>
            </w:r>
            <w:r w:rsidR="00DF631E"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  <w:r w:rsidR="0061019D">
              <w:rPr>
                <w:rFonts w:ascii="Times New Roman" w:hAnsi="Times New Roman"/>
                <w:sz w:val="24"/>
                <w:szCs w:val="24"/>
              </w:rPr>
              <w:t>, Управление ЖКХ</w:t>
            </w:r>
            <w:r w:rsidR="001A04B5">
              <w:rPr>
                <w:rFonts w:ascii="Times New Roman" w:hAnsi="Times New Roman"/>
                <w:sz w:val="24"/>
                <w:szCs w:val="24"/>
              </w:rPr>
              <w:t>, МБУК «ВРЦК»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61019D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00</w:t>
            </w:r>
            <w:r w:rsidR="00DF631E"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712CE9" w:rsidP="00610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019D">
              <w:rPr>
                <w:rFonts w:ascii="Times New Roman" w:hAnsi="Times New Roman"/>
                <w:sz w:val="24"/>
                <w:szCs w:val="24"/>
              </w:rPr>
              <w:t>4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00</w:t>
            </w:r>
            <w:r w:rsidR="00DF631E"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 w:rsidR="00DF63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08C3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470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Создание системы административной поддержки для комфортного вхождения инвесторов в район»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673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002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Развитие инфраструктуры для реализации инвестиционных проектов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  <w:r w:rsidR="0061019D">
              <w:rPr>
                <w:rFonts w:ascii="Times New Roman" w:hAnsi="Times New Roman"/>
                <w:sz w:val="24"/>
                <w:szCs w:val="24"/>
              </w:rPr>
              <w:t>, Управление ЖКХ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61019D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61019D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B7BCC">
              <w:rPr>
                <w:rFonts w:ascii="Times New Roman" w:hAnsi="Times New Roman"/>
                <w:sz w:val="24"/>
                <w:szCs w:val="24"/>
              </w:rPr>
              <w:t>0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Повышение инвестиционной и деловой активности субъектов инвестиционной деятельности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  <w:r w:rsidR="0061019D">
              <w:rPr>
                <w:rFonts w:ascii="Times New Roman" w:hAnsi="Times New Roman"/>
                <w:sz w:val="24"/>
                <w:szCs w:val="24"/>
              </w:rPr>
              <w:t>, МБУК «ВРЦК»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5,6,7,8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B18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B18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Обеспечение рационального использования земельно-имущественного комплекса района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9,10,11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46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Пропаганда и </w:t>
            </w: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популяризация </w:t>
            </w:r>
            <w:r w:rsidR="00463852" w:rsidRPr="009B1891">
              <w:rPr>
                <w:rFonts w:ascii="Times New Roman" w:hAnsi="Times New Roman"/>
                <w:sz w:val="24"/>
                <w:szCs w:val="24"/>
              </w:rPr>
              <w:t xml:space="preserve">экономического потенциала </w:t>
            </w:r>
            <w:r w:rsidR="00463852">
              <w:rPr>
                <w:rFonts w:ascii="Times New Roman" w:hAnsi="Times New Roman"/>
                <w:sz w:val="24"/>
                <w:szCs w:val="24"/>
              </w:rPr>
              <w:t>и инвестиционной деятельности на территории Вытегорского муниципального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</w:t>
            </w: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я района</w:t>
            </w:r>
            <w:r w:rsidR="001A04B5">
              <w:rPr>
                <w:rFonts w:ascii="Times New Roman" w:hAnsi="Times New Roman"/>
                <w:sz w:val="24"/>
                <w:szCs w:val="24"/>
              </w:rPr>
              <w:t>, МБУК «ВРЦК».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712CE9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630EEC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712CE9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B7BCC" w:rsidRPr="009B1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6E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Стимулирующая финансовая поддержка субъектов инвестиционной деятельности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6E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712CE9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31F95"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6E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712CE9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31F95"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6E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7B34" w:rsidRDefault="005A3114" w:rsidP="005A31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03D5D" w:rsidRDefault="00B03D5D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3F4656" w:rsidSect="00C312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AB"/>
    <w:multiLevelType w:val="hybridMultilevel"/>
    <w:tmpl w:val="A60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05EF"/>
    <w:multiLevelType w:val="hybridMultilevel"/>
    <w:tmpl w:val="5F2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3FEB"/>
    <w:multiLevelType w:val="hybridMultilevel"/>
    <w:tmpl w:val="B8F2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004F"/>
    <w:multiLevelType w:val="hybridMultilevel"/>
    <w:tmpl w:val="93022C94"/>
    <w:lvl w:ilvl="0" w:tplc="F2229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9424B"/>
    <w:multiLevelType w:val="hybridMultilevel"/>
    <w:tmpl w:val="5F2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C0A5E"/>
    <w:multiLevelType w:val="hybridMultilevel"/>
    <w:tmpl w:val="B8F2B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B5C9E"/>
    <w:multiLevelType w:val="hybridMultilevel"/>
    <w:tmpl w:val="884C6A4C"/>
    <w:lvl w:ilvl="0" w:tplc="AA760F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8AE"/>
    <w:rsid w:val="00004554"/>
    <w:rsid w:val="000102D4"/>
    <w:rsid w:val="0001238F"/>
    <w:rsid w:val="00016B21"/>
    <w:rsid w:val="00031F95"/>
    <w:rsid w:val="00070791"/>
    <w:rsid w:val="00094BB0"/>
    <w:rsid w:val="000A372A"/>
    <w:rsid w:val="000B7689"/>
    <w:rsid w:val="000D60BC"/>
    <w:rsid w:val="000E1EBE"/>
    <w:rsid w:val="000E3164"/>
    <w:rsid w:val="000F2790"/>
    <w:rsid w:val="000F4176"/>
    <w:rsid w:val="000F4B1F"/>
    <w:rsid w:val="000F6476"/>
    <w:rsid w:val="00107437"/>
    <w:rsid w:val="00146973"/>
    <w:rsid w:val="00171F85"/>
    <w:rsid w:val="001A04B5"/>
    <w:rsid w:val="001B0542"/>
    <w:rsid w:val="001C01BF"/>
    <w:rsid w:val="002149D7"/>
    <w:rsid w:val="00223C20"/>
    <w:rsid w:val="002334CF"/>
    <w:rsid w:val="002334F9"/>
    <w:rsid w:val="00234F0C"/>
    <w:rsid w:val="00241605"/>
    <w:rsid w:val="00260D15"/>
    <w:rsid w:val="00264669"/>
    <w:rsid w:val="00270323"/>
    <w:rsid w:val="002768A5"/>
    <w:rsid w:val="002818C2"/>
    <w:rsid w:val="00283022"/>
    <w:rsid w:val="0028705E"/>
    <w:rsid w:val="00291163"/>
    <w:rsid w:val="00295A89"/>
    <w:rsid w:val="002969C6"/>
    <w:rsid w:val="002E1BD1"/>
    <w:rsid w:val="00302581"/>
    <w:rsid w:val="00304FC7"/>
    <w:rsid w:val="003207CE"/>
    <w:rsid w:val="00370B71"/>
    <w:rsid w:val="00386724"/>
    <w:rsid w:val="003C459C"/>
    <w:rsid w:val="003C4EC5"/>
    <w:rsid w:val="003D5C2D"/>
    <w:rsid w:val="003E6CED"/>
    <w:rsid w:val="003F4656"/>
    <w:rsid w:val="004136EE"/>
    <w:rsid w:val="004160D2"/>
    <w:rsid w:val="00420A93"/>
    <w:rsid w:val="004356F4"/>
    <w:rsid w:val="00436EE0"/>
    <w:rsid w:val="00437028"/>
    <w:rsid w:val="004501AB"/>
    <w:rsid w:val="00454E8B"/>
    <w:rsid w:val="004603D1"/>
    <w:rsid w:val="00462EF7"/>
    <w:rsid w:val="00463852"/>
    <w:rsid w:val="004905AD"/>
    <w:rsid w:val="00491E59"/>
    <w:rsid w:val="00493CA0"/>
    <w:rsid w:val="004D7F0E"/>
    <w:rsid w:val="004E6EC5"/>
    <w:rsid w:val="004F1CA6"/>
    <w:rsid w:val="005018AE"/>
    <w:rsid w:val="00531E8E"/>
    <w:rsid w:val="005448E7"/>
    <w:rsid w:val="00544B14"/>
    <w:rsid w:val="005505EF"/>
    <w:rsid w:val="00552219"/>
    <w:rsid w:val="0055727B"/>
    <w:rsid w:val="00566227"/>
    <w:rsid w:val="005718B2"/>
    <w:rsid w:val="00583DE8"/>
    <w:rsid w:val="00592E3B"/>
    <w:rsid w:val="005935B0"/>
    <w:rsid w:val="005A3114"/>
    <w:rsid w:val="005B2529"/>
    <w:rsid w:val="005C2512"/>
    <w:rsid w:val="005C5408"/>
    <w:rsid w:val="005C54C7"/>
    <w:rsid w:val="005E075E"/>
    <w:rsid w:val="005E63C5"/>
    <w:rsid w:val="006045BE"/>
    <w:rsid w:val="0061019D"/>
    <w:rsid w:val="0061694C"/>
    <w:rsid w:val="0062185A"/>
    <w:rsid w:val="00622AC4"/>
    <w:rsid w:val="00630EEC"/>
    <w:rsid w:val="00653786"/>
    <w:rsid w:val="00677B34"/>
    <w:rsid w:val="006C0522"/>
    <w:rsid w:val="006C0A58"/>
    <w:rsid w:val="006C0A5A"/>
    <w:rsid w:val="006C3262"/>
    <w:rsid w:val="006E11D0"/>
    <w:rsid w:val="006E485C"/>
    <w:rsid w:val="006F20F4"/>
    <w:rsid w:val="00712CE9"/>
    <w:rsid w:val="0071514D"/>
    <w:rsid w:val="007439A3"/>
    <w:rsid w:val="007445F9"/>
    <w:rsid w:val="00753990"/>
    <w:rsid w:val="00761372"/>
    <w:rsid w:val="007718BE"/>
    <w:rsid w:val="007777B9"/>
    <w:rsid w:val="007827C2"/>
    <w:rsid w:val="00791F6C"/>
    <w:rsid w:val="00794124"/>
    <w:rsid w:val="00795842"/>
    <w:rsid w:val="007B1752"/>
    <w:rsid w:val="007B464D"/>
    <w:rsid w:val="007C1F42"/>
    <w:rsid w:val="007F2E12"/>
    <w:rsid w:val="00830126"/>
    <w:rsid w:val="00876346"/>
    <w:rsid w:val="00880D87"/>
    <w:rsid w:val="0088579F"/>
    <w:rsid w:val="008861A9"/>
    <w:rsid w:val="008B0D70"/>
    <w:rsid w:val="008B5483"/>
    <w:rsid w:val="008C546B"/>
    <w:rsid w:val="008E2573"/>
    <w:rsid w:val="008E4440"/>
    <w:rsid w:val="008E703D"/>
    <w:rsid w:val="008F4381"/>
    <w:rsid w:val="00916543"/>
    <w:rsid w:val="00931310"/>
    <w:rsid w:val="0093475D"/>
    <w:rsid w:val="00952BA8"/>
    <w:rsid w:val="009561D4"/>
    <w:rsid w:val="00966E4B"/>
    <w:rsid w:val="0097043D"/>
    <w:rsid w:val="00980100"/>
    <w:rsid w:val="00984E25"/>
    <w:rsid w:val="009A0DB5"/>
    <w:rsid w:val="009B7BCC"/>
    <w:rsid w:val="009B7F48"/>
    <w:rsid w:val="009D1A92"/>
    <w:rsid w:val="009D7B7E"/>
    <w:rsid w:val="009F3221"/>
    <w:rsid w:val="009F717C"/>
    <w:rsid w:val="00A14661"/>
    <w:rsid w:val="00A208F0"/>
    <w:rsid w:val="00A20A50"/>
    <w:rsid w:val="00A211DF"/>
    <w:rsid w:val="00A2198A"/>
    <w:rsid w:val="00A22C83"/>
    <w:rsid w:val="00A31977"/>
    <w:rsid w:val="00A37EFA"/>
    <w:rsid w:val="00A465F0"/>
    <w:rsid w:val="00A8324B"/>
    <w:rsid w:val="00AB21A7"/>
    <w:rsid w:val="00AC561E"/>
    <w:rsid w:val="00AD0958"/>
    <w:rsid w:val="00AD25BA"/>
    <w:rsid w:val="00B03D5D"/>
    <w:rsid w:val="00B152FB"/>
    <w:rsid w:val="00B3428C"/>
    <w:rsid w:val="00B52093"/>
    <w:rsid w:val="00B67E80"/>
    <w:rsid w:val="00B72143"/>
    <w:rsid w:val="00B83D3F"/>
    <w:rsid w:val="00B84068"/>
    <w:rsid w:val="00BA39DD"/>
    <w:rsid w:val="00BB1146"/>
    <w:rsid w:val="00BC0119"/>
    <w:rsid w:val="00C26972"/>
    <w:rsid w:val="00C312B0"/>
    <w:rsid w:val="00C4439F"/>
    <w:rsid w:val="00C6286E"/>
    <w:rsid w:val="00C774E9"/>
    <w:rsid w:val="00C95716"/>
    <w:rsid w:val="00CA5F7E"/>
    <w:rsid w:val="00CC45A4"/>
    <w:rsid w:val="00CD3BC0"/>
    <w:rsid w:val="00CE3BF6"/>
    <w:rsid w:val="00CF640A"/>
    <w:rsid w:val="00CF6594"/>
    <w:rsid w:val="00D029B9"/>
    <w:rsid w:val="00D04D02"/>
    <w:rsid w:val="00D24728"/>
    <w:rsid w:val="00D308C3"/>
    <w:rsid w:val="00D32549"/>
    <w:rsid w:val="00D55F47"/>
    <w:rsid w:val="00DA347E"/>
    <w:rsid w:val="00DB547A"/>
    <w:rsid w:val="00DE46BE"/>
    <w:rsid w:val="00DF0123"/>
    <w:rsid w:val="00DF1764"/>
    <w:rsid w:val="00DF631E"/>
    <w:rsid w:val="00DF7E04"/>
    <w:rsid w:val="00E05543"/>
    <w:rsid w:val="00E335C0"/>
    <w:rsid w:val="00E3516C"/>
    <w:rsid w:val="00E357A8"/>
    <w:rsid w:val="00E434F2"/>
    <w:rsid w:val="00E45D4C"/>
    <w:rsid w:val="00E53604"/>
    <w:rsid w:val="00E67A09"/>
    <w:rsid w:val="00E76F85"/>
    <w:rsid w:val="00E7770A"/>
    <w:rsid w:val="00E77AC4"/>
    <w:rsid w:val="00E85EAF"/>
    <w:rsid w:val="00E967B9"/>
    <w:rsid w:val="00EB070F"/>
    <w:rsid w:val="00EB4A0D"/>
    <w:rsid w:val="00EF1BFF"/>
    <w:rsid w:val="00F04810"/>
    <w:rsid w:val="00F1460C"/>
    <w:rsid w:val="00F22868"/>
    <w:rsid w:val="00F2303F"/>
    <w:rsid w:val="00F24448"/>
    <w:rsid w:val="00F414B6"/>
    <w:rsid w:val="00F65421"/>
    <w:rsid w:val="00F85208"/>
    <w:rsid w:val="00F957A8"/>
    <w:rsid w:val="00F97D77"/>
    <w:rsid w:val="00FA0BFC"/>
    <w:rsid w:val="00FB22AC"/>
    <w:rsid w:val="00FB2A36"/>
    <w:rsid w:val="00FB417D"/>
    <w:rsid w:val="00FE7327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39D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A39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AE"/>
    <w:pPr>
      <w:ind w:left="720"/>
      <w:contextualSpacing/>
    </w:pPr>
  </w:style>
  <w:style w:type="paragraph" w:customStyle="1" w:styleId="ConsPlusTitle">
    <w:name w:val="ConsPlusTitle"/>
    <w:uiPriority w:val="99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1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018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1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50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018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501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nhideWhenUsed/>
    <w:rsid w:val="005018AE"/>
    <w:pPr>
      <w:spacing w:after="120" w:line="240" w:lineRule="auto"/>
      <w:jc w:val="both"/>
    </w:pPr>
    <w:rPr>
      <w:rFonts w:cs="Calibr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018AE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5018AE"/>
    <w:rPr>
      <w:color w:val="808080"/>
    </w:rPr>
  </w:style>
  <w:style w:type="paragraph" w:styleId="ab">
    <w:name w:val="Normal (Web)"/>
    <w:basedOn w:val="a"/>
    <w:uiPriority w:val="99"/>
    <w:rsid w:val="005505EF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A39D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39DD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header"/>
    <w:basedOn w:val="a"/>
    <w:link w:val="ad"/>
    <w:rsid w:val="00BA39D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A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rsid w:val="00BA39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A39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rtitem">
    <w:name w:val="artitem"/>
    <w:basedOn w:val="a0"/>
    <w:rsid w:val="00BA39DD"/>
  </w:style>
  <w:style w:type="paragraph" w:styleId="ae">
    <w:name w:val="No Spacing"/>
    <w:uiPriority w:val="1"/>
    <w:qFormat/>
    <w:rsid w:val="00BA3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A39DD"/>
    <w:pPr>
      <w:spacing w:after="0" w:line="240" w:lineRule="auto"/>
      <w:ind w:left="720"/>
      <w:contextualSpacing/>
    </w:pPr>
    <w:rPr>
      <w:lang w:eastAsia="en-US"/>
    </w:rPr>
  </w:style>
  <w:style w:type="paragraph" w:styleId="2">
    <w:name w:val="Body Text 2"/>
    <w:basedOn w:val="a"/>
    <w:link w:val="20"/>
    <w:unhideWhenUsed/>
    <w:rsid w:val="00BA39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A39D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"/>
    <w:basedOn w:val="a"/>
    <w:rsid w:val="00BA39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Нормальный"/>
    <w:rsid w:val="00BA39D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A39DD"/>
    <w:pPr>
      <w:widowControl w:val="0"/>
      <w:suppressAutoHyphens/>
      <w:spacing w:after="0" w:line="36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footer"/>
    <w:basedOn w:val="a"/>
    <w:link w:val="af1"/>
    <w:rsid w:val="00BA39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A39D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BA39DD"/>
  </w:style>
  <w:style w:type="paragraph" w:customStyle="1" w:styleId="31">
    <w:name w:val="Основной текст3"/>
    <w:basedOn w:val="a"/>
    <w:rsid w:val="00BA39DD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pacing w:val="3"/>
      <w:sz w:val="25"/>
      <w:szCs w:val="25"/>
    </w:rPr>
  </w:style>
  <w:style w:type="character" w:customStyle="1" w:styleId="apple-converted-space">
    <w:name w:val="apple-converted-space"/>
    <w:basedOn w:val="a0"/>
    <w:rsid w:val="00BA39DD"/>
  </w:style>
  <w:style w:type="character" w:customStyle="1" w:styleId="itemtext1">
    <w:name w:val="itemtext1"/>
    <w:basedOn w:val="a0"/>
    <w:rsid w:val="00BA39DD"/>
    <w:rPr>
      <w:rFonts w:ascii="Segoe UI" w:hAnsi="Segoe UI" w:cs="Segoe UI" w:hint="default"/>
      <w:color w:val="000000"/>
      <w:sz w:val="20"/>
      <w:szCs w:val="20"/>
    </w:rPr>
  </w:style>
  <w:style w:type="character" w:styleId="af3">
    <w:name w:val="footnote reference"/>
    <w:basedOn w:val="a0"/>
    <w:unhideWhenUsed/>
    <w:rsid w:val="00BA39DD"/>
    <w:rPr>
      <w:vertAlign w:val="superscript"/>
    </w:rPr>
  </w:style>
  <w:style w:type="character" w:customStyle="1" w:styleId="af4">
    <w:name w:val="Основной текст_"/>
    <w:basedOn w:val="a0"/>
    <w:link w:val="22"/>
    <w:rsid w:val="00DE46BE"/>
    <w:rPr>
      <w:rFonts w:ascii="Times New Roman" w:hAnsi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4"/>
    <w:rsid w:val="00DE46BE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 w:cstheme="minorBid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9F6B-BF05-4E47-9D77-BA87A7D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ОтделСХ</cp:lastModifiedBy>
  <cp:revision>5</cp:revision>
  <cp:lastPrinted>2023-03-10T08:27:00Z</cp:lastPrinted>
  <dcterms:created xsi:type="dcterms:W3CDTF">2023-08-18T08:49:00Z</dcterms:created>
  <dcterms:modified xsi:type="dcterms:W3CDTF">2023-08-25T08:43:00Z</dcterms:modified>
</cp:coreProperties>
</file>