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80" w:rsidRDefault="00C342B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C3380" w:rsidRDefault="009C3380">
      <w:pPr>
        <w:jc w:val="right"/>
        <w:rPr>
          <w:sz w:val="28"/>
          <w:szCs w:val="28"/>
        </w:rPr>
      </w:pPr>
    </w:p>
    <w:p w:rsidR="009C3380" w:rsidRDefault="00C342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ВЫТЕГОРСКОГО МУНИЦИПАЛЬНОГО РАЙОНА</w:t>
      </w:r>
    </w:p>
    <w:p w:rsidR="009C3380" w:rsidRDefault="009C3380">
      <w:pPr>
        <w:jc w:val="center"/>
        <w:rPr>
          <w:sz w:val="28"/>
          <w:szCs w:val="28"/>
        </w:rPr>
      </w:pPr>
    </w:p>
    <w:p w:rsidR="009C3380" w:rsidRDefault="00C342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3380" w:rsidRDefault="009C3380">
      <w:pPr>
        <w:jc w:val="center"/>
        <w:rPr>
          <w:sz w:val="28"/>
          <w:szCs w:val="28"/>
        </w:rPr>
      </w:pPr>
    </w:p>
    <w:p w:rsidR="009C3380" w:rsidRDefault="00C342BC">
      <w:pPr>
        <w:tabs>
          <w:tab w:val="left" w:pos="1406"/>
        </w:tabs>
        <w:ind w:hanging="40"/>
        <w:jc w:val="both"/>
        <w:rPr>
          <w:sz w:val="28"/>
        </w:rPr>
      </w:pPr>
      <w:r>
        <w:rPr>
          <w:sz w:val="28"/>
        </w:rPr>
        <w:t xml:space="preserve">от                      № </w:t>
      </w:r>
    </w:p>
    <w:p w:rsidR="009C3380" w:rsidRDefault="00C342BC">
      <w:pPr>
        <w:tabs>
          <w:tab w:val="left" w:pos="1406"/>
        </w:tabs>
        <w:ind w:hanging="40"/>
        <w:jc w:val="both"/>
      </w:pPr>
      <w:r>
        <w:t xml:space="preserve">                    г. Вытегра</w:t>
      </w:r>
    </w:p>
    <w:p w:rsidR="009C3380" w:rsidRDefault="009C3380">
      <w:pPr>
        <w:tabs>
          <w:tab w:val="left" w:pos="1406"/>
        </w:tabs>
        <w:ind w:hanging="40"/>
        <w:jc w:val="both"/>
        <w:rPr>
          <w:sz w:val="28"/>
          <w:szCs w:val="28"/>
        </w:rPr>
      </w:pPr>
    </w:p>
    <w:p w:rsidR="00F960B5" w:rsidRDefault="00F960B5" w:rsidP="00F960B5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проведения </w:t>
      </w:r>
    </w:p>
    <w:p w:rsidR="00F960B5" w:rsidRDefault="00F960B5" w:rsidP="00F960B5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>оценки регулирующего воздействия проектов</w:t>
      </w:r>
    </w:p>
    <w:p w:rsidR="00F960B5" w:rsidRDefault="00F960B5" w:rsidP="00F960B5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нормативных правовых актов</w:t>
      </w:r>
    </w:p>
    <w:p w:rsidR="00F960B5" w:rsidRDefault="00F960B5" w:rsidP="00F960B5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экспертизы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нормативных </w:t>
      </w:r>
    </w:p>
    <w:p w:rsidR="00F960B5" w:rsidRDefault="00F960B5" w:rsidP="00F960B5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 Вытегорского муниципального</w:t>
      </w:r>
    </w:p>
    <w:p w:rsidR="00F960B5" w:rsidRDefault="00F960B5" w:rsidP="00F960B5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DC1B7C" w:rsidRDefault="00DC1B7C" w:rsidP="00B8446C">
      <w:pPr>
        <w:tabs>
          <w:tab w:val="left" w:pos="1406"/>
        </w:tabs>
        <w:ind w:hanging="40"/>
        <w:jc w:val="both"/>
        <w:rPr>
          <w:sz w:val="28"/>
          <w:szCs w:val="28"/>
        </w:rPr>
      </w:pPr>
    </w:p>
    <w:p w:rsidR="009C3380" w:rsidRDefault="009C3380">
      <w:pPr>
        <w:ind w:firstLine="709"/>
        <w:jc w:val="both"/>
        <w:rPr>
          <w:sz w:val="28"/>
          <w:szCs w:val="28"/>
        </w:rPr>
      </w:pPr>
    </w:p>
    <w:p w:rsidR="005A6006" w:rsidRDefault="005A6006">
      <w:pPr>
        <w:ind w:firstLine="709"/>
        <w:jc w:val="both"/>
        <w:rPr>
          <w:sz w:val="28"/>
          <w:szCs w:val="28"/>
        </w:rPr>
      </w:pPr>
    </w:p>
    <w:p w:rsidR="009C3380" w:rsidRDefault="005A6006" w:rsidP="005A6006">
      <w:pPr>
        <w:tabs>
          <w:tab w:val="left" w:pos="709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25EC">
        <w:rPr>
          <w:sz w:val="28"/>
          <w:szCs w:val="28"/>
        </w:rPr>
        <w:t xml:space="preserve">В </w:t>
      </w:r>
      <w:r w:rsidR="00F960B5">
        <w:rPr>
          <w:sz w:val="28"/>
          <w:szCs w:val="28"/>
        </w:rPr>
        <w:t xml:space="preserve">соответствие </w:t>
      </w:r>
      <w:r w:rsidR="00654F47">
        <w:rPr>
          <w:sz w:val="28"/>
          <w:szCs w:val="28"/>
          <w:lang w:val="en-US"/>
        </w:rPr>
        <w:t>c</w:t>
      </w:r>
      <w:r w:rsidR="00654F47" w:rsidRPr="00654F47">
        <w:rPr>
          <w:sz w:val="28"/>
          <w:szCs w:val="28"/>
        </w:rPr>
        <w:t xml:space="preserve"> </w:t>
      </w:r>
      <w:r w:rsidR="00F960B5">
        <w:rPr>
          <w:sz w:val="28"/>
          <w:szCs w:val="28"/>
        </w:rPr>
        <w:t>закон</w:t>
      </w:r>
      <w:r w:rsidR="00654F47">
        <w:rPr>
          <w:sz w:val="28"/>
          <w:szCs w:val="28"/>
        </w:rPr>
        <w:t xml:space="preserve">ом </w:t>
      </w:r>
      <w:r w:rsidR="00F960B5">
        <w:rPr>
          <w:sz w:val="28"/>
          <w:szCs w:val="28"/>
        </w:rPr>
        <w:t xml:space="preserve"> Вологодской области от 12 июля 2024 года № 5676-ОЗ «О внесении изменений в статьи 5</w:t>
      </w:r>
      <w:r w:rsidR="00F960B5">
        <w:rPr>
          <w:sz w:val="28"/>
          <w:szCs w:val="28"/>
          <w:vertAlign w:val="superscript"/>
        </w:rPr>
        <w:t>1</w:t>
      </w:r>
      <w:r w:rsidR="00F960B5">
        <w:rPr>
          <w:sz w:val="28"/>
          <w:szCs w:val="28"/>
        </w:rPr>
        <w:t>, 5</w:t>
      </w:r>
      <w:r w:rsidR="00F960B5">
        <w:rPr>
          <w:sz w:val="28"/>
          <w:szCs w:val="28"/>
          <w:vertAlign w:val="superscript"/>
        </w:rPr>
        <w:t xml:space="preserve">2 </w:t>
      </w:r>
      <w:r w:rsidR="00D5579D">
        <w:rPr>
          <w:sz w:val="28"/>
          <w:szCs w:val="28"/>
        </w:rPr>
        <w:t>закон</w:t>
      </w:r>
      <w:r w:rsidR="00654F47">
        <w:rPr>
          <w:sz w:val="28"/>
          <w:szCs w:val="28"/>
        </w:rPr>
        <w:t>а</w:t>
      </w:r>
      <w:r w:rsidR="00D5579D">
        <w:rPr>
          <w:sz w:val="28"/>
          <w:szCs w:val="28"/>
        </w:rPr>
        <w:t xml:space="preserve"> области «Об оценке регулирующего воздействия проектов нормативных правовых актов»   </w:t>
      </w:r>
      <w:r w:rsidR="00F960B5">
        <w:rPr>
          <w:sz w:val="28"/>
          <w:szCs w:val="28"/>
        </w:rPr>
        <w:t xml:space="preserve"> </w:t>
      </w:r>
      <w:r w:rsidR="00C342BC">
        <w:rPr>
          <w:b/>
          <w:sz w:val="28"/>
          <w:szCs w:val="28"/>
        </w:rPr>
        <w:t>ПОСТАНОВЛЯЮ:</w:t>
      </w:r>
    </w:p>
    <w:p w:rsidR="009C3380" w:rsidRDefault="009C3380">
      <w:pPr>
        <w:ind w:left="603" w:right="-295" w:firstLine="536"/>
        <w:jc w:val="both"/>
        <w:rPr>
          <w:sz w:val="28"/>
          <w:szCs w:val="28"/>
        </w:rPr>
      </w:pPr>
    </w:p>
    <w:p w:rsidR="00174C6A" w:rsidRDefault="00C342BC" w:rsidP="00174C6A">
      <w:pPr>
        <w:pStyle w:val="ConsPlusTitle"/>
        <w:widowControl/>
        <w:numPr>
          <w:ilvl w:val="0"/>
          <w:numId w:val="7"/>
        </w:numPr>
        <w:ind w:left="-142" w:firstLine="5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в</w:t>
      </w:r>
      <w:r w:rsidR="00D5579D">
        <w:rPr>
          <w:b w:val="0"/>
          <w:sz w:val="28"/>
          <w:szCs w:val="28"/>
        </w:rPr>
        <w:t xml:space="preserve">  Порядок </w:t>
      </w:r>
      <w:proofErr w:type="gramStart"/>
      <w:r w:rsidR="00D5579D">
        <w:rPr>
          <w:b w:val="0"/>
          <w:sz w:val="28"/>
          <w:szCs w:val="28"/>
        </w:rPr>
        <w:t xml:space="preserve">проведения оценки регулирующего воздействия проектов муниципальных </w:t>
      </w:r>
      <w:r w:rsidR="00654F47">
        <w:rPr>
          <w:b w:val="0"/>
          <w:sz w:val="28"/>
          <w:szCs w:val="28"/>
        </w:rPr>
        <w:t xml:space="preserve">нормативных </w:t>
      </w:r>
      <w:r w:rsidR="00D5579D">
        <w:rPr>
          <w:b w:val="0"/>
          <w:sz w:val="28"/>
          <w:szCs w:val="28"/>
        </w:rPr>
        <w:t>правовых актов</w:t>
      </w:r>
      <w:proofErr w:type="gramEnd"/>
      <w:r w:rsidR="00D5579D">
        <w:rPr>
          <w:b w:val="0"/>
          <w:sz w:val="28"/>
          <w:szCs w:val="28"/>
        </w:rPr>
        <w:t xml:space="preserve"> и экспертизы муниципальных нормативных правовых актов Вытегорского муниципального района</w:t>
      </w:r>
      <w:r>
        <w:rPr>
          <w:b w:val="0"/>
          <w:sz w:val="28"/>
          <w:szCs w:val="28"/>
        </w:rPr>
        <w:t>, утвержденн</w:t>
      </w:r>
      <w:r w:rsidR="00174C6A">
        <w:rPr>
          <w:b w:val="0"/>
          <w:sz w:val="28"/>
          <w:szCs w:val="28"/>
        </w:rPr>
        <w:t>ы</w:t>
      </w:r>
      <w:r w:rsidR="00D5579D">
        <w:rPr>
          <w:b w:val="0"/>
          <w:sz w:val="28"/>
          <w:szCs w:val="28"/>
        </w:rPr>
        <w:t xml:space="preserve">й </w:t>
      </w:r>
      <w:r>
        <w:rPr>
          <w:b w:val="0"/>
          <w:sz w:val="28"/>
          <w:szCs w:val="28"/>
        </w:rPr>
        <w:t xml:space="preserve"> постановлением Администрации Вытегорского муниципального района от </w:t>
      </w:r>
      <w:r w:rsidR="00D5579D">
        <w:rPr>
          <w:b w:val="0"/>
          <w:sz w:val="28"/>
          <w:szCs w:val="28"/>
        </w:rPr>
        <w:t>12 апреля 2022 года</w:t>
      </w:r>
      <w:r>
        <w:rPr>
          <w:b w:val="0"/>
          <w:sz w:val="28"/>
          <w:szCs w:val="28"/>
        </w:rPr>
        <w:t xml:space="preserve"> № </w:t>
      </w:r>
      <w:r w:rsidR="00D5579D">
        <w:rPr>
          <w:b w:val="0"/>
          <w:sz w:val="28"/>
          <w:szCs w:val="28"/>
        </w:rPr>
        <w:t>374</w:t>
      </w:r>
      <w:r w:rsidR="00654F47">
        <w:rPr>
          <w:b w:val="0"/>
          <w:sz w:val="28"/>
          <w:szCs w:val="28"/>
        </w:rPr>
        <w:t xml:space="preserve"> (с последующими изменениями) </w:t>
      </w:r>
      <w:r w:rsidR="00DC1B7C">
        <w:rPr>
          <w:b w:val="0"/>
          <w:sz w:val="28"/>
          <w:szCs w:val="28"/>
        </w:rPr>
        <w:t xml:space="preserve"> </w:t>
      </w:r>
      <w:r w:rsidR="00D5579D">
        <w:rPr>
          <w:b w:val="0"/>
          <w:sz w:val="28"/>
          <w:szCs w:val="28"/>
        </w:rPr>
        <w:t>следующие изменения:</w:t>
      </w:r>
    </w:p>
    <w:p w:rsidR="009C3380" w:rsidRDefault="00654F47" w:rsidP="00326A63">
      <w:pPr>
        <w:pStyle w:val="ConsPlusTitle"/>
        <w:widowControl/>
        <w:numPr>
          <w:ilvl w:val="0"/>
          <w:numId w:val="8"/>
        </w:numPr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пункте 2.3</w:t>
      </w:r>
      <w:r w:rsidR="00326A63">
        <w:rPr>
          <w:b w:val="0"/>
          <w:sz w:val="28"/>
          <w:szCs w:val="28"/>
        </w:rPr>
        <w:t xml:space="preserve"> слова «не более 30 и не менее 14 календарных дней» заменить словами «не более 25 и не менее 5 календарных дней»;</w:t>
      </w:r>
    </w:p>
    <w:p w:rsidR="00426919" w:rsidRDefault="00F44939" w:rsidP="00F44939">
      <w:pPr>
        <w:pStyle w:val="ConsPlusTitle"/>
        <w:widowControl/>
        <w:numPr>
          <w:ilvl w:val="0"/>
          <w:numId w:val="8"/>
        </w:numPr>
        <w:ind w:left="0" w:firstLine="426"/>
        <w:jc w:val="both"/>
        <w:rPr>
          <w:b w:val="0"/>
          <w:sz w:val="28"/>
          <w:szCs w:val="28"/>
        </w:rPr>
      </w:pPr>
      <w:r w:rsidRPr="00F44939">
        <w:rPr>
          <w:b w:val="0"/>
          <w:sz w:val="28"/>
          <w:szCs w:val="28"/>
        </w:rPr>
        <w:t xml:space="preserve"> в </w:t>
      </w:r>
      <w:r w:rsidR="00326A63" w:rsidRPr="00F44939">
        <w:rPr>
          <w:b w:val="0"/>
          <w:sz w:val="28"/>
          <w:szCs w:val="28"/>
        </w:rPr>
        <w:t xml:space="preserve"> </w:t>
      </w:r>
      <w:r w:rsidRPr="00F44939">
        <w:rPr>
          <w:b w:val="0"/>
          <w:sz w:val="28"/>
          <w:szCs w:val="28"/>
        </w:rPr>
        <w:t xml:space="preserve">абзаце 5 пункта 2.5 </w:t>
      </w:r>
      <w:r>
        <w:rPr>
          <w:b w:val="0"/>
          <w:sz w:val="28"/>
          <w:szCs w:val="28"/>
        </w:rPr>
        <w:t>слова «В течение 5 рабочих дней» заменить словами «</w:t>
      </w:r>
      <w:r w:rsidRPr="00F44939">
        <w:rPr>
          <w:b w:val="0"/>
          <w:sz w:val="28"/>
          <w:szCs w:val="28"/>
        </w:rPr>
        <w:t>При наличии предложений и замечаний  по результатам  публичных консультаций в течение десяти рабочих дней</w:t>
      </w:r>
      <w:r>
        <w:rPr>
          <w:b w:val="0"/>
          <w:sz w:val="28"/>
          <w:szCs w:val="28"/>
        </w:rPr>
        <w:t>»;</w:t>
      </w:r>
    </w:p>
    <w:p w:rsidR="00426919" w:rsidRDefault="00426919" w:rsidP="00F44939">
      <w:pPr>
        <w:pStyle w:val="ConsPlusTitle"/>
        <w:widowControl/>
        <w:numPr>
          <w:ilvl w:val="0"/>
          <w:numId w:val="8"/>
        </w:numPr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пункт 3.5 дополнить абзацем 6 следующего содержания:</w:t>
      </w:r>
    </w:p>
    <w:p w:rsidR="00326A63" w:rsidRPr="00174C6A" w:rsidRDefault="00426919" w:rsidP="000F4C6E">
      <w:pPr>
        <w:pStyle w:val="af9"/>
        <w:spacing w:before="0" w:beforeAutospacing="0" w:after="0" w:afterAutospacing="0" w:line="230" w:lineRule="atLeast"/>
        <w:ind w:firstLine="432"/>
        <w:jc w:val="both"/>
        <w:rPr>
          <w:b/>
          <w:sz w:val="28"/>
          <w:szCs w:val="28"/>
        </w:rPr>
      </w:pPr>
      <w:proofErr w:type="gramStart"/>
      <w:r w:rsidRPr="00426919">
        <w:rPr>
          <w:b/>
          <w:sz w:val="28"/>
          <w:szCs w:val="28"/>
        </w:rPr>
        <w:t>«</w:t>
      </w:r>
      <w:r w:rsidRPr="00426919">
        <w:rPr>
          <w:sz w:val="28"/>
          <w:szCs w:val="28"/>
        </w:rPr>
        <w:t xml:space="preserve">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</w:t>
      </w:r>
      <w:r>
        <w:rPr>
          <w:sz w:val="28"/>
          <w:szCs w:val="28"/>
        </w:rPr>
        <w:t>сводка</w:t>
      </w:r>
      <w:r w:rsidRPr="00426919">
        <w:rPr>
          <w:sz w:val="28"/>
          <w:szCs w:val="28"/>
        </w:rPr>
        <w:t xml:space="preserve"> предложений и замечаний по результатам публичных консультаций по муниципальному правовому акту  размеща</w:t>
      </w:r>
      <w:r>
        <w:rPr>
          <w:sz w:val="28"/>
          <w:szCs w:val="28"/>
        </w:rPr>
        <w:t>ется</w:t>
      </w:r>
      <w:r w:rsidRPr="00426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органом </w:t>
      </w:r>
      <w:r w:rsidRPr="00426919">
        <w:rPr>
          <w:sz w:val="28"/>
          <w:szCs w:val="28"/>
        </w:rPr>
        <w:t xml:space="preserve">на официальном </w:t>
      </w:r>
      <w:proofErr w:type="spellStart"/>
      <w:r w:rsidRPr="00426919">
        <w:rPr>
          <w:sz w:val="28"/>
          <w:szCs w:val="28"/>
        </w:rPr>
        <w:t>интернет-портале</w:t>
      </w:r>
      <w:proofErr w:type="spellEnd"/>
      <w:r w:rsidRPr="00426919">
        <w:rPr>
          <w:sz w:val="28"/>
          <w:szCs w:val="28"/>
        </w:rPr>
        <w:t xml:space="preserve"> правовой информации Вологодской области</w:t>
      </w:r>
      <w:r>
        <w:rPr>
          <w:sz w:val="28"/>
          <w:szCs w:val="28"/>
        </w:rPr>
        <w:t>»</w:t>
      </w:r>
      <w:r w:rsidRPr="00426919">
        <w:rPr>
          <w:sz w:val="28"/>
          <w:szCs w:val="28"/>
        </w:rPr>
        <w:t>.</w:t>
      </w:r>
      <w:proofErr w:type="gramEnd"/>
    </w:p>
    <w:p w:rsidR="009C3380" w:rsidRDefault="00C342BC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9C3380" w:rsidRDefault="009C3380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</w:p>
    <w:p w:rsidR="009C3380" w:rsidRDefault="009C3380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</w:p>
    <w:p w:rsidR="009C3380" w:rsidRDefault="00C342BC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Руководитель Администрации района                                        </w:t>
      </w:r>
      <w:proofErr w:type="spellStart"/>
      <w:r>
        <w:rPr>
          <w:b w:val="0"/>
          <w:sz w:val="28"/>
          <w:szCs w:val="28"/>
        </w:rPr>
        <w:t>А.В.Скресанов</w:t>
      </w:r>
      <w:proofErr w:type="spellEnd"/>
      <w:r>
        <w:rPr>
          <w:b w:val="0"/>
          <w:sz w:val="28"/>
          <w:szCs w:val="28"/>
        </w:rPr>
        <w:t xml:space="preserve">          </w:t>
      </w:r>
    </w:p>
    <w:sectPr w:rsidR="009C3380" w:rsidSect="009C3380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04" w:rsidRDefault="006B6204">
      <w:r>
        <w:separator/>
      </w:r>
    </w:p>
  </w:endnote>
  <w:endnote w:type="continuationSeparator" w:id="0">
    <w:p w:rsidR="006B6204" w:rsidRDefault="006B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04" w:rsidRDefault="006B6204">
      <w:r>
        <w:separator/>
      </w:r>
    </w:p>
  </w:footnote>
  <w:footnote w:type="continuationSeparator" w:id="0">
    <w:p w:rsidR="006B6204" w:rsidRDefault="006B6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622"/>
    <w:multiLevelType w:val="hybridMultilevel"/>
    <w:tmpl w:val="4D8C6DF2"/>
    <w:lvl w:ilvl="0" w:tplc="55E834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5417FD"/>
    <w:multiLevelType w:val="hybridMultilevel"/>
    <w:tmpl w:val="2EF0F42C"/>
    <w:lvl w:ilvl="0" w:tplc="F7622FA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04A5A6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2234A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8184D2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082BE2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B0ED64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DC4348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74E48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EDC1CB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937C8E"/>
    <w:multiLevelType w:val="hybridMultilevel"/>
    <w:tmpl w:val="F85EC70C"/>
    <w:lvl w:ilvl="0" w:tplc="FEC2E782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601EF"/>
    <w:multiLevelType w:val="multilevel"/>
    <w:tmpl w:val="04F68F4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abstractNum w:abstractNumId="4">
    <w:nsid w:val="4A876320"/>
    <w:multiLevelType w:val="hybridMultilevel"/>
    <w:tmpl w:val="2920F660"/>
    <w:lvl w:ilvl="0" w:tplc="47922F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2D06C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8B2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87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6A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859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E3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CD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2D9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450997"/>
    <w:multiLevelType w:val="hybridMultilevel"/>
    <w:tmpl w:val="341ECCFA"/>
    <w:lvl w:ilvl="0" w:tplc="3CBE9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C01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966EE0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76C026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3D2224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8A4B1E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A10AE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CDAE09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952409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8A05E02"/>
    <w:multiLevelType w:val="hybridMultilevel"/>
    <w:tmpl w:val="6D9A1114"/>
    <w:lvl w:ilvl="0" w:tplc="6FC0B820">
      <w:start w:val="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426A53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A7B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984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78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0C6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CE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4A2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8FE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93B1B"/>
    <w:multiLevelType w:val="hybridMultilevel"/>
    <w:tmpl w:val="74E63FB8"/>
    <w:lvl w:ilvl="0" w:tplc="D170513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DCAC4FB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22C1BC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E24255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0FCB00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618500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7C8D1A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D6494C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7C093C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380"/>
    <w:rsid w:val="000C0208"/>
    <w:rsid w:val="000F4C6E"/>
    <w:rsid w:val="00174C6A"/>
    <w:rsid w:val="001B1608"/>
    <w:rsid w:val="001E4F78"/>
    <w:rsid w:val="00213E9F"/>
    <w:rsid w:val="00326A63"/>
    <w:rsid w:val="00352029"/>
    <w:rsid w:val="00426919"/>
    <w:rsid w:val="005A6006"/>
    <w:rsid w:val="006118A7"/>
    <w:rsid w:val="00654F47"/>
    <w:rsid w:val="006B3D41"/>
    <w:rsid w:val="006B6204"/>
    <w:rsid w:val="006E59CB"/>
    <w:rsid w:val="00724E8E"/>
    <w:rsid w:val="009C3380"/>
    <w:rsid w:val="009E780D"/>
    <w:rsid w:val="00A325EC"/>
    <w:rsid w:val="00B8446C"/>
    <w:rsid w:val="00C342BC"/>
    <w:rsid w:val="00CB4702"/>
    <w:rsid w:val="00D47493"/>
    <w:rsid w:val="00D5579D"/>
    <w:rsid w:val="00DC1B7C"/>
    <w:rsid w:val="00F44939"/>
    <w:rsid w:val="00F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80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C338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C33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C338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C33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C338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C33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C338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C33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C338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C33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C338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C33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C33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C33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C338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C33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C33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3380"/>
    <w:pPr>
      <w:ind w:left="720"/>
      <w:contextualSpacing/>
    </w:pPr>
  </w:style>
  <w:style w:type="paragraph" w:styleId="a4">
    <w:name w:val="No Spacing"/>
    <w:uiPriority w:val="1"/>
    <w:qFormat/>
    <w:rsid w:val="009C3380"/>
  </w:style>
  <w:style w:type="character" w:customStyle="1" w:styleId="a5">
    <w:name w:val="Название Знак"/>
    <w:basedOn w:val="a0"/>
    <w:link w:val="a6"/>
    <w:uiPriority w:val="10"/>
    <w:rsid w:val="009C338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9C33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33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33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33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338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C338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C3380"/>
  </w:style>
  <w:style w:type="paragraph" w:customStyle="1" w:styleId="Footer">
    <w:name w:val="Footer"/>
    <w:basedOn w:val="a"/>
    <w:link w:val="CaptionChar"/>
    <w:uiPriority w:val="99"/>
    <w:unhideWhenUsed/>
    <w:rsid w:val="009C338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C33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C33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C3380"/>
  </w:style>
  <w:style w:type="table" w:customStyle="1" w:styleId="TableGridLight">
    <w:name w:val="Table Grid Light"/>
    <w:basedOn w:val="a1"/>
    <w:uiPriority w:val="59"/>
    <w:rsid w:val="009C33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33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C338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3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338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3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338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33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33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C338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C338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C3380"/>
    <w:rPr>
      <w:sz w:val="18"/>
    </w:rPr>
  </w:style>
  <w:style w:type="character" w:styleId="ae">
    <w:name w:val="footnote reference"/>
    <w:basedOn w:val="a0"/>
    <w:uiPriority w:val="99"/>
    <w:unhideWhenUsed/>
    <w:rsid w:val="009C338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C338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C3380"/>
    <w:rPr>
      <w:sz w:val="20"/>
    </w:rPr>
  </w:style>
  <w:style w:type="character" w:styleId="af1">
    <w:name w:val="endnote reference"/>
    <w:basedOn w:val="a0"/>
    <w:uiPriority w:val="99"/>
    <w:semiHidden/>
    <w:unhideWhenUsed/>
    <w:rsid w:val="009C338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C3380"/>
    <w:pPr>
      <w:spacing w:after="57"/>
    </w:pPr>
  </w:style>
  <w:style w:type="paragraph" w:styleId="21">
    <w:name w:val="toc 2"/>
    <w:basedOn w:val="a"/>
    <w:next w:val="a"/>
    <w:uiPriority w:val="39"/>
    <w:unhideWhenUsed/>
    <w:rsid w:val="009C33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33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33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33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33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33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33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3380"/>
    <w:pPr>
      <w:spacing w:after="57"/>
      <w:ind w:left="2268"/>
    </w:pPr>
  </w:style>
  <w:style w:type="paragraph" w:styleId="af2">
    <w:name w:val="TOC Heading"/>
    <w:uiPriority w:val="39"/>
    <w:unhideWhenUsed/>
    <w:rsid w:val="009C3380"/>
  </w:style>
  <w:style w:type="paragraph" w:styleId="af3">
    <w:name w:val="table of figures"/>
    <w:basedOn w:val="a"/>
    <w:next w:val="a"/>
    <w:uiPriority w:val="99"/>
    <w:unhideWhenUsed/>
    <w:rsid w:val="009C3380"/>
  </w:style>
  <w:style w:type="paragraph" w:customStyle="1" w:styleId="Heading1">
    <w:name w:val="Heading 1"/>
    <w:basedOn w:val="a"/>
    <w:next w:val="a"/>
    <w:link w:val="Heading1Char"/>
    <w:qFormat/>
    <w:rsid w:val="009C3380"/>
    <w:pPr>
      <w:keepNext/>
      <w:numPr>
        <w:numId w:val="1"/>
      </w:numPr>
      <w:jc w:val="both"/>
      <w:outlineLvl w:val="0"/>
    </w:pPr>
    <w:rPr>
      <w:b/>
      <w:szCs w:val="20"/>
    </w:rPr>
  </w:style>
  <w:style w:type="character" w:customStyle="1" w:styleId="Absatz-Standardschriftart">
    <w:name w:val="Absatz-Standardschriftart"/>
    <w:rsid w:val="009C3380"/>
  </w:style>
  <w:style w:type="character" w:customStyle="1" w:styleId="WW-Absatz-Standardschriftart">
    <w:name w:val="WW-Absatz-Standardschriftart"/>
    <w:rsid w:val="009C3380"/>
  </w:style>
  <w:style w:type="character" w:customStyle="1" w:styleId="WW-Absatz-Standardschriftart1">
    <w:name w:val="WW-Absatz-Standardschriftart1"/>
    <w:rsid w:val="009C3380"/>
  </w:style>
  <w:style w:type="character" w:customStyle="1" w:styleId="WW-Absatz-Standardschriftart11">
    <w:name w:val="WW-Absatz-Standardschriftart11"/>
    <w:rsid w:val="009C3380"/>
  </w:style>
  <w:style w:type="character" w:customStyle="1" w:styleId="10">
    <w:name w:val="Основной шрифт абзаца1"/>
    <w:rsid w:val="009C3380"/>
  </w:style>
  <w:style w:type="paragraph" w:customStyle="1" w:styleId="af4">
    <w:name w:val="Заголовок"/>
    <w:basedOn w:val="a"/>
    <w:next w:val="af5"/>
    <w:rsid w:val="009C33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Body Text"/>
    <w:basedOn w:val="a"/>
    <w:rsid w:val="009C3380"/>
    <w:pPr>
      <w:spacing w:after="120"/>
    </w:pPr>
  </w:style>
  <w:style w:type="paragraph" w:styleId="af6">
    <w:name w:val="List"/>
    <w:basedOn w:val="af5"/>
    <w:rsid w:val="009C3380"/>
    <w:rPr>
      <w:rFonts w:ascii="Arial" w:hAnsi="Arial" w:cs="Mangal"/>
    </w:rPr>
  </w:style>
  <w:style w:type="paragraph" w:customStyle="1" w:styleId="11">
    <w:name w:val="Название1"/>
    <w:basedOn w:val="a"/>
    <w:rsid w:val="009C338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9C3380"/>
    <w:pPr>
      <w:suppressLineNumbers/>
    </w:pPr>
    <w:rPr>
      <w:rFonts w:ascii="Arial" w:hAnsi="Arial" w:cs="Mangal"/>
    </w:rPr>
  </w:style>
  <w:style w:type="paragraph" w:styleId="a6">
    <w:name w:val="Title"/>
    <w:basedOn w:val="a"/>
    <w:next w:val="a8"/>
    <w:link w:val="a5"/>
    <w:qFormat/>
    <w:rsid w:val="009C3380"/>
    <w:pPr>
      <w:jc w:val="center"/>
    </w:pPr>
    <w:rPr>
      <w:sz w:val="28"/>
      <w:szCs w:val="20"/>
    </w:rPr>
  </w:style>
  <w:style w:type="paragraph" w:styleId="a8">
    <w:name w:val="Subtitle"/>
    <w:basedOn w:val="af4"/>
    <w:next w:val="af5"/>
    <w:link w:val="a7"/>
    <w:qFormat/>
    <w:rsid w:val="009C3380"/>
    <w:pPr>
      <w:jc w:val="center"/>
    </w:pPr>
    <w:rPr>
      <w:i/>
      <w:iCs/>
    </w:rPr>
  </w:style>
  <w:style w:type="paragraph" w:customStyle="1" w:styleId="ConsPlusTitle">
    <w:name w:val="ConsPlusTitle"/>
    <w:rsid w:val="009C3380"/>
    <w:pPr>
      <w:widowControl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C3380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9C3380"/>
    <w:pPr>
      <w:widowControl w:val="0"/>
    </w:pPr>
    <w:rPr>
      <w:rFonts w:ascii="Arial" w:eastAsia="Arial" w:hAnsi="Arial" w:cs="Arial"/>
      <w:lang w:eastAsia="ar-SA"/>
    </w:rPr>
  </w:style>
  <w:style w:type="paragraph" w:styleId="af7">
    <w:name w:val="Balloon Text"/>
    <w:basedOn w:val="a"/>
    <w:semiHidden/>
    <w:rsid w:val="009C3380"/>
    <w:rPr>
      <w:rFonts w:ascii="Tahoma" w:hAnsi="Tahoma" w:cs="Tahoma"/>
      <w:sz w:val="16"/>
      <w:szCs w:val="16"/>
    </w:rPr>
  </w:style>
  <w:style w:type="table" w:styleId="af8">
    <w:name w:val="Table Grid"/>
    <w:basedOn w:val="a1"/>
    <w:rsid w:val="009C3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9C3380"/>
  </w:style>
  <w:style w:type="paragraph" w:styleId="af9">
    <w:name w:val="Normal (Web)"/>
    <w:basedOn w:val="a"/>
    <w:uiPriority w:val="99"/>
    <w:unhideWhenUsed/>
    <w:rsid w:val="0042691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E5004-B3A9-4524-B265-B8EFC48A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ivleva</dc:creator>
  <cp:lastModifiedBy>fu29</cp:lastModifiedBy>
  <cp:revision>20</cp:revision>
  <cp:lastPrinted>2024-07-31T06:58:00Z</cp:lastPrinted>
  <dcterms:created xsi:type="dcterms:W3CDTF">2017-04-11T06:39:00Z</dcterms:created>
  <dcterms:modified xsi:type="dcterms:W3CDTF">2024-08-13T05:58:00Z</dcterms:modified>
</cp:coreProperties>
</file>