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91" w:rsidRDefault="004A7391" w:rsidP="004A7391">
      <w:pPr>
        <w:pStyle w:val="a3"/>
        <w:spacing w:after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A7391" w:rsidRDefault="004A7391" w:rsidP="004A7391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4A7391" w:rsidRDefault="004A7391" w:rsidP="004A7391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pStyle w:val="a3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A7391" w:rsidRDefault="004A7391" w:rsidP="004A7391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pStyle w:val="a3"/>
        <w:spacing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__.___.2023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4A7391" w:rsidRDefault="004A7391" w:rsidP="004A7391">
      <w:pPr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г. Вытегра</w:t>
      </w: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Вытегорского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28.02.2018 № 218</w:t>
      </w: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</w:p>
    <w:p w:rsidR="004A7391" w:rsidRPr="00675F33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подпунктом «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»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являющихся приложением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2017 года № 1710 (с последующими изменениями), постановлением Правительства Вологодской области от                  22 сентября 2017 года № 851 «О государственной программе Вологодской области «Формирование современной городской среды»  (с последующими изменениями) </w:t>
      </w:r>
      <w:r w:rsidRPr="005052F0">
        <w:rPr>
          <w:rFonts w:ascii="Times New Roman" w:hAnsi="Times New Roman"/>
          <w:b/>
          <w:sz w:val="28"/>
          <w:szCs w:val="28"/>
        </w:rPr>
        <w:t>ПОСТАНОВЛЯЮ:</w:t>
      </w:r>
    </w:p>
    <w:p w:rsidR="004A7391" w:rsidRDefault="004A7391" w:rsidP="004A73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 w:rsidR="004A7391" w:rsidRPr="004A7391" w:rsidRDefault="004A7391" w:rsidP="004A739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4A7391">
        <w:rPr>
          <w:rFonts w:ascii="Times New Roman" w:hAnsi="Times New Roman"/>
          <w:sz w:val="28"/>
          <w:szCs w:val="28"/>
        </w:rPr>
        <w:t xml:space="preserve">Внести в постановление Администрации Вытегорского муниципального района от 28 февраля 2018 года № 218 «Об утверждении муниципальной программы «Формирование современной городской среды на 2018-2024 годы» (с последующими изменениями) следующие изменения: </w:t>
      </w:r>
    </w:p>
    <w:p w:rsidR="004A7391" w:rsidRDefault="004A7391" w:rsidP="004A739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постановления слова и цифры «на 2018-2024 годы» исключить;</w:t>
      </w:r>
    </w:p>
    <w:p w:rsidR="004A7391" w:rsidRPr="00A00463" w:rsidRDefault="004A7391" w:rsidP="004A739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4A7391">
        <w:rPr>
          <w:rFonts w:ascii="Times New Roman" w:hAnsi="Times New Roman"/>
          <w:sz w:val="28"/>
          <w:szCs w:val="28"/>
          <w:shd w:val="clear" w:color="auto" w:fill="FFFFFF"/>
        </w:rPr>
        <w:t xml:space="preserve"> в пункте 1 </w:t>
      </w:r>
      <w:r w:rsidR="00A0046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Pr="004A7391">
        <w:rPr>
          <w:rFonts w:ascii="Times New Roman" w:hAnsi="Times New Roman"/>
          <w:sz w:val="28"/>
          <w:szCs w:val="28"/>
          <w:shd w:val="clear" w:color="auto" w:fill="FFFFFF"/>
        </w:rPr>
        <w:t>слова и цифры "на 2018 - 2024 годы" исключить;</w:t>
      </w:r>
    </w:p>
    <w:p w:rsidR="00417807" w:rsidRDefault="0056183C" w:rsidP="00A0046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A004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3</w:t>
      </w:r>
      <w:r w:rsidR="00A00463">
        <w:rPr>
          <w:sz w:val="28"/>
          <w:szCs w:val="28"/>
          <w:shd w:val="clear" w:color="auto" w:fill="FFFFFF"/>
        </w:rPr>
        <w:t xml:space="preserve">. </w:t>
      </w:r>
      <w:r w:rsidR="00A00463" w:rsidRPr="00A00463">
        <w:rPr>
          <w:sz w:val="28"/>
          <w:szCs w:val="28"/>
        </w:rPr>
        <w:t>в муниципальной</w:t>
      </w:r>
      <w:r w:rsidR="00A00463">
        <w:rPr>
          <w:sz w:val="28"/>
          <w:szCs w:val="28"/>
        </w:rPr>
        <w:t xml:space="preserve"> </w:t>
      </w:r>
      <w:r w:rsidR="00A00463" w:rsidRPr="00A00463">
        <w:rPr>
          <w:sz w:val="28"/>
          <w:szCs w:val="28"/>
        </w:rPr>
        <w:t xml:space="preserve"> программе</w:t>
      </w:r>
      <w:r w:rsidR="00A00463">
        <w:rPr>
          <w:sz w:val="28"/>
          <w:szCs w:val="28"/>
        </w:rPr>
        <w:t xml:space="preserve"> </w:t>
      </w:r>
      <w:r w:rsidR="00A00463" w:rsidRPr="00A00463">
        <w:rPr>
          <w:sz w:val="28"/>
          <w:szCs w:val="28"/>
        </w:rPr>
        <w:t xml:space="preserve"> </w:t>
      </w:r>
      <w:r w:rsidR="00A00463">
        <w:rPr>
          <w:sz w:val="28"/>
          <w:szCs w:val="28"/>
        </w:rPr>
        <w:t>Вытегорского района</w:t>
      </w:r>
      <w:r w:rsidR="00A00463" w:rsidRPr="00A00463">
        <w:rPr>
          <w:sz w:val="28"/>
          <w:szCs w:val="28"/>
        </w:rPr>
        <w:t xml:space="preserve"> "Формирование современной городской среды на 2018 - 2024 годы":</w:t>
      </w:r>
      <w:r w:rsidR="00A00463" w:rsidRPr="00A00463">
        <w:rPr>
          <w:sz w:val="28"/>
          <w:szCs w:val="28"/>
        </w:rPr>
        <w:br/>
      </w:r>
      <w:r>
        <w:rPr>
          <w:sz w:val="28"/>
          <w:szCs w:val="28"/>
        </w:rPr>
        <w:t xml:space="preserve">         1.3</w:t>
      </w:r>
      <w:r w:rsidR="00A00463">
        <w:rPr>
          <w:sz w:val="28"/>
          <w:szCs w:val="28"/>
        </w:rPr>
        <w:t xml:space="preserve">.1. </w:t>
      </w:r>
      <w:r w:rsidR="00A00463" w:rsidRPr="00A00463">
        <w:rPr>
          <w:sz w:val="28"/>
          <w:szCs w:val="28"/>
        </w:rPr>
        <w:t>в наименовании</w:t>
      </w:r>
      <w:r w:rsidR="002414B4">
        <w:rPr>
          <w:sz w:val="28"/>
          <w:szCs w:val="28"/>
        </w:rPr>
        <w:t xml:space="preserve"> программы</w:t>
      </w:r>
      <w:r w:rsidR="00A00463" w:rsidRPr="00A00463">
        <w:rPr>
          <w:sz w:val="28"/>
          <w:szCs w:val="28"/>
        </w:rPr>
        <w:t xml:space="preserve"> слова и цифры "на 2018 - 2024 годы" исключить;</w:t>
      </w:r>
      <w:r w:rsidR="00A00463" w:rsidRPr="00A00463">
        <w:rPr>
          <w:sz w:val="28"/>
          <w:szCs w:val="28"/>
        </w:rPr>
        <w:br/>
      </w:r>
      <w:r w:rsidR="00A00463">
        <w:rPr>
          <w:sz w:val="28"/>
          <w:szCs w:val="28"/>
        </w:rPr>
        <w:t xml:space="preserve">        </w:t>
      </w:r>
      <w:r>
        <w:rPr>
          <w:sz w:val="28"/>
          <w:szCs w:val="28"/>
        </w:rPr>
        <w:t>1.3</w:t>
      </w:r>
      <w:r w:rsidR="00A00463">
        <w:rPr>
          <w:sz w:val="28"/>
          <w:szCs w:val="28"/>
        </w:rPr>
        <w:t>.2. в паспорте муниципальной</w:t>
      </w:r>
      <w:r w:rsidR="009C10C1">
        <w:rPr>
          <w:sz w:val="28"/>
          <w:szCs w:val="28"/>
        </w:rPr>
        <w:t xml:space="preserve"> программы</w:t>
      </w:r>
      <w:r w:rsidR="00417807">
        <w:rPr>
          <w:sz w:val="28"/>
          <w:szCs w:val="28"/>
        </w:rPr>
        <w:t>:</w:t>
      </w:r>
    </w:p>
    <w:p w:rsidR="00417807" w:rsidRDefault="006D5467" w:rsidP="004178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7807">
        <w:rPr>
          <w:sz w:val="28"/>
          <w:szCs w:val="28"/>
        </w:rPr>
        <w:t>позицию «Программно-целевые инструменты программы» изложить в следующей редакции:</w:t>
      </w:r>
    </w:p>
    <w:p w:rsidR="00417807" w:rsidRPr="006D5467" w:rsidRDefault="009C10C1" w:rsidP="0041780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00463">
        <w:rPr>
          <w:sz w:val="28"/>
          <w:szCs w:val="28"/>
        </w:rPr>
        <w:lastRenderedPageBreak/>
        <w:br/>
      </w:r>
      <w:r w:rsidR="00417807" w:rsidRPr="006D5467">
        <w:rPr>
          <w:sz w:val="28"/>
          <w:szCs w:val="28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5244"/>
      </w:tblGrid>
      <w:tr w:rsidR="00417807" w:rsidRPr="00417807" w:rsidTr="00417807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807" w:rsidRPr="00417807" w:rsidRDefault="00417807" w:rsidP="0041780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807" w:rsidRPr="00417807" w:rsidRDefault="00417807" w:rsidP="0041780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417807" w:rsidRPr="00417807" w:rsidTr="0041780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807" w:rsidRPr="00417807" w:rsidRDefault="00417807" w:rsidP="00417807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7807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7807" w:rsidRPr="00417807" w:rsidRDefault="00417807" w:rsidP="00951695">
            <w:pPr>
              <w:spacing w:after="0" w:line="240" w:lineRule="auto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1695">
              <w:rPr>
                <w:rFonts w:ascii="Times New Roman" w:hAnsi="Times New Roman"/>
                <w:sz w:val="28"/>
                <w:szCs w:val="28"/>
              </w:rPr>
              <w:t>Государственная программа Вологодской области «Формирование современной городской среды</w:t>
            </w:r>
            <w:r w:rsidR="00951695" w:rsidRPr="00951695">
              <w:rPr>
                <w:rFonts w:ascii="Times New Roman" w:hAnsi="Times New Roman"/>
                <w:sz w:val="28"/>
                <w:szCs w:val="28"/>
              </w:rPr>
              <w:t>», утвержденная постановлением Правительства Вологодской области</w:t>
            </w:r>
            <w:r w:rsidR="001A1E51">
              <w:rPr>
                <w:rFonts w:ascii="Times New Roman" w:hAnsi="Times New Roman"/>
                <w:sz w:val="28"/>
                <w:szCs w:val="28"/>
              </w:rPr>
              <w:t xml:space="preserve"> от 22 сентября 2017 года № 851 (с последующими изменениями)</w:t>
            </w:r>
          </w:p>
        </w:tc>
      </w:tr>
    </w:tbl>
    <w:p w:rsidR="00A00463" w:rsidRDefault="006D5467" w:rsidP="006D5467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  <w:shd w:val="clear" w:color="auto" w:fill="FFFFFF"/>
        </w:rPr>
      </w:pPr>
      <w:r w:rsidRPr="006D5467">
        <w:rPr>
          <w:color w:val="444444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Pr="006D5467">
        <w:rPr>
          <w:sz w:val="28"/>
          <w:szCs w:val="28"/>
          <w:shd w:val="clear" w:color="auto" w:fill="FFFFFF"/>
        </w:rPr>
        <w:t>";</w:t>
      </w:r>
    </w:p>
    <w:p w:rsidR="006D5467" w:rsidRDefault="00383449" w:rsidP="006D5467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позицию "Сроки и этапы реализации программы</w:t>
      </w:r>
      <w:r w:rsidR="006D5467" w:rsidRPr="006D5467">
        <w:rPr>
          <w:rFonts w:ascii="Times New Roman" w:hAnsi="Times New Roman"/>
          <w:sz w:val="28"/>
          <w:szCs w:val="28"/>
        </w:rPr>
        <w:t>" изложить в следующей редакции:</w:t>
      </w:r>
    </w:p>
    <w:p w:rsidR="006D5467" w:rsidRPr="006D5467" w:rsidRDefault="006D5467" w:rsidP="006D5467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8"/>
          <w:szCs w:val="28"/>
        </w:rPr>
      </w:pPr>
      <w:r w:rsidRPr="006D5467">
        <w:rPr>
          <w:rFonts w:ascii="Arial" w:hAnsi="Arial" w:cs="Arial"/>
          <w:color w:val="444444"/>
          <w:sz w:val="24"/>
          <w:szCs w:val="24"/>
        </w:rPr>
        <w:br/>
      </w:r>
      <w:r w:rsidRPr="006D5467">
        <w:rPr>
          <w:rFonts w:ascii="Times New Roman" w:hAnsi="Times New Roman"/>
          <w:sz w:val="28"/>
          <w:szCs w:val="28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5244"/>
      </w:tblGrid>
      <w:tr w:rsidR="006D5467" w:rsidRPr="006D5467" w:rsidTr="006D5467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467" w:rsidRPr="006D5467" w:rsidRDefault="006D5467" w:rsidP="006D546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467" w:rsidRPr="006D5467" w:rsidRDefault="006D5467" w:rsidP="006D546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467" w:rsidRPr="006D5467" w:rsidTr="006D5467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467" w:rsidRPr="006D5467" w:rsidRDefault="00573604" w:rsidP="006D5467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="006D5467" w:rsidRPr="006D546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5467" w:rsidRPr="006D5467" w:rsidRDefault="006D5467" w:rsidP="006D5467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5467">
              <w:rPr>
                <w:rFonts w:ascii="Times New Roman" w:hAnsi="Times New Roman"/>
                <w:sz w:val="28"/>
                <w:szCs w:val="28"/>
              </w:rPr>
              <w:t>2018 - 2025 годы</w:t>
            </w:r>
          </w:p>
        </w:tc>
      </w:tr>
    </w:tbl>
    <w:p w:rsidR="006D5467" w:rsidRPr="006D5467" w:rsidRDefault="006D5467" w:rsidP="006D546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00463" w:rsidRDefault="006D5467" w:rsidP="006D546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 w:firstLine="0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D5467">
        <w:rPr>
          <w:rFonts w:ascii="Times New Roman" w:hAnsi="Times New Roman"/>
          <w:sz w:val="28"/>
          <w:szCs w:val="28"/>
          <w:shd w:val="clear" w:color="auto" w:fill="FFFFFF"/>
        </w:rPr>
        <w:t>";</w:t>
      </w:r>
    </w:p>
    <w:p w:rsidR="006D5467" w:rsidRPr="00FD0C52" w:rsidRDefault="00FD0C52" w:rsidP="006D5467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позицию «</w:t>
      </w:r>
      <w:r w:rsidRPr="00FD0C52">
        <w:rPr>
          <w:rFonts w:ascii="Times New Roman" w:hAnsi="Times New Roman"/>
          <w:sz w:val="28"/>
          <w:szCs w:val="28"/>
          <w:shd w:val="clear" w:color="auto" w:fill="FFFFFF"/>
        </w:rPr>
        <w:t>Объем</w:t>
      </w:r>
      <w:r w:rsidR="006D5467" w:rsidRPr="00FD0C52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обеспечения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6D5467" w:rsidRPr="00FD0C52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D0C52" w:rsidRPr="00FD0C52" w:rsidRDefault="00FD0C52" w:rsidP="00FD0C52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FD0C52">
        <w:rPr>
          <w:rFonts w:ascii="Times New Roman" w:hAnsi="Times New Roman"/>
          <w:color w:val="444444"/>
          <w:sz w:val="28"/>
          <w:szCs w:val="28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5244"/>
      </w:tblGrid>
      <w:tr w:rsidR="00FD0C52" w:rsidRPr="00FD0C52" w:rsidTr="00C250D3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C52" w:rsidRPr="00FD0C52" w:rsidTr="00C250D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составляет </w:t>
            </w:r>
            <w:r w:rsidR="004D1C6E">
              <w:rPr>
                <w:rFonts w:ascii="Times New Roman" w:hAnsi="Times New Roman"/>
                <w:sz w:val="28"/>
                <w:szCs w:val="28"/>
              </w:rPr>
              <w:t>35 079,2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>2018 год – 3 079,7 тыс. руб.;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>2019 год – 4 477,8 тыс. руб.;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 xml:space="preserve">2020 год – 4 543,8 тыс. руб.; 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>2021 год – 4</w:t>
            </w:r>
            <w:r w:rsidRPr="00FD0C52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 xml:space="preserve">091,1 тыс. руб.; 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>2022 год – 4</w:t>
            </w:r>
            <w:r w:rsidR="004D1C6E">
              <w:rPr>
                <w:rFonts w:ascii="Times New Roman" w:hAnsi="Times New Roman"/>
                <w:sz w:val="28"/>
                <w:szCs w:val="28"/>
              </w:rPr>
              <w:t> 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>7</w:t>
            </w:r>
            <w:r w:rsidR="004D1C6E">
              <w:rPr>
                <w:rFonts w:ascii="Times New Roman" w:hAnsi="Times New Roman"/>
                <w:sz w:val="28"/>
                <w:szCs w:val="28"/>
              </w:rPr>
              <w:t>35,8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D1C6E">
              <w:rPr>
                <w:rFonts w:ascii="Times New Roman" w:hAnsi="Times New Roman"/>
                <w:sz w:val="28"/>
                <w:szCs w:val="28"/>
              </w:rPr>
              <w:t>9529,3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4D1C6E">
              <w:rPr>
                <w:rFonts w:ascii="Times New Roman" w:hAnsi="Times New Roman"/>
                <w:sz w:val="28"/>
                <w:szCs w:val="28"/>
              </w:rPr>
              <w:t>4 621,7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B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0C52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FD0C52" w:rsidRPr="00FD0C52" w:rsidRDefault="00FD0C52" w:rsidP="00FD0C52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D0C52">
              <w:rPr>
                <w:rFonts w:ascii="Times New Roman" w:hAnsi="Times New Roman"/>
                <w:sz w:val="28"/>
                <w:szCs w:val="28"/>
              </w:rPr>
              <w:t>2025 год - 0,0 тыс. руб.</w:t>
            </w:r>
          </w:p>
        </w:tc>
      </w:tr>
    </w:tbl>
    <w:p w:rsidR="00FD0C52" w:rsidRDefault="00FD0C52" w:rsidP="00FD0C5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 w:firstLine="0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D5467">
        <w:rPr>
          <w:rFonts w:ascii="Times New Roman" w:hAnsi="Times New Roman"/>
          <w:sz w:val="28"/>
          <w:szCs w:val="28"/>
          <w:shd w:val="clear" w:color="auto" w:fill="FFFFFF"/>
        </w:rPr>
        <w:t>";</w:t>
      </w:r>
    </w:p>
    <w:p w:rsidR="00C250D3" w:rsidRPr="00FD0C52" w:rsidRDefault="00C250D3" w:rsidP="00C250D3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позицию «Ожидаемые результаты реализации</w:t>
      </w:r>
      <w:r w:rsidRPr="00FD0C52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D0C52">
        <w:rPr>
          <w:rFonts w:ascii="Times New Roman" w:hAnsi="Times New Roman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250D3" w:rsidRPr="00FD0C52" w:rsidRDefault="00C250D3" w:rsidP="00C250D3">
      <w:pPr>
        <w:shd w:val="clear" w:color="auto" w:fill="FFFFFF"/>
        <w:spacing w:after="0" w:line="240" w:lineRule="auto"/>
        <w:ind w:firstLine="0"/>
        <w:jc w:val="left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FD0C52">
        <w:rPr>
          <w:rFonts w:ascii="Times New Roman" w:hAnsi="Times New Roman"/>
          <w:color w:val="444444"/>
          <w:sz w:val="28"/>
          <w:szCs w:val="28"/>
        </w:rPr>
        <w:t>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11"/>
        <w:gridCol w:w="5244"/>
      </w:tblGrid>
      <w:tr w:rsidR="00C250D3" w:rsidRPr="00FD0C52" w:rsidTr="00C250D3">
        <w:trPr>
          <w:trHeight w:val="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0D3" w:rsidRPr="00FD0C52" w:rsidRDefault="00C250D3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50D3" w:rsidRPr="00FD0C52" w:rsidRDefault="00C250D3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0D3" w:rsidRPr="00FD0C52" w:rsidTr="00C250D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0C52" w:rsidRPr="00FD0C52" w:rsidRDefault="00C250D3" w:rsidP="00383449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Ожидаемые результаты реализации</w:t>
            </w:r>
            <w:r w:rsidRPr="00FD0C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программы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50D3" w:rsidRPr="00F107E5" w:rsidRDefault="00C250D3" w:rsidP="00C25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увеличение</w:t>
            </w:r>
            <w:r w:rsidR="00994D10">
              <w:rPr>
                <w:rFonts w:ascii="Times New Roman" w:hAnsi="Times New Roman"/>
                <w:sz w:val="28"/>
                <w:szCs w:val="28"/>
              </w:rPr>
              <w:t xml:space="preserve"> количества</w:t>
            </w:r>
            <w:r w:rsidRPr="00F107E5">
              <w:rPr>
                <w:rFonts w:ascii="Times New Roman" w:hAnsi="Times New Roman"/>
                <w:sz w:val="28"/>
                <w:szCs w:val="28"/>
              </w:rPr>
              <w:t xml:space="preserve"> благоустроенных 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C6E">
              <w:rPr>
                <w:rFonts w:ascii="Times New Roman" w:hAnsi="Times New Roman"/>
                <w:sz w:val="28"/>
                <w:szCs w:val="28"/>
              </w:rPr>
              <w:t>на 13</w:t>
            </w:r>
            <w:r w:rsidRPr="00F107E5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доли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дворовых территорий от общего количества дворовых территорий </w:t>
            </w:r>
            <w:r w:rsidR="004D1C6E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увеличение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Вытегра») до 16,3 %;</w:t>
            </w:r>
          </w:p>
          <w:p w:rsidR="00C250D3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участия заинтересованных лиц в выполнении минимального перечня работ по благоустройству дворовых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1C6E">
              <w:rPr>
                <w:rFonts w:ascii="Times New Roman" w:hAnsi="Times New Roman" w:cs="Times New Roman"/>
                <w:sz w:val="28"/>
                <w:szCs w:val="28"/>
              </w:rPr>
              <w:t>о 38,5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участия заинтересованных лиц в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перечня работ по благоустройству дворовых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16,6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общественных территорий</w:t>
            </w:r>
            <w:r w:rsidR="008C1DF2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пространств)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на 2</w:t>
            </w:r>
            <w:r w:rsidR="004D1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общественных территорий</w:t>
            </w:r>
            <w:r w:rsidR="008C1DF2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пространств)</w:t>
            </w:r>
            <w:r w:rsidR="008C1DF2"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общественных территорий</w:t>
            </w:r>
            <w:r w:rsidR="008C1DF2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пространств)</w:t>
            </w:r>
            <w:r w:rsidR="008C1DF2"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на 100%;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ества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благоустройства общественных территорий</w:t>
            </w:r>
            <w:r w:rsidR="008C1DF2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пространств)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, выполненных с участием граждан и заинтересованных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  <w:r w:rsidR="004D1C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реализации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одного проекта создания комфортной городской среды в малых городах и исторических поселениях;</w:t>
            </w:r>
          </w:p>
          <w:p w:rsidR="00C250D3" w:rsidRPr="00F107E5" w:rsidRDefault="00C250D3" w:rsidP="00C250D3">
            <w:pPr>
              <w:pStyle w:val="ConsPlusNormal"/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благоустроенных объектов недвижимого 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F107E5">
              <w:rPr>
                <w:rFonts w:ascii="Times New Roman" w:hAnsi="Times New Roman" w:cs="Times New Roman"/>
                <w:sz w:val="28"/>
                <w:szCs w:val="28"/>
              </w:rPr>
              <w:t xml:space="preserve"> на 4 единицы;</w:t>
            </w:r>
          </w:p>
          <w:p w:rsidR="00FD0C52" w:rsidRPr="00FD0C52" w:rsidRDefault="00C250D3" w:rsidP="00C250D3">
            <w:pPr>
              <w:spacing w:after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увеличение количества</w:t>
            </w:r>
            <w:r w:rsidRPr="00F107E5">
              <w:rPr>
                <w:rFonts w:ascii="Times New Roman" w:hAnsi="Times New Roman"/>
                <w:sz w:val="28"/>
                <w:szCs w:val="28"/>
              </w:rPr>
              <w:t xml:space="preserve"> благоустроенных индивидуальных жилых домов и земельных участков,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доставленных для их размещения </w:t>
            </w:r>
            <w:r w:rsidRPr="00F107E5">
              <w:rPr>
                <w:rFonts w:ascii="Times New Roman" w:hAnsi="Times New Roman"/>
                <w:sz w:val="28"/>
                <w:szCs w:val="28"/>
              </w:rPr>
              <w:t>на 3 единицы»</w:t>
            </w:r>
          </w:p>
        </w:tc>
      </w:tr>
    </w:tbl>
    <w:p w:rsidR="00C250D3" w:rsidRDefault="00C250D3" w:rsidP="00C250D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 w:firstLine="0"/>
        <w:jc w:val="right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6D54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";</w:t>
      </w:r>
    </w:p>
    <w:p w:rsidR="0080396D" w:rsidRDefault="0056183C" w:rsidP="006B7E7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E1A06">
        <w:rPr>
          <w:rFonts w:ascii="Times New Roman" w:hAnsi="Times New Roman"/>
          <w:sz w:val="28"/>
          <w:szCs w:val="28"/>
        </w:rPr>
        <w:t>.3. В</w:t>
      </w:r>
      <w:r w:rsidR="0080396D">
        <w:rPr>
          <w:rFonts w:ascii="Times New Roman" w:hAnsi="Times New Roman"/>
          <w:sz w:val="28"/>
          <w:szCs w:val="28"/>
        </w:rPr>
        <w:t xml:space="preserve"> пункте 5 раздела 2</w:t>
      </w:r>
      <w:r w:rsidR="008E1A0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0396D">
        <w:rPr>
          <w:rFonts w:ascii="Times New Roman" w:hAnsi="Times New Roman"/>
          <w:sz w:val="28"/>
          <w:szCs w:val="28"/>
        </w:rPr>
        <w:t>:</w:t>
      </w:r>
    </w:p>
    <w:p w:rsidR="00CE7DA9" w:rsidRDefault="0080396D" w:rsidP="006B7E7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и цифры «с 2018 года по 2024 год» исключить;</w:t>
      </w:r>
    </w:p>
    <w:p w:rsidR="0080396D" w:rsidRDefault="0080396D" w:rsidP="006B7E7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и цифры «2018-2024 годы» заменить словами и цифрами «2018-2025 годы».</w:t>
      </w:r>
    </w:p>
    <w:p w:rsidR="00491CCB" w:rsidRDefault="0056183C" w:rsidP="00491CC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E1A06">
        <w:rPr>
          <w:rFonts w:ascii="Times New Roman" w:hAnsi="Times New Roman"/>
          <w:sz w:val="28"/>
          <w:szCs w:val="28"/>
        </w:rPr>
        <w:t>.4. В</w:t>
      </w:r>
      <w:r w:rsidR="00491CCB">
        <w:rPr>
          <w:rFonts w:ascii="Times New Roman" w:hAnsi="Times New Roman"/>
          <w:sz w:val="28"/>
          <w:szCs w:val="28"/>
        </w:rPr>
        <w:t xml:space="preserve"> пятнадцатом абзаце раздела 3</w:t>
      </w:r>
      <w:r w:rsidR="008E1A0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491CCB" w:rsidRPr="00491CCB">
        <w:rPr>
          <w:rFonts w:ascii="Times New Roman" w:hAnsi="Times New Roman"/>
          <w:sz w:val="28"/>
          <w:szCs w:val="28"/>
        </w:rPr>
        <w:t xml:space="preserve"> </w:t>
      </w:r>
      <w:r w:rsidR="00491CCB" w:rsidRPr="00A00463">
        <w:rPr>
          <w:rFonts w:ascii="Times New Roman" w:hAnsi="Times New Roman"/>
          <w:sz w:val="28"/>
          <w:szCs w:val="28"/>
        </w:rPr>
        <w:t xml:space="preserve">слова и цифры </w:t>
      </w:r>
      <w:r w:rsidR="00661C99">
        <w:rPr>
          <w:rFonts w:ascii="Times New Roman" w:hAnsi="Times New Roman"/>
          <w:sz w:val="28"/>
          <w:szCs w:val="28"/>
        </w:rPr>
        <w:t>"на 2018 - 2024 годы" исключить.</w:t>
      </w:r>
    </w:p>
    <w:p w:rsidR="00661C99" w:rsidRPr="00FD0C52" w:rsidRDefault="0056183C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61C99">
        <w:rPr>
          <w:rFonts w:ascii="Times New Roman" w:hAnsi="Times New Roman"/>
          <w:sz w:val="28"/>
          <w:szCs w:val="28"/>
        </w:rPr>
        <w:t>.5. Первый абзац раздела 4</w:t>
      </w:r>
      <w:r w:rsidR="008E1A06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661C99">
        <w:rPr>
          <w:rFonts w:ascii="Times New Roman" w:hAnsi="Times New Roman"/>
          <w:sz w:val="28"/>
          <w:szCs w:val="28"/>
        </w:rPr>
        <w:t xml:space="preserve"> изложить в новой редакции: «Общий объем финансового обеспечения на реализацию программы за счет средств районного бюджета составляет 35 079,2</w:t>
      </w:r>
      <w:r w:rsidR="00661C99" w:rsidRPr="00FD0C52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>2018 год – 3 079,7 тыс. руб.;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>2019 год – 4 477,8 тыс. руб.;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 xml:space="preserve">2020 год – 4 543,8 тыс. руб.; 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>2021 год – 4</w:t>
      </w:r>
      <w:r w:rsidRPr="00FD0C52">
        <w:rPr>
          <w:rFonts w:ascii="Times New Roman" w:hAnsi="Times New Roman"/>
          <w:sz w:val="28"/>
          <w:szCs w:val="28"/>
          <w:lang w:val="en-US"/>
        </w:rPr>
        <w:t> </w:t>
      </w:r>
      <w:r w:rsidRPr="00FD0C52">
        <w:rPr>
          <w:rFonts w:ascii="Times New Roman" w:hAnsi="Times New Roman"/>
          <w:sz w:val="28"/>
          <w:szCs w:val="28"/>
        </w:rPr>
        <w:t xml:space="preserve">091,1 тыс. руб.; 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>2022 год – 4</w:t>
      </w:r>
      <w:r>
        <w:rPr>
          <w:rFonts w:ascii="Times New Roman" w:hAnsi="Times New Roman"/>
          <w:sz w:val="28"/>
          <w:szCs w:val="28"/>
        </w:rPr>
        <w:t> </w:t>
      </w:r>
      <w:r w:rsidRPr="00FD0C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35,8</w:t>
      </w:r>
      <w:r w:rsidRPr="00FD0C52">
        <w:rPr>
          <w:rFonts w:ascii="Times New Roman" w:hAnsi="Times New Roman"/>
          <w:sz w:val="28"/>
          <w:szCs w:val="28"/>
        </w:rPr>
        <w:t xml:space="preserve"> тыс. руб.;</w:t>
      </w:r>
    </w:p>
    <w:p w:rsidR="00661C99" w:rsidRPr="00FD0C52" w:rsidRDefault="00661C99" w:rsidP="00661C9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9529,3</w:t>
      </w:r>
      <w:r w:rsidRPr="00FD0C52">
        <w:rPr>
          <w:rFonts w:ascii="Times New Roman" w:hAnsi="Times New Roman"/>
          <w:sz w:val="28"/>
          <w:szCs w:val="28"/>
        </w:rPr>
        <w:t xml:space="preserve"> тыс. руб.;</w:t>
      </w:r>
    </w:p>
    <w:p w:rsidR="00661C99" w:rsidRDefault="00661C99" w:rsidP="00661C99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4 621,7</w:t>
      </w:r>
      <w:r w:rsidRPr="00FD0C5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C52">
        <w:rPr>
          <w:rFonts w:ascii="Times New Roman" w:hAnsi="Times New Roman"/>
          <w:sz w:val="28"/>
          <w:szCs w:val="28"/>
        </w:rPr>
        <w:t>руб.;</w:t>
      </w:r>
    </w:p>
    <w:p w:rsidR="00661C99" w:rsidRDefault="00661C99" w:rsidP="00661C99">
      <w:pPr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FD0C52">
        <w:rPr>
          <w:rFonts w:ascii="Times New Roman" w:hAnsi="Times New Roman"/>
          <w:sz w:val="28"/>
          <w:szCs w:val="28"/>
        </w:rPr>
        <w:t>2025 год - 0,0 тыс. руб.</w:t>
      </w:r>
      <w:r>
        <w:rPr>
          <w:rFonts w:ascii="Times New Roman" w:hAnsi="Times New Roman"/>
          <w:sz w:val="28"/>
          <w:szCs w:val="28"/>
        </w:rPr>
        <w:t>»</w:t>
      </w:r>
    </w:p>
    <w:p w:rsidR="001D0BFC" w:rsidRDefault="0056183C" w:rsidP="00661C9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8E1A06">
        <w:rPr>
          <w:rFonts w:ascii="Times New Roman" w:hAnsi="Times New Roman"/>
          <w:sz w:val="28"/>
          <w:szCs w:val="28"/>
        </w:rPr>
        <w:t>.6. В разделе 5 муниципальной программы слова и цифры «в течение 2018-2024 гг.» исключить.</w:t>
      </w:r>
    </w:p>
    <w:p w:rsidR="001D0BFC" w:rsidRDefault="001D0BFC" w:rsidP="001D0BF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1.3.7 Приложение 1 </w:t>
      </w:r>
      <w:r w:rsidRPr="001F589F">
        <w:rPr>
          <w:sz w:val="28"/>
          <w:szCs w:val="28"/>
        </w:rPr>
        <w:t>и 11 изложить в новой редакции согласно приложениям 1</w:t>
      </w:r>
      <w:r>
        <w:rPr>
          <w:sz w:val="28"/>
          <w:szCs w:val="28"/>
        </w:rPr>
        <w:t xml:space="preserve"> и 2 </w:t>
      </w:r>
      <w:r w:rsidRPr="001F589F">
        <w:rPr>
          <w:sz w:val="28"/>
          <w:szCs w:val="28"/>
        </w:rPr>
        <w:t>к настоящему постановлению.</w:t>
      </w:r>
    </w:p>
    <w:p w:rsidR="003B6881" w:rsidRPr="003B6881" w:rsidRDefault="003B6881" w:rsidP="003B688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B6881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3B6881" w:rsidRPr="003B6881" w:rsidRDefault="003B6881" w:rsidP="003B6881">
      <w:pPr>
        <w:rPr>
          <w:rFonts w:ascii="Times New Roman" w:hAnsi="Times New Roman"/>
          <w:sz w:val="28"/>
          <w:szCs w:val="28"/>
        </w:rPr>
      </w:pPr>
    </w:p>
    <w:p w:rsidR="003B6881" w:rsidRDefault="003B6881" w:rsidP="003B6881"/>
    <w:p w:rsidR="003B6881" w:rsidRDefault="003B6881" w:rsidP="003B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B6881" w:rsidRPr="003B6881" w:rsidRDefault="003B6881" w:rsidP="003B6881">
      <w:pPr>
        <w:ind w:firstLine="0"/>
        <w:rPr>
          <w:rFonts w:ascii="Times New Roman" w:hAnsi="Times New Roman"/>
          <w:b/>
          <w:sz w:val="28"/>
          <w:szCs w:val="28"/>
        </w:rPr>
      </w:pPr>
      <w:r w:rsidRPr="003B6881">
        <w:rPr>
          <w:rFonts w:ascii="Times New Roman" w:hAnsi="Times New Roman"/>
          <w:b/>
          <w:sz w:val="28"/>
          <w:szCs w:val="28"/>
        </w:rPr>
        <w:t xml:space="preserve">Руководитель Администрации района                                    А.В. </w:t>
      </w:r>
      <w:proofErr w:type="spellStart"/>
      <w:r w:rsidRPr="003B6881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</w:p>
    <w:p w:rsidR="003B6881" w:rsidRDefault="003B6881" w:rsidP="003B6881">
      <w:pPr>
        <w:rPr>
          <w:b/>
          <w:szCs w:val="28"/>
        </w:rPr>
      </w:pPr>
    </w:p>
    <w:p w:rsidR="003B6881" w:rsidRPr="001F589F" w:rsidRDefault="003B6881" w:rsidP="001D0BFC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491CCB" w:rsidRDefault="00491CCB" w:rsidP="00661C99">
      <w:pPr>
        <w:ind w:firstLine="709"/>
        <w:rPr>
          <w:rFonts w:ascii="Times New Roman" w:hAnsi="Times New Roman"/>
          <w:sz w:val="28"/>
          <w:szCs w:val="28"/>
        </w:rPr>
      </w:pPr>
      <w:r w:rsidRPr="00A00463">
        <w:rPr>
          <w:rFonts w:ascii="Times New Roman" w:hAnsi="Times New Roman"/>
          <w:sz w:val="28"/>
          <w:szCs w:val="28"/>
        </w:rPr>
        <w:lastRenderedPageBreak/>
        <w:br/>
      </w:r>
    </w:p>
    <w:p w:rsidR="00C7471B" w:rsidRDefault="00C7471B" w:rsidP="00661C99">
      <w:pPr>
        <w:ind w:firstLine="709"/>
        <w:rPr>
          <w:rFonts w:ascii="Times New Roman" w:hAnsi="Times New Roman"/>
          <w:sz w:val="28"/>
          <w:szCs w:val="28"/>
        </w:rPr>
        <w:sectPr w:rsidR="00C7471B" w:rsidSect="00CE7D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471B" w:rsidRPr="00F427F4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27F4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7471B" w:rsidRPr="00F427F4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27F4">
        <w:rPr>
          <w:rFonts w:ascii="Times New Roman" w:hAnsi="Times New Roman"/>
          <w:sz w:val="28"/>
          <w:szCs w:val="28"/>
        </w:rPr>
        <w:t>к постановлению</w:t>
      </w:r>
    </w:p>
    <w:p w:rsidR="00C7471B" w:rsidRPr="00F427F4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27F4">
        <w:rPr>
          <w:rFonts w:ascii="Times New Roman" w:hAnsi="Times New Roman"/>
          <w:sz w:val="28"/>
          <w:szCs w:val="28"/>
        </w:rPr>
        <w:t>Администрации района</w:t>
      </w:r>
    </w:p>
    <w:p w:rsidR="00C7471B" w:rsidRPr="00F427F4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427F4">
        <w:rPr>
          <w:rFonts w:ascii="Times New Roman" w:hAnsi="Times New Roman"/>
          <w:sz w:val="28"/>
          <w:szCs w:val="28"/>
        </w:rPr>
        <w:t>от _________ № ___</w:t>
      </w:r>
    </w:p>
    <w:p w:rsidR="00C7471B" w:rsidRPr="00042582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7471B" w:rsidRPr="00042582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«Приложение 1</w:t>
      </w:r>
    </w:p>
    <w:p w:rsidR="00C7471B" w:rsidRPr="00042582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C7471B" w:rsidRPr="00042582" w:rsidRDefault="00C7471B" w:rsidP="00C7471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42582">
        <w:rPr>
          <w:rFonts w:ascii="Times New Roman" w:hAnsi="Times New Roman"/>
          <w:sz w:val="28"/>
          <w:szCs w:val="28"/>
        </w:rPr>
        <w:t>«Формирование современной г</w:t>
      </w:r>
      <w:r>
        <w:rPr>
          <w:rFonts w:ascii="Times New Roman" w:hAnsi="Times New Roman"/>
          <w:sz w:val="28"/>
          <w:szCs w:val="28"/>
        </w:rPr>
        <w:t>ородской среды</w:t>
      </w:r>
      <w:r w:rsidRPr="00042582">
        <w:rPr>
          <w:rFonts w:ascii="Times New Roman" w:hAnsi="Times New Roman"/>
          <w:sz w:val="28"/>
          <w:szCs w:val="28"/>
        </w:rPr>
        <w:t>»</w:t>
      </w:r>
    </w:p>
    <w:p w:rsidR="00C7471B" w:rsidRDefault="00C7471B" w:rsidP="00C747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7471B" w:rsidRDefault="00C7471B" w:rsidP="00C7471B">
      <w:pPr>
        <w:spacing w:after="0"/>
        <w:ind w:firstLine="0"/>
        <w:rPr>
          <w:rFonts w:ascii="Times New Roman" w:hAnsi="Times New Roman"/>
          <w:b/>
          <w:sz w:val="24"/>
          <w:szCs w:val="24"/>
        </w:rPr>
      </w:pPr>
    </w:p>
    <w:p w:rsidR="00C7471B" w:rsidRPr="00236749" w:rsidRDefault="00C7471B" w:rsidP="00C747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6749">
        <w:rPr>
          <w:rFonts w:ascii="Times New Roman" w:hAnsi="Times New Roman"/>
          <w:b/>
          <w:sz w:val="24"/>
          <w:szCs w:val="24"/>
        </w:rPr>
        <w:t xml:space="preserve">Сведения о целевых показателях программы </w:t>
      </w:r>
    </w:p>
    <w:p w:rsidR="00C7471B" w:rsidRPr="00270190" w:rsidRDefault="00C7471B" w:rsidP="00C7471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3402"/>
        <w:gridCol w:w="1417"/>
        <w:gridCol w:w="851"/>
        <w:gridCol w:w="850"/>
        <w:gridCol w:w="851"/>
        <w:gridCol w:w="992"/>
        <w:gridCol w:w="992"/>
        <w:gridCol w:w="992"/>
        <w:gridCol w:w="993"/>
        <w:gridCol w:w="993"/>
        <w:gridCol w:w="993"/>
      </w:tblGrid>
      <w:tr w:rsidR="00202CE5" w:rsidRPr="00FA0176" w:rsidTr="00383449">
        <w:tc>
          <w:tcPr>
            <w:tcW w:w="425" w:type="dxa"/>
            <w:vMerge w:val="restart"/>
            <w:shd w:val="clear" w:color="auto" w:fill="auto"/>
          </w:tcPr>
          <w:p w:rsidR="00202CE5" w:rsidRPr="00FA0176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202CE5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202CE5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Задачи, направленные на достижение целей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02CE5" w:rsidRDefault="00202CE5" w:rsidP="003834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2CE5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целевого </w:t>
            </w:r>
            <w:proofErr w:type="spellStart"/>
            <w:proofErr w:type="gramStart"/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ля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02CE5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6" w:type="dxa"/>
            <w:gridSpan w:val="8"/>
            <w:shd w:val="clear" w:color="auto" w:fill="auto"/>
            <w:vAlign w:val="center"/>
          </w:tcPr>
          <w:p w:rsidR="00202CE5" w:rsidRPr="00FA0176" w:rsidRDefault="00202CE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sz w:val="24"/>
                <w:szCs w:val="24"/>
              </w:rPr>
              <w:t>Значения целевых показателей*</w:t>
            </w:r>
          </w:p>
        </w:tc>
      </w:tr>
      <w:tr w:rsidR="00C7471B" w:rsidRPr="00FA0176" w:rsidTr="00383449">
        <w:tc>
          <w:tcPr>
            <w:tcW w:w="425" w:type="dxa"/>
            <w:vMerge/>
            <w:shd w:val="clear" w:color="auto" w:fill="auto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7471B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Align w:val="center"/>
          </w:tcPr>
          <w:p w:rsidR="00C7471B" w:rsidRPr="009F601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C7471B" w:rsidRPr="009F601F" w:rsidRDefault="00C7471B" w:rsidP="00C7471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C7471B" w:rsidRPr="00FA0176" w:rsidTr="00C7471B">
        <w:tc>
          <w:tcPr>
            <w:tcW w:w="425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C7471B" w:rsidRPr="00FA0176" w:rsidTr="00383449">
        <w:tc>
          <w:tcPr>
            <w:tcW w:w="425" w:type="dxa"/>
            <w:vMerge w:val="restart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D66A3F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7471B" w:rsidRPr="00FA0176" w:rsidTr="00383449"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Доля благоустроенных дворовых территорий от общего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количества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C6681C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81C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7471B" w:rsidRPr="0036071A" w:rsidTr="00383449"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 xml:space="preserve">Охват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</w:t>
            </w:r>
            <w:r w:rsidRPr="00FA0176">
              <w:rPr>
                <w:rFonts w:ascii="Times New Roman" w:hAnsi="Times New Roman" w:cs="Arial"/>
                <w:sz w:val="24"/>
                <w:szCs w:val="24"/>
              </w:rPr>
              <w:lastRenderedPageBreak/>
              <w:t>территориями, от общей численности населения МО «Город Вытегра»)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C6681C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C7471B" w:rsidRPr="00FA0176" w:rsidTr="00C7471B"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>Доля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C7471B" w:rsidRPr="00FA0176" w:rsidTr="00C7471B">
        <w:trPr>
          <w:trHeight w:val="2192"/>
        </w:trPr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 w:cs="Arial"/>
                <w:sz w:val="24"/>
                <w:szCs w:val="24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C7471B" w:rsidRPr="00FA0176" w:rsidTr="00C7471B">
        <w:tc>
          <w:tcPr>
            <w:tcW w:w="425" w:type="dxa"/>
            <w:vMerge w:val="restart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общественных территорий сельских поселений Анненское, Девятинское, Оштинское и МО «Город Вытегра»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(общественных пространств)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7471B" w:rsidRPr="00FA0176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C7471B" w:rsidRPr="0045727C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6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471B" w:rsidRPr="00805693" w:rsidTr="00C7471B"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</w:t>
            </w:r>
            <w:r>
              <w:t xml:space="preserve"> </w:t>
            </w:r>
            <w:r w:rsidRPr="00037FC5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5693">
              <w:rPr>
                <w:rFonts w:ascii="Times New Roman" w:hAnsi="Times New Roman"/>
                <w:sz w:val="24"/>
                <w:szCs w:val="24"/>
              </w:rPr>
              <w:t>1</w:t>
            </w:r>
            <w:r w:rsidR="00BB6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805693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6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B6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B6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C7471B" w:rsidRPr="00805693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BB616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7471B" w:rsidRPr="00FA0176" w:rsidTr="00C7471B">
        <w:tc>
          <w:tcPr>
            <w:tcW w:w="425" w:type="dxa"/>
            <w:vMerge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BB616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61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BB616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6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471B" w:rsidRPr="00FA0176" w:rsidTr="00C7471B">
        <w:tc>
          <w:tcPr>
            <w:tcW w:w="425" w:type="dxa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  <w:shd w:val="clear" w:color="auto" w:fill="auto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 xml:space="preserve">Восстановление исторического облика набережной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>реки Вытегра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реализованных проектов создания комфортной городской среды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lastRenderedPageBreak/>
              <w:t>в малых городах и исторических поселениях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71B" w:rsidRPr="00FA0176" w:rsidTr="00C7471B">
        <w:tc>
          <w:tcPr>
            <w:tcW w:w="425" w:type="dxa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 объектов недвижимого 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благоустроенных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>объектов недвижимого имущества (включая объекты незавершенного строительства) 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471B" w:rsidRPr="00FA0176" w:rsidTr="00C7471B">
        <w:tc>
          <w:tcPr>
            <w:tcW w:w="425" w:type="dxa"/>
            <w:shd w:val="clear" w:color="auto" w:fill="auto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C7471B" w:rsidRPr="00FA0176" w:rsidRDefault="00C7471B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 индивидуальных жилых домов и земельных участков, предоставленных для их размещения.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Количество благоустроенных</w:t>
            </w:r>
            <w:r w:rsidRPr="00FA0176">
              <w:rPr>
                <w:sz w:val="24"/>
                <w:szCs w:val="24"/>
              </w:rPr>
              <w:t xml:space="preserve"> </w:t>
            </w:r>
            <w:r w:rsidRPr="00FA0176">
              <w:rPr>
                <w:rFonts w:ascii="Times New Roman" w:hAnsi="Times New Roman"/>
                <w:sz w:val="24"/>
                <w:szCs w:val="24"/>
              </w:rPr>
              <w:t>индивидуальных жилых домов и земельных участков,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едоставленных для их размещения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017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7471B" w:rsidRPr="00FA0176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7471B" w:rsidRPr="00237DD1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7471B" w:rsidRDefault="00C7471B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168" w:rsidRDefault="00BB6168" w:rsidP="00BB616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7471B" w:rsidRPr="0076737C" w:rsidRDefault="00C7471B" w:rsidP="00C7471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37C">
        <w:rPr>
          <w:rFonts w:ascii="Times New Roman" w:hAnsi="Times New Roman"/>
          <w:color w:val="000000"/>
          <w:sz w:val="28"/>
          <w:szCs w:val="28"/>
        </w:rPr>
        <w:t xml:space="preserve">* значения целевых показателей </w:t>
      </w:r>
      <w:r w:rsidRPr="0076737C">
        <w:rPr>
          <w:rFonts w:ascii="Times New Roman" w:hAnsi="Times New Roman"/>
          <w:sz w:val="28"/>
          <w:szCs w:val="28"/>
        </w:rPr>
        <w:t>подлежат корректировке после формирования адресного перечня дворовых территорий и общественных территорий, расположенных на территории сельских поселений Анненское, Девятинское, Оштинское и МО «Город Вытегра» и подлежащих благоустройству в рамках реализации программы в 2018 – 202</w:t>
      </w:r>
      <w:r w:rsidR="00BB6168">
        <w:rPr>
          <w:rFonts w:ascii="Times New Roman" w:hAnsi="Times New Roman"/>
          <w:sz w:val="28"/>
          <w:szCs w:val="28"/>
        </w:rPr>
        <w:t>5</w:t>
      </w:r>
      <w:r w:rsidRPr="0076737C">
        <w:rPr>
          <w:rFonts w:ascii="Times New Roman" w:hAnsi="Times New Roman"/>
          <w:sz w:val="28"/>
          <w:szCs w:val="28"/>
        </w:rPr>
        <w:t xml:space="preserve"> годах»</w:t>
      </w:r>
      <w:r>
        <w:rPr>
          <w:rFonts w:ascii="Times New Roman" w:hAnsi="Times New Roman"/>
          <w:sz w:val="28"/>
          <w:szCs w:val="28"/>
        </w:rPr>
        <w:t>.</w:t>
      </w:r>
    </w:p>
    <w:p w:rsidR="00066515" w:rsidRDefault="00066515" w:rsidP="00066515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515" w:rsidRDefault="00066515" w:rsidP="000665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66515" w:rsidRPr="008A48DF" w:rsidRDefault="00066515" w:rsidP="000665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66515" w:rsidRPr="008A48DF" w:rsidRDefault="00066515" w:rsidP="000665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к постановлению</w:t>
      </w:r>
    </w:p>
    <w:p w:rsidR="00066515" w:rsidRPr="008A48DF" w:rsidRDefault="00066515" w:rsidP="000665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>Администрации района</w:t>
      </w:r>
    </w:p>
    <w:p w:rsidR="00066515" w:rsidRDefault="00066515" w:rsidP="0006651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A48D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8A48D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</w:t>
      </w:r>
    </w:p>
    <w:p w:rsidR="00066515" w:rsidRDefault="00066515" w:rsidP="000665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6515" w:rsidRPr="00B26199" w:rsidRDefault="00066515" w:rsidP="000665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11</w:t>
      </w:r>
    </w:p>
    <w:p w:rsidR="00066515" w:rsidRPr="00B26199" w:rsidRDefault="00066515" w:rsidP="000665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066515" w:rsidRPr="00B26199" w:rsidRDefault="00066515" w:rsidP="000665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26199">
        <w:rPr>
          <w:rFonts w:ascii="Times New Roman" w:hAnsi="Times New Roman"/>
          <w:sz w:val="28"/>
          <w:szCs w:val="28"/>
        </w:rPr>
        <w:t>«Формирование современной г</w:t>
      </w:r>
      <w:r>
        <w:rPr>
          <w:rFonts w:ascii="Times New Roman" w:hAnsi="Times New Roman"/>
          <w:sz w:val="28"/>
          <w:szCs w:val="28"/>
        </w:rPr>
        <w:t>ородской среды</w:t>
      </w:r>
      <w:r w:rsidRPr="00B26199">
        <w:rPr>
          <w:rFonts w:ascii="Times New Roman" w:hAnsi="Times New Roman"/>
          <w:sz w:val="28"/>
          <w:szCs w:val="28"/>
        </w:rPr>
        <w:t>»</w:t>
      </w:r>
    </w:p>
    <w:p w:rsidR="00066515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66515" w:rsidRPr="009828AA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9828AA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066515" w:rsidRPr="009828AA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28AA">
        <w:rPr>
          <w:rFonts w:ascii="Times New Roman" w:hAnsi="Times New Roman"/>
          <w:b/>
          <w:sz w:val="28"/>
          <w:szCs w:val="28"/>
        </w:rPr>
        <w:t>реализации программы за счет средств районного бюджета</w:t>
      </w:r>
    </w:p>
    <w:p w:rsidR="00066515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828AA">
        <w:rPr>
          <w:rFonts w:ascii="Times New Roman" w:hAnsi="Times New Roman"/>
          <w:b/>
          <w:sz w:val="28"/>
          <w:szCs w:val="28"/>
        </w:rPr>
        <w:t>в разрезе основных мероприятий</w:t>
      </w:r>
    </w:p>
    <w:p w:rsidR="00066515" w:rsidRPr="000330CA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66515" w:rsidRPr="009828AA" w:rsidRDefault="00066515" w:rsidP="0006651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393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9"/>
        <w:gridCol w:w="2604"/>
        <w:gridCol w:w="2023"/>
        <w:gridCol w:w="2169"/>
        <w:gridCol w:w="1591"/>
        <w:gridCol w:w="867"/>
        <w:gridCol w:w="794"/>
        <w:gridCol w:w="848"/>
        <w:gridCol w:w="851"/>
        <w:gridCol w:w="851"/>
        <w:gridCol w:w="851"/>
        <w:gridCol w:w="851"/>
        <w:gridCol w:w="708"/>
      </w:tblGrid>
      <w:tr w:rsidR="00066515" w:rsidRPr="00DD7296" w:rsidTr="00066515">
        <w:trPr>
          <w:trHeight w:val="320"/>
          <w:tblCellSpacing w:w="5" w:type="nil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Наименование основного мероприятия</w:t>
            </w:r>
          </w:p>
        </w:tc>
        <w:tc>
          <w:tcPr>
            <w:tcW w:w="6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828AA">
              <w:rPr>
                <w:rFonts w:ascii="Times New Roman" w:hAnsi="Times New Roman"/>
                <w:b/>
              </w:rPr>
              <w:t>Целевой показатель (приводится порядковый номер  целевого показателя в соответствии с приложением 1 к программе)</w:t>
            </w:r>
          </w:p>
        </w:tc>
        <w:tc>
          <w:tcPr>
            <w:tcW w:w="5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hanging="13"/>
              <w:jc w:val="center"/>
              <w:rPr>
                <w:rFonts w:ascii="Times New Roman" w:hAnsi="Times New Roman"/>
                <w:b/>
              </w:rPr>
            </w:pPr>
            <w:r w:rsidRPr="009828AA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208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Расходы (тыс. руб.)</w:t>
            </w:r>
          </w:p>
        </w:tc>
      </w:tr>
      <w:tr w:rsidR="00066515" w:rsidRPr="00DD7296" w:rsidTr="00066515">
        <w:trPr>
          <w:trHeight w:val="672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D7296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</w:tr>
      <w:tr w:rsidR="00066515" w:rsidRPr="00DD7296" w:rsidTr="00066515">
        <w:trPr>
          <w:trHeight w:val="316"/>
          <w:tblCellSpacing w:w="5" w:type="nil"/>
        </w:trPr>
        <w:tc>
          <w:tcPr>
            <w:tcW w:w="2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360440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60440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</w:rPr>
            </w:pPr>
            <w:r w:rsidRPr="00DD7296">
              <w:rPr>
                <w:rFonts w:ascii="Times New Roman" w:hAnsi="Times New Roman"/>
                <w:b/>
                <w:strike/>
              </w:rPr>
              <w:t>4</w:t>
            </w:r>
          </w:p>
        </w:tc>
        <w:tc>
          <w:tcPr>
            <w:tcW w:w="5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360440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044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  <w:tr w:rsidR="00066515" w:rsidRPr="00DD7296" w:rsidTr="00066515">
        <w:trPr>
          <w:trHeight w:val="419"/>
          <w:tblCellSpacing w:w="5" w:type="nil"/>
        </w:trPr>
        <w:tc>
          <w:tcPr>
            <w:tcW w:w="274" w:type="pct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82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Формирование современ</w:t>
            </w:r>
            <w:r>
              <w:rPr>
                <w:rFonts w:ascii="Times New Roman" w:hAnsi="Times New Roman"/>
              </w:rPr>
              <w:t>ной городской среды на 2018-202</w:t>
            </w:r>
            <w:r w:rsidRPr="00360440">
              <w:rPr>
                <w:rFonts w:ascii="Times New Roman" w:hAnsi="Times New Roman"/>
              </w:rPr>
              <w:t>4</w:t>
            </w:r>
            <w:r w:rsidRPr="00DD7296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63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</w:rPr>
              <w:t>Управление Ж</w:t>
            </w:r>
            <w:r>
              <w:rPr>
                <w:rFonts w:ascii="Times New Roman" w:hAnsi="Times New Roman"/>
              </w:rPr>
              <w:t xml:space="preserve">илищно-коммунального хозяйства, </w:t>
            </w:r>
            <w:r w:rsidRPr="00DD7296">
              <w:rPr>
                <w:rFonts w:ascii="Times New Roman" w:hAnsi="Times New Roman"/>
              </w:rPr>
              <w:t xml:space="preserve">транспорта и строительства Администрации </w:t>
            </w:r>
            <w:r>
              <w:rPr>
                <w:rFonts w:ascii="Times New Roman" w:hAnsi="Times New Roman"/>
              </w:rPr>
              <w:t>района (далее – Управление ЖКХ)</w:t>
            </w:r>
          </w:p>
        </w:tc>
        <w:tc>
          <w:tcPr>
            <w:tcW w:w="6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D7296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3079,7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4</w:t>
            </w:r>
            <w:r w:rsidRPr="009828AA">
              <w:rPr>
                <w:rFonts w:ascii="Times New Roman" w:hAnsi="Times New Roman"/>
                <w:lang w:val="en-US"/>
              </w:rPr>
              <w:t>477,8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4543,8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4091,1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4735,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9529,3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066515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4621,7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401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273,1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371,4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9828AA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934,6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1028,0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1346,6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1233,3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1297,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5968,5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6252B3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5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317,7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6252B3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средства федерального  </w:t>
            </w:r>
            <w:r w:rsidRPr="009828AA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lastRenderedPageBreak/>
              <w:t>1616,8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3042,7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2660,2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2485,9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2593,4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2572,3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6252B3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6252B3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6252B3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315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255,2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407,1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537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371,9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473,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988,5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462,2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Default="00066515" w:rsidP="0006651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598"/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 xml:space="preserve">Благоустройство дворовых территорий </w:t>
            </w:r>
            <w:r>
              <w:rPr>
                <w:rFonts w:ascii="Times New Roman" w:hAnsi="Times New Roman"/>
              </w:rPr>
              <w:t>многоквартирных домов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jc w:val="center"/>
              <w:rPr>
                <w:rFonts w:ascii="Times New Roman" w:hAnsi="Times New Roman"/>
                <w:b/>
              </w:rPr>
            </w:pPr>
            <w:r w:rsidRPr="00DD7296">
              <w:rPr>
                <w:rFonts w:ascii="Times New Roman" w:hAnsi="Times New Roman"/>
              </w:rPr>
              <w:t>1,2,3,4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275,0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1215,4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395857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1342,1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2414,3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1A1E51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4001,</w:t>
            </w:r>
            <w:r w:rsidR="001A1E51"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54267D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2222,2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285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395857" w:rsidRDefault="00066515" w:rsidP="00383449">
            <w:pPr>
              <w:spacing w:after="0" w:line="240" w:lineRule="auto"/>
              <w:ind w:firstLine="0"/>
              <w:jc w:val="center"/>
            </w:pPr>
            <w:r w:rsidRPr="00395857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371,4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FE7F48" w:rsidRDefault="00066515" w:rsidP="00383449">
            <w:pPr>
              <w:spacing w:after="0" w:line="240" w:lineRule="auto"/>
              <w:ind w:firstLine="0"/>
              <w:jc w:val="center"/>
            </w:pPr>
            <w:r w:rsidRPr="00FE7F48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FE7F48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289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63,1</w:t>
            </w:r>
          </w:p>
        </w:tc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336,1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404,6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600,7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2406,4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FE4A6B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633,6</w:t>
            </w:r>
          </w:p>
        </w:tc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федерального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1</w:t>
            </w:r>
            <w:r w:rsidRPr="009828AA">
              <w:rPr>
                <w:rFonts w:ascii="Times New Roman" w:hAnsi="Times New Roman"/>
                <w:lang w:val="en-US"/>
              </w:rPr>
              <w:t>86,9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663,9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815,5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1200,8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1194,7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FE4A6B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1366,4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</w:t>
            </w:r>
            <w:r w:rsidRPr="009828AA">
              <w:rPr>
                <w:rFonts w:ascii="Times New Roman" w:hAnsi="Times New Roman"/>
                <w:lang w:val="en-US"/>
              </w:rPr>
              <w:t>5</w:t>
            </w:r>
            <w:r w:rsidRPr="009828AA">
              <w:rPr>
                <w:rFonts w:ascii="Times New Roman" w:hAnsi="Times New Roman"/>
              </w:rPr>
              <w:t>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215,4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241,4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400,1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FE4A6B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FE4A6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22,2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FE4A6B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399"/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2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FF0000"/>
              </w:rPr>
            </w:pPr>
            <w:r w:rsidRPr="00DD7296">
              <w:rPr>
                <w:rFonts w:ascii="Times New Roman" w:hAnsi="Times New Roman"/>
              </w:rPr>
              <w:t xml:space="preserve">Благоустройство общественных территорий </w:t>
            </w:r>
            <w:r>
              <w:rPr>
                <w:rFonts w:ascii="Times New Roman" w:hAnsi="Times New Roman"/>
              </w:rPr>
              <w:t xml:space="preserve">(общественных пространств) </w:t>
            </w:r>
            <w:r w:rsidRPr="00DD7296">
              <w:rPr>
                <w:rFonts w:ascii="Times New Roman" w:hAnsi="Times New Roman"/>
              </w:rPr>
              <w:t>МО «Город Вытегра», сельских поселений Анненское, Девятинское, Оштинское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3079,7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  <w:lang w:val="en-US"/>
              </w:rPr>
              <w:t>4202,8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3328,4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2749,0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232</w:t>
            </w:r>
            <w:r w:rsidRPr="00414234">
              <w:rPr>
                <w:rFonts w:ascii="Times New Roman" w:hAnsi="Times New Roman"/>
                <w:lang w:val="en-US"/>
              </w:rPr>
              <w:t>1</w:t>
            </w:r>
            <w:r w:rsidRPr="0041423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5528,</w:t>
            </w:r>
            <w:r w:rsidR="00CC255F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FE7F48" w:rsidRDefault="00066515" w:rsidP="00383449">
            <w:pPr>
              <w:spacing w:after="0" w:line="240" w:lineRule="auto"/>
              <w:ind w:firstLine="0"/>
              <w:jc w:val="center"/>
            </w:pPr>
            <w:r>
              <w:rPr>
                <w:rFonts w:ascii="Times New Roman" w:hAnsi="Times New Roman"/>
              </w:rPr>
              <w:t>2399,5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42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273,1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</w:pPr>
            <w:r w:rsidRPr="00414234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2B51DB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2B51D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2B51DB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441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934,6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964,9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1 010,5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828,7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696,6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3562,1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2B51DB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684,1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321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федерального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1616,8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2 </w:t>
            </w:r>
            <w:r w:rsidRPr="009828AA">
              <w:rPr>
                <w:rFonts w:ascii="Times New Roman" w:hAnsi="Times New Roman"/>
                <w:lang w:val="en-US"/>
              </w:rPr>
              <w:t>855,8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1 996,3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1670,4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1392,6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1 377,6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2B51DB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1475,4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329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255,2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</w:t>
            </w:r>
            <w:r w:rsidRPr="009828AA">
              <w:rPr>
                <w:rFonts w:ascii="Times New Roman" w:hAnsi="Times New Roman"/>
                <w:lang w:val="en-US"/>
              </w:rPr>
              <w:t>82,1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9828AA">
              <w:rPr>
                <w:rFonts w:ascii="Times New Roman" w:hAnsi="Times New Roman"/>
              </w:rPr>
              <w:t>321,6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14234">
              <w:rPr>
                <w:rFonts w:ascii="Times New Roman" w:hAnsi="Times New Roman"/>
              </w:rPr>
              <w:t>232,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414234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414234">
              <w:rPr>
                <w:rFonts w:ascii="Times New Roman" w:hAnsi="Times New Roman"/>
                <w:color w:val="000000"/>
              </w:rPr>
              <w:t>588,4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2B51DB" w:rsidRDefault="00066515" w:rsidP="0038344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66515" w:rsidRPr="00DD7296" w:rsidTr="00066515">
        <w:trPr>
          <w:trHeight w:val="598"/>
          <w:tblCellSpacing w:w="5" w:type="nil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3</w:t>
            </w: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 xml:space="preserve">Реализация </w:t>
            </w:r>
            <w:r>
              <w:rPr>
                <w:rFonts w:ascii="Times New Roman" w:hAnsi="Times New Roman"/>
              </w:rPr>
              <w:t>прое</w:t>
            </w:r>
            <w:r w:rsidRPr="00DD7296">
              <w:rPr>
                <w:rFonts w:ascii="Times New Roman" w:hAnsi="Times New Roman"/>
              </w:rPr>
              <w:t>кта «Создание набережной реки Вытегра с восстановлением исторического облика»*</w:t>
            </w:r>
          </w:p>
        </w:tc>
        <w:tc>
          <w:tcPr>
            <w:tcW w:w="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144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144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 областного бюджета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средства  </w:t>
            </w:r>
            <w:r w:rsidRPr="009828AA">
              <w:rPr>
                <w:rFonts w:ascii="Times New Roman" w:hAnsi="Times New Roman"/>
              </w:rPr>
              <w:lastRenderedPageBreak/>
              <w:t>федерального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4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Благоустройство</w:t>
            </w:r>
            <w:r>
              <w:rPr>
                <w:rFonts w:ascii="Times New Roman" w:hAnsi="Times New Roman"/>
              </w:rPr>
              <w:t xml:space="preserve"> </w:t>
            </w:r>
            <w:r w:rsidRPr="00DD7296">
              <w:rPr>
                <w:rFonts w:ascii="Times New Roman" w:hAnsi="Times New Roman"/>
              </w:rPr>
              <w:t xml:space="preserve">   объектов недвижи</w:t>
            </w:r>
            <w:r>
              <w:rPr>
                <w:rFonts w:ascii="Times New Roman" w:hAnsi="Times New Roman"/>
              </w:rPr>
              <w:t>мо</w:t>
            </w:r>
            <w:r w:rsidRPr="00DD7296">
              <w:rPr>
                <w:rFonts w:ascii="Times New Roman" w:hAnsi="Times New Roman"/>
              </w:rPr>
              <w:t>го имущества</w:t>
            </w:r>
            <w:r>
              <w:rPr>
                <w:rFonts w:ascii="Times New Roman" w:hAnsi="Times New Roman"/>
              </w:rPr>
              <w:t xml:space="preserve"> (вклю</w:t>
            </w:r>
            <w:r w:rsidRPr="00DD7296">
              <w:rPr>
                <w:rFonts w:ascii="Times New Roman" w:hAnsi="Times New Roman"/>
              </w:rPr>
              <w:t>чая  объекты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незаве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 w:rsidRPr="00DD729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шенного</w:t>
            </w:r>
            <w:proofErr w:type="spellEnd"/>
            <w:r>
              <w:rPr>
                <w:rFonts w:ascii="Times New Roman" w:hAnsi="Times New Roman"/>
              </w:rPr>
              <w:t xml:space="preserve"> строитель</w:t>
            </w:r>
            <w:r w:rsidRPr="00DD7296">
              <w:rPr>
                <w:rFonts w:ascii="Times New Roman" w:hAnsi="Times New Roman"/>
              </w:rPr>
              <w:t>ства)  и земельных</w:t>
            </w:r>
            <w:r>
              <w:rPr>
                <w:rFonts w:ascii="Times New Roman" w:hAnsi="Times New Roman"/>
              </w:rPr>
              <w:t xml:space="preserve"> </w:t>
            </w:r>
            <w:r w:rsidRPr="00DD72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</w:t>
            </w:r>
            <w:r w:rsidRPr="00DD7296">
              <w:rPr>
                <w:rFonts w:ascii="Times New Roman" w:hAnsi="Times New Roman"/>
              </w:rPr>
              <w:t>ков, находя</w:t>
            </w:r>
            <w:r>
              <w:rPr>
                <w:rFonts w:ascii="Times New Roman" w:hAnsi="Times New Roman"/>
              </w:rPr>
              <w:t>щих</w:t>
            </w:r>
            <w:r w:rsidRPr="00DD7296">
              <w:rPr>
                <w:rFonts w:ascii="Times New Roman" w:hAnsi="Times New Roman"/>
              </w:rPr>
              <w:t>ся в собственности (пользовании) юри</w:t>
            </w:r>
            <w:r>
              <w:rPr>
                <w:rFonts w:ascii="Times New Roman" w:hAnsi="Times New Roman"/>
              </w:rPr>
              <w:t>ди</w:t>
            </w:r>
            <w:r w:rsidRPr="00DD7296">
              <w:rPr>
                <w:rFonts w:ascii="Times New Roman" w:hAnsi="Times New Roman"/>
              </w:rPr>
              <w:t>ческих лиц и индивидуальных предпринимателей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4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Основное мероприятие 5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Благоустройство   индивидуальных жилых домов и земельных участков, предоставленных для их размещения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center"/>
              <w:rPr>
                <w:rFonts w:ascii="Times New Roman" w:hAnsi="Times New Roman"/>
              </w:rPr>
            </w:pPr>
            <w:r w:rsidRPr="00DD72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611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66515" w:rsidRPr="00DD7296" w:rsidTr="00066515">
        <w:trPr>
          <w:trHeight w:val="60"/>
          <w:tblCellSpacing w:w="5" w:type="nil"/>
        </w:trPr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2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6515" w:rsidRPr="00DD7296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9828AA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6515" w:rsidRPr="009828AA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515" w:rsidRDefault="00066515" w:rsidP="0038344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066515" w:rsidRPr="008E3B30" w:rsidRDefault="00066515" w:rsidP="00066515">
      <w:pPr>
        <w:spacing w:after="0" w:line="240" w:lineRule="auto"/>
        <w:ind w:firstLine="0"/>
        <w:jc w:val="right"/>
        <w:rPr>
          <w:rFonts w:ascii="Times New Roman" w:hAnsi="Times New Roman"/>
        </w:rPr>
      </w:pPr>
    </w:p>
    <w:p w:rsidR="00116136" w:rsidRDefault="00066515" w:rsidP="007D30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B3174">
        <w:rPr>
          <w:rFonts w:ascii="Times New Roman" w:hAnsi="Times New Roman"/>
          <w:sz w:val="28"/>
          <w:szCs w:val="28"/>
        </w:rPr>
        <w:t>* Финансовое обеспечение по основному мероприятию 3 «Реализация проекта «Создание набережной реки Вытегра с восстановлением исторического облика» предусмотрено в муниципальной программе «Формирование современной городской среды на территории муниципального образования «Город Вытегра», утверждённой постановлением Администрации муниципального образования «Город Вытегра» от 29 декабря 2017 года № 4</w:t>
      </w:r>
      <w:r>
        <w:rPr>
          <w:rFonts w:ascii="Times New Roman" w:hAnsi="Times New Roman"/>
          <w:sz w:val="28"/>
          <w:szCs w:val="28"/>
        </w:rPr>
        <w:t>66 (с последующими изменениями)</w:t>
      </w:r>
      <w:r w:rsidRPr="00BB3174">
        <w:rPr>
          <w:rFonts w:ascii="Times New Roman" w:hAnsi="Times New Roman"/>
          <w:sz w:val="28"/>
          <w:szCs w:val="28"/>
        </w:rPr>
        <w:t>»</w:t>
      </w:r>
      <w:r w:rsidR="007D3038">
        <w:rPr>
          <w:rFonts w:ascii="Times New Roman" w:hAnsi="Times New Roman"/>
          <w:sz w:val="28"/>
          <w:szCs w:val="28"/>
        </w:rPr>
        <w:t>.</w:t>
      </w:r>
    </w:p>
    <w:p w:rsidR="0080396D" w:rsidRDefault="0080396D" w:rsidP="00C250D3">
      <w:pPr>
        <w:ind w:firstLine="0"/>
        <w:rPr>
          <w:rFonts w:ascii="Times New Roman" w:hAnsi="Times New Roman"/>
          <w:sz w:val="28"/>
          <w:szCs w:val="28"/>
        </w:rPr>
      </w:pPr>
    </w:p>
    <w:p w:rsidR="003B6881" w:rsidRPr="00FD0C52" w:rsidRDefault="003B6881" w:rsidP="00C250D3">
      <w:pPr>
        <w:ind w:firstLine="0"/>
        <w:rPr>
          <w:rFonts w:ascii="Times New Roman" w:hAnsi="Times New Roman"/>
          <w:sz w:val="28"/>
          <w:szCs w:val="28"/>
        </w:rPr>
      </w:pPr>
    </w:p>
    <w:sectPr w:rsidR="003B6881" w:rsidRPr="00FD0C52" w:rsidSect="00C74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C916B3"/>
    <w:multiLevelType w:val="multilevel"/>
    <w:tmpl w:val="36C0E67C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391"/>
    <w:rsid w:val="00066515"/>
    <w:rsid w:val="00116136"/>
    <w:rsid w:val="001A1E51"/>
    <w:rsid w:val="001D0BFC"/>
    <w:rsid w:val="00202CE5"/>
    <w:rsid w:val="002414B4"/>
    <w:rsid w:val="00355126"/>
    <w:rsid w:val="00383449"/>
    <w:rsid w:val="003B6881"/>
    <w:rsid w:val="00417807"/>
    <w:rsid w:val="00491CCB"/>
    <w:rsid w:val="004A2866"/>
    <w:rsid w:val="004A7391"/>
    <w:rsid w:val="004D1C6E"/>
    <w:rsid w:val="0056183C"/>
    <w:rsid w:val="00573604"/>
    <w:rsid w:val="00661C99"/>
    <w:rsid w:val="006B7E7A"/>
    <w:rsid w:val="006D5467"/>
    <w:rsid w:val="007D3038"/>
    <w:rsid w:val="0080396D"/>
    <w:rsid w:val="008C1DF2"/>
    <w:rsid w:val="008E1A06"/>
    <w:rsid w:val="00951695"/>
    <w:rsid w:val="00981095"/>
    <w:rsid w:val="00994D10"/>
    <w:rsid w:val="009C10C1"/>
    <w:rsid w:val="00A00463"/>
    <w:rsid w:val="00BB6168"/>
    <w:rsid w:val="00C250D3"/>
    <w:rsid w:val="00C7471B"/>
    <w:rsid w:val="00C82E1D"/>
    <w:rsid w:val="00CC255F"/>
    <w:rsid w:val="00CE7DA9"/>
    <w:rsid w:val="00FD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91"/>
    <w:pPr>
      <w:ind w:firstLine="73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A7391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A7391"/>
    <w:rPr>
      <w:rFonts w:ascii="Calibri" w:eastAsia="Times New Roman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7391"/>
    <w:pPr>
      <w:ind w:left="720"/>
      <w:contextualSpacing/>
    </w:pPr>
  </w:style>
  <w:style w:type="paragraph" w:customStyle="1" w:styleId="formattext">
    <w:name w:val="formattext"/>
    <w:basedOn w:val="a"/>
    <w:rsid w:val="00A0046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250D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B688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GKH1</dc:creator>
  <cp:keywords/>
  <dc:description/>
  <cp:lastModifiedBy>GKH1</cp:lastModifiedBy>
  <cp:revision>31</cp:revision>
  <cp:lastPrinted>2023-05-15T11:40:00Z</cp:lastPrinted>
  <dcterms:created xsi:type="dcterms:W3CDTF">2023-05-15T07:25:00Z</dcterms:created>
  <dcterms:modified xsi:type="dcterms:W3CDTF">2023-06-07T07:30:00Z</dcterms:modified>
</cp:coreProperties>
</file>