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37" w:rsidRDefault="009E2037" w:rsidP="009E2037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9E2037" w:rsidRDefault="009E2037" w:rsidP="009E2037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keepNext/>
        <w:spacing w:after="0" w:line="240" w:lineRule="auto"/>
        <w:ind w:firstLine="709"/>
        <w:jc w:val="center"/>
        <w:outlineLvl w:val="5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F0151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ВЫТЕГОРСКОГО МУНИЦИПАЛЬНОГО РАЙОНА</w:t>
      </w:r>
    </w:p>
    <w:p w:rsidR="009E2037" w:rsidRDefault="009E2037" w:rsidP="009E203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E2037" w:rsidRDefault="009E2037" w:rsidP="009E2037">
      <w:pPr>
        <w:keepNext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__.__.202</w:t>
      </w:r>
      <w:r w:rsidR="004615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___ </w:t>
      </w:r>
    </w:p>
    <w:p w:rsidR="009E2037" w:rsidRPr="009E2037" w:rsidRDefault="009E2037" w:rsidP="009E20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Вытегра </w:t>
      </w: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037" w:rsidRDefault="009E2037" w:rsidP="009E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9E2037" w:rsidRDefault="009E2037" w:rsidP="009E20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</w:t>
      </w:r>
    </w:p>
    <w:p w:rsidR="009E2037" w:rsidRDefault="009E2037" w:rsidP="009E20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</w:t>
      </w:r>
    </w:p>
    <w:p w:rsidR="009E2037" w:rsidRDefault="009E2037" w:rsidP="009E20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имеющих право на предоставление земельных участков, </w:t>
      </w:r>
    </w:p>
    <w:p w:rsidR="009E2037" w:rsidRDefault="009E2037" w:rsidP="009E203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 в муниципальной собственности либо </w:t>
      </w:r>
    </w:p>
    <w:p w:rsidR="009E2037" w:rsidRDefault="009E2037" w:rsidP="009E2037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собственность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на которые не </w:t>
      </w:r>
    </w:p>
    <w:p w:rsidR="009E2037" w:rsidRDefault="009E2037" w:rsidP="009E20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-4"/>
          <w:sz w:val="28"/>
          <w:szCs w:val="28"/>
        </w:rPr>
        <w:t>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proofErr w:type="gramEnd"/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037" w:rsidRDefault="009E2037" w:rsidP="009E203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E2037" w:rsidRDefault="009E2037" w:rsidP="009E203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бесплатно.</w:t>
      </w:r>
    </w:p>
    <w:p w:rsidR="009E2037" w:rsidRDefault="009E2037" w:rsidP="00F0151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Вытегорского муниципального района №262 от 10 марта 2020 года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по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бесплатно».</w:t>
      </w:r>
      <w:proofErr w:type="gramEnd"/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Настоящее постановление вступает в силу на следующий день после дня его официального опубликования.</w:t>
      </w: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Администрации района                                         А.В.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Скресанов</w:t>
      </w:r>
      <w:proofErr w:type="spellEnd"/>
    </w:p>
    <w:p w:rsidR="009E2037" w:rsidRDefault="009E2037" w:rsidP="009E2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2037" w:rsidRDefault="009E203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01517" w:rsidRDefault="00F01517" w:rsidP="009E2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229A" w:rsidRDefault="0057229A" w:rsidP="005722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57229A" w:rsidRDefault="0057229A" w:rsidP="005722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</w:p>
    <w:p w:rsidR="0057229A" w:rsidRDefault="0057229A" w:rsidP="005722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района</w:t>
      </w:r>
    </w:p>
    <w:p w:rsidR="0057229A" w:rsidRDefault="0057229A" w:rsidP="005722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__.__._____ № ______</w:t>
      </w:r>
    </w:p>
    <w:p w:rsidR="0057229A" w:rsidRDefault="0057229A" w:rsidP="005722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9A" w:rsidRPr="00177342" w:rsidRDefault="0057229A" w:rsidP="005722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77342">
        <w:rPr>
          <w:rFonts w:ascii="Times New Roman" w:hAnsi="Times New Roman"/>
          <w:sz w:val="28"/>
          <w:szCs w:val="28"/>
          <w:lang w:eastAsia="ru-RU"/>
        </w:rPr>
        <w:t xml:space="preserve">дминистративный регламент </w:t>
      </w:r>
    </w:p>
    <w:p w:rsidR="0057229A" w:rsidRPr="00177342" w:rsidRDefault="0057229A" w:rsidP="0057229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17734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177342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177342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val="en-US"/>
        </w:rPr>
        <w:t>I</w:t>
      </w:r>
      <w:r w:rsidRPr="004F5005">
        <w:rPr>
          <w:rFonts w:ascii="Times New Roman" w:hAnsi="Times New Roman"/>
          <w:sz w:val="28"/>
          <w:szCs w:val="28"/>
        </w:rPr>
        <w:t>. Общие положения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F648D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(далее </w:t>
      </w:r>
      <w:r w:rsidRPr="004F500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регламент)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0B3633" w:rsidRPr="000B3633" w:rsidRDefault="000B3633" w:rsidP="000B3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B3633">
        <w:rPr>
          <w:rFonts w:ascii="Times New Roman" w:eastAsia="Calibri" w:hAnsi="Times New Roman"/>
          <w:sz w:val="28"/>
          <w:szCs w:val="28"/>
          <w:lang w:eastAsia="ru-RU"/>
        </w:rPr>
        <w:t>Действие настоящего административного регламента распространяется на земельные участки, находящиеся в муниципальной собственности Вытегорского муниципального района (далее – район), и земельные участки, государственная собственность на которые не разграничена, расположенные на территории района, полномочия по распоряжению которыми в соответствии с федеральным законодательством возложены на органы местного самоуправления района.</w:t>
      </w:r>
    </w:p>
    <w:p w:rsidR="00EF648D" w:rsidRPr="004F5005" w:rsidRDefault="00EF648D" w:rsidP="00817BC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1.2. Заявителями при предоставлении муниципальной услуги являются:</w:t>
      </w:r>
    </w:p>
    <w:p w:rsidR="00EF648D" w:rsidRPr="004F5005" w:rsidRDefault="00EF648D" w:rsidP="003E1066">
      <w:pPr>
        <w:pStyle w:val="ConsPlusNormal"/>
        <w:spacing w:before="200"/>
        <w:ind w:firstLine="54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1.2.1.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hAnsi="Times New Roman"/>
          <w:sz w:val="28"/>
          <w:szCs w:val="28"/>
        </w:rPr>
        <w:t xml:space="preserve">, в собственность бесплатно, считаются лица </w:t>
      </w:r>
      <w:r w:rsidR="00FD53F8">
        <w:rPr>
          <w:rFonts w:ascii="Times New Roman" w:eastAsiaTheme="minorHAnsi" w:hAnsi="Times New Roman"/>
          <w:sz w:val="28"/>
          <w:szCs w:val="28"/>
        </w:rPr>
        <w:t>(</w:t>
      </w:r>
      <w:r w:rsidR="003E1066" w:rsidRPr="003E1066">
        <w:rPr>
          <w:rFonts w:ascii="Times New Roman" w:hAnsi="Times New Roman" w:cs="Times New Roman"/>
          <w:sz w:val="28"/>
          <w:szCs w:val="28"/>
        </w:rPr>
        <w:t>один из родителей либо одинокая мать (отец), в том числе мачеха (отчим), имеющие трех и</w:t>
      </w:r>
      <w:proofErr w:type="gramEnd"/>
      <w:r w:rsidR="003E1066" w:rsidRPr="003E1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066" w:rsidRPr="003E1066">
        <w:rPr>
          <w:rFonts w:ascii="Times New Roman" w:hAnsi="Times New Roman" w:cs="Times New Roman"/>
          <w:sz w:val="28"/>
          <w:szCs w:val="28"/>
        </w:rPr>
        <w:t>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</w:t>
      </w:r>
      <w:proofErr w:type="gramEnd"/>
      <w:r w:rsidR="003E1066" w:rsidRPr="003E1066">
        <w:rPr>
          <w:rFonts w:ascii="Times New Roman" w:hAnsi="Times New Roman" w:cs="Times New Roman"/>
          <w:sz w:val="28"/>
          <w:szCs w:val="28"/>
        </w:rPr>
        <w:t xml:space="preserve"> очной форме (инвалидов с детства независимо от формы получения образования и формы обучения), до </w:t>
      </w:r>
      <w:r w:rsidR="003E1066" w:rsidRPr="003E1066">
        <w:rPr>
          <w:rFonts w:ascii="Times New Roman" w:hAnsi="Times New Roman" w:cs="Times New Roman"/>
          <w:sz w:val="28"/>
          <w:szCs w:val="28"/>
        </w:rPr>
        <w:lastRenderedPageBreak/>
        <w:t>окончания ими такого обучения, но не дольше чем до достижения ими возраста двадцати трех лет</w:t>
      </w:r>
      <w:r w:rsidRPr="004F5005">
        <w:rPr>
          <w:rFonts w:ascii="Times New Roman" w:hAnsi="Times New Roman"/>
          <w:sz w:val="28"/>
          <w:szCs w:val="28"/>
        </w:rPr>
        <w:t>);</w:t>
      </w:r>
    </w:p>
    <w:p w:rsidR="008B5D50" w:rsidRPr="00177342" w:rsidRDefault="00EF648D" w:rsidP="008B5D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1.2.2. </w:t>
      </w:r>
      <w:r w:rsidR="00A5431A">
        <w:rPr>
          <w:rFonts w:ascii="Times New Roman" w:eastAsia="Calibri" w:hAnsi="Times New Roman"/>
          <w:sz w:val="28"/>
          <w:szCs w:val="28"/>
          <w:lang w:eastAsia="ru-RU"/>
        </w:rPr>
        <w:t>Г</w:t>
      </w:r>
      <w:r w:rsidR="008B5D50" w:rsidRPr="00177342">
        <w:rPr>
          <w:rFonts w:ascii="Times New Roman" w:eastAsia="Calibri" w:hAnsi="Times New Roman"/>
          <w:sz w:val="28"/>
          <w:szCs w:val="28"/>
          <w:lang w:eastAsia="ru-RU"/>
        </w:rPr>
        <w:t>раждане, утратившие единственное принадлежащее им на праве собственности жилое помещение, расположенное в сельском (городском) поселении</w:t>
      </w:r>
      <w:r w:rsidR="008B5D50">
        <w:rPr>
          <w:rFonts w:ascii="Times New Roman" w:eastAsia="Calibri" w:hAnsi="Times New Roman"/>
          <w:sz w:val="28"/>
          <w:szCs w:val="28"/>
          <w:lang w:eastAsia="ru-RU"/>
        </w:rPr>
        <w:t>, входящего в состав Вытегорского муниципального района Вологодской области (далее также – поселения)</w:t>
      </w:r>
      <w:r w:rsidR="008B5D50" w:rsidRPr="00177342">
        <w:rPr>
          <w:rFonts w:ascii="Times New Roman" w:eastAsia="Calibri" w:hAnsi="Times New Roman"/>
          <w:sz w:val="28"/>
          <w:szCs w:val="28"/>
          <w:lang w:eastAsia="ru-RU"/>
        </w:rPr>
        <w:t>, в результате чрезвычайной ситуации природного или техногенного характера;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1.2.3. Граждане, являющиеся медицинскими работниками;</w:t>
      </w:r>
    </w:p>
    <w:p w:rsidR="003E1066" w:rsidRPr="003E1066" w:rsidRDefault="003E1066" w:rsidP="003E1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 Г</w:t>
      </w:r>
      <w:r w:rsidRPr="003E1066">
        <w:rPr>
          <w:rFonts w:ascii="Times New Roman" w:hAnsi="Times New Roman" w:cs="Times New Roman"/>
          <w:sz w:val="28"/>
          <w:szCs w:val="28"/>
        </w:rPr>
        <w:t>ражданам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областей.</w:t>
      </w:r>
    </w:p>
    <w:p w:rsidR="00EF648D" w:rsidRPr="004F5005" w:rsidRDefault="00A63325" w:rsidP="00A63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EF648D" w:rsidRPr="004F5005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6164A2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1.3. 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</w:t>
      </w:r>
      <w:r w:rsidR="008C2E19">
        <w:rPr>
          <w:rFonts w:ascii="Times New Roman" w:hAnsi="Times New Roman"/>
          <w:sz w:val="28"/>
          <w:szCs w:val="28"/>
        </w:rPr>
        <w:t xml:space="preserve">: </w:t>
      </w:r>
    </w:p>
    <w:p w:rsidR="006164A2" w:rsidRDefault="008C2E19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EF648D" w:rsidRPr="004F5005">
        <w:rPr>
          <w:rFonts w:ascii="Times New Roman" w:hAnsi="Times New Roman"/>
          <w:sz w:val="28"/>
          <w:szCs w:val="28"/>
        </w:rPr>
        <w:t xml:space="preserve">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F648D" w:rsidRPr="008C2E19" w:rsidRDefault="008C2E19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C2E19">
        <w:rPr>
          <w:rFonts w:ascii="Times New Roman" w:hAnsi="Times New Roman"/>
          <w:sz w:val="28"/>
          <w:szCs w:val="28"/>
        </w:rPr>
        <w:t xml:space="preserve">2) проживание граждан на территории города </w:t>
      </w:r>
      <w:r>
        <w:rPr>
          <w:rFonts w:ascii="Times New Roman" w:hAnsi="Times New Roman"/>
          <w:sz w:val="28"/>
          <w:szCs w:val="28"/>
        </w:rPr>
        <w:t xml:space="preserve">Вытегры </w:t>
      </w:r>
      <w:r w:rsidRPr="008C2E19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Вытегорского </w:t>
      </w:r>
      <w:r w:rsidRPr="008C2E19">
        <w:rPr>
          <w:rFonts w:ascii="Times New Roman" w:hAnsi="Times New Roman"/>
          <w:sz w:val="28"/>
          <w:szCs w:val="28"/>
        </w:rPr>
        <w:t>муниципального района (для постановки на учет для предоставления земельных участков для индивидуального жилищного строительства).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Постановка на учет  </w:t>
      </w:r>
      <w:r w:rsidRPr="00A442A6">
        <w:rPr>
          <w:rFonts w:ascii="Times New Roman" w:hAnsi="Times New Roman"/>
          <w:sz w:val="28"/>
          <w:szCs w:val="28"/>
        </w:rPr>
        <w:t>граждан, указанных в под</w:t>
      </w:r>
      <w:hyperlink r:id="rId8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1.2.2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1.2.3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высшего медицинского образования;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EF648D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3) основного места работы в соответствии с полученной квалификацией в государственных учреждениях здравоохранения </w:t>
      </w:r>
      <w:r w:rsidRPr="00A442A6">
        <w:rPr>
          <w:rFonts w:ascii="Times New Roman" w:hAnsi="Times New Roman"/>
          <w:sz w:val="28"/>
          <w:szCs w:val="28"/>
        </w:rPr>
        <w:lastRenderedPageBreak/>
        <w:t>Вологодской области, осуществляющих деятельность на территории сельских (городских) поселений муниципальных районов области</w:t>
      </w:r>
      <w:r w:rsidR="006164A2">
        <w:rPr>
          <w:rFonts w:ascii="Times New Roman" w:hAnsi="Times New Roman"/>
          <w:sz w:val="28"/>
          <w:szCs w:val="28"/>
        </w:rPr>
        <w:t>, муниципальных округов</w:t>
      </w:r>
      <w:r w:rsidRPr="00A442A6">
        <w:rPr>
          <w:rFonts w:ascii="Times New Roman" w:hAnsi="Times New Roman"/>
          <w:sz w:val="28"/>
          <w:szCs w:val="28"/>
        </w:rPr>
        <w:t>.</w:t>
      </w:r>
    </w:p>
    <w:p w:rsidR="00AF482F" w:rsidRPr="00A442A6" w:rsidRDefault="00AF482F" w:rsidP="00AF48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Постановка на учет  </w:t>
      </w:r>
      <w:r w:rsidRPr="00A442A6">
        <w:rPr>
          <w:rFonts w:ascii="Times New Roman" w:hAnsi="Times New Roman"/>
          <w:sz w:val="28"/>
          <w:szCs w:val="28"/>
        </w:rPr>
        <w:t>граждан, указанных в под</w:t>
      </w:r>
      <w:hyperlink r:id="rId10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AF482F" w:rsidRPr="00AF482F" w:rsidRDefault="00AF482F" w:rsidP="00AF4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82F">
        <w:rPr>
          <w:rFonts w:ascii="Times New Roman" w:hAnsi="Times New Roman" w:cs="Times New Roman"/>
          <w:sz w:val="28"/>
          <w:szCs w:val="28"/>
        </w:rPr>
        <w:t xml:space="preserve">1) гражданину </w:t>
      </w:r>
      <w:proofErr w:type="gramStart"/>
      <w:r w:rsidRPr="00AF482F">
        <w:rPr>
          <w:rFonts w:ascii="Times New Roman" w:hAnsi="Times New Roman" w:cs="Times New Roman"/>
          <w:sz w:val="28"/>
          <w:szCs w:val="28"/>
        </w:rPr>
        <w:t>предоставлен</w:t>
      </w:r>
      <w:proofErr w:type="gramEnd"/>
      <w:r w:rsidRPr="00AF482F">
        <w:rPr>
          <w:rFonts w:ascii="Times New Roman" w:hAnsi="Times New Roman" w:cs="Times New Roman"/>
          <w:sz w:val="28"/>
          <w:szCs w:val="28"/>
        </w:rPr>
        <w:t xml:space="preserve"> земельный участок в соответствии с нормами </w:t>
      </w:r>
      <w:hyperlink r:id="rId11" w:tooltip="Закон Вологодской области от 28.12.2018 N 4476-ОЗ (ред. от 08.07.2022) &quot;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&quot; (принят Постановлением ЗС Вологодско">
        <w:r w:rsidRPr="00AF48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F482F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AF482F" w:rsidRPr="00AF482F" w:rsidRDefault="00AF482F" w:rsidP="00AF4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82F">
        <w:rPr>
          <w:rFonts w:ascii="Times New Roman" w:hAnsi="Times New Roman" w:cs="Times New Roman"/>
          <w:sz w:val="28"/>
          <w:szCs w:val="28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AF482F" w:rsidRPr="00AF482F" w:rsidRDefault="00AF482F" w:rsidP="00AF4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482F">
        <w:rPr>
          <w:rFonts w:ascii="Times New Roman" w:hAnsi="Times New Roman" w:cs="Times New Roman"/>
          <w:sz w:val="28"/>
          <w:szCs w:val="28"/>
        </w:rPr>
        <w:t xml:space="preserve"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AF482F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F482F">
        <w:rPr>
          <w:rFonts w:ascii="Times New Roman" w:hAnsi="Times New Roman" w:cs="Times New Roman"/>
          <w:sz w:val="28"/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AF482F" w:rsidRPr="00AF482F" w:rsidRDefault="00AF482F" w:rsidP="00AF48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82F">
        <w:rPr>
          <w:rFonts w:ascii="Times New Roman" w:hAnsi="Times New Roman" w:cs="Times New Roman"/>
          <w:sz w:val="28"/>
          <w:szCs w:val="28"/>
        </w:rPr>
        <w:t xml:space="preserve">Земельный участок в соответствии с настоящим законом области предоставляется гражданам, указанным в </w:t>
      </w:r>
      <w:r>
        <w:rPr>
          <w:rFonts w:ascii="Times New Roman" w:hAnsi="Times New Roman" w:cs="Times New Roman"/>
          <w:sz w:val="28"/>
          <w:szCs w:val="28"/>
        </w:rPr>
        <w:t>подпункте 1.2.3 пункта 1.2</w:t>
      </w:r>
      <w:r w:rsidRPr="00AF482F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F482F">
        <w:rPr>
          <w:rFonts w:ascii="Times New Roman" w:hAnsi="Times New Roman" w:cs="Times New Roman"/>
          <w:sz w:val="28"/>
          <w:szCs w:val="28"/>
        </w:rPr>
        <w:t xml:space="preserve">, на территории муниципального образования, в границах которого такому гражданину предоставлен земельный участок в соответствии с нормами </w:t>
      </w:r>
      <w:hyperlink r:id="rId12" w:tooltip="Закон Вологодской области от 28.12.2018 N 4476-ОЗ (ред. от 08.07.2022) &quot;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&quot; (принят Постановлением ЗС Вологодско">
        <w:r w:rsidRPr="00AF482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AF482F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области".</w:t>
      </w:r>
      <w:proofErr w:type="gramEnd"/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1.4. Место нахождения</w:t>
      </w:r>
      <w:r w:rsidR="008C2E19">
        <w:rPr>
          <w:rFonts w:ascii="Times New Roman" w:hAnsi="Times New Roman"/>
          <w:sz w:val="28"/>
          <w:szCs w:val="28"/>
        </w:rPr>
        <w:t xml:space="preserve"> Администрации района и </w:t>
      </w:r>
      <w:r w:rsidRPr="00A442A6">
        <w:rPr>
          <w:rFonts w:ascii="Times New Roman" w:hAnsi="Times New Roman"/>
          <w:iCs/>
          <w:sz w:val="28"/>
          <w:szCs w:val="28"/>
        </w:rPr>
        <w:t>е</w:t>
      </w:r>
      <w:r w:rsidR="008C2E19">
        <w:rPr>
          <w:rFonts w:ascii="Times New Roman" w:hAnsi="Times New Roman"/>
          <w:iCs/>
          <w:sz w:val="28"/>
          <w:szCs w:val="28"/>
        </w:rPr>
        <w:t>е</w:t>
      </w:r>
      <w:r w:rsidRPr="00A442A6">
        <w:rPr>
          <w:rFonts w:ascii="Times New Roman" w:hAnsi="Times New Roman"/>
          <w:iCs/>
          <w:sz w:val="28"/>
          <w:szCs w:val="28"/>
        </w:rPr>
        <w:t xml:space="preserve"> структурных подразделений (далее – </w:t>
      </w:r>
      <w:r w:rsidR="008C2E19">
        <w:rPr>
          <w:rFonts w:ascii="Times New Roman" w:hAnsi="Times New Roman"/>
          <w:iCs/>
          <w:sz w:val="28"/>
          <w:szCs w:val="28"/>
        </w:rPr>
        <w:t xml:space="preserve">Администрация района, </w:t>
      </w:r>
      <w:r w:rsidRPr="00A442A6">
        <w:rPr>
          <w:rFonts w:ascii="Times New Roman" w:hAnsi="Times New Roman"/>
          <w:iCs/>
          <w:sz w:val="28"/>
          <w:szCs w:val="28"/>
        </w:rPr>
        <w:t>Уполномоченный орган)</w:t>
      </w:r>
      <w:r w:rsidRPr="00A442A6">
        <w:rPr>
          <w:rFonts w:ascii="Times New Roman" w:hAnsi="Times New Roman"/>
          <w:sz w:val="28"/>
          <w:szCs w:val="28"/>
        </w:rPr>
        <w:t>:</w:t>
      </w:r>
    </w:p>
    <w:p w:rsidR="008C2E19" w:rsidRPr="00177342" w:rsidRDefault="008C2E19" w:rsidP="008C2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Почтовый адрес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7734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162900, Россия, Вологодская область, </w:t>
      </w:r>
      <w:proofErr w:type="spellStart"/>
      <w:r>
        <w:rPr>
          <w:rFonts w:ascii="Times New Roman" w:hAnsi="Times New Roman"/>
          <w:sz w:val="28"/>
          <w:szCs w:val="28"/>
        </w:rPr>
        <w:t>Вытегорский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Вытегра, проспект Ленина, дом 68.</w:t>
      </w:r>
    </w:p>
    <w:p w:rsidR="00E93978" w:rsidRDefault="00E93978" w:rsidP="00E93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График работы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77342">
        <w:rPr>
          <w:rFonts w:ascii="Times New Roman" w:hAnsi="Times New Roman"/>
          <w:sz w:val="28"/>
          <w:szCs w:val="28"/>
        </w:rPr>
        <w:t>:</w:t>
      </w:r>
    </w:p>
    <w:p w:rsidR="00E93978" w:rsidRPr="00177342" w:rsidRDefault="00E93978" w:rsidP="00E939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113E97">
            <w:pPr>
              <w:spacing w:after="0" w:line="240" w:lineRule="auto"/>
              <w:ind w:hanging="4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3978" w:rsidRDefault="00E93978" w:rsidP="00113E97">
            <w:pPr>
              <w:spacing w:after="0" w:line="240" w:lineRule="auto"/>
              <w:ind w:hanging="4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93978" w:rsidRPr="00177342" w:rsidRDefault="00FF3CA3" w:rsidP="00FF3CA3">
            <w:pPr>
              <w:spacing w:after="0" w:line="240" w:lineRule="auto"/>
              <w:ind w:hanging="42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r w:rsidR="00E93978">
              <w:rPr>
                <w:rFonts w:ascii="Times New Roman" w:eastAsia="Calibri" w:hAnsi="Times New Roman"/>
                <w:sz w:val="28"/>
                <w:szCs w:val="28"/>
              </w:rPr>
              <w:t>08.00-17.00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перерыв</w:t>
            </w:r>
            <w:r w:rsidR="00E93978">
              <w:rPr>
                <w:rFonts w:ascii="Times New Roman" w:eastAsia="Calibri" w:hAnsi="Times New Roman"/>
                <w:sz w:val="28"/>
                <w:szCs w:val="28"/>
              </w:rPr>
              <w:t xml:space="preserve"> с 12.00 до 13.00)</w:t>
            </w: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93978" w:rsidRPr="00177342" w:rsidTr="00113E97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hanging="4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08.00-16.00 (обед с 12.00 до 13.00)</w:t>
            </w:r>
          </w:p>
        </w:tc>
      </w:tr>
    </w:tbl>
    <w:p w:rsidR="00E93978" w:rsidRDefault="00E93978" w:rsidP="00E9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93978" w:rsidRDefault="00E93978" w:rsidP="00E9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9D">
        <w:rPr>
          <w:rFonts w:ascii="Times New Roman" w:hAnsi="Times New Roman"/>
          <w:sz w:val="28"/>
          <w:szCs w:val="28"/>
        </w:rPr>
        <w:t>График личного приема председателя комитета по управлению муниципальным имуществом Администрации района:</w:t>
      </w:r>
    </w:p>
    <w:p w:rsidR="00E93978" w:rsidRDefault="00E93978" w:rsidP="00E93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508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4830"/>
        <w:gridCol w:w="4678"/>
      </w:tblGrid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93978" w:rsidRPr="00177342" w:rsidRDefault="00E93978" w:rsidP="00113E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Нет приема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113E97">
            <w:pPr>
              <w:spacing w:after="0" w:line="240" w:lineRule="auto"/>
              <w:jc w:val="center"/>
            </w:pPr>
            <w:r w:rsidRPr="009C3F81">
              <w:rPr>
                <w:rFonts w:ascii="Times New Roman" w:eastAsia="Calibri" w:hAnsi="Times New Roman"/>
                <w:sz w:val="28"/>
                <w:szCs w:val="28"/>
              </w:rPr>
              <w:t>Нет приема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113E97">
            <w:pPr>
              <w:spacing w:after="0" w:line="240" w:lineRule="auto"/>
              <w:jc w:val="center"/>
            </w:pPr>
            <w:r w:rsidRPr="009C3F81">
              <w:rPr>
                <w:rFonts w:ascii="Times New Roman" w:eastAsia="Calibri" w:hAnsi="Times New Roman"/>
                <w:sz w:val="28"/>
                <w:szCs w:val="28"/>
              </w:rPr>
              <w:t>Нет приема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FF3CA3">
            <w:pPr>
              <w:widowControl w:val="0"/>
              <w:spacing w:after="0" w:line="240" w:lineRule="auto"/>
              <w:ind w:hanging="7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="00FF3CA3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08.00-16.00 (</w:t>
            </w:r>
            <w:r w:rsidR="00FF3CA3">
              <w:rPr>
                <w:rFonts w:ascii="Times New Roman" w:eastAsia="Calibri" w:hAnsi="Times New Roman"/>
                <w:sz w:val="28"/>
                <w:szCs w:val="28"/>
              </w:rPr>
              <w:t>перерыв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 12.00 до 13.00)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113E97">
            <w:pPr>
              <w:widowControl w:val="0"/>
              <w:spacing w:after="0" w:line="240" w:lineRule="auto"/>
              <w:ind w:hanging="75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Нет приема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FF3CA3">
              <w:rPr>
                <w:rFonts w:ascii="Times New Roman" w:eastAsia="Calibri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FF3CA3">
              <w:rPr>
                <w:rFonts w:ascii="Times New Roman" w:eastAsia="Calibri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E93978" w:rsidRPr="00177342" w:rsidTr="00113E97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Pr="00177342" w:rsidRDefault="00E93978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78" w:rsidRDefault="00E93978" w:rsidP="00113E97">
            <w:pPr>
              <w:widowControl w:val="0"/>
              <w:spacing w:after="0" w:line="240" w:lineRule="auto"/>
              <w:ind w:hanging="468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Продолжительность работы </w:t>
            </w:r>
          </w:p>
          <w:p w:rsidR="00E93978" w:rsidRPr="00177342" w:rsidRDefault="00E93978" w:rsidP="00113E97">
            <w:pPr>
              <w:widowControl w:val="0"/>
              <w:spacing w:after="0" w:line="240" w:lineRule="auto"/>
              <w:ind w:hanging="4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сокращается на один час</w:t>
            </w:r>
          </w:p>
        </w:tc>
      </w:tr>
    </w:tbl>
    <w:p w:rsidR="00FF3CA3" w:rsidRPr="002B6217" w:rsidRDefault="00FF3CA3" w:rsidP="00FF3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FF3CA3">
        <w:rPr>
          <w:rFonts w:ascii="Times New Roman" w:hAnsi="Times New Roman"/>
          <w:sz w:val="28"/>
          <w:szCs w:val="28"/>
        </w:rPr>
        <w:t>График приема и выдачи документов, консультирования по вопросам предоставления муниципальной услуги в Уполномоченном органе: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CA3">
        <w:rPr>
          <w:rFonts w:ascii="Times New Roman" w:hAnsi="Times New Roman"/>
          <w:sz w:val="28"/>
          <w:szCs w:val="28"/>
        </w:rPr>
        <w:t xml:space="preserve">четверг с </w:t>
      </w:r>
      <w:r>
        <w:rPr>
          <w:rFonts w:ascii="Times New Roman" w:eastAsia="Calibri" w:hAnsi="Times New Roman"/>
          <w:sz w:val="28"/>
          <w:szCs w:val="28"/>
        </w:rPr>
        <w:t>08.00-16.00 (перерыв с 12.00 до 13.00)</w:t>
      </w:r>
    </w:p>
    <w:p w:rsidR="00FF3CA3" w:rsidRDefault="00FF3CA3" w:rsidP="00FF3CA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7342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</w:t>
      </w:r>
      <w:r>
        <w:rPr>
          <w:rFonts w:ascii="Times New Roman" w:hAnsi="Times New Roman"/>
          <w:bCs/>
          <w:sz w:val="28"/>
          <w:szCs w:val="28"/>
        </w:rPr>
        <w:t>ставлением муниципальной услуги: 8(81746) 2-12-22, 2-13-10.</w:t>
      </w:r>
    </w:p>
    <w:p w:rsidR="00FF3CA3" w:rsidRPr="0036049D" w:rsidRDefault="00FF3CA3" w:rsidP="00FF3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hyperlink r:id="rId13" w:history="1"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kumi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vytegra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adm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36049D">
          <w:rPr>
            <w:rFonts w:ascii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F3CA3" w:rsidRDefault="00FF3CA3" w:rsidP="000C7218">
      <w:pPr>
        <w:spacing w:after="0"/>
        <w:ind w:firstLine="709"/>
        <w:jc w:val="both"/>
        <w:rPr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iCs/>
          <w:sz w:val="28"/>
          <w:szCs w:val="28"/>
        </w:rPr>
        <w:t>Администрации</w:t>
      </w:r>
      <w:r w:rsidRPr="0017734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w:history="1">
        <w:r w:rsidR="000C7218" w:rsidRPr="00C04023">
          <w:rPr>
            <w:rStyle w:val="a3"/>
            <w:rFonts w:eastAsia="Calibri"/>
            <w:sz w:val="28"/>
            <w:szCs w:val="28"/>
          </w:rPr>
          <w:t>http://</w:t>
        </w:r>
        <w:r w:rsidR="000C7218" w:rsidRPr="00C04023">
          <w:rPr>
            <w:rStyle w:val="a3"/>
          </w:rPr>
          <w:t xml:space="preserve"> 35</w:t>
        </w:r>
        <w:r w:rsidR="000C7218" w:rsidRPr="00C04023">
          <w:rPr>
            <w:rStyle w:val="a3"/>
            <w:lang w:val="en-US"/>
          </w:rPr>
          <w:t>vytegorskij</w:t>
        </w:r>
        <w:r w:rsidR="000C7218" w:rsidRPr="00C04023">
          <w:rPr>
            <w:rStyle w:val="a3"/>
          </w:rPr>
          <w:t>.</w:t>
        </w:r>
        <w:r w:rsidR="000C7218" w:rsidRPr="00C04023">
          <w:rPr>
            <w:rStyle w:val="a3"/>
            <w:lang w:val="en-US"/>
          </w:rPr>
          <w:t>gosuslugi</w:t>
        </w:r>
        <w:r w:rsidR="000C7218" w:rsidRPr="00C04023">
          <w:rPr>
            <w:rStyle w:val="a3"/>
          </w:rPr>
          <w:t>.</w:t>
        </w:r>
        <w:r w:rsidR="000C7218" w:rsidRPr="00C04023">
          <w:rPr>
            <w:rStyle w:val="a3"/>
            <w:lang w:val="en-US"/>
          </w:rPr>
          <w:t>ru</w:t>
        </w:r>
        <w:r w:rsidR="000C7218" w:rsidRPr="00C04023">
          <w:rPr>
            <w:rStyle w:val="a3"/>
            <w:rFonts w:eastAsia="Calibri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EF648D" w:rsidRPr="00A442A6" w:rsidRDefault="00EF648D" w:rsidP="0004227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4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442A6">
        <w:rPr>
          <w:rFonts w:ascii="Times New Roman" w:hAnsi="Times New Roman"/>
          <w:sz w:val="28"/>
          <w:szCs w:val="28"/>
        </w:rPr>
        <w:t>.</w:t>
      </w:r>
    </w:p>
    <w:p w:rsidR="00EF648D" w:rsidRPr="00A442A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5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881D75" w:rsidRDefault="00EF648D" w:rsidP="00881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предоставления государственных и му</w:t>
      </w:r>
      <w:r w:rsidR="00881D75">
        <w:rPr>
          <w:rFonts w:ascii="Times New Roman" w:hAnsi="Times New Roman"/>
          <w:sz w:val="28"/>
          <w:szCs w:val="28"/>
        </w:rPr>
        <w:t>ниципальных услуг (далее - МФЦ):</w:t>
      </w:r>
      <w:r w:rsidRPr="00A442A6">
        <w:rPr>
          <w:rFonts w:ascii="Times New Roman" w:hAnsi="Times New Roman"/>
          <w:sz w:val="28"/>
          <w:szCs w:val="28"/>
        </w:rPr>
        <w:t xml:space="preserve"> </w:t>
      </w:r>
      <w:r w:rsidR="00881D75">
        <w:rPr>
          <w:rFonts w:ascii="Times New Roman" w:hAnsi="Times New Roman"/>
          <w:color w:val="000000"/>
          <w:sz w:val="28"/>
          <w:szCs w:val="28"/>
        </w:rPr>
        <w:t xml:space="preserve">Почтовый адрес МФЦ: </w:t>
      </w:r>
      <w:r w:rsidR="00881D75">
        <w:rPr>
          <w:rFonts w:ascii="Times New Roman" w:hAnsi="Times New Roman"/>
          <w:sz w:val="28"/>
          <w:szCs w:val="28"/>
        </w:rPr>
        <w:t xml:space="preserve">162900, Россия, Вологодская область, </w:t>
      </w:r>
      <w:proofErr w:type="spellStart"/>
      <w:r w:rsidR="00881D75">
        <w:rPr>
          <w:rFonts w:ascii="Times New Roman" w:hAnsi="Times New Roman"/>
          <w:sz w:val="28"/>
          <w:szCs w:val="28"/>
        </w:rPr>
        <w:t>Вытегорский</w:t>
      </w:r>
      <w:proofErr w:type="spellEnd"/>
      <w:r w:rsidR="00881D75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="00881D75">
        <w:rPr>
          <w:rFonts w:ascii="Times New Roman" w:hAnsi="Times New Roman"/>
          <w:sz w:val="28"/>
          <w:szCs w:val="28"/>
        </w:rPr>
        <w:t>г</w:t>
      </w:r>
      <w:proofErr w:type="gramEnd"/>
      <w:r w:rsidR="00881D75">
        <w:rPr>
          <w:rFonts w:ascii="Times New Roman" w:hAnsi="Times New Roman"/>
          <w:sz w:val="28"/>
          <w:szCs w:val="28"/>
        </w:rPr>
        <w:t>. Вытегра, проспект Ленина, дом 68.</w:t>
      </w:r>
    </w:p>
    <w:p w:rsidR="00881D75" w:rsidRDefault="00881D75" w:rsidP="00881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 МФЦ: 8(81746) 2-25-75.</w:t>
      </w:r>
    </w:p>
    <w:p w:rsidR="00881D75" w:rsidRDefault="00881D75" w:rsidP="00881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16" w:history="1">
        <w:r w:rsidRPr="00C3214A">
          <w:rPr>
            <w:rStyle w:val="a3"/>
            <w:sz w:val="28"/>
            <w:szCs w:val="28"/>
            <w:lang w:val="en-US"/>
          </w:rPr>
          <w:t>mfc</w:t>
        </w:r>
        <w:r w:rsidRPr="00085C8B">
          <w:rPr>
            <w:rStyle w:val="a3"/>
            <w:sz w:val="28"/>
            <w:szCs w:val="28"/>
          </w:rPr>
          <w:t>@</w:t>
        </w:r>
        <w:r w:rsidRPr="00C3214A">
          <w:rPr>
            <w:rStyle w:val="a3"/>
            <w:sz w:val="28"/>
            <w:szCs w:val="28"/>
            <w:lang w:val="en-US"/>
          </w:rPr>
          <w:t>vytegra</w:t>
        </w:r>
        <w:r w:rsidRPr="00C3214A">
          <w:rPr>
            <w:rStyle w:val="a3"/>
            <w:sz w:val="28"/>
            <w:szCs w:val="28"/>
          </w:rPr>
          <w:t>-</w:t>
        </w:r>
        <w:r w:rsidRPr="00C3214A">
          <w:rPr>
            <w:rStyle w:val="a3"/>
            <w:sz w:val="28"/>
            <w:szCs w:val="28"/>
            <w:lang w:val="en-US"/>
          </w:rPr>
          <w:t>adm</w:t>
        </w:r>
        <w:r w:rsidRPr="00C3214A">
          <w:rPr>
            <w:rStyle w:val="a3"/>
            <w:sz w:val="28"/>
            <w:szCs w:val="28"/>
          </w:rPr>
          <w:t>.</w:t>
        </w:r>
        <w:r w:rsidRPr="00C3214A"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81D75" w:rsidRDefault="00881D75" w:rsidP="00881D75">
      <w:pPr>
        <w:tabs>
          <w:tab w:val="left" w:pos="1215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МФЦ:</w:t>
      </w:r>
    </w:p>
    <w:p w:rsidR="00881D75" w:rsidRDefault="00881D75" w:rsidP="00881D7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173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3"/>
        <w:gridCol w:w="4865"/>
        <w:gridCol w:w="4665"/>
      </w:tblGrid>
      <w:tr w:rsidR="00881D75" w:rsidRPr="00177342" w:rsidTr="00113E9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Default="00881D75" w:rsidP="00113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выходной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881D75" w:rsidRPr="002B7B00" w:rsidRDefault="00881D75" w:rsidP="00113E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_______0</w:t>
            </w:r>
            <w:r w:rsidRPr="002B7B00">
              <w:rPr>
                <w:rFonts w:ascii="Times New Roman" w:hAnsi="Times New Roman"/>
                <w:sz w:val="28"/>
                <w:szCs w:val="28"/>
                <w:u w:val="single"/>
              </w:rPr>
              <w:t>9.00-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2B7B00">
              <w:rPr>
                <w:rFonts w:ascii="Times New Roman" w:hAnsi="Times New Roman"/>
                <w:sz w:val="28"/>
                <w:szCs w:val="28"/>
                <w:u w:val="single"/>
              </w:rPr>
              <w:t>.00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4665" w:type="dxa"/>
            <w:vAlign w:val="center"/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1D75" w:rsidRPr="00177342" w:rsidTr="00113E97">
        <w:trPr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Default="00881D75" w:rsidP="00113E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  <w:vAlign w:val="center"/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8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8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1D75" w:rsidRPr="00177342" w:rsidRDefault="00881D75" w:rsidP="00113E97">
            <w:pPr>
              <w:widowControl w:val="0"/>
              <w:spacing w:after="0" w:line="240" w:lineRule="auto"/>
              <w:ind w:hanging="63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09.00 – 18.00</w:t>
            </w: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hanging="32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09.00-15.00</w:t>
            </w: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Выходной</w:t>
            </w:r>
          </w:p>
        </w:tc>
      </w:tr>
      <w:tr w:rsidR="00881D75" w:rsidRPr="00177342" w:rsidTr="00113E97">
        <w:trPr>
          <w:gridAfter w:val="1"/>
          <w:wAfter w:w="4665" w:type="dxa"/>
          <w:trHeight w:val="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177342" w:rsidRDefault="00881D75" w:rsidP="00113E97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7342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D75" w:rsidRPr="007B3433" w:rsidRDefault="00881D75" w:rsidP="0011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B343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Продолжительность работы сокращается на один час</w:t>
            </w:r>
          </w:p>
        </w:tc>
      </w:tr>
    </w:tbl>
    <w:p w:rsidR="00EF648D" w:rsidRDefault="00EF648D" w:rsidP="00881D75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1.5. Способы получения информации о правилах пред</w:t>
      </w:r>
      <w:r w:rsidR="00596EF9"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596EF9" w:rsidRPr="00177342" w:rsidRDefault="00596EF9" w:rsidP="0059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лично;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информационных стендах в помещениях</w:t>
      </w:r>
      <w:r w:rsidRPr="002916C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596EF9" w:rsidRPr="00177342" w:rsidRDefault="00596EF9" w:rsidP="00596E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96EF9" w:rsidRPr="00177342" w:rsidRDefault="00596EF9" w:rsidP="00596EF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7342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96EF9" w:rsidRPr="00177342" w:rsidRDefault="00596EF9" w:rsidP="00596E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на Портале государственных и муниципальных услуг (функций) </w:t>
      </w:r>
      <w:r>
        <w:rPr>
          <w:rFonts w:ascii="Times New Roman" w:hAnsi="Times New Roman"/>
          <w:sz w:val="28"/>
          <w:szCs w:val="28"/>
        </w:rPr>
        <w:t xml:space="preserve">Вологодской </w:t>
      </w:r>
      <w:r w:rsidRPr="00177342">
        <w:rPr>
          <w:rFonts w:ascii="Times New Roman" w:hAnsi="Times New Roman"/>
          <w:sz w:val="28"/>
          <w:szCs w:val="28"/>
        </w:rPr>
        <w:t>области.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 Порядок информирования о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5005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F648D" w:rsidRPr="004F5005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4F5005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2F2455" w:rsidRPr="00177342" w:rsidRDefault="00EF648D" w:rsidP="002F2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1.6.3. </w:t>
      </w:r>
      <w:r w:rsidR="002F2455" w:rsidRPr="00177342">
        <w:rPr>
          <w:rFonts w:ascii="Times New Roman" w:hAnsi="Times New Roman"/>
          <w:sz w:val="28"/>
          <w:szCs w:val="28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F2455" w:rsidRPr="00177342" w:rsidRDefault="002F2455" w:rsidP="002F2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F2455" w:rsidRPr="00177342" w:rsidRDefault="002F2455" w:rsidP="002F24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F2455" w:rsidRPr="00177342" w:rsidRDefault="002F2455" w:rsidP="002F2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42">
        <w:rPr>
          <w:rFonts w:ascii="Times New Roman" w:hAnsi="Times New Roman"/>
          <w:color w:val="000000"/>
          <w:sz w:val="28"/>
          <w:szCs w:val="28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 w:rsidRPr="00884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34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F2455" w:rsidRPr="00177342" w:rsidRDefault="002F2455" w:rsidP="002F24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F2455" w:rsidRPr="00177342" w:rsidRDefault="00EF648D" w:rsidP="002F2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1.6.4. </w:t>
      </w:r>
      <w:r w:rsidR="002F2455" w:rsidRPr="00177342">
        <w:rPr>
          <w:rFonts w:ascii="Times New Roman" w:hAnsi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EF648D" w:rsidRPr="004F5005" w:rsidRDefault="00EF648D" w:rsidP="002F245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Ответ на </w:t>
      </w:r>
      <w:r w:rsidR="00834A30">
        <w:rPr>
          <w:rFonts w:ascii="Times New Roman" w:hAnsi="Times New Roman"/>
          <w:sz w:val="28"/>
          <w:szCs w:val="28"/>
        </w:rPr>
        <w:t>обращение</w:t>
      </w:r>
      <w:r w:rsidRPr="004F5005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1.6.5. Публичное устное информирование осуществляется посредством привлечения средств массовой информации – радио, телевидения. </w:t>
      </w:r>
      <w:r w:rsidRPr="004F5005">
        <w:rPr>
          <w:rFonts w:ascii="Times New Roman" w:hAnsi="Times New Roman"/>
          <w:sz w:val="28"/>
          <w:szCs w:val="28"/>
        </w:rPr>
        <w:lastRenderedPageBreak/>
        <w:t>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4F5005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</w:t>
      </w:r>
      <w:r w:rsidR="002F2455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4F5005">
        <w:rPr>
          <w:rFonts w:ascii="Times New Roman" w:hAnsi="Times New Roman"/>
          <w:sz w:val="28"/>
          <w:szCs w:val="28"/>
        </w:rPr>
        <w:t>об его утверждении:</w:t>
      </w:r>
    </w:p>
    <w:p w:rsidR="005A0C7A" w:rsidRPr="00177342" w:rsidRDefault="005A0C7A" w:rsidP="005A0C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A0C7A" w:rsidRPr="00177342" w:rsidRDefault="005A0C7A" w:rsidP="005A0C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 xml:space="preserve">на сайте в сети </w:t>
      </w:r>
      <w:r>
        <w:rPr>
          <w:rFonts w:ascii="Times New Roman" w:hAnsi="Times New Roman"/>
          <w:sz w:val="28"/>
          <w:szCs w:val="28"/>
        </w:rPr>
        <w:t>«</w:t>
      </w:r>
      <w:r w:rsidRPr="0017734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77342">
        <w:rPr>
          <w:rFonts w:ascii="Times New Roman" w:hAnsi="Times New Roman"/>
          <w:sz w:val="28"/>
          <w:szCs w:val="28"/>
        </w:rPr>
        <w:t>;</w:t>
      </w:r>
    </w:p>
    <w:p w:rsidR="005A0C7A" w:rsidRPr="00177342" w:rsidRDefault="005A0C7A" w:rsidP="005A0C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342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A0C7A" w:rsidRPr="00177342" w:rsidRDefault="005A0C7A" w:rsidP="005A0C7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342">
        <w:rPr>
          <w:rFonts w:ascii="Times New Roman" w:hAnsi="Times New Roman"/>
          <w:sz w:val="28"/>
          <w:szCs w:val="28"/>
        </w:rPr>
        <w:t>на информационных стендах</w:t>
      </w:r>
      <w:r w:rsidRPr="002916CC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342">
        <w:rPr>
          <w:rFonts w:ascii="Times New Roman" w:hAnsi="Times New Roman"/>
          <w:sz w:val="28"/>
          <w:szCs w:val="28"/>
        </w:rPr>
        <w:t>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0C7A" w:rsidRPr="005A0C7A" w:rsidRDefault="005A0C7A" w:rsidP="005A0C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C7A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5A0C7A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A0C7A" w:rsidRPr="005A0C7A" w:rsidRDefault="005A0C7A" w:rsidP="005A0C7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0C7A" w:rsidRPr="005A0C7A" w:rsidRDefault="005A0C7A" w:rsidP="00817BC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C7A">
        <w:rPr>
          <w:rFonts w:ascii="Times New Roman" w:hAnsi="Times New Roman"/>
          <w:sz w:val="28"/>
          <w:szCs w:val="28"/>
          <w:lang w:eastAsia="ru-RU"/>
        </w:rPr>
        <w:t>2.1. Наименование муниципальной услуги</w:t>
      </w:r>
    </w:p>
    <w:p w:rsidR="005A0C7A" w:rsidRPr="005A0C7A" w:rsidRDefault="005A0C7A" w:rsidP="005A0C7A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A0C7A" w:rsidRPr="005A0C7A" w:rsidRDefault="005A0C7A" w:rsidP="005A0C7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5A0C7A">
        <w:rPr>
          <w:rFonts w:ascii="Times New Roman" w:hAnsi="Times New Roman"/>
          <w:sz w:val="28"/>
          <w:szCs w:val="28"/>
        </w:rPr>
        <w:t xml:space="preserve">2.1.1. Постановка </w:t>
      </w:r>
      <w:r w:rsidRPr="005A0C7A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5A0C7A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5A0C7A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5A0C7A" w:rsidRPr="005A0C7A" w:rsidRDefault="005A0C7A" w:rsidP="005A0C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BCE" w:rsidRDefault="005A0C7A" w:rsidP="0081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C7A">
        <w:rPr>
          <w:rFonts w:ascii="Times New Roman" w:hAnsi="Times New Roman"/>
          <w:sz w:val="28"/>
          <w:szCs w:val="28"/>
          <w:lang w:eastAsia="ru-RU"/>
        </w:rPr>
        <w:t>2.2. Наименование органа местного самоуправления,</w:t>
      </w:r>
    </w:p>
    <w:p w:rsidR="005A0C7A" w:rsidRPr="005A0C7A" w:rsidRDefault="005A0C7A" w:rsidP="00817B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A0C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A0C7A">
        <w:rPr>
          <w:rFonts w:ascii="Times New Roman" w:hAnsi="Times New Roman"/>
          <w:sz w:val="28"/>
          <w:szCs w:val="28"/>
          <w:lang w:eastAsia="ru-RU"/>
        </w:rPr>
        <w:t>предоставляющего</w:t>
      </w:r>
      <w:proofErr w:type="gramEnd"/>
      <w:r w:rsidRPr="005A0C7A">
        <w:rPr>
          <w:rFonts w:ascii="Times New Roman" w:hAnsi="Times New Roman"/>
          <w:sz w:val="28"/>
          <w:szCs w:val="28"/>
          <w:lang w:eastAsia="ru-RU"/>
        </w:rPr>
        <w:t xml:space="preserve"> муниципальную услугу</w:t>
      </w:r>
    </w:p>
    <w:p w:rsidR="005A0C7A" w:rsidRPr="005A0C7A" w:rsidRDefault="005A0C7A" w:rsidP="005A0C7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A0C7A" w:rsidRPr="005A0C7A" w:rsidRDefault="005A0C7A" w:rsidP="005A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5A0C7A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5A0C7A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5A0C7A" w:rsidRPr="00884AA3" w:rsidRDefault="005A0C7A" w:rsidP="005A0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4AA3">
        <w:rPr>
          <w:rFonts w:ascii="Times New Roman" w:hAnsi="Times New Roman"/>
          <w:sz w:val="28"/>
          <w:szCs w:val="28"/>
        </w:rPr>
        <w:t xml:space="preserve">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AA3">
        <w:rPr>
          <w:rFonts w:ascii="Times New Roman" w:hAnsi="Times New Roman"/>
          <w:sz w:val="28"/>
          <w:szCs w:val="28"/>
        </w:rPr>
        <w:t xml:space="preserve">– в части </w:t>
      </w:r>
      <w:r>
        <w:rPr>
          <w:rFonts w:ascii="Times New Roman" w:hAnsi="Times New Roman"/>
          <w:sz w:val="28"/>
          <w:szCs w:val="28"/>
        </w:rPr>
        <w:t xml:space="preserve">регистрации заявления и </w:t>
      </w:r>
      <w:r w:rsidRPr="00884AA3">
        <w:rPr>
          <w:rFonts w:ascii="Times New Roman" w:hAnsi="Times New Roman"/>
          <w:sz w:val="28"/>
          <w:szCs w:val="28"/>
        </w:rPr>
        <w:t>рассмотрения пакета представленных документов, принятия решения о предоставлении (об отказе в предоставлении) муниципальной услуги;</w:t>
      </w:r>
    </w:p>
    <w:p w:rsidR="005A0C7A" w:rsidRPr="00845F9D" w:rsidRDefault="005A0C7A" w:rsidP="005A0C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4AA3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AA3">
        <w:rPr>
          <w:rFonts w:ascii="Times New Roman" w:hAnsi="Times New Roman"/>
          <w:sz w:val="28"/>
          <w:szCs w:val="28"/>
        </w:rPr>
        <w:t>– в части приема документов на предоставление муниципальной услуги и выдачи результатов предоставления муниципальной услуги.</w:t>
      </w:r>
    </w:p>
    <w:p w:rsidR="00EF648D" w:rsidRPr="004F5005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EF648D" w:rsidRPr="004F5005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F648D" w:rsidRPr="004F5005" w:rsidRDefault="00EF648D" w:rsidP="00817BCE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817BCE">
        <w:rPr>
          <w:rFonts w:ascii="Times New Roman" w:hAnsi="Times New Roman"/>
          <w:sz w:val="28"/>
          <w:szCs w:val="28"/>
          <w:lang w:eastAsia="ru-RU"/>
        </w:rPr>
        <w:t>2.3. Результат предоставления муниципальной услуги</w:t>
      </w:r>
      <w:r w:rsidRPr="004F500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3B4BF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В </w:t>
      </w:r>
      <w:r w:rsidR="00C45A33">
        <w:rPr>
          <w:rFonts w:ascii="Times New Roman" w:hAnsi="Times New Roman"/>
          <w:sz w:val="28"/>
          <w:szCs w:val="28"/>
        </w:rPr>
        <w:t xml:space="preserve">постановлении Администрации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817BCE" w:rsidRDefault="00EF648D" w:rsidP="00817BC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817BCE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4F5005">
        <w:rPr>
          <w:rFonts w:ascii="Times New Roman" w:hAnsi="Times New Roman"/>
          <w:sz w:val="28"/>
          <w:szCs w:val="28"/>
        </w:rPr>
        <w:t xml:space="preserve">на учет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</w:p>
    <w:p w:rsidR="00EF648D" w:rsidRPr="004F5005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2.4.2. </w:t>
      </w:r>
      <w:r w:rsidRPr="004F500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7BCE" w:rsidRDefault="00EF648D" w:rsidP="0081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2.5. </w:t>
      </w:r>
      <w:r w:rsidR="00C03A15" w:rsidRPr="00C03A15">
        <w:rPr>
          <w:rFonts w:ascii="Times New Roman" w:hAnsi="Times New Roman"/>
          <w:sz w:val="28"/>
          <w:szCs w:val="28"/>
        </w:rPr>
        <w:t xml:space="preserve">Перечень нормативных правовых актов, </w:t>
      </w:r>
    </w:p>
    <w:p w:rsidR="00C03A15" w:rsidRPr="00C03A15" w:rsidRDefault="00C03A15" w:rsidP="00817B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A15">
        <w:rPr>
          <w:rFonts w:ascii="Times New Roman" w:hAnsi="Times New Roman"/>
          <w:sz w:val="28"/>
          <w:szCs w:val="28"/>
        </w:rPr>
        <w:t>непосредственно регулирующих отношения, возникающие в связи с предоставлением муниципальной услуги, с указанием их реквизитов</w:t>
      </w:r>
    </w:p>
    <w:p w:rsidR="00EF648D" w:rsidRPr="004F5005" w:rsidRDefault="00EF648D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48D" w:rsidRPr="004F5005" w:rsidRDefault="00C03A1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2.5.1. </w:t>
      </w:r>
      <w:r w:rsidR="00EF648D" w:rsidRPr="004F500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="00EF648D" w:rsidRPr="004F5005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EF648D" w:rsidRPr="004F5005">
        <w:rPr>
          <w:rFonts w:ascii="Times New Roman" w:hAnsi="Times New Roman"/>
          <w:sz w:val="28"/>
          <w:szCs w:val="28"/>
          <w:lang w:val="en-US" w:eastAsia="ru-RU"/>
        </w:rPr>
        <w:t>c</w:t>
      </w:r>
      <w:r w:rsidR="00EF648D" w:rsidRPr="004F500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C03A15" w:rsidRPr="00177342" w:rsidRDefault="00C03A15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Гражданским </w:t>
      </w:r>
      <w:hyperlink r:id="rId17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(часть первая);</w:t>
      </w:r>
    </w:p>
    <w:p w:rsidR="00C03A15" w:rsidRPr="00177342" w:rsidRDefault="00C03A15" w:rsidP="00C03A15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77342">
        <w:rPr>
          <w:rFonts w:ascii="Times New Roman" w:eastAsia="MS Mincho" w:hAnsi="Times New Roman"/>
          <w:sz w:val="28"/>
          <w:szCs w:val="28"/>
          <w:lang w:eastAsia="ru-RU"/>
        </w:rPr>
        <w:t>Земельным кодексом Российской Федерации;</w:t>
      </w:r>
    </w:p>
    <w:p w:rsidR="00C03A15" w:rsidRPr="00177342" w:rsidRDefault="00C03A15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8" w:history="1">
        <w:r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Федерации;</w:t>
      </w:r>
    </w:p>
    <w:p w:rsidR="00C03A15" w:rsidRPr="00177342" w:rsidRDefault="00301F22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9" w:history="1">
        <w:r w:rsidR="00C03A15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законом</w:t>
        </w:r>
      </w:hyperlink>
      <w:r w:rsidR="00C03A15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</w:t>
      </w:r>
      <w:r w:rsidR="00C03A15">
        <w:rPr>
          <w:rFonts w:ascii="Times New Roman" w:eastAsia="Calibri" w:hAnsi="Times New Roman"/>
          <w:iCs/>
          <w:sz w:val="28"/>
          <w:szCs w:val="28"/>
          <w:lang w:eastAsia="ru-RU"/>
        </w:rPr>
        <w:t>а</w:t>
      </w:r>
      <w:r w:rsidR="00C03A15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>сти»</w:t>
      </w:r>
      <w:r w:rsidR="00C03A1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(с последующими изменениями)</w:t>
      </w:r>
      <w:r w:rsidR="00C03A15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C03A15" w:rsidRDefault="00301F22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20" w:history="1">
        <w:proofErr w:type="gramStart"/>
        <w:r w:rsidR="00C03A15" w:rsidRPr="00177342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C03A15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C03A15" w:rsidRPr="00F45097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 w:rsidR="00C03A15">
        <w:rPr>
          <w:rFonts w:ascii="Times New Roman" w:eastAsia="Calibri" w:hAnsi="Times New Roman"/>
          <w:iCs/>
          <w:sz w:val="28"/>
          <w:szCs w:val="28"/>
          <w:lang w:eastAsia="ru-RU"/>
        </w:rPr>
        <w:t>(с последующими изменениями)</w:t>
      </w:r>
      <w:r w:rsidR="00C03A15" w:rsidRPr="00177342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  <w:proofErr w:type="gramEnd"/>
    </w:p>
    <w:p w:rsidR="00C03A15" w:rsidRPr="00A93D01" w:rsidRDefault="00C03A15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3D01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решением Представительного Собрания Вытегорского муниципального района </w:t>
      </w:r>
      <w:r w:rsidRPr="00A93D01">
        <w:rPr>
          <w:rFonts w:ascii="Times New Roman" w:hAnsi="Times New Roman"/>
          <w:sz w:val="28"/>
          <w:szCs w:val="28"/>
        </w:rPr>
        <w:t>от 28 февраля 2018 года № 60 «Об определении уполномоченного органа местного самоуправления Вытегорского муниципального района»</w:t>
      </w:r>
      <w:r w:rsidRPr="00F45097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  <w:lang w:eastAsia="ru-RU"/>
        </w:rPr>
        <w:t>(с последующими изменениями)</w:t>
      </w:r>
      <w:r w:rsidRPr="00A93D01">
        <w:rPr>
          <w:rFonts w:ascii="Times New Roman" w:hAnsi="Times New Roman"/>
          <w:sz w:val="28"/>
          <w:szCs w:val="28"/>
        </w:rPr>
        <w:t>;</w:t>
      </w:r>
    </w:p>
    <w:p w:rsidR="00C03A15" w:rsidRPr="00154225" w:rsidRDefault="00C03A15" w:rsidP="00C03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A93D01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i/>
          <w:color w:val="FF0000"/>
          <w:sz w:val="28"/>
          <w:szCs w:val="28"/>
        </w:rPr>
      </w:pPr>
    </w:p>
    <w:p w:rsidR="00817BCE" w:rsidRDefault="00EF648D" w:rsidP="00817B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433AD3">
        <w:rPr>
          <w:rFonts w:ascii="Times New Roman" w:hAnsi="Times New Roman"/>
          <w:sz w:val="28"/>
          <w:szCs w:val="28"/>
        </w:rPr>
        <w:t>2.6.</w:t>
      </w:r>
      <w:r w:rsidRPr="004F5005">
        <w:rPr>
          <w:rFonts w:ascii="Times New Roman" w:hAnsi="Times New Roman"/>
          <w:i/>
          <w:sz w:val="28"/>
          <w:szCs w:val="28"/>
        </w:rPr>
        <w:t xml:space="preserve"> </w:t>
      </w:r>
      <w:r w:rsidRPr="00A61238">
        <w:rPr>
          <w:rFonts w:ascii="Times New Roman" w:hAnsi="Times New Roman"/>
          <w:color w:val="000000"/>
          <w:sz w:val="28"/>
          <w:szCs w:val="28"/>
        </w:rPr>
        <w:t xml:space="preserve">Исчерпывающий перечень документов, </w:t>
      </w:r>
    </w:p>
    <w:p w:rsidR="00EF648D" w:rsidRPr="00A61238" w:rsidRDefault="00EF648D" w:rsidP="00817BC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1238">
        <w:rPr>
          <w:rFonts w:ascii="Times New Roman" w:hAnsi="Times New Roman"/>
          <w:color w:val="000000"/>
          <w:sz w:val="28"/>
          <w:szCs w:val="28"/>
        </w:rPr>
        <w:t>необходимых</w:t>
      </w:r>
      <w:proofErr w:type="gramEnd"/>
      <w:r w:rsidRPr="00A61238">
        <w:rPr>
          <w:rFonts w:ascii="Times New Roman" w:hAnsi="Times New Roman"/>
          <w:color w:val="000000"/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2.6.1. </w:t>
      </w:r>
      <w:r w:rsidRPr="004F5005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A61238" w:rsidRPr="00177342" w:rsidRDefault="00EF648D" w:rsidP="00A612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A61238" w:rsidRPr="00177342">
        <w:rPr>
          <w:rFonts w:ascii="Times New Roman" w:hAnsi="Times New Roman"/>
          <w:sz w:val="28"/>
          <w:szCs w:val="28"/>
        </w:rPr>
        <w:t>заявление о постановке на учет в качестве лиц</w:t>
      </w:r>
      <w:r w:rsidR="00A61238">
        <w:rPr>
          <w:rFonts w:ascii="Times New Roman" w:hAnsi="Times New Roman"/>
          <w:sz w:val="28"/>
          <w:szCs w:val="28"/>
        </w:rPr>
        <w:t>а, имеющего</w:t>
      </w:r>
      <w:r w:rsidR="00A61238" w:rsidRPr="00177342">
        <w:rPr>
          <w:rFonts w:ascii="Times New Roman" w:hAnsi="Times New Roman"/>
          <w:sz w:val="28"/>
          <w:szCs w:val="28"/>
        </w:rPr>
        <w:t xml:space="preserve"> право на предоставление земельн</w:t>
      </w:r>
      <w:r w:rsidR="00A61238">
        <w:rPr>
          <w:rFonts w:ascii="Times New Roman" w:hAnsi="Times New Roman"/>
          <w:sz w:val="28"/>
          <w:szCs w:val="28"/>
        </w:rPr>
        <w:t>ого</w:t>
      </w:r>
      <w:r w:rsidR="00A61238" w:rsidRPr="00177342">
        <w:rPr>
          <w:rFonts w:ascii="Times New Roman" w:hAnsi="Times New Roman"/>
          <w:sz w:val="28"/>
          <w:szCs w:val="28"/>
        </w:rPr>
        <w:t xml:space="preserve"> участк</w:t>
      </w:r>
      <w:r w:rsidR="00A61238">
        <w:rPr>
          <w:rFonts w:ascii="Times New Roman" w:hAnsi="Times New Roman"/>
          <w:sz w:val="28"/>
          <w:szCs w:val="28"/>
        </w:rPr>
        <w:t>а</w:t>
      </w:r>
      <w:r w:rsidR="00A61238" w:rsidRPr="00177342">
        <w:rPr>
          <w:rFonts w:ascii="Times New Roman" w:hAnsi="Times New Roman"/>
          <w:sz w:val="28"/>
          <w:szCs w:val="28"/>
        </w:rPr>
        <w:t xml:space="preserve"> в собственность бесплатно (далее - заявление) по форме согласно приложениям </w:t>
      </w:r>
      <w:r w:rsidR="00A61238" w:rsidRPr="00CD5CB8">
        <w:rPr>
          <w:rFonts w:ascii="Times New Roman" w:hAnsi="Times New Roman"/>
          <w:sz w:val="28"/>
          <w:szCs w:val="28"/>
        </w:rPr>
        <w:t>1-</w:t>
      </w:r>
      <w:r w:rsidR="000C7218">
        <w:rPr>
          <w:rFonts w:ascii="Times New Roman" w:hAnsi="Times New Roman"/>
          <w:sz w:val="28"/>
          <w:szCs w:val="28"/>
        </w:rPr>
        <w:t>4</w:t>
      </w:r>
      <w:r w:rsidR="00A61238" w:rsidRPr="0017734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EF648D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номер СНИЛС.</w:t>
      </w:r>
      <w:r w:rsidR="00113E97">
        <w:rPr>
          <w:rFonts w:ascii="Times New Roman" w:hAnsi="Times New Roman"/>
          <w:sz w:val="28"/>
          <w:szCs w:val="28"/>
        </w:rPr>
        <w:t xml:space="preserve"> </w:t>
      </w:r>
    </w:p>
    <w:p w:rsidR="00113E97" w:rsidRPr="00113E97" w:rsidRDefault="00113E97" w:rsidP="00113E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113E97">
        <w:rPr>
          <w:rFonts w:ascii="Times New Roman" w:eastAsiaTheme="minorHAnsi" w:hAnsi="Times New Roman"/>
          <w:sz w:val="28"/>
          <w:szCs w:val="28"/>
        </w:rPr>
        <w:t>Заявления о постановке на учет, в которых не указаны вид разрешенного использования и (или) предполагаемое местоположение зе</w:t>
      </w:r>
      <w:r>
        <w:rPr>
          <w:rFonts w:ascii="Times New Roman" w:eastAsiaTheme="minorHAnsi" w:hAnsi="Times New Roman"/>
          <w:sz w:val="28"/>
          <w:szCs w:val="28"/>
        </w:rPr>
        <w:t>мельного участка, номер СНИЛС, У</w:t>
      </w:r>
      <w:r w:rsidRPr="00113E97">
        <w:rPr>
          <w:rFonts w:ascii="Times New Roman" w:eastAsiaTheme="minorHAnsi" w:hAnsi="Times New Roman"/>
          <w:sz w:val="28"/>
          <w:szCs w:val="28"/>
        </w:rPr>
        <w:t>полномоченным органом не принимаются.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б) к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опию паспорта, удостоверяющего личность гражданина Российской Федерации.</w:t>
      </w:r>
    </w:p>
    <w:p w:rsidR="00EF648D" w:rsidRPr="004F5005" w:rsidRDefault="00EF648D" w:rsidP="00050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в) </w:t>
      </w:r>
      <w:r w:rsidR="000506D2">
        <w:rPr>
          <w:rFonts w:ascii="Times New Roman" w:eastAsiaTheme="minorHAnsi" w:hAnsi="Times New Roman"/>
          <w:sz w:val="28"/>
          <w:szCs w:val="28"/>
        </w:rPr>
        <w:t>документ, подтверждающий постоянное проживание гражданина на территории области (документ о регистрации по месту жительства либо копия вступившего в законную силу решения суда общей юрисдикции об установлении соответствующего факта, имеющего юридическое значение)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2.6.2. Заявители, указанные в подпункте 1.2.1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</w:t>
      </w:r>
      <w:r w:rsidR="00C7483C">
        <w:rPr>
          <w:rFonts w:ascii="Times New Roman" w:eastAsia="Calibri" w:hAnsi="Times New Roman"/>
          <w:sz w:val="28"/>
          <w:szCs w:val="28"/>
          <w:lang w:eastAsia="ru-RU"/>
        </w:rPr>
        <w:t xml:space="preserve">вправе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представ</w:t>
      </w:r>
      <w:r w:rsidR="00C7483C"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(направ</w:t>
      </w:r>
      <w:r w:rsidR="00C7483C"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 следующие документы: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удостоверения многодетной семьи;</w:t>
      </w:r>
    </w:p>
    <w:p w:rsidR="00F94611" w:rsidRDefault="00F94611" w:rsidP="00F94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б)</w:t>
      </w:r>
      <w:r w:rsidRPr="00F946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обратившиеся с заявлением о постановке на учет для индивидуального жилищного строительства, состоящие на учете в качестве </w:t>
      </w:r>
      <w:r>
        <w:rPr>
          <w:rFonts w:ascii="Times New Roman" w:eastAsiaTheme="minorHAnsi" w:hAnsi="Times New Roman"/>
          <w:sz w:val="28"/>
          <w:szCs w:val="28"/>
        </w:rPr>
        <w:lastRenderedPageBreak/>
        <w:t>нуждающихся в жилых помещениях, дополнительно представляют копию решения о принятии гражданина на учет в качестве нуждающегося в жилом помещении;</w:t>
      </w:r>
      <w:proofErr w:type="gramEnd"/>
    </w:p>
    <w:p w:rsidR="00EF648D" w:rsidRPr="00A442A6" w:rsidRDefault="00F94611" w:rsidP="00F94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EF648D" w:rsidRPr="004F500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</w:rPr>
        <w:t xml:space="preserve">обратившиеся с заявлением о постановке на учет для индивидуального жилищного строительства, имеющие основания для постановки на учет в качестве нуждающихся в жилых помещениях, дополнительно представляют </w:t>
      </w:r>
      <w:r w:rsidR="00EF648D" w:rsidRPr="004F5005">
        <w:rPr>
          <w:rFonts w:ascii="Times New Roman" w:hAnsi="Times New Roman"/>
          <w:sz w:val="28"/>
          <w:szCs w:val="28"/>
        </w:rPr>
        <w:t xml:space="preserve">документы, </w:t>
      </w:r>
      <w:r w:rsidR="00EF648D" w:rsidRPr="00A442A6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21" w:history="1">
        <w:r w:rsidR="00EF648D"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="00EF648D" w:rsidRPr="00A442A6"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 w:rsidR="00EF648D"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 части 1 статьи 3</w:t>
        </w:r>
      </w:hyperlink>
      <w:r w:rsidR="00EF648D" w:rsidRPr="00A442A6">
        <w:rPr>
          <w:rFonts w:ascii="Times New Roman" w:hAnsi="Times New Roman"/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</w:t>
      </w:r>
      <w:proofErr w:type="gramEnd"/>
      <w:r w:rsidR="00EF648D" w:rsidRPr="00A442A6">
        <w:rPr>
          <w:rFonts w:ascii="Times New Roman" w:hAnsi="Times New Roman"/>
          <w:sz w:val="28"/>
          <w:szCs w:val="28"/>
        </w:rPr>
        <w:t xml:space="preserve"> социального найма, и об определении общей площади предоставляемого жилого помещени</w:t>
      </w:r>
      <w:r>
        <w:rPr>
          <w:rFonts w:ascii="Times New Roman" w:hAnsi="Times New Roman"/>
          <w:sz w:val="28"/>
          <w:szCs w:val="28"/>
        </w:rPr>
        <w:t>я отдельным категориям граждан».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2.6.3. </w:t>
      </w:r>
      <w:r w:rsidRPr="00A442A6">
        <w:rPr>
          <w:rFonts w:ascii="Times New Roman" w:hAnsi="Times New Roman"/>
          <w:sz w:val="28"/>
          <w:szCs w:val="28"/>
        </w:rPr>
        <w:t>Заявители, указанные в подпункте</w:t>
      </w:r>
      <w:r w:rsidRPr="004F5005">
        <w:rPr>
          <w:rFonts w:ascii="Times New Roman" w:hAnsi="Times New Roman"/>
          <w:sz w:val="28"/>
          <w:szCs w:val="28"/>
        </w:rPr>
        <w:t xml:space="preserve"> 1.2.2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</w:t>
      </w:r>
      <w:r w:rsidR="007C7784">
        <w:rPr>
          <w:rFonts w:ascii="Times New Roman" w:eastAsia="Calibri" w:hAnsi="Times New Roman"/>
          <w:sz w:val="28"/>
          <w:szCs w:val="28"/>
          <w:lang w:eastAsia="ru-RU"/>
        </w:rPr>
        <w:t xml:space="preserve">вправе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представ</w:t>
      </w:r>
      <w:r w:rsidR="007C7784"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(направ</w:t>
      </w:r>
      <w:r w:rsidR="007C7784"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 о пожаре, выданный органами государственного пожарного надзора, подтверждающий утрату (повреждение) жилого помещения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</w:rPr>
        <w:t xml:space="preserve">2)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копию документа, подтверждающего право собственности на жилое помещение (</w:t>
      </w:r>
      <w:r w:rsidRPr="004F5005">
        <w:rPr>
          <w:rFonts w:ascii="Times New Roman" w:hAnsi="Times New Roman"/>
          <w:sz w:val="28"/>
          <w:szCs w:val="28"/>
          <w:lang w:eastAsia="ru-RU"/>
        </w:rPr>
        <w:t>права на которое не зарегистрированы в Едином госуда</w:t>
      </w:r>
      <w:r w:rsidR="00433AD3">
        <w:rPr>
          <w:rFonts w:ascii="Times New Roman" w:hAnsi="Times New Roman"/>
          <w:sz w:val="28"/>
          <w:szCs w:val="28"/>
          <w:lang w:eastAsia="ru-RU"/>
        </w:rPr>
        <w:t>рственном реестре недвижимости);</w:t>
      </w:r>
    </w:p>
    <w:p w:rsidR="00433AD3" w:rsidRDefault="00433AD3" w:rsidP="00433A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>
        <w:rPr>
          <w:rFonts w:ascii="Times New Roman" w:eastAsiaTheme="minorHAnsi" w:hAnsi="Times New Roman"/>
          <w:sz w:val="28"/>
          <w:szCs w:val="28"/>
        </w:rPr>
        <w:t xml:space="preserve">справка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непригодным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для проживания - в случае иного стихийного бедствия.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2.6.4. </w:t>
      </w: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документа об образовании и (или) о квалификации;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б) копию действующего сертификата специалиста;</w:t>
      </w:r>
    </w:p>
    <w:p w:rsidR="004508E7" w:rsidRPr="004F5005" w:rsidRDefault="004508E7" w:rsidP="00450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дополнительно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вправе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представ</w:t>
      </w:r>
      <w:r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(направ</w:t>
      </w:r>
      <w:r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 следующие документы:</w:t>
      </w:r>
    </w:p>
    <w:p w:rsidR="00EF648D" w:rsidRPr="00A442A6" w:rsidRDefault="004508E7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F648D" w:rsidRPr="004F5005">
        <w:rPr>
          <w:rFonts w:ascii="Times New Roman" w:hAnsi="Times New Roman"/>
          <w:sz w:val="28"/>
          <w:szCs w:val="28"/>
        </w:rPr>
        <w:t xml:space="preserve">) </w:t>
      </w:r>
      <w:r w:rsidR="00EF648D" w:rsidRPr="004F500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государственным учреждением здравоохранения </w:t>
      </w:r>
      <w:r w:rsidR="006115A0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EF648D" w:rsidRPr="00A442A6">
        <w:rPr>
          <w:rFonts w:ascii="Times New Roman" w:hAnsi="Times New Roman" w:cs="Times New Roman"/>
          <w:sz w:val="28"/>
          <w:szCs w:val="28"/>
        </w:rPr>
        <w:t>области - работодателем;</w:t>
      </w:r>
    </w:p>
    <w:p w:rsidR="00EF648D" w:rsidRPr="00A442A6" w:rsidRDefault="004508E7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</w:t>
      </w:r>
      <w:r w:rsidR="00EF648D"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) копию трудового договора с государственным учреждением здравоохранения </w:t>
      </w:r>
      <w:r w:rsidR="006115A0">
        <w:rPr>
          <w:rFonts w:ascii="Times New Roman" w:eastAsia="Calibri" w:hAnsi="Times New Roman"/>
          <w:sz w:val="28"/>
          <w:szCs w:val="28"/>
          <w:lang w:eastAsia="ru-RU"/>
        </w:rPr>
        <w:t xml:space="preserve">Вологодской </w:t>
      </w:r>
      <w:r w:rsidR="00EF648D" w:rsidRPr="00A442A6">
        <w:rPr>
          <w:rFonts w:ascii="Times New Roman" w:eastAsia="Calibri" w:hAnsi="Times New Roman"/>
          <w:sz w:val="28"/>
          <w:szCs w:val="28"/>
          <w:lang w:eastAsia="ru-RU"/>
        </w:rPr>
        <w:t>области, заключенного на срок не менее пяти лет или на неопределенный срок, предусматривающего: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осуществление медицинским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работником работы в сельском (городском) поселении муниципального района области.</w:t>
      </w:r>
    </w:p>
    <w:p w:rsidR="005F6DD5" w:rsidRDefault="005F6DD5" w:rsidP="005F6D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2.6.5. </w:t>
      </w: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DD5">
        <w:rPr>
          <w:rFonts w:ascii="Times New Roman" w:hAnsi="Times New Roman" w:cs="Times New Roman"/>
          <w:sz w:val="28"/>
          <w:szCs w:val="28"/>
        </w:rPr>
        <w:t>при наличии членов семьи вместе с заявлением представляют документы, подтверждающие личность и гражданство Российской Федерации в отношении членов семьи, указанных в заявлении такого гражданина.</w:t>
      </w:r>
    </w:p>
    <w:p w:rsidR="00C830E0" w:rsidRPr="004F5005" w:rsidRDefault="00C830E0" w:rsidP="00C83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</w:t>
      </w:r>
      <w:r w:rsidRPr="00A442A6">
        <w:rPr>
          <w:rFonts w:ascii="Times New Roman" w:hAnsi="Times New Roman"/>
          <w:sz w:val="28"/>
        </w:rPr>
        <w:t xml:space="preserve">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вправе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представ</w:t>
      </w:r>
      <w:r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(направ</w:t>
      </w:r>
      <w:r>
        <w:rPr>
          <w:rFonts w:ascii="Times New Roman" w:eastAsia="Calibri" w:hAnsi="Times New Roman"/>
          <w:sz w:val="28"/>
          <w:szCs w:val="28"/>
          <w:lang w:eastAsia="ru-RU"/>
        </w:rPr>
        <w:t>ить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 следующие документы:</w:t>
      </w:r>
    </w:p>
    <w:p w:rsidR="00C830E0" w:rsidRPr="00C830E0" w:rsidRDefault="00C830E0" w:rsidP="00C83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E0">
        <w:rPr>
          <w:rFonts w:ascii="Times New Roman" w:hAnsi="Times New Roman" w:cs="Times New Roman"/>
          <w:sz w:val="28"/>
          <w:szCs w:val="28"/>
        </w:rPr>
        <w:t xml:space="preserve">а) документ, подтверждающий предоставление земельного участка в соответствии с нормами </w:t>
      </w:r>
      <w:hyperlink r:id="rId23" w:tooltip="Закон Вологодской области от 28.12.2018 N 4476-ОЗ (ред. от 08.07.2022) &quot;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&quot; (принят Постановлением ЗС Вологодско">
        <w:r w:rsidRPr="00C830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830E0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C830E0" w:rsidRPr="00C830E0" w:rsidRDefault="00C830E0" w:rsidP="00C83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E0">
        <w:rPr>
          <w:rFonts w:ascii="Times New Roman" w:hAnsi="Times New Roman" w:cs="Times New Roman"/>
          <w:sz w:val="28"/>
          <w:szCs w:val="28"/>
        </w:rPr>
        <w:t>б) 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EF648D" w:rsidRPr="00A442A6" w:rsidRDefault="00EF648D" w:rsidP="005F6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lang w:eastAsia="ru-RU"/>
        </w:rPr>
      </w:pPr>
      <w:r w:rsidRPr="00A442A6">
        <w:rPr>
          <w:rFonts w:ascii="Times New Roman" w:hAnsi="Times New Roman"/>
          <w:sz w:val="28"/>
        </w:rPr>
        <w:t>2.6.</w:t>
      </w:r>
      <w:r w:rsidR="00C830E0">
        <w:rPr>
          <w:rFonts w:ascii="Times New Roman" w:hAnsi="Times New Roman"/>
          <w:sz w:val="28"/>
        </w:rPr>
        <w:t>6</w:t>
      </w:r>
      <w:r w:rsidRPr="00A442A6">
        <w:rPr>
          <w:rFonts w:ascii="Times New Roman" w:hAnsi="Times New Roman"/>
          <w:sz w:val="28"/>
        </w:rPr>
        <w:t xml:space="preserve">. </w:t>
      </w:r>
      <w:r w:rsidRPr="00A442A6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</w:t>
      </w:r>
      <w:r w:rsidRPr="00A442A6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Pr="00A442A6">
        <w:rPr>
          <w:rFonts w:ascii="Times New Roman" w:hAnsi="Times New Roman"/>
          <w:sz w:val="28"/>
        </w:rPr>
        <w:t xml:space="preserve">с использованием </w:t>
      </w:r>
      <w:r w:rsidR="004F5005" w:rsidRPr="00A442A6">
        <w:rPr>
          <w:rFonts w:ascii="Times New Roman" w:hAnsi="Times New Roman"/>
          <w:sz w:val="28"/>
        </w:rPr>
        <w:t>Единого</w:t>
      </w:r>
      <w:r w:rsidRPr="00A442A6">
        <w:rPr>
          <w:rFonts w:ascii="Times New Roman" w:hAnsi="Times New Roman"/>
          <w:sz w:val="28"/>
        </w:rPr>
        <w:t xml:space="preserve"> портала либо путем направления электронного документа на официальную электронную почту</w:t>
      </w:r>
      <w:r w:rsidR="00433AD3">
        <w:rPr>
          <w:rFonts w:ascii="Times New Roman" w:hAnsi="Times New Roman"/>
          <w:sz w:val="28"/>
        </w:rPr>
        <w:t xml:space="preserve"> Администрации</w:t>
      </w:r>
      <w:r w:rsidRPr="00A442A6">
        <w:rPr>
          <w:rFonts w:ascii="Times New Roman" w:hAnsi="Times New Roman"/>
          <w:sz w:val="28"/>
        </w:rPr>
        <w:t>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2.6.</w:t>
      </w:r>
      <w:r w:rsidR="00C830E0">
        <w:rPr>
          <w:rFonts w:ascii="Times New Roman" w:hAnsi="Times New Roman"/>
          <w:sz w:val="28"/>
          <w:szCs w:val="28"/>
        </w:rPr>
        <w:t>7</w:t>
      </w:r>
      <w:r w:rsidRPr="00A442A6">
        <w:rPr>
          <w:rFonts w:ascii="Times New Roman" w:hAnsi="Times New Roman"/>
          <w:sz w:val="28"/>
          <w:szCs w:val="28"/>
        </w:rPr>
        <w:t xml:space="preserve">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4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5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A442A6">
        <w:rPr>
          <w:rFonts w:ascii="Times New Roman" w:hAnsi="Times New Roman"/>
          <w:sz w:val="28"/>
          <w:szCs w:val="28"/>
        </w:rPr>
        <w:t xml:space="preserve"> и </w:t>
      </w:r>
      <w:hyperlink r:id="rId26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A442A6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="00C830E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. Документ, подтверждающий полномочия пр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="00C830E0">
        <w:rPr>
          <w:rFonts w:ascii="Times New Roman" w:eastAsia="Calibri" w:hAnsi="Times New Roman"/>
          <w:sz w:val="28"/>
          <w:szCs w:val="28"/>
          <w:lang w:eastAsia="ru-RU"/>
        </w:rPr>
        <w:t>9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</w:t>
      </w:r>
      <w:r w:rsidR="00C830E0">
        <w:rPr>
          <w:rFonts w:ascii="Times New Roman" w:hAnsi="Times New Roman"/>
          <w:sz w:val="28"/>
          <w:szCs w:val="28"/>
        </w:rPr>
        <w:t>5</w:t>
      </w:r>
      <w:r w:rsidRPr="004F50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должны быть заверены нотариально.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="00C830E0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817BCE" w:rsidRDefault="00EF648D" w:rsidP="00D230C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15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2.7. Исчерпывающий перечень документов, </w:t>
      </w:r>
    </w:p>
    <w:p w:rsidR="00EF648D" w:rsidRPr="006115A0" w:rsidRDefault="00EF648D" w:rsidP="00D23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115A0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6115A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proofErr w:type="gramEnd"/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2E5BB8" w:rsidRDefault="002E5BB8" w:rsidP="002E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копию удостоверения многодетной семьи;</w:t>
      </w:r>
    </w:p>
    <w:p w:rsidR="002E5BB8" w:rsidRDefault="002E5BB8" w:rsidP="002E5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F94611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обратившиеся с заявлением о постановке на учет для индивидуального жилищного строительства, состоящие на учете в качестве нуждающихся в жилых помещениях, дополнительно представляют копию решения о принятии гражданина на учет в качестве нуждающегося в жилом помещении;</w:t>
      </w:r>
      <w:proofErr w:type="gramEnd"/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пожара;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иного стихийного бедствия;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копию решения о </w:t>
      </w:r>
      <w:r w:rsidRPr="00A442A6">
        <w:rPr>
          <w:rFonts w:ascii="Times New Roman" w:eastAsia="BatangChe" w:hAnsi="Times New Roman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27" w:history="1">
        <w:r w:rsidRPr="00A442A6">
          <w:rPr>
            <w:rStyle w:val="a3"/>
            <w:rFonts w:ascii="Times New Roman" w:eastAsia="BatangChe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eastAsia="BatangChe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4F5005">
        <w:rPr>
          <w:rFonts w:ascii="Times New Roman" w:hAnsi="Times New Roman"/>
          <w:sz w:val="28"/>
          <w:szCs w:val="28"/>
        </w:rPr>
        <w:t xml:space="preserve"> предоставляемого жилого помещения отдельным категориям граждан» (в случае обращения указанных в подпункте 1.2.1 пункта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005">
        <w:rPr>
          <w:rFonts w:ascii="Times New Roman" w:hAnsi="Times New Roman"/>
          <w:sz w:val="28"/>
          <w:szCs w:val="28"/>
        </w:rPr>
        <w:t>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  <w:proofErr w:type="gramEnd"/>
    </w:p>
    <w:p w:rsidR="00EF648D" w:rsidRDefault="00EF648D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</w:t>
      </w:r>
      <w:r w:rsidR="002E5BB8">
        <w:rPr>
          <w:rFonts w:ascii="Times New Roman" w:hAnsi="Times New Roman" w:cs="Times New Roman"/>
          <w:sz w:val="28"/>
          <w:szCs w:val="28"/>
        </w:rPr>
        <w:t>ативного регламента заявителей);</w:t>
      </w:r>
    </w:p>
    <w:p w:rsidR="002E5BB8" w:rsidRPr="00A442A6" w:rsidRDefault="002E5BB8" w:rsidP="002E5B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государственным учреждением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A442A6">
        <w:rPr>
          <w:rFonts w:ascii="Times New Roman" w:hAnsi="Times New Roman" w:cs="Times New Roman"/>
          <w:sz w:val="28"/>
          <w:szCs w:val="28"/>
        </w:rPr>
        <w:t>области - работодателем;</w:t>
      </w:r>
    </w:p>
    <w:p w:rsidR="002E5BB8" w:rsidRPr="00A442A6" w:rsidRDefault="002E5BB8" w:rsidP="002E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копию трудового договора с государственным учреждением здравоохранения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Вологодской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области, заключенного на срок не менее пяти лет или на неопределенный срок, предусматривающего:</w:t>
      </w:r>
    </w:p>
    <w:p w:rsidR="002E5BB8" w:rsidRPr="00A442A6" w:rsidRDefault="002E5BB8" w:rsidP="002E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2E5BB8" w:rsidRPr="004F5005" w:rsidRDefault="002E5BB8" w:rsidP="002E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2E5BB8" w:rsidRPr="00A442A6" w:rsidRDefault="002E5BB8" w:rsidP="002E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осуществление медицинским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работником работы в сельском (городском) поселении </w:t>
      </w:r>
      <w:proofErr w:type="gramStart"/>
      <w:r w:rsidRPr="00A442A6">
        <w:rPr>
          <w:rFonts w:ascii="Times New Roman" w:eastAsia="Calibri" w:hAnsi="Times New Roman"/>
          <w:sz w:val="28"/>
          <w:szCs w:val="28"/>
          <w:lang w:eastAsia="ru-RU"/>
        </w:rPr>
        <w:t>муниципального</w:t>
      </w:r>
      <w:proofErr w:type="gramEnd"/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района области.</w:t>
      </w:r>
    </w:p>
    <w:p w:rsidR="002E5BB8" w:rsidRPr="00C830E0" w:rsidRDefault="002E5BB8" w:rsidP="002E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E0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предоставление земельного участка в соответствии с нормами </w:t>
      </w:r>
      <w:hyperlink r:id="rId28" w:tooltip="Закон Вологодской области от 28.12.2018 N 4476-ОЗ (ред. от 08.07.2022) &quot;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&quot; (принят Постановлением ЗС Вологодско">
        <w:r w:rsidRPr="00C830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830E0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2E5BB8" w:rsidRPr="00C830E0" w:rsidRDefault="002E5BB8" w:rsidP="002E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0E0">
        <w:rPr>
          <w:rFonts w:ascii="Times New Roman" w:hAnsi="Times New Roman" w:cs="Times New Roman"/>
          <w:sz w:val="28"/>
          <w:szCs w:val="28"/>
        </w:rPr>
        <w:t>удостоверение вынужденного переселенца, выданное территориальным органом федерального органа исполнительной власти в сфере внутренних дел по Вологодской области.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 электронной почте.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sz w:val="28"/>
          <w:szCs w:val="28"/>
        </w:rPr>
        <w:t xml:space="preserve">2.7.4. </w:t>
      </w:r>
      <w:r w:rsidRPr="004F5005">
        <w:rPr>
          <w:rFonts w:ascii="Times New Roman" w:hAnsi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4F5005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212121"/>
          <w:sz w:val="20"/>
          <w:szCs w:val="20"/>
        </w:rPr>
      </w:pPr>
      <w:r w:rsidRPr="004F5005">
        <w:rPr>
          <w:rFonts w:ascii="Times New Roman" w:hAnsi="Times New Roman"/>
          <w:color w:val="212121"/>
          <w:sz w:val="28"/>
          <w:szCs w:val="28"/>
        </w:rPr>
        <w:t xml:space="preserve">Документы не должны содержать подчистки либо приписки, зачеркнутые слова и иные не оговоренные в них исправления, а также </w:t>
      </w:r>
      <w:r w:rsidRPr="004F5005">
        <w:rPr>
          <w:rFonts w:ascii="Times New Roman" w:hAnsi="Times New Roman"/>
          <w:color w:val="212121"/>
          <w:sz w:val="28"/>
          <w:szCs w:val="28"/>
        </w:rPr>
        <w:lastRenderedPageBreak/>
        <w:t>серьезные повреждения, не позволяющие однозначно истолковать их содержание.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F5005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4F5005">
        <w:rPr>
          <w:rFonts w:ascii="Times New Roman" w:hAnsi="Times New Roman"/>
          <w:sz w:val="28"/>
          <w:szCs w:val="28"/>
        </w:rPr>
        <w:t>ной услуги;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9" w:history="1">
        <w:r w:rsidRPr="00A442A6">
          <w:rPr>
            <w:rStyle w:val="a3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442A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r w:rsidRPr="004F5005">
        <w:rPr>
          <w:rFonts w:ascii="Times New Roman" w:hAnsi="Times New Roman"/>
          <w:color w:val="000000"/>
          <w:sz w:val="28"/>
          <w:szCs w:val="28"/>
        </w:rPr>
        <w:t xml:space="preserve"> услуг»;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F5005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506D2" w:rsidRDefault="000506D2" w:rsidP="00050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2.7.7. </w:t>
      </w:r>
      <w:r w:rsidR="001950D3">
        <w:rPr>
          <w:rFonts w:ascii="Times New Roman" w:eastAsiaTheme="minorHAnsi" w:hAnsi="Times New Roman"/>
          <w:sz w:val="28"/>
          <w:szCs w:val="28"/>
        </w:rPr>
        <w:t xml:space="preserve">Заявитель </w:t>
      </w:r>
      <w:r>
        <w:rPr>
          <w:rFonts w:ascii="Times New Roman" w:eastAsiaTheme="minorHAnsi" w:hAnsi="Times New Roman"/>
          <w:sz w:val="28"/>
          <w:szCs w:val="28"/>
        </w:rPr>
        <w:t>вправе не представлять документы, предусмотренные пунктом 2.7.1. настоящего Административного регламента.</w:t>
      </w:r>
    </w:p>
    <w:p w:rsidR="000506D2" w:rsidRDefault="000506D2" w:rsidP="00050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EF648D" w:rsidRPr="004F5005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48D" w:rsidRPr="00E56588" w:rsidRDefault="00EF648D" w:rsidP="00D230CB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E56588">
        <w:rPr>
          <w:iCs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:rsidR="00E52977" w:rsidRPr="004F5005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005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4F5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4F5005" w:rsidRDefault="00E52977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023EA0" w:rsidRDefault="00EF648D" w:rsidP="00D230CB">
      <w:pPr>
        <w:pStyle w:val="4"/>
        <w:ind w:left="0"/>
        <w:jc w:val="center"/>
        <w:rPr>
          <w:iCs/>
          <w:sz w:val="28"/>
          <w:szCs w:val="28"/>
        </w:rPr>
      </w:pPr>
      <w:r w:rsidRPr="00E56588">
        <w:rPr>
          <w:iCs/>
          <w:sz w:val="28"/>
          <w:szCs w:val="28"/>
        </w:rPr>
        <w:t xml:space="preserve">2.9. Исчерпывающий перечень оснований для приостановления </w:t>
      </w:r>
    </w:p>
    <w:p w:rsidR="00EF648D" w:rsidRPr="00E56588" w:rsidRDefault="00EF648D" w:rsidP="00D230CB">
      <w:pPr>
        <w:pStyle w:val="4"/>
        <w:ind w:left="0"/>
        <w:jc w:val="center"/>
        <w:rPr>
          <w:iCs/>
          <w:sz w:val="28"/>
          <w:szCs w:val="28"/>
        </w:rPr>
      </w:pPr>
      <w:r w:rsidRPr="00E56588">
        <w:rPr>
          <w:iCs/>
          <w:sz w:val="28"/>
          <w:szCs w:val="28"/>
        </w:rPr>
        <w:t>или отказа в предоставлении муниципальной услуги</w:t>
      </w:r>
    </w:p>
    <w:p w:rsidR="00EF648D" w:rsidRPr="004F5005" w:rsidRDefault="00EF648D" w:rsidP="00D230C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F648D" w:rsidRPr="00A442A6" w:rsidRDefault="00EF648D" w:rsidP="00D230CB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F5005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A442A6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30" w:history="1">
        <w:r w:rsidRPr="00A442A6">
          <w:rPr>
            <w:rFonts w:cs="Times New Roman"/>
            <w:sz w:val="28"/>
            <w:szCs w:val="28"/>
          </w:rPr>
          <w:t>статьей 11</w:t>
        </w:r>
      </w:hyperlink>
      <w:r w:rsidRPr="00A442A6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</w:t>
      </w:r>
      <w:r w:rsidRPr="00A442A6">
        <w:rPr>
          <w:rFonts w:cs="Times New Roman"/>
          <w:sz w:val="28"/>
          <w:szCs w:val="28"/>
        </w:rPr>
        <w:lastRenderedPageBreak/>
        <w:t>случае направления заявления и прилагаемых документов в электронной форме).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2</w:t>
      </w:r>
      <w:r w:rsidRPr="00A442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42A6">
        <w:rPr>
          <w:rFonts w:ascii="Times New Roman" w:hAnsi="Times New Roman"/>
          <w:sz w:val="28"/>
          <w:szCs w:val="28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31" w:history="1">
        <w:r w:rsidRPr="00A442A6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закона области </w:t>
      </w:r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области»</w:t>
      </w:r>
      <w:r w:rsidRPr="00A442A6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3</w:t>
      </w:r>
      <w:r w:rsidRPr="00A442A6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E52977" w:rsidRPr="00A442A6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A442A6">
        <w:rPr>
          <w:rFonts w:ascii="Times New Roman" w:hAnsi="Times New Roman"/>
          <w:sz w:val="28"/>
          <w:szCs w:val="28"/>
        </w:rPr>
        <w:t>гражданина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а) с заявлением </w:t>
      </w:r>
      <w:r w:rsidRPr="00A442A6">
        <w:rPr>
          <w:rFonts w:ascii="Times New Roman" w:hAnsi="Times New Roman"/>
          <w:sz w:val="28"/>
          <w:szCs w:val="28"/>
          <w:lang w:eastAsia="ru-RU"/>
        </w:rPr>
        <w:t xml:space="preserve">о постановке на учет обратился гражданин, не относящийся к категориям граждан, указанных в пункте 1.2 настоящего </w:t>
      </w:r>
      <w:r w:rsidR="00E56588">
        <w:rPr>
          <w:rFonts w:ascii="Times New Roman" w:hAnsi="Times New Roman"/>
          <w:sz w:val="28"/>
          <w:szCs w:val="28"/>
          <w:lang w:eastAsia="ru-RU"/>
        </w:rPr>
        <w:t>А</w:t>
      </w:r>
      <w:r w:rsidRPr="00A442A6">
        <w:rPr>
          <w:rFonts w:ascii="Times New Roman" w:hAnsi="Times New Roman"/>
          <w:sz w:val="28"/>
          <w:szCs w:val="28"/>
          <w:lang w:eastAsia="ru-RU"/>
        </w:rPr>
        <w:t>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б) не представлены документы, указанные в под</w:t>
      </w:r>
      <w:r w:rsidRPr="00A442A6">
        <w:rPr>
          <w:rFonts w:ascii="Times New Roman" w:hAnsi="Times New Roman"/>
          <w:sz w:val="28"/>
          <w:szCs w:val="28"/>
        </w:rPr>
        <w:t>пунктах 2.6.1 – 2.6.</w:t>
      </w:r>
      <w:r w:rsidR="002E5BB8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 xml:space="preserve">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в) представлены недостоверные сведения;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A442A6">
        <w:rPr>
          <w:rFonts w:ascii="Times New Roman" w:hAnsi="Times New Roman"/>
          <w:sz w:val="28"/>
          <w:szCs w:val="28"/>
        </w:rPr>
        <w:t xml:space="preserve">за исключением случаев предоставления земельных участков в соответствии с </w:t>
      </w:r>
      <w:hyperlink r:id="rId32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области от 28 декабря</w:t>
      </w:r>
      <w:r w:rsidRPr="004F5005">
        <w:rPr>
          <w:rFonts w:ascii="Times New Roman" w:hAnsi="Times New Roman"/>
          <w:sz w:val="28"/>
          <w:szCs w:val="28"/>
        </w:rPr>
        <w:t xml:space="preserve">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5005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4F5005">
        <w:rPr>
          <w:rFonts w:ascii="Times New Roman" w:hAnsi="Times New Roman"/>
          <w:sz w:val="28"/>
          <w:szCs w:val="28"/>
          <w:lang w:eastAsia="ru-RU"/>
        </w:rPr>
        <w:t>) реализовано право на получение единовременной денежной выплаты;</w:t>
      </w:r>
    </w:p>
    <w:p w:rsidR="00EF648D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е)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</w:t>
      </w:r>
      <w:r w:rsidRPr="00A442A6">
        <w:rPr>
          <w:rFonts w:ascii="Times New Roman" w:hAnsi="Times New Roman" w:cs="Times New Roman"/>
          <w:sz w:val="28"/>
          <w:szCs w:val="28"/>
        </w:rPr>
        <w:t>гражданин, указанны</w:t>
      </w:r>
      <w:r w:rsidR="00231441">
        <w:rPr>
          <w:rFonts w:ascii="Times New Roman" w:hAnsi="Times New Roman" w:cs="Times New Roman"/>
          <w:sz w:val="28"/>
          <w:szCs w:val="28"/>
        </w:rPr>
        <w:t>й в подпункте 1.2.1 настоящего А</w:t>
      </w:r>
      <w:r w:rsidRPr="00A442A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не соответствующий требованиям, установленным </w:t>
      </w:r>
      <w:hyperlink r:id="rId33" w:history="1">
        <w:r w:rsidRPr="00A442A6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8E15F1">
        <w:rPr>
          <w:rFonts w:ascii="Times New Roman" w:hAnsi="Times New Roman" w:cs="Times New Roman"/>
          <w:sz w:val="28"/>
          <w:szCs w:val="28"/>
        </w:rPr>
        <w:t>территории Вологодской области»;</w:t>
      </w:r>
      <w:proofErr w:type="gramEnd"/>
    </w:p>
    <w:p w:rsidR="008E15F1" w:rsidRDefault="008E15F1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обратился </w:t>
      </w:r>
      <w:r w:rsidRPr="00A442A6">
        <w:rPr>
          <w:rFonts w:ascii="Times New Roman" w:hAnsi="Times New Roman" w:cs="Times New Roman"/>
          <w:sz w:val="28"/>
          <w:szCs w:val="28"/>
        </w:rPr>
        <w:t>гражданин, указанны</w:t>
      </w:r>
      <w:r>
        <w:rPr>
          <w:rFonts w:ascii="Times New Roman" w:hAnsi="Times New Roman" w:cs="Times New Roman"/>
          <w:sz w:val="28"/>
          <w:szCs w:val="28"/>
        </w:rPr>
        <w:t>й в подпункте 1.2.1 пункта 1.2  настоящего А</w:t>
      </w:r>
      <w:r w:rsidRPr="00A442A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F1">
        <w:rPr>
          <w:rFonts w:ascii="Times New Roman" w:hAnsi="Times New Roman" w:cs="Times New Roman"/>
          <w:sz w:val="28"/>
          <w:szCs w:val="28"/>
        </w:rPr>
        <w:t xml:space="preserve">не соответствующий требованиям, установленным </w:t>
      </w:r>
      <w:hyperlink w:anchor="P50" w:tooltip="2. Постановка на учет в качестве лиц, имеющих право на предоставление земельных участков в собственность бесплатно (далее - учет), граждан, указанных в пункте 1 части 1 настоящей статьи, осуществляется в случае постоянного проживания граждан на территории Воло">
        <w:r w:rsidRPr="008E15F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</w:t>
        </w:r>
      </w:hyperlink>
      <w:r w:rsidRPr="008E15F1">
        <w:rPr>
          <w:rFonts w:ascii="Times New Roman" w:hAnsi="Times New Roman" w:cs="Times New Roman"/>
          <w:sz w:val="28"/>
          <w:szCs w:val="28"/>
        </w:rPr>
        <w:t xml:space="preserve"> настоящего закона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15F1" w:rsidRPr="008E15F1" w:rsidRDefault="008E15F1" w:rsidP="008E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5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15F1">
        <w:rPr>
          <w:rFonts w:ascii="Times New Roman" w:hAnsi="Times New Roman" w:cs="Times New Roman"/>
          <w:sz w:val="28"/>
          <w:szCs w:val="28"/>
        </w:rPr>
        <w:t xml:space="preserve">) в отношении граждан, указанных в подпункте 1.2.4 пункта 1.2 настоящего Административного регламента, - отсутствие гражданства Российской Федерации членов семьи, указанных в заявлении, в отношении граждан, указанных в подпункте 1.2.4 пункта 1.2 настоящего </w:t>
      </w:r>
      <w:r w:rsidRPr="008E15F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>. Заявители, по заявлению которых</w:t>
      </w:r>
      <w:r w:rsidRPr="004F5005">
        <w:rPr>
          <w:rFonts w:ascii="Times New Roman" w:hAnsi="Times New Roman"/>
          <w:sz w:val="28"/>
          <w:szCs w:val="28"/>
        </w:rPr>
        <w:t xml:space="preserve"> принято решение об отказе в постановке на учет по основанию, предусмотренному подпунктом «б» пункта 2.9.</w:t>
      </w:r>
      <w:r w:rsidR="00E52977" w:rsidRPr="004F5005"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614198" w:rsidRPr="00614198" w:rsidRDefault="00231441" w:rsidP="00195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2.9.6. </w:t>
      </w:r>
      <w:proofErr w:type="gramStart"/>
      <w:r w:rsidR="00157A40" w:rsidRPr="00157A40">
        <w:rPr>
          <w:rFonts w:ascii="Times New Roman" w:hAnsi="Times New Roman"/>
          <w:sz w:val="28"/>
          <w:szCs w:val="28"/>
        </w:rPr>
        <w:t>В случае смерти (признания гражданина судом безвестно отсутствующим или объявления его умершим</w:t>
      </w:r>
      <w:r w:rsidRPr="00157A40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гражданина, указанного в </w:t>
      </w:r>
      <w:r w:rsidR="001950D3">
        <w:rPr>
          <w:rFonts w:ascii="Times New Roman" w:eastAsiaTheme="minorHAnsi" w:hAnsi="Times New Roman"/>
          <w:sz w:val="28"/>
          <w:szCs w:val="28"/>
        </w:rPr>
        <w:t xml:space="preserve">1.2.1 </w:t>
      </w:r>
      <w:r>
        <w:rPr>
          <w:rFonts w:ascii="Times New Roman" w:eastAsiaTheme="minorHAnsi" w:hAnsi="Times New Roman"/>
          <w:sz w:val="28"/>
          <w:szCs w:val="28"/>
        </w:rPr>
        <w:t>настоящего</w:t>
      </w:r>
      <w:r w:rsidR="001950D3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/>
          <w:sz w:val="28"/>
          <w:szCs w:val="28"/>
        </w:rPr>
        <w:t xml:space="preserve">, состоящего на учете, его супруга (супруг), отвечающие критериям, установленным в </w:t>
      </w:r>
      <w:r w:rsidR="001950D3">
        <w:rPr>
          <w:rFonts w:ascii="Times New Roman" w:eastAsiaTheme="minorHAnsi" w:hAnsi="Times New Roman"/>
          <w:sz w:val="28"/>
          <w:szCs w:val="28"/>
        </w:rPr>
        <w:t xml:space="preserve">части 3 статьи 1 </w:t>
      </w:r>
      <w:r w:rsidR="001950D3" w:rsidRPr="00A442A6">
        <w:rPr>
          <w:rFonts w:ascii="Times New Roman" w:hAnsi="Times New Roman"/>
          <w:sz w:val="28"/>
          <w:szCs w:val="28"/>
        </w:rPr>
        <w:t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</w:t>
      </w:r>
      <w:proofErr w:type="gramEnd"/>
      <w:r w:rsidR="001950D3" w:rsidRPr="00A44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50D3" w:rsidRPr="00A442A6">
        <w:rPr>
          <w:rFonts w:ascii="Times New Roman" w:hAnsi="Times New Roman"/>
          <w:sz w:val="28"/>
          <w:szCs w:val="28"/>
        </w:rPr>
        <w:t>области»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614198" w:rsidRPr="00614198">
        <w:rPr>
          <w:rFonts w:ascii="Times New Roman" w:hAnsi="Times New Roman"/>
          <w:sz w:val="28"/>
          <w:szCs w:val="28"/>
        </w:rPr>
        <w:t>вправе в течение шести месяцев с даты смерти (вступления в силу решения суда о признании гражданина безвестно отсутствующим или объявления его умершим) гражданина, состоящего на учете, подать заявление о постановке на учет с сохранением (восстановлением) порядкового номера, присвоенного заявлению о постановке на учет умершего гражданина.</w:t>
      </w:r>
      <w:proofErr w:type="gramEnd"/>
      <w:r w:rsidR="00614198" w:rsidRPr="00614198">
        <w:rPr>
          <w:rFonts w:ascii="Times New Roman" w:hAnsi="Times New Roman"/>
          <w:sz w:val="28"/>
          <w:szCs w:val="28"/>
        </w:rPr>
        <w:t xml:space="preserve"> К заявлению о постановке на учет граждане вправе приложить копию удостоверения многодетной семьи</w:t>
      </w:r>
      <w:r w:rsidR="00614198">
        <w:rPr>
          <w:rFonts w:ascii="Times New Roman" w:hAnsi="Times New Roman"/>
          <w:sz w:val="28"/>
          <w:szCs w:val="28"/>
        </w:rPr>
        <w:t>.</w:t>
      </w:r>
    </w:p>
    <w:p w:rsidR="001971AB" w:rsidRPr="001971AB" w:rsidRDefault="001950D3" w:rsidP="001971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2.9.7. </w:t>
      </w:r>
      <w:r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если поставлен на учет родитель, не имеющий удостоверения многодетной семьи, а также в случае утраты родителем, указанным в 1.2.1. настоящего Административного регламента, состоящим на учете, статуса многодетной семьи, другой родитель, отвечающий критериям, установленным в части 3 статьи 1 </w:t>
      </w:r>
      <w:r w:rsidRPr="00A442A6">
        <w:rPr>
          <w:rFonts w:ascii="Times New Roman" w:hAnsi="Times New Roman"/>
          <w:sz w:val="28"/>
          <w:szCs w:val="28"/>
        </w:rPr>
        <w:t>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eastAsiaTheme="minorHAnsi" w:hAnsi="Times New Roman"/>
          <w:sz w:val="28"/>
          <w:szCs w:val="28"/>
        </w:rPr>
        <w:t xml:space="preserve">, на чье имя выдано удостоверение многодетной семьи, </w:t>
      </w:r>
      <w:r w:rsidR="001971AB">
        <w:t xml:space="preserve"> </w:t>
      </w:r>
      <w:r w:rsidR="001971AB" w:rsidRPr="001971AB">
        <w:rPr>
          <w:rFonts w:ascii="Times New Roman" w:hAnsi="Times New Roman" w:cs="Times New Roman"/>
          <w:sz w:val="28"/>
          <w:szCs w:val="28"/>
        </w:rPr>
        <w:t>вправе подать заявление о постановке на учет с сохранением порядкового номера, присвоенного заявлению о постановке на учет родителю, утратившему статус многодетной семьи. К заявлению о постановке на учет граждане вправе приложить копию удостоверения многодетной семьи.</w:t>
      </w:r>
    </w:p>
    <w:p w:rsidR="00EF648D" w:rsidRDefault="001971AB" w:rsidP="00197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2.9.8.</w:t>
      </w:r>
      <w:r w:rsidR="001950D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971AB">
        <w:rPr>
          <w:rFonts w:ascii="Times New Roman" w:hAnsi="Times New Roman"/>
          <w:sz w:val="28"/>
          <w:szCs w:val="28"/>
        </w:rPr>
        <w:t>В случае если документы (копии документов), указанные в подпунктах 2.9.6 и 2.9.7  настоящего Административного регламента,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органах государственной власти, подведомственных государственным органам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1971AB" w:rsidRPr="001971AB" w:rsidRDefault="001971AB" w:rsidP="00197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30CB" w:rsidRPr="00C40018" w:rsidRDefault="00D230CB" w:rsidP="00D230CB">
      <w:pPr>
        <w:pStyle w:val="33"/>
        <w:ind w:firstLine="0"/>
        <w:jc w:val="center"/>
        <w:rPr>
          <w:iCs/>
          <w:sz w:val="28"/>
          <w:szCs w:val="28"/>
        </w:rPr>
      </w:pPr>
      <w:r w:rsidRPr="00C40018">
        <w:rPr>
          <w:iCs/>
          <w:sz w:val="28"/>
          <w:szCs w:val="28"/>
        </w:rPr>
        <w:lastRenderedPageBreak/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4F5005" w:rsidRDefault="00D230CB" w:rsidP="00D230CB">
      <w:pPr>
        <w:pStyle w:val="33"/>
        <w:ind w:firstLine="0"/>
        <w:jc w:val="center"/>
        <w:rPr>
          <w:i/>
          <w:iCs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4F5005">
        <w:rPr>
          <w:rFonts w:ascii="Times New Roman" w:hAnsi="Times New Roman"/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D230CB" w:rsidRPr="004F5005" w:rsidRDefault="00D230CB" w:rsidP="00D230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023EA0" w:rsidRDefault="00D230CB" w:rsidP="00D230CB">
      <w:pPr>
        <w:pStyle w:val="24"/>
        <w:ind w:left="0"/>
        <w:jc w:val="center"/>
      </w:pPr>
      <w:r w:rsidRPr="00C40018">
        <w:t>2.11. Размер платы, взимаемой с заявителя при предоставлении</w:t>
      </w:r>
    </w:p>
    <w:p w:rsidR="00D230CB" w:rsidRPr="00C40018" w:rsidRDefault="00D230CB" w:rsidP="00D230CB">
      <w:pPr>
        <w:pStyle w:val="24"/>
        <w:ind w:left="0"/>
        <w:jc w:val="center"/>
      </w:pPr>
      <w:r w:rsidRPr="00C40018">
        <w:t xml:space="preserve">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4F5005" w:rsidRDefault="00D230CB" w:rsidP="00D230CB">
      <w:pPr>
        <w:pStyle w:val="24"/>
        <w:ind w:left="0"/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230CB" w:rsidRPr="004F5005" w:rsidRDefault="00D230CB" w:rsidP="00D230CB">
      <w:pPr>
        <w:pStyle w:val="4"/>
        <w:ind w:left="0"/>
        <w:rPr>
          <w:i/>
          <w:iCs/>
          <w:sz w:val="28"/>
          <w:szCs w:val="28"/>
        </w:rPr>
      </w:pPr>
    </w:p>
    <w:p w:rsidR="00D230CB" w:rsidRPr="0040406F" w:rsidRDefault="00D230CB" w:rsidP="00D230CB">
      <w:pPr>
        <w:pStyle w:val="4"/>
        <w:ind w:left="0"/>
        <w:jc w:val="center"/>
        <w:rPr>
          <w:iCs/>
          <w:sz w:val="28"/>
          <w:szCs w:val="28"/>
        </w:rPr>
      </w:pPr>
      <w:r w:rsidRPr="0040406F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4F5005" w:rsidRDefault="00D230CB" w:rsidP="00D230CB">
      <w:pPr>
        <w:pStyle w:val="af"/>
      </w:pPr>
    </w:p>
    <w:p w:rsidR="0040406F" w:rsidRPr="00177342" w:rsidRDefault="0040406F" w:rsidP="0040406F">
      <w:pPr>
        <w:pStyle w:val="af"/>
        <w:ind w:firstLine="709"/>
      </w:pPr>
      <w:r w:rsidRPr="00177342">
        <w:t>Максимальный срок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D230CB" w:rsidRPr="004F5005" w:rsidRDefault="00D230CB" w:rsidP="00D230CB">
      <w:pPr>
        <w:pStyle w:val="af"/>
      </w:pPr>
    </w:p>
    <w:p w:rsidR="00D230CB" w:rsidRPr="0040406F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06F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</w:p>
    <w:p w:rsidR="00D230CB" w:rsidRPr="0040406F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06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6F" w:rsidRPr="00177342" w:rsidRDefault="0040406F" w:rsidP="0040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342">
        <w:rPr>
          <w:rFonts w:ascii="Times New Roman" w:hAnsi="Times New Roman"/>
          <w:sz w:val="28"/>
          <w:szCs w:val="28"/>
        </w:rPr>
        <w:t>Специалист</w:t>
      </w:r>
      <w:r w:rsidRPr="00012F9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177342">
        <w:rPr>
          <w:rFonts w:ascii="Times New Roman" w:hAnsi="Times New Roman"/>
          <w:sz w:val="28"/>
          <w:szCs w:val="28"/>
        </w:rPr>
        <w:t xml:space="preserve">, </w:t>
      </w:r>
      <w:r w:rsidRPr="00012F9A">
        <w:rPr>
          <w:rFonts w:ascii="Times New Roman" w:hAnsi="Times New Roman"/>
          <w:sz w:val="28"/>
          <w:szCs w:val="28"/>
        </w:rPr>
        <w:t>ответственный за прием и регистрацию заявления (далее – специалист, ответственный за прием</w:t>
      </w:r>
      <w:r w:rsidRPr="00177342">
        <w:rPr>
          <w:rFonts w:ascii="Times New Roman" w:hAnsi="Times New Roman"/>
          <w:sz w:val="28"/>
          <w:szCs w:val="28"/>
        </w:rPr>
        <w:t xml:space="preserve"> и регистрацию заявления) регистрирует заявление в день его </w:t>
      </w:r>
      <w:r w:rsidR="00367CA2">
        <w:rPr>
          <w:rFonts w:ascii="Times New Roman" w:hAnsi="Times New Roman"/>
          <w:sz w:val="28"/>
          <w:szCs w:val="28"/>
        </w:rPr>
        <w:t xml:space="preserve">поступления </w:t>
      </w:r>
      <w:r w:rsidR="00367CA2" w:rsidRPr="004F5005">
        <w:rPr>
          <w:rFonts w:ascii="Times New Roman" w:hAnsi="Times New Roman"/>
          <w:sz w:val="28"/>
          <w:szCs w:val="28"/>
        </w:rPr>
        <w:t>(при поступлении в электронном виде в нерабочее время – в ближайший рабочий день, следующий за днем поступления указанных документов)</w:t>
      </w:r>
      <w:r w:rsidR="00367CA2">
        <w:rPr>
          <w:rFonts w:ascii="Times New Roman" w:hAnsi="Times New Roman"/>
          <w:sz w:val="28"/>
          <w:szCs w:val="28"/>
        </w:rPr>
        <w:t xml:space="preserve"> </w:t>
      </w:r>
      <w:r w:rsidRPr="00177342">
        <w:rPr>
          <w:rFonts w:ascii="Times New Roman" w:hAnsi="Times New Roman"/>
          <w:sz w:val="28"/>
          <w:szCs w:val="28"/>
        </w:rPr>
        <w:t>с указанием даты и времени регистрации и заверяет копии документов, прилагаемых к заявлению, за исключением копий документов, заверенных в</w:t>
      </w:r>
      <w:proofErr w:type="gramEnd"/>
      <w:r w:rsidRPr="00177342">
        <w:rPr>
          <w:rFonts w:ascii="Times New Roman" w:hAnsi="Times New Roman"/>
          <w:sz w:val="28"/>
          <w:szCs w:val="28"/>
        </w:rPr>
        <w:t xml:space="preserve"> нотариальном </w:t>
      </w:r>
      <w:proofErr w:type="gramStart"/>
      <w:r w:rsidRPr="00177342">
        <w:rPr>
          <w:rFonts w:ascii="Times New Roman" w:hAnsi="Times New Roman"/>
          <w:sz w:val="28"/>
          <w:szCs w:val="28"/>
        </w:rPr>
        <w:t>порядке</w:t>
      </w:r>
      <w:proofErr w:type="gramEnd"/>
      <w:r w:rsidRPr="00177342">
        <w:rPr>
          <w:rFonts w:ascii="Times New Roman" w:hAnsi="Times New Roman"/>
          <w:sz w:val="28"/>
          <w:szCs w:val="28"/>
        </w:rPr>
        <w:t xml:space="preserve">. </w:t>
      </w:r>
    </w:p>
    <w:p w:rsidR="0040406F" w:rsidRPr="00177342" w:rsidRDefault="0040406F" w:rsidP="00404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Копия заявления с отметкой о дате и времени регистрации направляется гражданину почтовым отправлением с </w:t>
      </w:r>
      <w:proofErr w:type="gramStart"/>
      <w:r w:rsidRPr="00177342">
        <w:rPr>
          <w:rFonts w:ascii="Times New Roman" w:eastAsia="Calibri" w:hAnsi="Times New Roman"/>
          <w:sz w:val="28"/>
          <w:szCs w:val="28"/>
          <w:lang w:eastAsia="ru-RU"/>
        </w:rPr>
        <w:t>уведомлением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о вручении </w:t>
      </w:r>
      <w:r>
        <w:rPr>
          <w:rFonts w:ascii="Times New Roman" w:hAnsi="Times New Roman"/>
          <w:iCs/>
          <w:sz w:val="28"/>
          <w:szCs w:val="28"/>
        </w:rPr>
        <w:t>Уполномоченным органом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в течение пяти рабочих дней после регистрации заявления. В случае личного обращения гражданина или его представителя копия заявления с отметкой о дате и времени регистрации вручается под расписку.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В случае если заявитель направил заявление о предоставлении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A442A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A442A6">
        <w:rPr>
          <w:rFonts w:ascii="Times New Roman" w:hAnsi="Times New Roman" w:cs="Times New Roman"/>
          <w:sz w:val="28"/>
          <w:szCs w:val="28"/>
        </w:rPr>
        <w:t>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A442A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442A6">
        <w:rPr>
          <w:rFonts w:ascii="Times New Roman" w:hAnsi="Times New Roman"/>
          <w:sz w:val="28"/>
          <w:szCs w:val="28"/>
        </w:rPr>
        <w:t>ии и ау</w:t>
      </w:r>
      <w:proofErr w:type="gramEnd"/>
      <w:r w:rsidRPr="00A442A6">
        <w:rPr>
          <w:rFonts w:ascii="Times New Roman" w:hAnsi="Times New Roman"/>
          <w:sz w:val="28"/>
          <w:szCs w:val="28"/>
        </w:rPr>
        <w:t>тентификации.</w:t>
      </w:r>
      <w:r w:rsidRPr="00A442A6">
        <w:rPr>
          <w:rStyle w:val="af6"/>
          <w:rFonts w:ascii="Times New Roman" w:eastAsia="MS Mincho" w:hAnsi="Times New Roman"/>
          <w:sz w:val="28"/>
          <w:szCs w:val="28"/>
        </w:rPr>
        <w:footnoteReference w:id="1"/>
      </w:r>
    </w:p>
    <w:p w:rsidR="00D230CB" w:rsidRPr="00A442A6" w:rsidRDefault="00D230CB" w:rsidP="00A4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CB" w:rsidRPr="00367CA2" w:rsidRDefault="00D230CB" w:rsidP="00A442A6">
      <w:pPr>
        <w:pStyle w:val="4"/>
        <w:ind w:left="0"/>
        <w:jc w:val="center"/>
        <w:rPr>
          <w:iCs/>
          <w:sz w:val="28"/>
          <w:szCs w:val="28"/>
        </w:rPr>
      </w:pPr>
      <w:r w:rsidRPr="00367CA2">
        <w:rPr>
          <w:iCs/>
          <w:sz w:val="28"/>
          <w:szCs w:val="28"/>
        </w:rPr>
        <w:t>2.14. Требования к помещениям, в которых предоставляется</w:t>
      </w:r>
    </w:p>
    <w:p w:rsidR="00D230CB" w:rsidRPr="00367CA2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7CA2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367CA2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 w:rsidRPr="004F5005">
        <w:rPr>
          <w:rFonts w:ascii="Times New Roman" w:hAnsi="Times New Roman"/>
          <w:sz w:val="28"/>
          <w:szCs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F500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4F5005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4F5005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F500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500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>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а также текстом административного регламента.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D230CB" w:rsidRPr="00367CA2" w:rsidRDefault="00D230CB" w:rsidP="00D230CB">
      <w:pPr>
        <w:pStyle w:val="4"/>
        <w:ind w:left="0"/>
        <w:jc w:val="center"/>
        <w:rPr>
          <w:iCs/>
          <w:sz w:val="28"/>
          <w:szCs w:val="28"/>
        </w:rPr>
      </w:pPr>
      <w:r w:rsidRPr="00367CA2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230CB" w:rsidRPr="004F5005" w:rsidRDefault="00D230CB" w:rsidP="00023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4F5005" w:rsidRDefault="00D230CB" w:rsidP="00D230CB">
      <w:pPr>
        <w:pStyle w:val="4"/>
        <w:ind w:left="0"/>
        <w:jc w:val="both"/>
        <w:rPr>
          <w:sz w:val="28"/>
          <w:szCs w:val="28"/>
        </w:rPr>
      </w:pPr>
      <w:proofErr w:type="gramStart"/>
      <w:r w:rsidRPr="004F5005">
        <w:rPr>
          <w:sz w:val="28"/>
          <w:szCs w:val="28"/>
        </w:rPr>
        <w:lastRenderedPageBreak/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B3589" w:rsidRPr="004F5005" w:rsidRDefault="00AB3589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48D" w:rsidRPr="00367CA2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367CA2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EF648D" w:rsidRPr="00367CA2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CA2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EF648D" w:rsidRPr="00367CA2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CA2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EF648D" w:rsidRPr="00367CA2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CA2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С учетом </w:t>
      </w:r>
      <w:hyperlink r:id="rId35" w:history="1">
        <w:r w:rsidRPr="004F5005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F5005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F5005">
        <w:rPr>
          <w:rFonts w:ascii="Times New Roman" w:hAnsi="Times New Roman"/>
          <w:sz w:val="28"/>
          <w:szCs w:val="28"/>
        </w:rPr>
        <w:t>2</w:t>
      </w:r>
      <w:proofErr w:type="gramEnd"/>
      <w:r w:rsidRPr="004F5005">
        <w:rPr>
          <w:rFonts w:ascii="Times New Roman" w:hAnsi="Times New Roman"/>
          <w:sz w:val="28"/>
          <w:szCs w:val="28"/>
        </w:rPr>
        <w:t>, КС3, КВ1, КВ2 и КА1.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III</w:t>
      </w:r>
      <w:r w:rsidRPr="004F5005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F648D" w:rsidRPr="004F5005" w:rsidRDefault="00EF648D" w:rsidP="00D230CB">
      <w:pPr>
        <w:pStyle w:val="22"/>
        <w:rPr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023EA0" w:rsidRPr="004F5005" w:rsidRDefault="00023EA0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Default="00EF648D" w:rsidP="00023EA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3.2. Блок-схема предоставления муниципальной услуги приведена в приложении </w:t>
      </w:r>
      <w:r w:rsidR="00367CA2"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23EA0" w:rsidRPr="004F5005" w:rsidRDefault="00023EA0" w:rsidP="00023EA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sz w:val="28"/>
          <w:szCs w:val="28"/>
        </w:rPr>
      </w:pPr>
    </w:p>
    <w:p w:rsidR="00817BCE" w:rsidRDefault="00817BCE" w:rsidP="00023E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3.3 Прием и регистрация заявления и прилагаемых документов.</w:t>
      </w:r>
    </w:p>
    <w:p w:rsidR="00023EA0" w:rsidRDefault="00023EA0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.1. Юридическим фактом, являющимся основанием для начала выполнения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настоящей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административной процедуры, является: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поступление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Уполномоченный орган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заявления и прилагаемых документов;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поступление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в Уполномоченный орган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заявления и прилагаемых документов в электронной форме посредством электронной почты либо Регионального портала.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.2. При обращении заявителя в МФЦ специалист МФЦ устанавливает предмет обращения, проверяет документ, удостоверяющий личность заявителя, в течение 1 рабочего дня со дня поступления регистрирует заявление и прилагаемые документы в соответствии с установленными правилами делопроизводства и направляет поступившие документы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Администрацию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 поступлении заявления и прилагаемых документов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Администрацию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из МФЦ должностное лицо, ответственное за делопроизводство, в день поступления: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осуществляет их регистрацию путем внесения соответствующей записи в автоматизированной системе электронного документооборота органов исполнительной государственной власти области;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после регистрации заявления и прилагаемых документов передает их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председателю комитета по управлению муниципальным имуществом Администрации района (далее – председателю комитета)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для визирования.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3.3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При поступлении заявления и документов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«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Интернет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включая Региональный портал, официальную электронную почту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Уполномоченного органа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, регистрация поступивших документов осуществляется в течение 1 рабочего дня со дня их поступления, о чем делается отметка на распечатанном запросе с указанием входящего номера и даты регистрации.</w:t>
      </w:r>
      <w:proofErr w:type="gramEnd"/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После регистрации заявления и прилагаемых документов должностное лицо, ответственное за делопроизводство, передает их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председателю комитета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для визирования.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Председатель комитета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 течение 1 рабочего дня со дня поступления к нему заявления и прилагаемых документов визирует указанные документы и передает их должностному лицу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ответственному за предоставление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услуги, на рассмотрение.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 Максимальный срок выполнения данной административной процедуры составляет: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рабочий день со дня поступления заявления и прилагаемых документов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Администрацию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2 рабочих дня со дня поступления заявления и прилагаемых документов в МФЦ.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3.6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Результатом выполнения административной процедуры является получение должностным лицом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ответственным за предоставление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услуги, на рассмотрение заявления и прилагаемых к нему документов с визой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председателя Комитета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 Рассмотрение заявления и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прилагаемых</w:t>
      </w:r>
      <w:proofErr w:type="gramEnd"/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документов, принятие решения о предоставлении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(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отказе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 предоставлении)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услуги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3.4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ответственному исполнителю.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.2. В случае поступления заявления и прилагаемых документов в электронном виде ответственный исполнитель в течение 3 рабочих дней со дня регистрации поступивших документов проводит проверку электронных подписей, которыми подписаны заявление и прилагаемые документы.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.3. В случае наличия оснований, предусмотренных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пунктами 2.8 и 2.9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настоящего административного регламента, должностное лицо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ответственное за предоставление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услуги, в течение 1 рабочего дня со дня окончания указанной проверки: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1) готовит уведомление об отказе в принятии заявления и прилагаемых документов к рассмотрению с указанием причин отказа за подписью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2) направляет указанное уведомление в электронной форме, подписанное усиленной квалифицированной электронной подписью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, по адресу электронной почты заявителя.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.4. В случае поступления заявления и прилагаемых документов на бумажном носителе, а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также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ответственный исполнитель в течение 5 рабочих дней (в случае, если заявитель по своему усмотрению не представил документы, указанные в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пункте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2.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7.1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настоящего административного регламента, обеспечивает направление межведомственных запросов для получения сведений: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- из Единого государственного реестра недвижимости о правах граждан на имеющиеся или имевшиеся земельные участки - в Федеральную службу государственной регистрации, кадастра и картографии;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- из Единого государственного реестра недвижимости о правах граждан на имеющиеся жилые помещения - в Федеральную службу государственной регистрации, кадастра и картографии;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непригодным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для проживания - в случае пожара;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справку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непригодным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для проживания - в случае стихийного бедствия;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копию решения об исключении гражданина из реестра пострадавших граждан по основаниям, предусмотренным </w:t>
      </w:r>
      <w:hyperlink r:id="rId36" w:history="1">
        <w:r w:rsidRPr="00E7014A">
          <w:rPr>
            <w:rFonts w:ascii="Times New Roman" w:eastAsia="Calibri" w:hAnsi="Times New Roman"/>
            <w:bCs/>
            <w:color w:val="0000FF"/>
            <w:sz w:val="28"/>
            <w:szCs w:val="28"/>
            <w:lang w:eastAsia="ru-RU"/>
          </w:rPr>
          <w:t>подпунктом 3 пункта 12</w:t>
        </w:r>
      </w:hyperlink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Правил ведения реестра пострадавших граждан, утвержденных приказом Минстроя России от 12 августа 2016 года N 560/</w:t>
      </w:r>
      <w:proofErr w:type="spellStart"/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пр</w:t>
      </w:r>
      <w:proofErr w:type="spellEnd"/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"Об утверждении критериев отнесения граждан, чьи денежные средства привлечены для строительства многоквартирных домов и чьи права нарушены, к числу пострадавших граждан и правил ведения реестра пострадавших граждан";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- справку органа местного самоуправления по месту жительства о постановке гражданина на учет в качестве нуждающегося в жилых помещениях или сведения о наличии оснований для постановки гражданина на такой учет;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- сведения о номере СНИЛС - в финансово-кредитное учреждение, осуществляющее индивидуальный (персонифицированный) учет в системе обязательного пенсионного страхования.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Межведомственные запросы на бумажном носителе подписываются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руководителем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Межведомственный запрос, выполненный в форме электронного документа, подписывается усиленной квалифицированной электронной подписью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руководителя Администрации или председателя комитета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.5.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В случае поступления заявления и прилагаемых документов на бумажном носителе или в случае, если в результате проверки усиленной квалифицированной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ответственный исполнитель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все представленные документы на наличие оснований для отказа в предоставлении государственной услуги, предусмотренных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пунктами 2.8 и 2.9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настоящего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административного регламента, и в случае: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отсутствия оснований, предусмотренных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пунктами 2.8 и 2.9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настоящего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административного регламента, готовит проект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постановке гражданина на учет в качестве лица, имеющего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право на предоставление в собственность бесплатно земельного участка, находящегося 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наличия оснований, предусмотренных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пунктами 2.8 и 2.9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настоящего административного регламента, готовит проект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отказе в постановке гражданина на учет в качестве лица, имеющего право на предоставление в собственность бесплатно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земельного участка, находящегося 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органы местного самоуправления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района,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направляет его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руководителю Администрации на подпись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.6. Максимальный срок выполнения административной процедуры составляет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3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0 рабочих дней после регистрации заявления.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.7. Критерием принятия решения о постановке гражданина на учет в рамках выполнения административной процедуры являются: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- с заявлением обратилось лицо, имеющее право на предоставление земельного участка в собственность бесплатно;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представлены документы, необходимые в соответствии с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>пунктами 2.6.1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="00B41F9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 2.7.1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настоящего административного регламента;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- заявителем представлены документы, содержащие полные и достоверные сведения, не выполненные карандашом и (или) не имеющие подчисток либо приписок, зачеркнутых слов и иных не оговоренных в них исправлений.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4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.8. Результатом выполнения административной процедуры является: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принятие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Администрации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о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;</w:t>
      </w:r>
      <w:proofErr w:type="gramEnd"/>
    </w:p>
    <w:p w:rsidR="00817BCE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принятие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постановления Администрации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района.</w:t>
      </w:r>
      <w:proofErr w:type="gramEnd"/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 Уведомление заявителя о принятом решении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.1.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Юридическим фактом, являющимся основанием для начала выполнения данной административной процедуры, является принятие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177342">
        <w:rPr>
          <w:rFonts w:ascii="Times New Roman" w:eastAsia="Calibri" w:hAnsi="Times New Roman"/>
          <w:sz w:val="28"/>
          <w:szCs w:val="28"/>
          <w:lang w:eastAsia="ru-RU"/>
        </w:rPr>
        <w:t>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, или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принятие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 участка,</w:t>
      </w:r>
      <w:r w:rsidRPr="00A233F3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proofErr w:type="gramEnd"/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3.5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.2.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Ответственный исполнитель в течение </w:t>
      </w:r>
      <w:r w:rsidR="00713237">
        <w:rPr>
          <w:rFonts w:ascii="Times New Roman" w:eastAsia="Calibri" w:hAnsi="Times New Roman"/>
          <w:bCs/>
          <w:sz w:val="28"/>
          <w:szCs w:val="28"/>
          <w:lang w:eastAsia="ru-RU"/>
        </w:rPr>
        <w:t>7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рабочих дней со дня подготовки соответствующего документа обеспечивает направление (вручение) заявителю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 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177342">
        <w:rPr>
          <w:rFonts w:ascii="Times New Roman" w:eastAsia="Calibri" w:hAnsi="Times New Roman"/>
          <w:sz w:val="28"/>
          <w:szCs w:val="28"/>
          <w:lang w:eastAsia="ru-RU"/>
        </w:rPr>
        <w:t>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или 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, путем направления заказного почтового отправления с уведомлением о вручении по почтовому адресу либо адресу электронной почты, указанному в заявлении, либо путем вручения указанных документов заявителю лично под расписку (по выбору заявителя).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.3. В случае предоставления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услуги в электронной форме посредством Регионального портала результат предоставления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услуги предоставляется заявителю в виде электронного документа, подписанного усиленной квалифицированной электронной подписью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руководителя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, посредством личного кабинета заявителя на Региональном портале.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.4. В случае предоставления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услуги в электронной форме посредством Регионального портала заявитель вправе произвести оценку качества предоставления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услуги.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.5. Максимальный срок выполнения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настоящей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административной процедуры составляет 7 рабочих дней со дня принятия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предоставлении (отказе в предоставлении)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услуги.</w:t>
      </w:r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.6.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Критерием принятия решения в рамках выполнения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настоящей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административной процедуры является наличие принятого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</w:t>
      </w:r>
      <w:proofErr w:type="gramEnd"/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proofErr w:type="gramStart"/>
      <w:r w:rsidRPr="00177342">
        <w:rPr>
          <w:rFonts w:ascii="Times New Roman" w:eastAsia="Calibri" w:hAnsi="Times New Roman"/>
          <w:sz w:val="28"/>
          <w:szCs w:val="28"/>
          <w:lang w:eastAsia="ru-RU"/>
        </w:rPr>
        <w:t>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или постановления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Администрации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об отказе в постановке гражданина на учет в качестве лица, имеющего право на предоставление в собственность бесплатно зе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мельного участка, находящегося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proofErr w:type="gramEnd"/>
    </w:p>
    <w:p w:rsidR="00817BCE" w:rsidRPr="00E7014A" w:rsidRDefault="00817BCE" w:rsidP="0081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5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.7. </w:t>
      </w:r>
      <w:proofErr w:type="gramStart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Результатом выполнения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настоящей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административной процедуры является направление (вручение) заявителю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</w:t>
      </w:r>
      <w:r>
        <w:rPr>
          <w:rFonts w:ascii="Times New Roman" w:eastAsia="Calibri" w:hAnsi="Times New Roman"/>
          <w:sz w:val="28"/>
          <w:szCs w:val="28"/>
          <w:lang w:eastAsia="ru-RU"/>
        </w:rPr>
        <w:t>ложенного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proofErr w:type="gramEnd"/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ru-RU"/>
        </w:rPr>
        <w:t>или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постановления Администрации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собственности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либо земельного участка,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государственная собственность на которы</w:t>
      </w:r>
      <w:r>
        <w:rPr>
          <w:rFonts w:ascii="Times New Roman" w:eastAsia="Calibri" w:hAnsi="Times New Roman"/>
          <w:sz w:val="28"/>
          <w:szCs w:val="28"/>
          <w:lang w:eastAsia="ru-RU"/>
        </w:rPr>
        <w:t>й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не разграничена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B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Calibri" w:hAnsi="Times New Roman"/>
          <w:sz w:val="28"/>
          <w:szCs w:val="28"/>
          <w:lang w:eastAsia="ru-RU"/>
        </w:rPr>
        <w:t>ого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 </w:t>
      </w:r>
      <w:r w:rsidRPr="007B3433">
        <w:rPr>
          <w:rFonts w:ascii="Times New Roman" w:eastAsia="Calibri" w:hAnsi="Times New Roman"/>
          <w:sz w:val="28"/>
          <w:szCs w:val="28"/>
          <w:lang w:eastAsia="ru-RU"/>
        </w:rPr>
        <w:t>района,</w:t>
      </w:r>
      <w:r w:rsidRPr="00177342">
        <w:rPr>
          <w:rFonts w:ascii="Times New Roman" w:eastAsia="Calibri" w:hAnsi="Times New Roman"/>
          <w:sz w:val="28"/>
          <w:szCs w:val="28"/>
          <w:lang w:eastAsia="ru-RU"/>
        </w:rPr>
        <w:t xml:space="preserve"> полномочия по распоряжению которым в соответствии с федеральным законодательством возложены на органы местного самоуправления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района</w:t>
      </w:r>
      <w:r w:rsidRPr="00E7014A">
        <w:rPr>
          <w:rFonts w:ascii="Times New Roman" w:eastAsia="Calibri" w:hAnsi="Times New Roman"/>
          <w:bCs/>
          <w:sz w:val="28"/>
          <w:szCs w:val="28"/>
          <w:lang w:eastAsia="ru-RU"/>
        </w:rPr>
        <w:t>.</w:t>
      </w:r>
      <w:proofErr w:type="gramEnd"/>
    </w:p>
    <w:p w:rsidR="00817BCE" w:rsidRPr="00177342" w:rsidRDefault="00817BCE" w:rsidP="00817BCE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IV</w:t>
      </w:r>
      <w:r w:rsidRPr="004F5005">
        <w:rPr>
          <w:sz w:val="28"/>
          <w:szCs w:val="28"/>
        </w:rPr>
        <w:t>. Формы контроля за исполнением</w:t>
      </w: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</w:rPr>
        <w:t>административного регламента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4.1.</w:t>
      </w:r>
      <w:r w:rsidRPr="004F5005">
        <w:rPr>
          <w:rFonts w:ascii="Times New Roman" w:hAnsi="Times New Roman"/>
          <w:sz w:val="28"/>
          <w:szCs w:val="28"/>
        </w:rPr>
        <w:tab/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F500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</w:t>
      </w:r>
      <w:r w:rsidRPr="004F5005">
        <w:rPr>
          <w:rFonts w:ascii="Times New Roman" w:hAnsi="Times New Roman"/>
          <w:sz w:val="28"/>
          <w:szCs w:val="28"/>
        </w:rPr>
        <w:lastRenderedPageBreak/>
        <w:t>включает в себя текущий контроль и контроль полноты и качества предоставления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</w:t>
      </w:r>
      <w:r w:rsidR="00B41F9A">
        <w:rPr>
          <w:rFonts w:ascii="Times New Roman" w:hAnsi="Times New Roman"/>
          <w:sz w:val="28"/>
          <w:szCs w:val="28"/>
        </w:rPr>
        <w:t xml:space="preserve"> председателем комитета, руководителем Администрации</w:t>
      </w:r>
      <w:r w:rsidRPr="004F5005">
        <w:rPr>
          <w:rFonts w:ascii="Times New Roman" w:hAnsi="Times New Roman"/>
          <w:sz w:val="28"/>
          <w:szCs w:val="28"/>
        </w:rPr>
        <w:t>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F5005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4F5005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B41F9A">
        <w:rPr>
          <w:rFonts w:ascii="Times New Roman" w:hAnsi="Times New Roman"/>
          <w:sz w:val="28"/>
          <w:szCs w:val="28"/>
        </w:rPr>
        <w:t>2</w:t>
      </w:r>
      <w:r w:rsidRPr="004F5005">
        <w:rPr>
          <w:rFonts w:ascii="Times New Roman" w:hAnsi="Times New Roman"/>
          <w:sz w:val="28"/>
          <w:szCs w:val="28"/>
        </w:rPr>
        <w:t xml:space="preserve"> раз</w:t>
      </w:r>
      <w:r w:rsidR="00B41F9A">
        <w:rPr>
          <w:rFonts w:ascii="Times New Roman" w:hAnsi="Times New Roman"/>
          <w:sz w:val="28"/>
          <w:szCs w:val="28"/>
        </w:rPr>
        <w:t>а</w:t>
      </w:r>
      <w:r w:rsidRPr="004F5005">
        <w:rPr>
          <w:rFonts w:ascii="Times New Roman" w:hAnsi="Times New Roman"/>
          <w:sz w:val="28"/>
          <w:szCs w:val="28"/>
        </w:rPr>
        <w:t xml:space="preserve"> в год.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F500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F5005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</w:t>
      </w:r>
      <w:r w:rsidR="00D459E5">
        <w:rPr>
          <w:rFonts w:ascii="Times New Roman" w:hAnsi="Times New Roman" w:cs="Times New Roman"/>
          <w:sz w:val="28"/>
          <w:szCs w:val="28"/>
        </w:rPr>
        <w:t xml:space="preserve"> </w:t>
      </w:r>
      <w:r w:rsidRPr="004F5005">
        <w:rPr>
          <w:rFonts w:ascii="Times New Roman" w:hAnsi="Times New Roman" w:cs="Times New Roman"/>
          <w:sz w:val="28"/>
          <w:szCs w:val="28"/>
        </w:rPr>
        <w:t xml:space="preserve">и </w:t>
      </w:r>
      <w:r w:rsidRPr="00D459E5">
        <w:rPr>
          <w:rFonts w:ascii="Times New Roman" w:hAnsi="Times New Roman" w:cs="Times New Roman"/>
          <w:sz w:val="28"/>
          <w:szCs w:val="28"/>
        </w:rPr>
        <w:t>работников МФЦ</w:t>
      </w:r>
      <w:r w:rsidRPr="004F5005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r w:rsidRPr="004F5005">
        <w:rPr>
          <w:rFonts w:ascii="Times New Roman" w:hAnsi="Times New Roman"/>
          <w:sz w:val="28"/>
          <w:szCs w:val="28"/>
        </w:rPr>
        <w:lastRenderedPageBreak/>
        <w:t>Федеральным законом от 21 июля 2014 года № 212-ФЗ «Об основах общественного контроля в Российской Федерации».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4F5005">
        <w:rPr>
          <w:rStyle w:val="aa"/>
          <w:sz w:val="28"/>
          <w:szCs w:val="28"/>
        </w:rPr>
        <w:t xml:space="preserve"> </w:t>
      </w:r>
    </w:p>
    <w:p w:rsidR="00D230CB" w:rsidRPr="004F5005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50D" w:rsidRPr="001522D0" w:rsidRDefault="008D150D" w:rsidP="008D1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sz w:val="28"/>
          <w:szCs w:val="28"/>
        </w:rPr>
        <w:t xml:space="preserve">5.1. </w:t>
      </w:r>
      <w:proofErr w:type="gramStart"/>
      <w:r w:rsidRPr="001522D0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1522D0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1522D0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 либо осуществление действий</w:t>
      </w:r>
      <w:r w:rsidRPr="001522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или осуществление которых </w:t>
      </w:r>
      <w:r w:rsidRPr="001522D0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2D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 для предоставления муниципальной услуги;</w:t>
      </w:r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152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приеме документов</w:t>
      </w:r>
      <w:r w:rsidRPr="001522D0">
        <w:rPr>
          <w:rFonts w:ascii="Times New Roman" w:hAnsi="Times New Roman" w:cs="Times New Roman"/>
          <w:sz w:val="28"/>
          <w:szCs w:val="28"/>
        </w:rPr>
        <w:t xml:space="preserve">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 xml:space="preserve">области,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Pr="001522D0">
        <w:rPr>
          <w:rFonts w:ascii="Times New Roman" w:hAnsi="Times New Roman" w:cs="Times New Roman"/>
          <w:sz w:val="28"/>
          <w:szCs w:val="28"/>
        </w:rPr>
        <w:t xml:space="preserve"> актами 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у заявителя</w:t>
      </w:r>
      <w:r w:rsidRPr="001522D0">
        <w:rPr>
          <w:rFonts w:ascii="Times New Roman" w:hAnsi="Times New Roman" w:cs="Times New Roman"/>
          <w:sz w:val="28"/>
          <w:szCs w:val="28"/>
        </w:rPr>
        <w:t>;</w:t>
      </w:r>
    </w:p>
    <w:p w:rsidR="008D150D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D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1522D0">
        <w:rPr>
          <w:rFonts w:ascii="Times New Roman" w:hAnsi="Times New Roman" w:cs="Times New Roman"/>
          <w:sz w:val="28"/>
          <w:szCs w:val="28"/>
        </w:rPr>
        <w:t>области, муниципальными правовыми ак</w:t>
      </w:r>
      <w:r>
        <w:rPr>
          <w:rFonts w:ascii="Times New Roman" w:hAnsi="Times New Roman" w:cs="Times New Roman"/>
          <w:sz w:val="28"/>
          <w:szCs w:val="28"/>
        </w:rPr>
        <w:t>тами</w:t>
      </w:r>
      <w:r w:rsidRPr="001522D0">
        <w:rPr>
          <w:rFonts w:ascii="Times New Roman" w:hAnsi="Times New Roman" w:cs="Times New Roman"/>
          <w:sz w:val="28"/>
          <w:szCs w:val="28"/>
        </w:rPr>
        <w:t>;</w:t>
      </w:r>
    </w:p>
    <w:p w:rsidR="008D150D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2D0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1522D0">
        <w:rPr>
          <w:rFonts w:ascii="Times New Roman" w:hAnsi="Times New Roman" w:cs="Times New Roman"/>
          <w:sz w:val="28"/>
          <w:szCs w:val="28"/>
        </w:rPr>
        <w:t xml:space="preserve"> органа,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522D0">
        <w:rPr>
          <w:rFonts w:ascii="Times New Roman" w:hAnsi="Times New Roman" w:cs="Times New Roman"/>
          <w:sz w:val="28"/>
          <w:szCs w:val="28"/>
        </w:rPr>
        <w:t>муниципального служащего либо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, или МФЦ, работника МФЦ </w:t>
      </w:r>
      <w:r w:rsidRPr="001522D0">
        <w:rPr>
          <w:rFonts w:ascii="Times New Roman" w:hAnsi="Times New Roman" w:cs="Times New Roman"/>
          <w:sz w:val="28"/>
          <w:szCs w:val="28"/>
        </w:rPr>
        <w:t xml:space="preserve">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1522D0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</w:t>
      </w:r>
      <w:r>
        <w:rPr>
          <w:rFonts w:ascii="Times New Roman" w:hAnsi="Times New Roman" w:cs="Times New Roman"/>
          <w:sz w:val="28"/>
          <w:szCs w:val="28"/>
        </w:rPr>
        <w:t>лений;</w:t>
      </w:r>
      <w:proofErr w:type="gramEnd"/>
    </w:p>
    <w:p w:rsidR="008D150D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8D150D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актами;</w:t>
      </w:r>
      <w:proofErr w:type="gramEnd"/>
    </w:p>
    <w:p w:rsidR="008D150D" w:rsidRPr="001522D0" w:rsidRDefault="008D150D" w:rsidP="008D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 за исключением случаев,  предусмотренных пунктом 4 части 1 статьи </w:t>
      </w:r>
      <w:r w:rsidRPr="009B7600">
        <w:rPr>
          <w:rFonts w:ascii="Times New Roman" w:hAnsi="Times New Roman" w:cs="Times New Roman"/>
          <w:sz w:val="28"/>
          <w:szCs w:val="28"/>
        </w:rPr>
        <w:t>7 Федерального закона от 27.07.2010 № 210</w:t>
      </w:r>
      <w:r>
        <w:rPr>
          <w:rFonts w:ascii="Times New Roman" w:hAnsi="Times New Roman" w:cs="Times New Roman"/>
          <w:sz w:val="28"/>
          <w:szCs w:val="28"/>
        </w:rPr>
        <w:t xml:space="preserve">-ФЗ «Об организации предоставления государственных и муниципальных услуг». </w:t>
      </w:r>
      <w:proofErr w:type="gramEnd"/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1522D0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8D150D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8D150D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>Жалоба</w:t>
      </w:r>
      <w:r>
        <w:rPr>
          <w:rFonts w:ascii="Times New Roman" w:eastAsia="Calibri" w:hAnsi="Times New Roman"/>
          <w:iCs/>
          <w:sz w:val="28"/>
          <w:szCs w:val="28"/>
        </w:rPr>
        <w:t xml:space="preserve"> на решения и действия (бездействие) Уполномоченного органа </w:t>
      </w:r>
      <w:r w:rsidRPr="001522D0">
        <w:rPr>
          <w:rFonts w:ascii="Times New Roman" w:eastAsia="Calibri" w:hAnsi="Times New Roman"/>
          <w:iCs/>
          <w:sz w:val="28"/>
          <w:szCs w:val="28"/>
        </w:rPr>
        <w:t>может быть направлена по почте</w:t>
      </w:r>
      <w:r>
        <w:rPr>
          <w:rFonts w:ascii="Times New Roman" w:eastAsia="Calibri" w:hAnsi="Times New Roman"/>
          <w:iCs/>
          <w:sz w:val="28"/>
          <w:szCs w:val="28"/>
        </w:rPr>
        <w:t xml:space="preserve"> в адрес Администрации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/>
          <w:iCs/>
          <w:sz w:val="28"/>
          <w:szCs w:val="28"/>
        </w:rPr>
        <w:t xml:space="preserve"> через МФЦ, </w:t>
      </w:r>
      <w:r w:rsidRPr="001522D0">
        <w:rPr>
          <w:rFonts w:ascii="Times New Roman" w:eastAsia="Calibri" w:hAnsi="Times New Roman"/>
          <w:iCs/>
          <w:sz w:val="28"/>
          <w:szCs w:val="28"/>
        </w:rPr>
        <w:t>с использованием</w:t>
      </w:r>
      <w:r w:rsidRPr="001522D0">
        <w:rPr>
          <w:rFonts w:ascii="Times New Roman" w:eastAsia="Calibri" w:hAnsi="Times New Roman"/>
          <w:sz w:val="28"/>
          <w:szCs w:val="28"/>
        </w:rPr>
        <w:t xml:space="preserve"> информационно-телекоммуникационн</w:t>
      </w:r>
      <w:r>
        <w:rPr>
          <w:rFonts w:ascii="Times New Roman" w:eastAsia="Calibri" w:hAnsi="Times New Roman"/>
          <w:sz w:val="28"/>
          <w:szCs w:val="28"/>
        </w:rPr>
        <w:t>ой</w:t>
      </w:r>
      <w:r w:rsidRPr="001522D0">
        <w:rPr>
          <w:rFonts w:ascii="Times New Roman" w:eastAsia="Calibri" w:hAnsi="Times New Roman"/>
          <w:sz w:val="28"/>
          <w:szCs w:val="28"/>
        </w:rPr>
        <w:t xml:space="preserve"> се</w:t>
      </w:r>
      <w:r>
        <w:rPr>
          <w:rFonts w:ascii="Times New Roman" w:eastAsia="Calibri" w:hAnsi="Times New Roman"/>
          <w:sz w:val="28"/>
          <w:szCs w:val="28"/>
        </w:rPr>
        <w:t>ти «Интернет»,</w:t>
      </w:r>
      <w:r w:rsidRPr="001522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официального сайта МФЦ, сайта в сети «Интернет»</w:t>
      </w:r>
      <w:r w:rsidRPr="001522D0"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iCs/>
          <w:sz w:val="28"/>
          <w:szCs w:val="28"/>
        </w:rPr>
        <w:t xml:space="preserve"> Единого портала государственных и муниципальных услуг (функций), Портала государственных и муниципальных услуг (функций) Вологодской области,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а также может быть принята при личном приеме заявителя.  </w:t>
      </w:r>
      <w:proofErr w:type="gramEnd"/>
    </w:p>
    <w:p w:rsidR="008D150D" w:rsidRPr="00666D0F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D0F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666D0F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666D0F">
        <w:rPr>
          <w:rFonts w:ascii="Times New Roman" w:hAnsi="Times New Roman"/>
          <w:sz w:val="28"/>
          <w:szCs w:val="28"/>
        </w:rPr>
        <w:t>может быть направлена по почте, с использованием информационно-телекоммуникационной сети "Интернет", официального сайта</w:t>
      </w:r>
      <w:r>
        <w:rPr>
          <w:rFonts w:ascii="Times New Roman" w:hAnsi="Times New Roman"/>
          <w:sz w:val="28"/>
          <w:szCs w:val="28"/>
        </w:rPr>
        <w:t xml:space="preserve"> МФЦ, Е</w:t>
      </w:r>
      <w:r w:rsidRPr="00666D0F">
        <w:rPr>
          <w:rFonts w:ascii="Times New Roman" w:hAnsi="Times New Roman"/>
          <w:sz w:val="28"/>
          <w:szCs w:val="28"/>
        </w:rPr>
        <w:t xml:space="preserve">диного портала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(функций), </w:t>
      </w:r>
      <w:r w:rsidRPr="00666D0F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П</w:t>
      </w:r>
      <w:r w:rsidRPr="00666D0F">
        <w:rPr>
          <w:rFonts w:ascii="Times New Roman" w:hAnsi="Times New Roman"/>
          <w:sz w:val="28"/>
          <w:szCs w:val="28"/>
        </w:rPr>
        <w:t>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 Вологодской области</w:t>
      </w:r>
      <w:r w:rsidRPr="00666D0F">
        <w:rPr>
          <w:rFonts w:ascii="Times New Roman" w:hAnsi="Times New Roman"/>
          <w:sz w:val="28"/>
          <w:szCs w:val="28"/>
        </w:rPr>
        <w:t xml:space="preserve">, а также может быть принята при личном приеме заявителя. 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1522D0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1522D0">
        <w:rPr>
          <w:rFonts w:ascii="Times New Roman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hAnsi="Times New Roman"/>
          <w:iCs/>
          <w:sz w:val="28"/>
          <w:szCs w:val="28"/>
        </w:rPr>
        <w:t>, муниципальных служащих</w:t>
      </w:r>
      <w:r>
        <w:rPr>
          <w:rFonts w:ascii="Times New Roman" w:hAnsi="Times New Roman"/>
          <w:iCs/>
          <w:sz w:val="28"/>
          <w:szCs w:val="28"/>
        </w:rPr>
        <w:t>, руководителя МФЦ</w:t>
      </w:r>
      <w:r w:rsidRPr="001522D0">
        <w:rPr>
          <w:rFonts w:ascii="Times New Roman" w:hAnsi="Times New Roman"/>
          <w:iCs/>
          <w:sz w:val="28"/>
          <w:szCs w:val="28"/>
        </w:rPr>
        <w:t xml:space="preserve"> – руководителю </w:t>
      </w:r>
      <w:r>
        <w:rPr>
          <w:rFonts w:ascii="Times New Roman" w:hAnsi="Times New Roman"/>
          <w:iCs/>
          <w:sz w:val="28"/>
          <w:szCs w:val="28"/>
        </w:rPr>
        <w:t>Администрации;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работников </w:t>
      </w:r>
      <w:r w:rsidRPr="001522D0">
        <w:rPr>
          <w:rFonts w:ascii="Times New Roman" w:eastAsia="Calibri" w:hAnsi="Times New Roman"/>
          <w:sz w:val="28"/>
          <w:szCs w:val="28"/>
        </w:rPr>
        <w:t xml:space="preserve">МФЦ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1522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руководителю МФЦ</w:t>
      </w:r>
      <w:r w:rsidRPr="001522D0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1522D0">
        <w:rPr>
          <w:rFonts w:ascii="Times New Roman" w:hAnsi="Times New Roman"/>
          <w:sz w:val="28"/>
          <w:szCs w:val="28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8"/>
          <w:szCs w:val="28"/>
        </w:rPr>
        <w:t>Уполномоченного</w:t>
      </w:r>
      <w:r w:rsidRPr="001522D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</w:t>
      </w:r>
      <w:r w:rsidRPr="001522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его должностных</w:t>
      </w:r>
      <w:r w:rsidRPr="001522D0">
        <w:rPr>
          <w:rFonts w:ascii="Times New Roman" w:hAnsi="Times New Roman"/>
          <w:sz w:val="28"/>
          <w:szCs w:val="28"/>
        </w:rPr>
        <w:t xml:space="preserve"> лиц,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7" w:history="1">
        <w:r w:rsidRPr="001522D0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1522D0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1522D0">
        <w:rPr>
          <w:rFonts w:ascii="Times New Roman" w:hAnsi="Times New Roman"/>
          <w:sz w:val="28"/>
          <w:szCs w:val="28"/>
        </w:rPr>
        <w:t xml:space="preserve"> статьей 11.2 Федерального закона </w:t>
      </w:r>
      <w:r>
        <w:rPr>
          <w:rFonts w:ascii="Times New Roman" w:hAnsi="Times New Roman"/>
          <w:sz w:val="28"/>
          <w:szCs w:val="28"/>
        </w:rPr>
        <w:t xml:space="preserve"> от 27 июля 2010 года </w:t>
      </w:r>
      <w:r w:rsidRPr="001522D0">
        <w:rPr>
          <w:rFonts w:ascii="Times New Roman" w:hAnsi="Times New Roman"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</w:t>
      </w:r>
      <w:r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</w:t>
      </w:r>
      <w:r w:rsidRPr="001522D0">
        <w:rPr>
          <w:rFonts w:ascii="Times New Roman" w:hAnsi="Times New Roman"/>
          <w:sz w:val="28"/>
          <w:szCs w:val="28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5.6. Жалоба должна содержать:</w:t>
      </w:r>
    </w:p>
    <w:p w:rsidR="008D150D" w:rsidRPr="00862030" w:rsidRDefault="008D150D" w:rsidP="008D1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наименование органа,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522D0">
        <w:rPr>
          <w:rFonts w:ascii="Times New Roman" w:hAnsi="Times New Roman"/>
          <w:sz w:val="28"/>
          <w:szCs w:val="28"/>
        </w:rPr>
        <w:t xml:space="preserve">предоставляющего </w:t>
      </w:r>
      <w:r w:rsidRPr="00840319">
        <w:rPr>
          <w:rFonts w:ascii="Times New Roman" w:hAnsi="Times New Roman"/>
          <w:sz w:val="28"/>
          <w:szCs w:val="28"/>
        </w:rPr>
        <w:t xml:space="preserve">муниципальную услугу,  </w:t>
      </w:r>
      <w:r>
        <w:rPr>
          <w:rFonts w:ascii="Times New Roman" w:hAnsi="Times New Roman"/>
          <w:sz w:val="28"/>
          <w:szCs w:val="28"/>
        </w:rPr>
        <w:t xml:space="preserve">его  должностных лиц либо </w:t>
      </w:r>
      <w:r w:rsidRPr="0084031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</w:t>
      </w:r>
      <w:r>
        <w:rPr>
          <w:rFonts w:ascii="Times New Roman" w:hAnsi="Times New Roman"/>
          <w:sz w:val="28"/>
          <w:szCs w:val="28"/>
        </w:rPr>
        <w:t>, МФЦ, его руководителя и (или)</w:t>
      </w:r>
      <w:r w:rsidRPr="00840319">
        <w:rPr>
          <w:rFonts w:ascii="Times New Roman" w:hAnsi="Times New Roman"/>
          <w:sz w:val="28"/>
          <w:szCs w:val="28"/>
        </w:rPr>
        <w:t xml:space="preserve">  работников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22D0">
        <w:rPr>
          <w:rFonts w:ascii="Times New Roman" w:eastAsia="Calibri" w:hAnsi="Times New Roman"/>
          <w:iCs/>
          <w:sz w:val="28"/>
          <w:szCs w:val="28"/>
        </w:rPr>
        <w:t>решения и действия (бездействие) которых обжалуются;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150D" w:rsidRPr="00862030" w:rsidRDefault="008D150D" w:rsidP="008D1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Times New Roman" w:eastAsia="Calibri" w:hAnsi="Times New Roman"/>
          <w:iCs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/>
          <w:sz w:val="28"/>
          <w:szCs w:val="28"/>
        </w:rPr>
        <w:t xml:space="preserve">органа, </w:t>
      </w:r>
      <w:r w:rsidRPr="00840319">
        <w:rPr>
          <w:rFonts w:ascii="Times New Roman" w:hAnsi="Times New Roman"/>
          <w:sz w:val="28"/>
          <w:szCs w:val="28"/>
        </w:rPr>
        <w:t>МФЦ, их должностных лиц, 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 или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8D150D" w:rsidRPr="00E46A73" w:rsidRDefault="008D150D" w:rsidP="008D1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30">
        <w:rPr>
          <w:rFonts w:ascii="Times New Roman" w:eastAsia="Calibri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eastAsia="Calibri" w:hAnsi="Times New Roman"/>
          <w:iCs/>
          <w:sz w:val="28"/>
          <w:szCs w:val="28"/>
        </w:rPr>
        <w:t xml:space="preserve">Уполномоченного </w:t>
      </w:r>
      <w:r w:rsidRPr="001522D0">
        <w:rPr>
          <w:rFonts w:ascii="Times New Roman" w:hAnsi="Times New Roman"/>
          <w:sz w:val="28"/>
          <w:szCs w:val="28"/>
        </w:rPr>
        <w:t>органа</w:t>
      </w:r>
      <w:r w:rsidRPr="00840319">
        <w:rPr>
          <w:rFonts w:ascii="Times New Roman" w:hAnsi="Times New Roman"/>
          <w:sz w:val="28"/>
          <w:szCs w:val="28"/>
        </w:rPr>
        <w:t>, МФЦ, их должностных лиц, м</w:t>
      </w:r>
      <w:r>
        <w:rPr>
          <w:rFonts w:ascii="Times New Roman" w:hAnsi="Times New Roman"/>
          <w:sz w:val="28"/>
          <w:szCs w:val="28"/>
        </w:rPr>
        <w:t>у</w:t>
      </w:r>
      <w:r w:rsidRPr="00840319">
        <w:rPr>
          <w:rFonts w:ascii="Times New Roman" w:hAnsi="Times New Roman"/>
          <w:sz w:val="28"/>
          <w:szCs w:val="28"/>
        </w:rPr>
        <w:t>ниципальных служащих или работников</w:t>
      </w:r>
      <w:r w:rsidRPr="001522D0">
        <w:rPr>
          <w:rFonts w:ascii="Times New Roman" w:eastAsia="Calibri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5.7. </w:t>
      </w: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/>
          <w:iCs/>
          <w:sz w:val="28"/>
          <w:szCs w:val="28"/>
        </w:rPr>
        <w:t xml:space="preserve">МФЦ,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должностного лица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 xml:space="preserve">5.8. </w:t>
      </w: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1522D0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1522D0">
        <w:rPr>
          <w:rFonts w:ascii="Times New Roman" w:eastAsia="Calibri" w:hAnsi="Times New Roman"/>
          <w:iCs/>
          <w:sz w:val="28"/>
          <w:szCs w:val="28"/>
        </w:rPr>
        <w:t>,</w:t>
      </w:r>
      <w:r>
        <w:rPr>
          <w:rFonts w:ascii="Times New Roman" w:eastAsia="Calibri" w:hAnsi="Times New Roman"/>
          <w:iCs/>
          <w:sz w:val="28"/>
          <w:szCs w:val="28"/>
        </w:rPr>
        <w:t xml:space="preserve"> МФЦ,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рассматривается в течение 15 рабочих дней со дня ее регистрации, а в случае обжалования отказа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>
        <w:rPr>
          <w:rFonts w:ascii="Times New Roman" w:eastAsia="Calibri" w:hAnsi="Times New Roman"/>
          <w:iCs/>
          <w:sz w:val="28"/>
          <w:szCs w:val="28"/>
        </w:rPr>
        <w:t>либо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муниципального служащего </w:t>
      </w:r>
      <w:r w:rsidRPr="001522D0">
        <w:rPr>
          <w:rFonts w:ascii="Times New Roman" w:eastAsia="Calibri" w:hAnsi="Times New Roman"/>
          <w:sz w:val="28"/>
          <w:szCs w:val="28"/>
        </w:rPr>
        <w:t>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, МФЦ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1522D0">
        <w:rPr>
          <w:rFonts w:ascii="Times New Roman" w:eastAsia="Calibri" w:hAnsi="Times New Roman"/>
          <w:iCs/>
          <w:sz w:val="28"/>
          <w:szCs w:val="28"/>
        </w:rPr>
        <w:t xml:space="preserve"> регистрации. 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5.9</w:t>
      </w:r>
      <w:r w:rsidRPr="001522D0">
        <w:rPr>
          <w:rFonts w:ascii="Times New Roman" w:eastAsia="Calibri" w:hAnsi="Times New Roman"/>
          <w:sz w:val="28"/>
          <w:szCs w:val="28"/>
        </w:rPr>
        <w:t>. Случаи оставления жалобы без ответа: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1522D0">
        <w:rPr>
          <w:rFonts w:ascii="Times New Roman" w:eastAsia="Calibri" w:hAnsi="Times New Roman"/>
          <w:sz w:val="28"/>
          <w:szCs w:val="28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1522D0">
        <w:rPr>
          <w:rFonts w:ascii="Times New Roman" w:eastAsia="Calibri" w:hAnsi="Times New Roman"/>
          <w:sz w:val="28"/>
          <w:szCs w:val="28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sz w:val="28"/>
          <w:szCs w:val="28"/>
        </w:rPr>
        <w:t xml:space="preserve">В указанных случаях заявителю не позднее трех рабочих дней со дня регистрации </w:t>
      </w:r>
      <w:r>
        <w:rPr>
          <w:rFonts w:ascii="Times New Roman" w:eastAsia="Calibri" w:hAnsi="Times New Roman"/>
          <w:sz w:val="28"/>
          <w:szCs w:val="28"/>
        </w:rPr>
        <w:t xml:space="preserve">жалобы </w:t>
      </w:r>
      <w:r w:rsidRPr="001522D0">
        <w:rPr>
          <w:rFonts w:ascii="Times New Roman" w:eastAsia="Calibri" w:hAnsi="Times New Roman"/>
          <w:sz w:val="28"/>
          <w:szCs w:val="28"/>
        </w:rPr>
        <w:t xml:space="preserve">направляется письменное уведомление об оставлении жалобы без ответа с указанием оснований принятого решения, за </w:t>
      </w:r>
      <w:r w:rsidRPr="001522D0">
        <w:rPr>
          <w:rFonts w:ascii="Times New Roman" w:eastAsia="Calibri" w:hAnsi="Times New Roman"/>
          <w:sz w:val="28"/>
          <w:szCs w:val="28"/>
        </w:rPr>
        <w:lastRenderedPageBreak/>
        <w:t>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522D0">
        <w:rPr>
          <w:rFonts w:ascii="Times New Roman" w:eastAsia="Calibri" w:hAnsi="Times New Roman"/>
          <w:sz w:val="28"/>
          <w:szCs w:val="28"/>
        </w:rPr>
        <w:t>5.1</w:t>
      </w:r>
      <w:r>
        <w:rPr>
          <w:rFonts w:ascii="Times New Roman" w:eastAsia="Calibri" w:hAnsi="Times New Roman"/>
          <w:sz w:val="28"/>
          <w:szCs w:val="28"/>
        </w:rPr>
        <w:t>0</w:t>
      </w:r>
      <w:r w:rsidRPr="001522D0">
        <w:rPr>
          <w:rFonts w:ascii="Times New Roman" w:eastAsia="Calibri" w:hAnsi="Times New Roman"/>
          <w:sz w:val="28"/>
          <w:szCs w:val="28"/>
        </w:rPr>
        <w:t>. Случаи отказа в удовлетворении жалобы: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</w:t>
      </w:r>
      <w:r w:rsidRPr="001522D0">
        <w:rPr>
          <w:rFonts w:ascii="Times New Roman" w:eastAsia="Calibri" w:hAnsi="Times New Roman"/>
          <w:sz w:val="28"/>
          <w:szCs w:val="28"/>
        </w:rPr>
        <w:t>) отсутствие нарушения порядка предоставления муниципальной услуги;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1522D0">
        <w:rPr>
          <w:rFonts w:ascii="Times New Roman" w:eastAsia="Calibri" w:hAnsi="Times New Roman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1522D0">
        <w:rPr>
          <w:rFonts w:ascii="Times New Roman" w:eastAsia="Calibri" w:hAnsi="Times New Roman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522D0">
        <w:rPr>
          <w:rFonts w:ascii="Times New Roman" w:eastAsia="Calibri" w:hAnsi="Times New Roman"/>
          <w:sz w:val="28"/>
          <w:szCs w:val="28"/>
        </w:rPr>
        <w:t>) наличие решения по жалобе, принятого ранее в отношении того же заявителя и по тому же предмету жалобы.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1</w:t>
      </w:r>
      <w:r w:rsidRPr="001522D0">
        <w:rPr>
          <w:rFonts w:ascii="Times New Roman" w:eastAsia="Calibri" w:hAnsi="Times New Roman"/>
          <w:i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1522D0">
        <w:rPr>
          <w:rFonts w:ascii="Times New Roman" w:eastAsia="Calibri" w:hAnsi="Times New Roman"/>
          <w:iCs/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Calibri" w:hAnsi="Times New Roman"/>
          <w:iCs/>
          <w:sz w:val="28"/>
          <w:szCs w:val="28"/>
        </w:rPr>
        <w:t xml:space="preserve">Вологодской 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области, </w:t>
      </w:r>
      <w:r w:rsidRPr="001522D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муниципальными правовыми актами</w:t>
      </w:r>
      <w:r w:rsidRPr="001522D0">
        <w:rPr>
          <w:rFonts w:ascii="Times New Roman" w:eastAsia="Calibri" w:hAnsi="Times New Roman"/>
          <w:iCs/>
          <w:sz w:val="28"/>
          <w:szCs w:val="28"/>
        </w:rPr>
        <w:t>;</w:t>
      </w:r>
      <w:proofErr w:type="gramEnd"/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8D150D" w:rsidRPr="001522D0" w:rsidRDefault="008D150D" w:rsidP="008D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2</w:t>
      </w:r>
      <w:r w:rsidRPr="001522D0">
        <w:rPr>
          <w:rFonts w:ascii="Times New Roman" w:eastAsia="Calibri" w:hAnsi="Times New Roman"/>
          <w:iCs/>
          <w:sz w:val="28"/>
          <w:szCs w:val="28"/>
        </w:rPr>
        <w:t>. Не позднее дня, следующего за днем принятия решения, указанного в пункте 5.1</w:t>
      </w:r>
      <w:r>
        <w:rPr>
          <w:rFonts w:ascii="Times New Roman" w:eastAsia="Calibri" w:hAnsi="Times New Roman"/>
          <w:iCs/>
          <w:sz w:val="28"/>
          <w:szCs w:val="28"/>
        </w:rPr>
        <w:t>1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 настоящего </w:t>
      </w:r>
      <w:r>
        <w:rPr>
          <w:rFonts w:ascii="Times New Roman" w:eastAsia="Calibri" w:hAnsi="Times New Roman"/>
          <w:iCs/>
          <w:sz w:val="28"/>
          <w:szCs w:val="28"/>
        </w:rPr>
        <w:t>а</w:t>
      </w:r>
      <w:r w:rsidRPr="001522D0">
        <w:rPr>
          <w:rFonts w:ascii="Times New Roman" w:eastAsia="Calibri" w:hAnsi="Times New Roman"/>
          <w:iCs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eastAsia="Calibri" w:hAnsi="Times New Roman"/>
          <w:iCs/>
          <w:sz w:val="28"/>
          <w:szCs w:val="28"/>
        </w:rPr>
        <w:t xml:space="preserve"> способом, позволяющим подтвердить его факт и дату направления</w:t>
      </w:r>
      <w:r w:rsidRPr="001522D0">
        <w:rPr>
          <w:rFonts w:ascii="Times New Roman" w:eastAsia="Calibri" w:hAnsi="Times New Roman"/>
          <w:iCs/>
          <w:sz w:val="28"/>
          <w:szCs w:val="28"/>
        </w:rPr>
        <w:t>.</w:t>
      </w:r>
    </w:p>
    <w:p w:rsidR="008D150D" w:rsidRPr="00BC73FC" w:rsidRDefault="008D150D" w:rsidP="008D1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2D0">
        <w:rPr>
          <w:rFonts w:ascii="Times New Roman" w:eastAsia="Calibri" w:hAnsi="Times New Roman"/>
          <w:iCs/>
          <w:sz w:val="28"/>
          <w:szCs w:val="28"/>
        </w:rPr>
        <w:t>5.1</w:t>
      </w:r>
      <w:r>
        <w:rPr>
          <w:rFonts w:ascii="Times New Roman" w:eastAsia="Calibri" w:hAnsi="Times New Roman"/>
          <w:iCs/>
          <w:sz w:val="28"/>
          <w:szCs w:val="28"/>
        </w:rPr>
        <w:t>3</w:t>
      </w:r>
      <w:r w:rsidRPr="001522D0">
        <w:rPr>
          <w:rFonts w:ascii="Times New Roman" w:eastAsia="Calibri" w:hAnsi="Times New Roman"/>
          <w:iCs/>
          <w:sz w:val="28"/>
          <w:szCs w:val="28"/>
        </w:rPr>
        <w:t xml:space="preserve">. </w:t>
      </w:r>
      <w:r w:rsidRPr="001522D0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522D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522D0">
        <w:rPr>
          <w:rFonts w:ascii="Times New Roman" w:hAnsi="Times New Roman"/>
          <w:sz w:val="28"/>
          <w:szCs w:val="28"/>
        </w:rPr>
        <w:t xml:space="preserve"> или преступления должностное лицо, </w:t>
      </w:r>
      <w:r>
        <w:rPr>
          <w:rFonts w:ascii="Times New Roman" w:hAnsi="Times New Roman"/>
          <w:sz w:val="28"/>
          <w:szCs w:val="28"/>
        </w:rPr>
        <w:t xml:space="preserve">работник, </w:t>
      </w:r>
      <w:r w:rsidRPr="001522D0">
        <w:rPr>
          <w:rFonts w:ascii="Times New Roman" w:hAnsi="Times New Roman"/>
          <w:sz w:val="28"/>
          <w:szCs w:val="28"/>
        </w:rPr>
        <w:t>наделенн</w:t>
      </w:r>
      <w:r>
        <w:rPr>
          <w:rFonts w:ascii="Times New Roman" w:hAnsi="Times New Roman"/>
          <w:sz w:val="28"/>
          <w:szCs w:val="28"/>
        </w:rPr>
        <w:t>ые</w:t>
      </w:r>
      <w:r w:rsidRPr="001522D0">
        <w:rPr>
          <w:rFonts w:ascii="Times New Roman" w:hAnsi="Times New Roman"/>
          <w:sz w:val="28"/>
          <w:szCs w:val="28"/>
        </w:rPr>
        <w:t xml:space="preserve"> полномочиями по рассмотрению жалоб</w:t>
      </w:r>
      <w:r>
        <w:rPr>
          <w:rFonts w:ascii="Times New Roman" w:hAnsi="Times New Roman"/>
          <w:sz w:val="28"/>
          <w:szCs w:val="28"/>
        </w:rPr>
        <w:t>,</w:t>
      </w:r>
      <w:r w:rsidRPr="001522D0">
        <w:rPr>
          <w:rFonts w:ascii="Times New Roman" w:hAnsi="Times New Roman"/>
          <w:sz w:val="28"/>
          <w:szCs w:val="28"/>
        </w:rPr>
        <w:t xml:space="preserve">  незамедлительно направляет имеющиеся материалы в органы прокуратуры.</w:t>
      </w:r>
    </w:p>
    <w:p w:rsidR="008D150D" w:rsidRPr="00BC73FC" w:rsidRDefault="008D150D" w:rsidP="008D15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150D" w:rsidRDefault="008D150D" w:rsidP="008D150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pStyle w:val="6"/>
        <w:ind w:left="5670"/>
        <w:jc w:val="left"/>
        <w:rPr>
          <w:sz w:val="28"/>
          <w:szCs w:val="28"/>
        </w:rPr>
        <w:sectPr w:rsidR="00EF648D" w:rsidRPr="004F5005" w:rsidSect="007C1A8E">
          <w:headerReference w:type="default" r:id="rId38"/>
          <w:pgSz w:w="11906" w:h="16838"/>
          <w:pgMar w:top="1134" w:right="850" w:bottom="1134" w:left="1701" w:header="567" w:footer="284" w:gutter="0"/>
          <w:cols w:space="708"/>
          <w:titlePg/>
          <w:docGrid w:linePitch="360"/>
        </w:sectPr>
      </w:pPr>
    </w:p>
    <w:p w:rsidR="00F45DFC" w:rsidRPr="002A6B52" w:rsidRDefault="00F45DFC" w:rsidP="00F45DFC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2A6B52">
        <w:rPr>
          <w:rFonts w:ascii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F45DFC" w:rsidRPr="00F82734" w:rsidRDefault="00F45DFC" w:rsidP="00F45DFC">
      <w:pPr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F82734">
        <w:rPr>
          <w:rFonts w:ascii="Times New Roman" w:hAnsi="Times New Roman"/>
          <w:lang w:eastAsia="ru-RU"/>
        </w:rPr>
        <w:t xml:space="preserve"> Административному регламенту </w:t>
      </w:r>
    </w:p>
    <w:p w:rsidR="00F45DFC" w:rsidRPr="00F82734" w:rsidRDefault="00F45DFC" w:rsidP="00F45DFC">
      <w:pPr>
        <w:spacing w:after="0" w:line="240" w:lineRule="auto"/>
        <w:ind w:left="5103"/>
        <w:jc w:val="both"/>
        <w:rPr>
          <w:rFonts w:ascii="Times New Roman" w:eastAsia="Calibri" w:hAnsi="Times New Roman"/>
          <w:lang w:eastAsia="ru-RU"/>
        </w:rPr>
      </w:pPr>
      <w:r w:rsidRPr="00F82734">
        <w:rPr>
          <w:rFonts w:ascii="Times New Roman" w:hAnsi="Times New Roman"/>
          <w:lang w:eastAsia="ru-RU"/>
        </w:rPr>
        <w:t>предоставления муниципальной услуги</w:t>
      </w:r>
      <w:r w:rsidRPr="00F82734">
        <w:rPr>
          <w:rFonts w:ascii="Times New Roman" w:hAnsi="Times New Roman"/>
          <w:spacing w:val="-4"/>
          <w:lang w:eastAsia="ru-RU"/>
        </w:rPr>
        <w:t xml:space="preserve"> </w:t>
      </w:r>
      <w:r w:rsidRPr="00F82734">
        <w:rPr>
          <w:rFonts w:ascii="Times New Roman" w:hAnsi="Times New Roman"/>
          <w:spacing w:val="-4"/>
        </w:rPr>
        <w:t xml:space="preserve">по </w:t>
      </w:r>
      <w:r w:rsidRPr="00F82734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F82734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F82734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F45DFC" w:rsidRPr="00805461" w:rsidRDefault="00F45DFC" w:rsidP="00F45DFC">
      <w:pPr>
        <w:pStyle w:val="ConsPlusNonformat"/>
        <w:ind w:left="4253"/>
        <w:jc w:val="center"/>
        <w:rPr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</w:t>
      </w:r>
      <w:r w:rsidRPr="00805461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F45DFC" w:rsidRPr="00F45DFC" w:rsidTr="007C1A8E">
        <w:trPr>
          <w:trHeight w:val="2012"/>
        </w:trPr>
        <w:tc>
          <w:tcPr>
            <w:tcW w:w="4083" w:type="dxa"/>
          </w:tcPr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Заявление и прилагаемые к нему документы приняты</w:t>
            </w:r>
          </w:p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>Входящий №___________________</w:t>
            </w:r>
          </w:p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«___»___________20 ___ года     </w:t>
            </w:r>
          </w:p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45DFC" w:rsidRPr="00F45DFC" w:rsidRDefault="00F45DFC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час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.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м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>ин.</w:t>
            </w:r>
          </w:p>
          <w:p w:rsidR="00F45DFC" w:rsidRPr="00F45DFC" w:rsidRDefault="00F45DFC" w:rsidP="007C1A8E">
            <w:pPr>
              <w:spacing w:after="0" w:line="240" w:lineRule="auto"/>
              <w:ind w:left="11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паспорт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выдан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(когда, кем)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(СНИЛС)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F45DFC" w:rsidRPr="00805461" w:rsidRDefault="00F45DFC" w:rsidP="00F45DFC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45DFC" w:rsidRPr="002A6B52" w:rsidRDefault="00F45DFC" w:rsidP="00F45DFC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5461">
        <w:rPr>
          <w:rFonts w:ascii="Times New Roman" w:hAnsi="Times New Roman"/>
          <w:sz w:val="24"/>
          <w:szCs w:val="24"/>
        </w:rPr>
        <w:t>(контактный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F45DFC" w:rsidRPr="00F45DFC" w:rsidRDefault="00F45DFC" w:rsidP="00F45DFC">
      <w:pPr>
        <w:spacing w:after="0" w:line="240" w:lineRule="auto"/>
        <w:ind w:right="-1" w:firstLine="4860"/>
        <w:jc w:val="right"/>
        <w:rPr>
          <w:rFonts w:ascii="Times New Roman" w:hAnsi="Times New Roman"/>
          <w:i/>
          <w:sz w:val="26"/>
          <w:szCs w:val="26"/>
          <w:lang w:eastAsia="ru-RU"/>
        </w:rPr>
      </w:pPr>
    </w:p>
    <w:p w:rsidR="00F45DFC" w:rsidRPr="00F45DFC" w:rsidRDefault="00F45DFC" w:rsidP="00F45DFC">
      <w:pPr>
        <w:spacing w:after="0" w:line="240" w:lineRule="auto"/>
        <w:ind w:right="-1" w:firstLine="486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2A6B5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</w:t>
      </w:r>
    </w:p>
    <w:p w:rsidR="00F45DFC" w:rsidRPr="002A6B52" w:rsidRDefault="00F45DFC" w:rsidP="00F45DFC">
      <w:pPr>
        <w:spacing w:after="0" w:line="240" w:lineRule="auto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r w:rsidRPr="00F45DF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2A6B52">
        <w:rPr>
          <w:rFonts w:ascii="Times New Roman" w:hAnsi="Times New Roman"/>
          <w:lang w:eastAsia="ru-RU"/>
        </w:rPr>
        <w:t xml:space="preserve"> </w:t>
      </w:r>
    </w:p>
    <w:p w:rsidR="00EF648D" w:rsidRPr="004F5005" w:rsidRDefault="00EF648D" w:rsidP="00D230CB">
      <w:pPr>
        <w:pStyle w:val="ConsPlusNonformat"/>
        <w:jc w:val="both"/>
        <w:rPr>
          <w:color w:val="000000" w:themeColor="text1"/>
        </w:rPr>
      </w:pPr>
    </w:p>
    <w:p w:rsidR="00EF648D" w:rsidRPr="00F45DFC" w:rsidRDefault="00EF648D" w:rsidP="00F45DF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Par66"/>
      <w:bookmarkEnd w:id="0"/>
      <w:r w:rsidRPr="00F45DFC">
        <w:rPr>
          <w:rFonts w:ascii="Times New Roman" w:hAnsi="Times New Roman" w:cs="Times New Roman"/>
          <w:color w:val="000000" w:themeColor="text1"/>
          <w:sz w:val="22"/>
          <w:szCs w:val="22"/>
        </w:rPr>
        <w:t>ЗАЯВЛЕНИЕ</w:t>
      </w:r>
    </w:p>
    <w:p w:rsidR="00EF648D" w:rsidRPr="00F45DFC" w:rsidRDefault="00EF648D" w:rsidP="00F4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lang w:eastAsia="ru-RU"/>
        </w:rPr>
        <w:t>о постановке на учет граждан, имеющих трех</w:t>
      </w:r>
    </w:p>
    <w:p w:rsidR="00EF648D" w:rsidRPr="00F45DFC" w:rsidRDefault="00EF648D" w:rsidP="00F4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lang w:eastAsia="ru-RU"/>
        </w:rPr>
        <w:t>и более детей, в качестве лиц, имеющих право</w:t>
      </w:r>
    </w:p>
    <w:p w:rsidR="00EF648D" w:rsidRPr="00F45DFC" w:rsidRDefault="00EF648D" w:rsidP="00F4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lang w:eastAsia="ru-RU"/>
        </w:rPr>
        <w:t>на предоставление земельных участков</w:t>
      </w:r>
    </w:p>
    <w:p w:rsidR="00EF648D" w:rsidRPr="00F45DFC" w:rsidRDefault="00EF648D" w:rsidP="00F45D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lang w:eastAsia="ru-RU"/>
        </w:rPr>
        <w:t>в собственность бесплатно</w:t>
      </w:r>
    </w:p>
    <w:p w:rsidR="00EF648D" w:rsidRPr="00F45DFC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lang w:eastAsia="ru-RU"/>
        </w:rPr>
      </w:pPr>
    </w:p>
    <w:p w:rsidR="00EF648D" w:rsidRPr="00F45DFC" w:rsidRDefault="00EF648D" w:rsidP="00D230CB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45DF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Прошу поставить меня 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(фамилия, имя, отчество)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5DFC">
        <w:rPr>
          <w:rFonts w:ascii="Times New Roman" w:hAnsi="Times New Roman" w:cs="Times New Roman"/>
          <w:sz w:val="22"/>
          <w:szCs w:val="22"/>
        </w:rPr>
        <w:t>на  учет  в  качестве  лица,  имеющего  право  на предоставление земельного участка в собственность бесплатно в соответствии с пунктом 1 части 1 статьи 1  закона Вологодской области от 8 апреля 2015 года №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 для:</w:t>
      </w:r>
      <w:proofErr w:type="gramEnd"/>
    </w:p>
    <w:p w:rsidR="00F45DFC" w:rsidRPr="00F45DFC" w:rsidRDefault="00301F22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4" style="position:absolute;left:0;text-align:left;margin-left:7.2pt;margin-top:8.45pt;width:22.7pt;height:22.7pt;z-index:251660288"/>
        </w:pict>
      </w:r>
    </w:p>
    <w:p w:rsidR="00F45DFC" w:rsidRPr="00F45DFC" w:rsidRDefault="00F45DFC" w:rsidP="00F45D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</w:p>
    <w:p w:rsidR="00F45DFC" w:rsidRPr="00F45DFC" w:rsidRDefault="00301F22" w:rsidP="00F45D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5" style="position:absolute;left:0;text-align:left;margin-left:7.2pt;margin-top:10.1pt;width:22.7pt;height:22.7pt;z-index:251661312"/>
        </w:pict>
      </w:r>
    </w:p>
    <w:p w:rsidR="00F45DFC" w:rsidRPr="00F45DFC" w:rsidRDefault="00F45DFC" w:rsidP="00F45D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ведения личного подсобного хозяйства</w:t>
      </w:r>
    </w:p>
    <w:p w:rsidR="00F45DFC" w:rsidRPr="00F45DFC" w:rsidRDefault="00301F22" w:rsidP="00F45D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6" style="position:absolute;left:0;text-align:left;margin-left:7.2pt;margin-top:10.25pt;width:22.7pt;height:22.7pt;z-index:251662336"/>
        </w:pict>
      </w:r>
    </w:p>
    <w:p w:rsidR="00F45DFC" w:rsidRPr="00F45DFC" w:rsidRDefault="00F45DFC" w:rsidP="00F45DFC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для садоводства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gramStart"/>
      <w:r w:rsidRPr="00F45DFC">
        <w:rPr>
          <w:rFonts w:ascii="Times New Roman" w:hAnsi="Times New Roman" w:cs="Times New Roman"/>
          <w:sz w:val="22"/>
          <w:szCs w:val="22"/>
        </w:rPr>
        <w:t>(наименование городского округа, сельского</w:t>
      </w:r>
      <w:proofErr w:type="gramEnd"/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(городского) поселения муниципального района области)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Одновременно сообщаю сведения о супруге: 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</w:t>
      </w:r>
      <w:proofErr w:type="gramStart"/>
      <w:r w:rsidRPr="00F45DFC">
        <w:rPr>
          <w:rFonts w:ascii="Times New Roman" w:hAnsi="Times New Roman" w:cs="Times New Roman"/>
          <w:sz w:val="22"/>
          <w:szCs w:val="22"/>
        </w:rPr>
        <w:t>(Ф.И.О., дата рождения, СНИЛС, паспортные данные: серия, номер,</w:t>
      </w:r>
      <w:proofErr w:type="gramEnd"/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 xml:space="preserve">            когда и кем </w:t>
      </w:r>
      <w:proofErr w:type="gramStart"/>
      <w:r w:rsidRPr="00F45DF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F45DFC">
        <w:rPr>
          <w:rFonts w:ascii="Times New Roman" w:hAnsi="Times New Roman" w:cs="Times New Roman"/>
          <w:sz w:val="22"/>
          <w:szCs w:val="22"/>
        </w:rPr>
        <w:t>, регистрация по месту жительства)</w:t>
      </w:r>
    </w:p>
    <w:p w:rsidR="00F45DFC" w:rsidRPr="00F45DFC" w:rsidRDefault="00F45DFC" w:rsidP="00F45DFC">
      <w:pPr>
        <w:rPr>
          <w:rFonts w:ascii="Times New Roman" w:eastAsiaTheme="minorEastAsia" w:hAnsi="Times New Roman"/>
        </w:rPr>
      </w:pPr>
      <w:r w:rsidRPr="00F45DFC">
        <w:rPr>
          <w:rFonts w:ascii="Times New Roman" w:hAnsi="Times New Roman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Свидетельство о заключении брака серия ____________ № ______________________ выдано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Свидетельства  о  рождении детей</w:t>
      </w:r>
      <w:r w:rsidRPr="00F45DFC">
        <w:rPr>
          <w:rFonts w:ascii="Times New Roman" w:hAnsi="Times New Roman" w:cs="Times New Roman"/>
          <w:sz w:val="22"/>
          <w:szCs w:val="22"/>
        </w:rPr>
        <w:tab/>
        <w:t xml:space="preserve">  (фамилии,  имена, отчества детей, серия, №, кем выданы):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2) 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3) 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Заявитель: ______________________________________________             __________________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 xml:space="preserve">                                              (Ф.И.О. гражданина)                                                    (подпись)</w:t>
      </w:r>
    </w:p>
    <w:p w:rsidR="00F45DFC" w:rsidRPr="00F45DFC" w:rsidRDefault="00F45DFC" w:rsidP="00F45DF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45DFC" w:rsidRPr="00F45DFC" w:rsidRDefault="00F45DFC" w:rsidP="00F45DF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45DFC">
        <w:rPr>
          <w:rFonts w:ascii="Times New Roman" w:hAnsi="Times New Roman" w:cs="Times New Roman"/>
          <w:sz w:val="22"/>
          <w:szCs w:val="22"/>
        </w:rPr>
        <w:t>«____»______________ 20__ г.».</w:t>
      </w:r>
    </w:p>
    <w:p w:rsidR="00F45DFC" w:rsidRPr="00E8491C" w:rsidRDefault="00F45DFC" w:rsidP="00F45DFC">
      <w:pPr>
        <w:tabs>
          <w:tab w:val="left" w:pos="993"/>
        </w:tabs>
        <w:jc w:val="right"/>
        <w:rPr>
          <w:sz w:val="28"/>
          <w:szCs w:val="28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Default="00F45DFC" w:rsidP="00D230CB">
      <w:pPr>
        <w:spacing w:after="0" w:line="240" w:lineRule="auto"/>
        <w:rPr>
          <w:lang w:eastAsia="ru-RU"/>
        </w:rPr>
      </w:pPr>
    </w:p>
    <w:p w:rsidR="00F45DFC" w:rsidRPr="004F5005" w:rsidRDefault="00F45DFC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AE3857" w:rsidRDefault="00AE3857" w:rsidP="00AE385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AE3857" w:rsidRPr="002A6B52" w:rsidRDefault="00AE3857" w:rsidP="00AE385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2A6B52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F82734">
        <w:rPr>
          <w:rFonts w:ascii="Times New Roman" w:hAnsi="Times New Roman"/>
          <w:lang w:eastAsia="ru-RU"/>
        </w:rPr>
        <w:t xml:space="preserve"> Административному регламенту 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eastAsia="Calibri" w:hAnsi="Times New Roman"/>
          <w:lang w:eastAsia="ru-RU"/>
        </w:rPr>
      </w:pPr>
      <w:r w:rsidRPr="00F82734">
        <w:rPr>
          <w:rFonts w:ascii="Times New Roman" w:hAnsi="Times New Roman"/>
          <w:lang w:eastAsia="ru-RU"/>
        </w:rPr>
        <w:t>предоставления муниципальной услуги</w:t>
      </w:r>
      <w:r w:rsidRPr="00F82734">
        <w:rPr>
          <w:rFonts w:ascii="Times New Roman" w:hAnsi="Times New Roman"/>
          <w:spacing w:val="-4"/>
          <w:lang w:eastAsia="ru-RU"/>
        </w:rPr>
        <w:t xml:space="preserve"> </w:t>
      </w:r>
      <w:r w:rsidRPr="00F82734">
        <w:rPr>
          <w:rFonts w:ascii="Times New Roman" w:hAnsi="Times New Roman"/>
          <w:spacing w:val="-4"/>
        </w:rPr>
        <w:t xml:space="preserve">по </w:t>
      </w:r>
      <w:r w:rsidRPr="00F82734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F82734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F82734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AE3857" w:rsidRPr="00805461" w:rsidRDefault="00AE3857" w:rsidP="00AE3857">
      <w:pPr>
        <w:pStyle w:val="ConsPlusNonformat"/>
        <w:ind w:left="4253"/>
        <w:jc w:val="center"/>
        <w:rPr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</w:t>
      </w:r>
      <w:r w:rsidRPr="00805461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AE3857" w:rsidRPr="00F45DFC" w:rsidTr="007C1A8E">
        <w:trPr>
          <w:trHeight w:val="2012"/>
        </w:trPr>
        <w:tc>
          <w:tcPr>
            <w:tcW w:w="4083" w:type="dxa"/>
          </w:tcPr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Заявление и прилагаемые к нему документы приняты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>Входящий №___________________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«___»___________20 ___ года     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час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.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м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>ин.</w:t>
            </w:r>
          </w:p>
          <w:p w:rsidR="00AE3857" w:rsidRPr="00F45DFC" w:rsidRDefault="00AE3857" w:rsidP="007C1A8E">
            <w:pPr>
              <w:spacing w:after="0" w:line="240" w:lineRule="auto"/>
              <w:ind w:left="11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паспорт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выдан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(когда, кем)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(СНИЛС)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3857" w:rsidRPr="002A6B52" w:rsidRDefault="00AE3857" w:rsidP="00AE385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5461">
        <w:rPr>
          <w:rFonts w:ascii="Times New Roman" w:hAnsi="Times New Roman"/>
          <w:sz w:val="24"/>
          <w:szCs w:val="24"/>
        </w:rPr>
        <w:t>(контактный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AE3857" w:rsidRPr="00F45DFC" w:rsidRDefault="00AE3857" w:rsidP="00AE3857">
      <w:pPr>
        <w:spacing w:after="0" w:line="240" w:lineRule="auto"/>
        <w:ind w:right="-1" w:firstLine="4860"/>
        <w:jc w:val="right"/>
        <w:rPr>
          <w:rFonts w:ascii="Times New Roman" w:hAnsi="Times New Roman"/>
          <w:i/>
          <w:sz w:val="26"/>
          <w:szCs w:val="26"/>
          <w:lang w:eastAsia="ru-RU"/>
        </w:rPr>
      </w:pPr>
    </w:p>
    <w:p w:rsidR="00AE3857" w:rsidRPr="00F45DFC" w:rsidRDefault="00AE3857" w:rsidP="00AE3857">
      <w:pPr>
        <w:spacing w:after="0" w:line="240" w:lineRule="auto"/>
        <w:ind w:right="-1" w:firstLine="486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2A6B5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</w: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r w:rsidRPr="00F45DF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2A6B52">
        <w:rPr>
          <w:rFonts w:ascii="Times New Roman" w:hAnsi="Times New Roman"/>
          <w:lang w:eastAsia="ru-RU"/>
        </w:rPr>
        <w:t xml:space="preserve"> </w:t>
      </w:r>
    </w:p>
    <w:p w:rsidR="00AE3857" w:rsidRPr="004F5005" w:rsidRDefault="00AE3857" w:rsidP="00AE3857">
      <w:pPr>
        <w:pStyle w:val="ConsPlusNonformat"/>
        <w:jc w:val="both"/>
        <w:rPr>
          <w:color w:val="000000" w:themeColor="text1"/>
        </w:rPr>
      </w:pP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ЗАЯВЛЕНИЕ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о постановке на учет граждан, утративших единственное жилое помещение в результате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чрезвычайной ситуации природного или техногенного характера, в качестве лиц,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AE3857">
        <w:rPr>
          <w:rFonts w:ascii="Times New Roman" w:hAnsi="Times New Roman" w:cs="Times New Roman"/>
          <w:sz w:val="22"/>
          <w:szCs w:val="22"/>
        </w:rPr>
        <w:t>имеющих</w:t>
      </w:r>
      <w:proofErr w:type="gramEnd"/>
      <w:r w:rsidRPr="00AE3857">
        <w:rPr>
          <w:rFonts w:ascii="Times New Roman" w:hAnsi="Times New Roman" w:cs="Times New Roman"/>
          <w:sz w:val="22"/>
          <w:szCs w:val="22"/>
        </w:rPr>
        <w:t xml:space="preserve"> право на предоставление земельных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участков в собственность бесплатно</w:t>
      </w:r>
    </w:p>
    <w:p w:rsidR="00AE3857" w:rsidRPr="00AE3857" w:rsidRDefault="00AE3857" w:rsidP="00AE3857">
      <w:pPr>
        <w:pStyle w:val="ConsPlusNonformat"/>
        <w:jc w:val="both"/>
        <w:rPr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both"/>
        <w:rPr>
          <w:sz w:val="22"/>
          <w:szCs w:val="22"/>
        </w:rPr>
      </w:pPr>
      <w:r w:rsidRPr="00AE3857">
        <w:rPr>
          <w:sz w:val="22"/>
          <w:szCs w:val="22"/>
        </w:rPr>
        <w:t xml:space="preserve">    </w:t>
      </w:r>
      <w:r w:rsidRPr="00AE3857">
        <w:rPr>
          <w:rFonts w:ascii="Times New Roman" w:hAnsi="Times New Roman" w:cs="Times New Roman"/>
          <w:sz w:val="22"/>
          <w:szCs w:val="22"/>
        </w:rPr>
        <w:t>Прошу поставить меня</w:t>
      </w:r>
      <w:r w:rsidRPr="00AE3857">
        <w:rPr>
          <w:sz w:val="22"/>
          <w:szCs w:val="22"/>
        </w:rPr>
        <w:t xml:space="preserve"> _______________________________________________________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sz w:val="22"/>
          <w:szCs w:val="22"/>
        </w:rPr>
        <w:t xml:space="preserve">                                      </w:t>
      </w:r>
      <w:r w:rsidRPr="00AE385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3857">
        <w:rPr>
          <w:rFonts w:ascii="Times New Roman" w:hAnsi="Times New Roman" w:cs="Times New Roman"/>
          <w:sz w:val="22"/>
          <w:szCs w:val="22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   в  соответствии  с  </w:t>
      </w:r>
      <w:hyperlink r:id="rId39" w:history="1">
        <w:r w:rsidRPr="00AE3857">
          <w:rPr>
            <w:rFonts w:ascii="Times New Roman" w:hAnsi="Times New Roman" w:cs="Times New Roman"/>
            <w:sz w:val="22"/>
            <w:szCs w:val="22"/>
          </w:rPr>
          <w:t>пунктом  2  части  1  статьи  1</w:t>
        </w:r>
      </w:hyperlink>
      <w:r w:rsidRPr="00AE3857">
        <w:rPr>
          <w:rFonts w:ascii="Times New Roman" w:hAnsi="Times New Roman" w:cs="Times New Roman"/>
          <w:sz w:val="22"/>
          <w:szCs w:val="22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gramStart"/>
      <w:r w:rsidRPr="00AE3857">
        <w:rPr>
          <w:rFonts w:ascii="Times New Roman" w:hAnsi="Times New Roman" w:cs="Times New Roman"/>
          <w:sz w:val="22"/>
          <w:szCs w:val="22"/>
        </w:rPr>
        <w:t>(наименование городского округа, сельского</w:t>
      </w:r>
      <w:proofErr w:type="gramEnd"/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(городского) поселения муниципального района области)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Заявитель: _______________________________________                     _____________________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 xml:space="preserve">                           (Ф.И.О. гражданина)                                                                    (подпись)</w:t>
      </w:r>
    </w:p>
    <w:p w:rsidR="00AE3857" w:rsidRPr="00AE3857" w:rsidRDefault="00AE3857" w:rsidP="00AE385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«____»______________ 20__ г.».</w:t>
      </w:r>
    </w:p>
    <w:p w:rsidR="00AE3857" w:rsidRPr="00AE3857" w:rsidRDefault="00AE3857" w:rsidP="00AE3857">
      <w:pPr>
        <w:pStyle w:val="ConsPlusNormal"/>
        <w:ind w:left="5103" w:firstLine="0"/>
        <w:rPr>
          <w:rFonts w:ascii="Times New Roman" w:hAnsi="Times New Roman" w:cs="Times New Roman"/>
          <w:sz w:val="22"/>
          <w:szCs w:val="22"/>
        </w:rPr>
      </w:pPr>
    </w:p>
    <w:p w:rsidR="00EF648D" w:rsidRPr="00AE3857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AE3857" w:rsidRPr="002A6B52" w:rsidRDefault="00AE3857" w:rsidP="00AE3857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2A6B52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F82734">
        <w:rPr>
          <w:rFonts w:ascii="Times New Roman" w:hAnsi="Times New Roman"/>
          <w:lang w:eastAsia="ru-RU"/>
        </w:rPr>
        <w:t xml:space="preserve"> Административному регламенту 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eastAsia="Calibri" w:hAnsi="Times New Roman"/>
          <w:lang w:eastAsia="ru-RU"/>
        </w:rPr>
      </w:pPr>
      <w:r w:rsidRPr="00F82734">
        <w:rPr>
          <w:rFonts w:ascii="Times New Roman" w:hAnsi="Times New Roman"/>
          <w:lang w:eastAsia="ru-RU"/>
        </w:rPr>
        <w:t>предоставления муниципальной услуги</w:t>
      </w:r>
      <w:r w:rsidRPr="00F82734">
        <w:rPr>
          <w:rFonts w:ascii="Times New Roman" w:hAnsi="Times New Roman"/>
          <w:spacing w:val="-4"/>
          <w:lang w:eastAsia="ru-RU"/>
        </w:rPr>
        <w:t xml:space="preserve"> </w:t>
      </w:r>
      <w:r w:rsidRPr="00F82734">
        <w:rPr>
          <w:rFonts w:ascii="Times New Roman" w:hAnsi="Times New Roman"/>
          <w:spacing w:val="-4"/>
        </w:rPr>
        <w:t xml:space="preserve">по </w:t>
      </w:r>
      <w:r w:rsidRPr="00F82734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F82734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F82734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AE3857" w:rsidRPr="00805461" w:rsidRDefault="00AE3857" w:rsidP="00AE3857">
      <w:pPr>
        <w:pStyle w:val="ConsPlusNonformat"/>
        <w:ind w:left="4253"/>
        <w:jc w:val="center"/>
        <w:rPr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</w:t>
      </w:r>
      <w:r w:rsidRPr="00805461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AE3857" w:rsidRPr="00F45DFC" w:rsidTr="007C1A8E">
        <w:trPr>
          <w:trHeight w:val="2012"/>
        </w:trPr>
        <w:tc>
          <w:tcPr>
            <w:tcW w:w="4083" w:type="dxa"/>
          </w:tcPr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Заявление и прилагаемые к нему документы приняты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>Входящий №___________________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«___»___________20 ___ года     </w:t>
            </w: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AE3857" w:rsidRPr="00F45DFC" w:rsidRDefault="00AE3857" w:rsidP="007C1A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час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.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м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>ин.</w:t>
            </w:r>
          </w:p>
          <w:p w:rsidR="00AE3857" w:rsidRPr="00F45DFC" w:rsidRDefault="00AE3857" w:rsidP="007C1A8E">
            <w:pPr>
              <w:spacing w:after="0" w:line="240" w:lineRule="auto"/>
              <w:ind w:left="11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паспорт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выдан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(когда, кем)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(СНИЛС)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AE3857" w:rsidRPr="00805461" w:rsidRDefault="00AE3857" w:rsidP="00AE3857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E3857" w:rsidRPr="002A6B52" w:rsidRDefault="00AE3857" w:rsidP="00AE3857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805461">
        <w:rPr>
          <w:rFonts w:ascii="Times New Roman" w:hAnsi="Times New Roman"/>
          <w:sz w:val="24"/>
          <w:szCs w:val="24"/>
        </w:rPr>
        <w:t>(контактный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AE3857" w:rsidRPr="00F45DFC" w:rsidRDefault="00AE3857" w:rsidP="00AE3857">
      <w:pPr>
        <w:spacing w:after="0" w:line="240" w:lineRule="auto"/>
        <w:ind w:right="-1" w:firstLine="4860"/>
        <w:jc w:val="right"/>
        <w:rPr>
          <w:rFonts w:ascii="Times New Roman" w:hAnsi="Times New Roman"/>
          <w:i/>
          <w:sz w:val="26"/>
          <w:szCs w:val="26"/>
          <w:lang w:eastAsia="ru-RU"/>
        </w:rPr>
      </w:pPr>
    </w:p>
    <w:p w:rsidR="00AE3857" w:rsidRPr="00F45DFC" w:rsidRDefault="00AE3857" w:rsidP="00AE3857">
      <w:pPr>
        <w:spacing w:after="0" w:line="240" w:lineRule="auto"/>
        <w:ind w:right="-1" w:firstLine="486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  <w:r w:rsidRPr="002A6B52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</w:t>
      </w:r>
      <w:r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</w: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lang w:eastAsia="ru-RU"/>
        </w:rPr>
      </w:pPr>
      <w:r w:rsidRPr="00F45DF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</w:t>
      </w:r>
      <w:r w:rsidRPr="00F45DFC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</w:t>
      </w:r>
      <w:r w:rsidRPr="002A6B52">
        <w:rPr>
          <w:rFonts w:ascii="Times New Roman" w:hAnsi="Times New Roman"/>
          <w:lang w:eastAsia="ru-RU"/>
        </w:rPr>
        <w:t xml:space="preserve"> 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ЗАЯВЛЕНИЕ</w:t>
      </w:r>
    </w:p>
    <w:p w:rsidR="00AE3857" w:rsidRPr="00AE3857" w:rsidRDefault="00AE3857" w:rsidP="00AE385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о постановке на учет граждан, являющихся медицинскими</w:t>
      </w:r>
    </w:p>
    <w:p w:rsidR="00AE3857" w:rsidRPr="00AE3857" w:rsidRDefault="00AE3857" w:rsidP="00AE3857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работниками, в качестве лиц, имеющих право на предоставление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земельных участков в собственность бесплатно</w:t>
      </w:r>
    </w:p>
    <w:p w:rsidR="00AE3857" w:rsidRPr="00AE3857" w:rsidRDefault="00AE3857" w:rsidP="00AE3857">
      <w:pPr>
        <w:pStyle w:val="ConsPlusNonformat"/>
        <w:jc w:val="both"/>
        <w:rPr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both"/>
        <w:rPr>
          <w:sz w:val="22"/>
          <w:szCs w:val="22"/>
        </w:rPr>
      </w:pPr>
      <w:r w:rsidRPr="00AE3857">
        <w:rPr>
          <w:sz w:val="22"/>
          <w:szCs w:val="22"/>
        </w:rPr>
        <w:t xml:space="preserve">    </w:t>
      </w:r>
      <w:r w:rsidRPr="00AE3857">
        <w:rPr>
          <w:rFonts w:ascii="Times New Roman" w:hAnsi="Times New Roman" w:cs="Times New Roman"/>
          <w:sz w:val="22"/>
          <w:szCs w:val="22"/>
        </w:rPr>
        <w:t>Прошу поставить меня</w:t>
      </w:r>
      <w:r w:rsidRPr="00AE3857">
        <w:rPr>
          <w:sz w:val="22"/>
          <w:szCs w:val="22"/>
        </w:rPr>
        <w:t xml:space="preserve"> __________________________________________</w:t>
      </w:r>
      <w:r>
        <w:rPr>
          <w:sz w:val="22"/>
          <w:szCs w:val="22"/>
        </w:rPr>
        <w:t>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sz w:val="22"/>
          <w:szCs w:val="22"/>
        </w:rPr>
        <w:t xml:space="preserve">                                      </w:t>
      </w:r>
      <w:r w:rsidRPr="00AE3857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E3857">
        <w:rPr>
          <w:rFonts w:ascii="Times New Roman" w:hAnsi="Times New Roman" w:cs="Times New Roman"/>
          <w:sz w:val="22"/>
          <w:szCs w:val="22"/>
        </w:rPr>
        <w:t xml:space="preserve">на  учет  в  качестве  лица,  имеющего  право  на предоставление земельного участка   в   собственность   бесплатно   для   индивидуального   жилищного строительства   в  соответствии  с  </w:t>
      </w:r>
      <w:hyperlink r:id="rId40" w:history="1">
        <w:r w:rsidRPr="00AE3857">
          <w:rPr>
            <w:rFonts w:ascii="Times New Roman" w:hAnsi="Times New Roman" w:cs="Times New Roman"/>
            <w:sz w:val="22"/>
            <w:szCs w:val="22"/>
          </w:rPr>
          <w:t>пунктом  3  части  1  статьи  1</w:t>
        </w:r>
      </w:hyperlink>
      <w:r w:rsidRPr="00AE3857">
        <w:rPr>
          <w:rFonts w:ascii="Times New Roman" w:hAnsi="Times New Roman" w:cs="Times New Roman"/>
          <w:sz w:val="22"/>
          <w:szCs w:val="22"/>
        </w:rPr>
        <w:t xml:space="preserve">  закона Вологодской   области   от  8  апреля  2015  года  №  3627-ОЗ «О бесплатном предоставлении  в  собственность  отдельным  категориям  граждан 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Предполагаемое местоположение земельного участка _________________________________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gramStart"/>
      <w:r w:rsidRPr="00AE3857">
        <w:rPr>
          <w:rFonts w:ascii="Times New Roman" w:hAnsi="Times New Roman" w:cs="Times New Roman"/>
          <w:sz w:val="22"/>
          <w:szCs w:val="22"/>
        </w:rPr>
        <w:t>(наименование городского округа, сельского</w:t>
      </w:r>
      <w:proofErr w:type="gramEnd"/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AE3857" w:rsidRPr="00AE3857" w:rsidRDefault="00AE3857" w:rsidP="00AE385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(городского) поселения муниципального района области)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Заявитель: _______________________________________                     _____________________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 xml:space="preserve">                           (Ф.И.О. гражданина)                                                                    (подпись)</w:t>
      </w:r>
    </w:p>
    <w:p w:rsidR="00AE3857" w:rsidRPr="00AE3857" w:rsidRDefault="00AE3857" w:rsidP="00AE385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AE3857">
        <w:rPr>
          <w:rFonts w:ascii="Times New Roman" w:hAnsi="Times New Roman" w:cs="Times New Roman"/>
          <w:sz w:val="22"/>
          <w:szCs w:val="22"/>
        </w:rPr>
        <w:t>«____»______________ 20__ г.».</w:t>
      </w:r>
      <w:bookmarkStart w:id="1" w:name="Par385"/>
      <w:bookmarkEnd w:id="1"/>
    </w:p>
    <w:p w:rsidR="00AE3857" w:rsidRPr="00AE3857" w:rsidRDefault="00AE3857" w:rsidP="00AE385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E3857" w:rsidRPr="00AE3857" w:rsidRDefault="00AE3857" w:rsidP="00AE3857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AE3857" w:rsidRDefault="00AE3857" w:rsidP="00AE385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8C1B0D" w:rsidRPr="002A6B52" w:rsidRDefault="008C1B0D" w:rsidP="008C1B0D">
      <w:pPr>
        <w:widowControl w:val="0"/>
        <w:suppressAutoHyphens/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2A6B52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 w:rsidR="00BB1796">
        <w:rPr>
          <w:rFonts w:ascii="Times New Roman" w:hAnsi="Times New Roman"/>
          <w:sz w:val="26"/>
          <w:szCs w:val="26"/>
          <w:lang w:eastAsia="ru-RU"/>
        </w:rPr>
        <w:t>4</w:t>
      </w:r>
    </w:p>
    <w:p w:rsidR="008C1B0D" w:rsidRPr="00F82734" w:rsidRDefault="008C1B0D" w:rsidP="008C1B0D">
      <w:pPr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F82734">
        <w:rPr>
          <w:rFonts w:ascii="Times New Roman" w:hAnsi="Times New Roman"/>
          <w:lang w:eastAsia="ru-RU"/>
        </w:rPr>
        <w:t xml:space="preserve"> Административному регламенту </w:t>
      </w:r>
    </w:p>
    <w:p w:rsidR="008C1B0D" w:rsidRPr="00F82734" w:rsidRDefault="008C1B0D" w:rsidP="008C1B0D">
      <w:pPr>
        <w:spacing w:after="0" w:line="240" w:lineRule="auto"/>
        <w:ind w:left="5103"/>
        <w:jc w:val="both"/>
        <w:rPr>
          <w:rFonts w:ascii="Times New Roman" w:eastAsia="Calibri" w:hAnsi="Times New Roman"/>
          <w:lang w:eastAsia="ru-RU"/>
        </w:rPr>
      </w:pPr>
      <w:r w:rsidRPr="00F82734">
        <w:rPr>
          <w:rFonts w:ascii="Times New Roman" w:hAnsi="Times New Roman"/>
          <w:lang w:eastAsia="ru-RU"/>
        </w:rPr>
        <w:t>предоставления муниципальной услуги</w:t>
      </w:r>
      <w:r w:rsidRPr="00F82734">
        <w:rPr>
          <w:rFonts w:ascii="Times New Roman" w:hAnsi="Times New Roman"/>
          <w:spacing w:val="-4"/>
          <w:lang w:eastAsia="ru-RU"/>
        </w:rPr>
        <w:t xml:space="preserve"> </w:t>
      </w:r>
      <w:r w:rsidRPr="00F82734">
        <w:rPr>
          <w:rFonts w:ascii="Times New Roman" w:hAnsi="Times New Roman"/>
          <w:spacing w:val="-4"/>
        </w:rPr>
        <w:t xml:space="preserve">по </w:t>
      </w:r>
      <w:r w:rsidRPr="00F82734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F82734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F82734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8C1B0D" w:rsidRPr="00805461" w:rsidRDefault="008C1B0D" w:rsidP="008C1B0D">
      <w:pPr>
        <w:pStyle w:val="ConsPlusNonformat"/>
        <w:ind w:left="4253"/>
        <w:jc w:val="center"/>
        <w:rPr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</w:t>
      </w:r>
      <w:r w:rsidRPr="00805461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(уполномоченный орган)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3"/>
      </w:tblGrid>
      <w:tr w:rsidR="008C1B0D" w:rsidRPr="00F45DFC" w:rsidTr="00787043">
        <w:trPr>
          <w:trHeight w:val="2012"/>
        </w:trPr>
        <w:tc>
          <w:tcPr>
            <w:tcW w:w="4083" w:type="dxa"/>
          </w:tcPr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Заявление и прилагаемые к нему документы приняты</w:t>
            </w:r>
          </w:p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>Входящий №___________________</w:t>
            </w:r>
          </w:p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«___»___________20 ___ года     </w:t>
            </w:r>
          </w:p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8C1B0D" w:rsidRPr="00F45DFC" w:rsidRDefault="008C1B0D" w:rsidP="007870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час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.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 xml:space="preserve"> _________ </w:t>
            </w:r>
            <w:proofErr w:type="gramStart"/>
            <w:r w:rsidRPr="00F45DFC">
              <w:rPr>
                <w:rFonts w:ascii="Times New Roman" w:hAnsi="Times New Roman"/>
                <w:i/>
                <w:lang w:eastAsia="ru-RU"/>
              </w:rPr>
              <w:t>м</w:t>
            </w:r>
            <w:proofErr w:type="gramEnd"/>
            <w:r w:rsidRPr="00F45DFC">
              <w:rPr>
                <w:rFonts w:ascii="Times New Roman" w:hAnsi="Times New Roman"/>
                <w:i/>
                <w:lang w:eastAsia="ru-RU"/>
              </w:rPr>
              <w:t>ин.</w:t>
            </w:r>
          </w:p>
          <w:p w:rsidR="008C1B0D" w:rsidRPr="00F45DFC" w:rsidRDefault="008C1B0D" w:rsidP="00787043">
            <w:pPr>
              <w:spacing w:after="0" w:line="240" w:lineRule="auto"/>
              <w:ind w:left="114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от 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паспорт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выдан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(когда, кем)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(СНИЛС)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(адрес места регистрации)</w:t>
      </w:r>
    </w:p>
    <w:p w:rsidR="008C1B0D" w:rsidRPr="00805461" w:rsidRDefault="008C1B0D" w:rsidP="008C1B0D">
      <w:pPr>
        <w:pStyle w:val="ConsPlusNonforma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80546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C1B0D" w:rsidRPr="008C1B0D" w:rsidRDefault="008C1B0D" w:rsidP="008C1B0D">
      <w:pPr>
        <w:pStyle w:val="ConsPlusNormal"/>
        <w:tabs>
          <w:tab w:val="left" w:pos="0"/>
          <w:tab w:val="left" w:pos="709"/>
        </w:tabs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805461">
        <w:rPr>
          <w:rFonts w:ascii="Times New Roman" w:hAnsi="Times New Roman"/>
          <w:sz w:val="24"/>
          <w:szCs w:val="24"/>
        </w:rPr>
        <w:t>(контактный телефон</w:t>
      </w:r>
      <w:r>
        <w:rPr>
          <w:rFonts w:ascii="Times New Roman" w:hAnsi="Times New Roman"/>
          <w:sz w:val="24"/>
          <w:szCs w:val="24"/>
        </w:rPr>
        <w:t>)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ЗАЯВЛЕНИЕ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о постановке на учет гражданина Российской Федерации, имеющего статус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вынужденного переселенца, и членов его семьи (при наличии членов семьи),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proofErr w:type="gramStart"/>
      <w:r w:rsidRPr="008C1B0D">
        <w:rPr>
          <w:rFonts w:ascii="Times New Roman" w:hAnsi="Times New Roman"/>
        </w:rPr>
        <w:t>прибывшего</w:t>
      </w:r>
      <w:proofErr w:type="gramEnd"/>
      <w:r w:rsidRPr="008C1B0D">
        <w:rPr>
          <w:rFonts w:ascii="Times New Roman" w:hAnsi="Times New Roman"/>
        </w:rPr>
        <w:t xml:space="preserve"> на территорию Вологодской области с территорий Украины,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Донецкой Народной Республики, Луганской Народной Республики,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Херсонской и Запорожской областей, в качестве лица, имеющего право</w:t>
      </w:r>
    </w:p>
    <w:p w:rsidR="008C1B0D" w:rsidRPr="008C1B0D" w:rsidRDefault="008C1B0D" w:rsidP="008C1B0D">
      <w:pPr>
        <w:spacing w:after="0"/>
        <w:jc w:val="center"/>
        <w:rPr>
          <w:rFonts w:ascii="Times New Roman" w:hAnsi="Times New Roman"/>
        </w:rPr>
      </w:pPr>
      <w:r w:rsidRPr="008C1B0D">
        <w:rPr>
          <w:rFonts w:ascii="Times New Roman" w:hAnsi="Times New Roman"/>
        </w:rPr>
        <w:t>на предоставление земельного участка в собственность бесплатно</w:t>
      </w:r>
    </w:p>
    <w:p w:rsidR="008C1B0D" w:rsidRPr="008C1B0D" w:rsidRDefault="008C1B0D" w:rsidP="008C1B0D">
      <w:pPr>
        <w:jc w:val="center"/>
        <w:rPr>
          <w:rFonts w:ascii="Times New Roman" w:hAnsi="Times New Roman"/>
        </w:rPr>
      </w:pPr>
    </w:p>
    <w:p w:rsidR="008C1B0D" w:rsidRPr="008C1B0D" w:rsidRDefault="008C1B0D" w:rsidP="008C1B0D">
      <w:pPr>
        <w:rPr>
          <w:rFonts w:ascii="Times New Roman" w:hAnsi="Times New Roman"/>
          <w:b/>
          <w:bCs/>
          <w:sz w:val="14"/>
          <w:szCs w:val="14"/>
        </w:rPr>
      </w:pPr>
    </w:p>
    <w:p w:rsidR="008C1B0D" w:rsidRPr="008C1B0D" w:rsidRDefault="008C1B0D" w:rsidP="008C1B0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B0D">
        <w:rPr>
          <w:rStyle w:val="FontStyle29"/>
          <w:sz w:val="24"/>
          <w:szCs w:val="24"/>
        </w:rPr>
        <w:t xml:space="preserve">Прошу поставить меня </w:t>
      </w:r>
    </w:p>
    <w:p w:rsidR="008C1B0D" w:rsidRPr="008C1B0D" w:rsidRDefault="008C1B0D" w:rsidP="008C1B0D">
      <w:pPr>
        <w:pBdr>
          <w:top w:val="single" w:sz="4" w:space="1" w:color="auto"/>
        </w:pBdr>
        <w:ind w:left="2977" w:right="96"/>
        <w:jc w:val="center"/>
        <w:rPr>
          <w:rFonts w:ascii="Times New Roman" w:hAnsi="Times New Roman"/>
          <w:sz w:val="20"/>
          <w:szCs w:val="20"/>
        </w:rPr>
      </w:pPr>
      <w:r w:rsidRPr="008C1B0D">
        <w:rPr>
          <w:rFonts w:ascii="Times New Roman" w:hAnsi="Times New Roman"/>
          <w:sz w:val="20"/>
          <w:szCs w:val="20"/>
        </w:rPr>
        <w:t>(фамилия, имя, отчество)</w:t>
      </w:r>
    </w:p>
    <w:p w:rsidR="008C1B0D" w:rsidRPr="008C1B0D" w:rsidRDefault="008C1B0D" w:rsidP="008C1B0D">
      <w:pPr>
        <w:ind w:left="3060" w:right="96"/>
        <w:rPr>
          <w:rFonts w:ascii="Times New Roman" w:hAnsi="Times New Roman"/>
          <w:sz w:val="2"/>
          <w:szCs w:val="2"/>
        </w:rPr>
      </w:pPr>
    </w:p>
    <w:p w:rsidR="008C1B0D" w:rsidRPr="008C1B0D" w:rsidRDefault="008C1B0D" w:rsidP="008C1B0D">
      <w:pPr>
        <w:pStyle w:val="ConsPlusNormal"/>
        <w:tabs>
          <w:tab w:val="left" w:pos="9540"/>
        </w:tabs>
        <w:jc w:val="both"/>
        <w:rPr>
          <w:rStyle w:val="FontStyle29"/>
          <w:sz w:val="24"/>
          <w:szCs w:val="24"/>
        </w:rPr>
      </w:pPr>
      <w:proofErr w:type="gramStart"/>
      <w:r w:rsidRPr="008C1B0D">
        <w:rPr>
          <w:rStyle w:val="FontStyle29"/>
          <w:sz w:val="24"/>
          <w:szCs w:val="24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6 части 1 статьи 1 закона Вологодской области от 8 апреля 2015 года № 3627-ОЗ</w:t>
      </w:r>
      <w:r w:rsidRPr="008C1B0D">
        <w:rPr>
          <w:rStyle w:val="FontStyle29"/>
          <w:sz w:val="24"/>
          <w:szCs w:val="24"/>
        </w:rPr>
        <w:br/>
        <w:t>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Предполагаемое местоположение земельного участка </w:t>
      </w:r>
    </w:p>
    <w:p w:rsidR="008C1B0D" w:rsidRPr="008C1B0D" w:rsidRDefault="008C1B0D" w:rsidP="008C1B0D">
      <w:pPr>
        <w:pBdr>
          <w:top w:val="single" w:sz="4" w:space="1" w:color="auto"/>
        </w:pBdr>
        <w:ind w:left="5613" w:right="96"/>
        <w:jc w:val="center"/>
        <w:rPr>
          <w:rFonts w:ascii="Times New Roman" w:hAnsi="Times New Roman"/>
          <w:sz w:val="2"/>
          <w:szCs w:val="2"/>
        </w:rPr>
      </w:pPr>
    </w:p>
    <w:p w:rsidR="008C1B0D" w:rsidRPr="008C1B0D" w:rsidRDefault="008C1B0D" w:rsidP="008C1B0D">
      <w:pPr>
        <w:rPr>
          <w:rFonts w:ascii="Times New Roman" w:hAnsi="Times New Roman"/>
        </w:rPr>
      </w:pPr>
    </w:p>
    <w:p w:rsidR="008C1B0D" w:rsidRPr="008C1B0D" w:rsidRDefault="008C1B0D" w:rsidP="008C1B0D">
      <w:pPr>
        <w:pBdr>
          <w:top w:val="single" w:sz="4" w:space="1" w:color="auto"/>
        </w:pBdr>
        <w:ind w:right="96"/>
        <w:jc w:val="center"/>
        <w:rPr>
          <w:rFonts w:ascii="Times New Roman" w:hAnsi="Times New Roman"/>
          <w:sz w:val="20"/>
          <w:szCs w:val="20"/>
        </w:rPr>
      </w:pPr>
      <w:r w:rsidRPr="008C1B0D">
        <w:rPr>
          <w:rFonts w:ascii="Times New Roman" w:hAnsi="Times New Roman"/>
          <w:sz w:val="20"/>
          <w:szCs w:val="20"/>
        </w:rPr>
        <w:t>(наименование муниципального района области, муниципального округа области)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</w:p>
    <w:p w:rsidR="008C1B0D" w:rsidRPr="008C1B0D" w:rsidRDefault="004E57A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24.2pt;margin-top:16.8pt;width:154.45pt;height:34.4pt;z-index:251687936" filled="f" stroked="f">
            <v:textbox style="mso-next-textbox:#_x0000_s1060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  <w:r w:rsidR="008C1B0D" w:rsidRPr="008C1B0D">
        <w:rPr>
          <w:rFonts w:ascii="Times New Roman" w:hAnsi="Times New Roman"/>
          <w:noProof/>
        </w:rPr>
        <w:pict>
          <v:shape id="_x0000_s1059" type="#_x0000_t202" style="position:absolute;margin-left:.3pt;margin-top:21.15pt;width:298.3pt;height:17.9pt;z-index:251686912" filled="f" stroked="f">
            <v:textbox style="mso-next-textbox:#_x0000_s1059" inset="0,0,0,0">
              <w:txbxContent>
                <w:p w:rsidR="008C1B0D" w:rsidRPr="0076467E" w:rsidRDefault="008C1B0D" w:rsidP="004E57AD">
                  <w:pPr>
                    <w:pBdr>
                      <w:top w:val="single" w:sz="4" w:space="2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="008C1B0D" w:rsidRPr="008C1B0D">
        <w:rPr>
          <w:rFonts w:ascii="Times New Roman" w:hAnsi="Times New Roman"/>
        </w:rPr>
        <w:t>Состав семьи:</w: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1.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61" type="#_x0000_t202" style="position:absolute;margin-left:14.65pt;margin-top:11.9pt;width:283.95pt;height:27.15pt;z-index:251688960" filled="f" stroked="f">
            <v:textbox style="mso-next-textbox:#_x0000_s1061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62" type="#_x0000_t202" style="position:absolute;margin-left:316.65pt;margin-top:11.9pt;width:162pt;height:27.15pt;z-index:251689984" filled="f" stroked="f">
            <v:textbox style="mso-next-textbox:#_x0000_s1062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4E57A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2. </w:t>
      </w:r>
      <w:r w:rsidRPr="008C1B0D">
        <w:rPr>
          <w:rFonts w:ascii="Times New Roman" w:hAnsi="Times New Roman"/>
          <w:noProof/>
        </w:rPr>
        <w:pict>
          <v:shape id="_x0000_s1063" type="#_x0000_t202" style="position:absolute;margin-left:14.65pt;margin-top:11.9pt;width:283.95pt;height:27.15pt;z-index:251691008;mso-position-horizontal-relative:text;mso-position-vertical-relative:text" filled="f" stroked="f">
            <v:textbox style="mso-next-textbox:#_x0000_s1063" inset="0,0,0,0">
              <w:txbxContent>
                <w:p w:rsidR="008C1B0D" w:rsidRPr="004E57AD" w:rsidRDefault="008C1B0D" w:rsidP="004E57AD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64" type="#_x0000_t202" style="position:absolute;margin-left:316.65pt;margin-top:11.9pt;width:162pt;height:27.15pt;z-index:251692032;mso-position-horizontal-relative:text;mso-position-vertical-relative:text" filled="f" stroked="f">
            <v:textbox style="mso-next-textbox:#_x0000_s1064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  <w:r w:rsidR="004E57AD">
        <w:rPr>
          <w:rFonts w:ascii="Times New Roman" w:hAnsi="Times New Roman"/>
        </w:rPr>
        <w:tab/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3.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65" type="#_x0000_t202" style="position:absolute;margin-left:14.65pt;margin-top:11.9pt;width:283.95pt;height:27.15pt;z-index:251693056" filled="f" stroked="f">
            <v:textbox style="mso-next-textbox:#_x0000_s1065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66" type="#_x0000_t202" style="position:absolute;margin-left:316.65pt;margin-top:11.9pt;width:162pt;height:27.15pt;z-index:251694080" filled="f" stroked="f">
            <v:textbox style="mso-next-textbox:#_x0000_s1066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4.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67" type="#_x0000_t202" style="position:absolute;margin-left:14.65pt;margin-top:11.9pt;width:283.95pt;height:27.15pt;z-index:251695104" filled="f" stroked="f">
            <v:textbox style="mso-next-textbox:#_x0000_s1067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68" type="#_x0000_t202" style="position:absolute;margin-left:316.65pt;margin-top:11.9pt;width:162pt;height:27.15pt;z-index:251696128" filled="f" stroked="f">
            <v:textbox style="mso-next-textbox:#_x0000_s1068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5.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69" type="#_x0000_t202" style="position:absolute;margin-left:14.65pt;margin-top:11.9pt;width:283.95pt;height:27.15pt;z-index:251697152" filled="f" stroked="f">
            <v:textbox style="mso-next-textbox:#_x0000_s1069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70" type="#_x0000_t202" style="position:absolute;margin-left:316.65pt;margin-top:11.9pt;width:162pt;height:27.15pt;z-index:251698176" filled="f" stroked="f">
            <v:textbox style="mso-next-textbox:#_x0000_s1070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6.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71" type="#_x0000_t202" style="position:absolute;margin-left:14.65pt;margin-top:11.9pt;width:283.95pt;height:27.15pt;z-index:251699200" filled="f" stroked="f">
            <v:textbox style="mso-next-textbox:#_x0000_s1071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72" type="#_x0000_t202" style="position:absolute;margin-left:316.65pt;margin-top:11.9pt;width:162pt;height:27.15pt;z-index:251700224" filled="f" stroked="f">
            <v:textbox style="mso-next-textbox:#_x0000_s1072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7.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73" type="#_x0000_t202" style="position:absolute;margin-left:14.65pt;margin-top:11.9pt;width:283.95pt;height:27.15pt;z-index:251701248" filled="f" stroked="f">
            <v:textbox style="mso-next-textbox:#_x0000_s1073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74" type="#_x0000_t202" style="position:absolute;margin-left:316.65pt;margin-top:11.9pt;width:162pt;height:27.15pt;z-index:251702272" filled="f" stroked="f">
            <v:textbox style="mso-next-textbox:#_x0000_s1074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8.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75" type="#_x0000_t202" style="position:absolute;margin-left:14.65pt;margin-top:11.9pt;width:283.95pt;height:27.15pt;z-index:251703296" filled="f" stroked="f">
            <v:textbox style="mso-next-textbox:#_x0000_s1075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76" type="#_x0000_t202" style="position:absolute;margin-left:316.65pt;margin-top:11.9pt;width:162pt;height:27.15pt;z-index:251704320" filled="f" stroked="f">
            <v:textbox style="mso-next-textbox:#_x0000_s1076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</w:rPr>
        <w:t xml:space="preserve">9. </w: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77" type="#_x0000_t202" style="position:absolute;margin-left:15.45pt;margin-top:11.9pt;width:283.95pt;height:27.15pt;z-index:251705344" filled="f" stroked="f">
            <v:textbox style="mso-next-textbox:#_x0000_s1077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Ф.И.О. члена семьи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78" type="#_x0000_t202" style="position:absolute;margin-left:316.65pt;margin-top:11.9pt;width:162pt;height:27.15pt;z-index:251706368" filled="f" stroked="f">
            <v:textbox style="mso-next-textbox:#_x0000_s1078"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 СНИЛС члена семьи</w:t>
                  </w:r>
                </w:p>
              </w:txbxContent>
            </v:textbox>
          </v:shape>
        </w:pict>
      </w:r>
    </w:p>
    <w:p w:rsidR="008C1B0D" w:rsidRPr="008C1B0D" w:rsidRDefault="008C1B0D" w:rsidP="008C1B0D">
      <w:pPr>
        <w:ind w:right="96"/>
        <w:rPr>
          <w:rFonts w:ascii="Times New Roman" w:hAnsi="Times New Roman"/>
        </w:rPr>
      </w:pPr>
    </w:p>
    <w:p w:rsidR="008C1B0D" w:rsidRPr="008C1B0D" w:rsidRDefault="008C1B0D" w:rsidP="008C1B0D">
      <w:pPr>
        <w:ind w:right="96"/>
        <w:rPr>
          <w:rFonts w:ascii="Times New Roman" w:hAnsi="Times New Roman"/>
          <w:sz w:val="20"/>
          <w:szCs w:val="20"/>
        </w:rPr>
      </w:pPr>
    </w:p>
    <w:p w:rsidR="008C1B0D" w:rsidRPr="008C1B0D" w:rsidRDefault="008C1B0D" w:rsidP="008C1B0D">
      <w:pPr>
        <w:ind w:right="96"/>
        <w:rPr>
          <w:rFonts w:ascii="Times New Roman" w:hAnsi="Times New Roman"/>
          <w:sz w:val="20"/>
          <w:szCs w:val="20"/>
        </w:rPr>
      </w:pP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49" type="#_x0000_t202" style="position:absolute;margin-left:345.75pt;margin-top:-.3pt;width:108pt;height:27.15pt;z-index:251676672" filled="f" stroked="f">
            <v:textbox inset="0,0,0,0">
              <w:txbxContent>
                <w:p w:rsidR="008C1B0D" w:rsidRPr="0076467E" w:rsidRDefault="004E57A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6467E">
                    <w:rPr>
                      <w:sz w:val="20"/>
                      <w:szCs w:val="20"/>
                    </w:rPr>
                    <w:t xml:space="preserve"> </w:t>
                  </w:r>
                  <w:r w:rsidR="008C1B0D" w:rsidRPr="0076467E">
                    <w:rPr>
                      <w:sz w:val="20"/>
                      <w:szCs w:val="20"/>
                    </w:rPr>
                    <w:t>(</w:t>
                  </w:r>
                  <w:r w:rsidR="008C1B0D">
                    <w:rPr>
                      <w:sz w:val="20"/>
                      <w:szCs w:val="20"/>
                    </w:rPr>
                    <w:t>подпись</w:t>
                  </w:r>
                  <w:r w:rsidR="008C1B0D" w:rsidRPr="0076467E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48" type="#_x0000_t202" style="position:absolute;margin-left:63pt;margin-top:-.3pt;width:243pt;height:27.15pt;z-index:251675648" filled="f" stroked="f">
            <v:textbox inset="0,0,0,0">
              <w:txbxContent>
                <w:p w:rsidR="008C1B0D" w:rsidRPr="0076467E" w:rsidRDefault="008C1B0D" w:rsidP="008C1B0D">
                  <w:pPr>
                    <w:pBdr>
                      <w:top w:val="single" w:sz="4" w:space="1" w:color="auto"/>
                    </w:pBdr>
                    <w:jc w:val="center"/>
                    <w:rPr>
                      <w:sz w:val="20"/>
                      <w:szCs w:val="20"/>
                    </w:rPr>
                  </w:pPr>
                  <w:r w:rsidRPr="0076467E">
                    <w:rPr>
                      <w:sz w:val="20"/>
                      <w:szCs w:val="20"/>
                    </w:rPr>
                    <w:t>(Ф.И.О. гражданина)</w:t>
                  </w:r>
                </w:p>
              </w:txbxContent>
            </v:textbox>
          </v:shape>
        </w:pict>
      </w:r>
      <w:r w:rsidRPr="008C1B0D">
        <w:rPr>
          <w:rFonts w:ascii="Times New Roman" w:hAnsi="Times New Roman"/>
        </w:rPr>
        <w:t xml:space="preserve">Заявитель: </w:t>
      </w:r>
    </w:p>
    <w:p w:rsidR="008C1B0D" w:rsidRPr="008C1B0D" w:rsidRDefault="008C1B0D" w:rsidP="008C1B0D">
      <w:pPr>
        <w:rPr>
          <w:rFonts w:ascii="Times New Roman" w:hAnsi="Times New Roman"/>
          <w:sz w:val="16"/>
          <w:szCs w:val="16"/>
        </w:rPr>
      </w:pPr>
    </w:p>
    <w:p w:rsidR="008C1B0D" w:rsidRPr="008C1B0D" w:rsidRDefault="008C1B0D" w:rsidP="008C1B0D">
      <w:pPr>
        <w:rPr>
          <w:rFonts w:ascii="Times New Roman" w:hAnsi="Times New Roman"/>
        </w:rPr>
      </w:pPr>
      <w:r w:rsidRPr="008C1B0D">
        <w:rPr>
          <w:rFonts w:ascii="Times New Roman" w:hAnsi="Times New Roman"/>
          <w:noProof/>
        </w:rPr>
        <w:pict>
          <v:shape id="_x0000_s1052" type="#_x0000_t202" style="position:absolute;margin-left:451.5pt;margin-top:11.6pt;width:13.5pt;height:17.65pt;z-index:251679744" filled="f" stroked="f">
            <v:textbox style="mso-next-textbox:#_x0000_s1052" inset="0,0,0,0">
              <w:txbxContent>
                <w:p w:rsidR="008C1B0D" w:rsidRDefault="008C1B0D" w:rsidP="008C1B0D">
                  <w:pPr>
                    <w:jc w:val="center"/>
                  </w:pPr>
                </w:p>
                <w:p w:rsidR="008C1B0D" w:rsidRDefault="008C1B0D" w:rsidP="008C1B0D">
                  <w:pPr>
                    <w:pBdr>
                      <w:top w:val="single" w:sz="4" w:space="1" w:color="auto"/>
                    </w:pBdr>
                  </w:pP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50" type="#_x0000_t202" style="position:absolute;margin-left:329.5pt;margin-top:11.95pt;width:17pt;height:17.65pt;z-index:251677696" filled="f" stroked="f">
            <v:textbox style="mso-next-textbox:#_x0000_s1050" inset="0,0,0,0">
              <w:txbxContent>
                <w:p w:rsidR="008C1B0D" w:rsidRDefault="008C1B0D" w:rsidP="008C1B0D">
                  <w:pPr>
                    <w:jc w:val="center"/>
                  </w:pPr>
                </w:p>
                <w:p w:rsidR="008C1B0D" w:rsidRDefault="008C1B0D" w:rsidP="008C1B0D">
                  <w:pPr>
                    <w:pBdr>
                      <w:top w:val="single" w:sz="4" w:space="1" w:color="auto"/>
                    </w:pBdr>
                  </w:pPr>
                </w:p>
              </w:txbxContent>
            </v:textbox>
          </v:shape>
        </w:pict>
      </w:r>
      <w:r w:rsidRPr="008C1B0D">
        <w:rPr>
          <w:rFonts w:ascii="Times New Roman" w:hAnsi="Times New Roman"/>
          <w:noProof/>
        </w:rPr>
        <w:pict>
          <v:shape id="_x0000_s1051" type="#_x0000_t202" style="position:absolute;margin-left:358.5pt;margin-top:11.6pt;width:75pt;height:18pt;z-index:251678720" filled="f" stroked="f">
            <v:textbox style="mso-next-textbox:#_x0000_s1051" inset="0,0,0,0">
              <w:txbxContent>
                <w:p w:rsidR="008C1B0D" w:rsidRDefault="008C1B0D" w:rsidP="008C1B0D">
                  <w:pPr>
                    <w:tabs>
                      <w:tab w:val="left" w:pos="2160"/>
                      <w:tab w:val="left" w:pos="2340"/>
                    </w:tabs>
                    <w:jc w:val="center"/>
                  </w:pPr>
                </w:p>
                <w:p w:rsidR="008C1B0D" w:rsidRDefault="008C1B0D" w:rsidP="008C1B0D">
                  <w:pPr>
                    <w:pBdr>
                      <w:top w:val="single" w:sz="4" w:space="1" w:color="auto"/>
                    </w:pBdr>
                    <w:tabs>
                      <w:tab w:val="left" w:pos="2160"/>
                      <w:tab w:val="left" w:pos="2340"/>
                    </w:tabs>
                    <w:ind w:left="720" w:right="-720" w:hanging="720"/>
                  </w:pPr>
                </w:p>
              </w:txbxContent>
            </v:textbox>
          </v:shape>
        </w:pict>
      </w:r>
    </w:p>
    <w:p w:rsidR="008C1B0D" w:rsidRPr="008C1B0D" w:rsidRDefault="008C1B0D" w:rsidP="008C1B0D">
      <w:pPr>
        <w:tabs>
          <w:tab w:val="left" w:pos="540"/>
          <w:tab w:val="left" w:pos="2340"/>
          <w:tab w:val="left" w:pos="3060"/>
        </w:tabs>
        <w:jc w:val="right"/>
        <w:rPr>
          <w:rStyle w:val="FontStyle25"/>
          <w:b w:val="0"/>
          <w:bCs w:val="0"/>
          <w:i w:val="0"/>
          <w:iCs w:val="0"/>
          <w:sz w:val="24"/>
          <w:szCs w:val="24"/>
        </w:rPr>
      </w:pPr>
      <w:r w:rsidRPr="008C1B0D">
        <w:rPr>
          <w:rFonts w:ascii="Times New Roman" w:hAnsi="Times New Roman"/>
        </w:rPr>
        <w:t>«</w:t>
      </w:r>
      <w:r w:rsidRPr="008C1B0D">
        <w:rPr>
          <w:rFonts w:ascii="Times New Roman" w:hAnsi="Times New Roman"/>
        </w:rPr>
        <w:tab/>
        <w:t xml:space="preserve">» </w:t>
      </w:r>
      <w:r w:rsidRPr="008C1B0D">
        <w:rPr>
          <w:rFonts w:ascii="Times New Roman" w:hAnsi="Times New Roman"/>
        </w:rPr>
        <w:tab/>
        <w:t>20</w:t>
      </w:r>
      <w:r w:rsidRPr="008C1B0D">
        <w:rPr>
          <w:rFonts w:ascii="Times New Roman" w:hAnsi="Times New Roman"/>
        </w:rPr>
        <w:tab/>
        <w:t>г.</w:t>
      </w:r>
    </w:p>
    <w:p w:rsidR="00BB1796" w:rsidRDefault="00BB1796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BB1796" w:rsidRDefault="00BB1796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BB1796" w:rsidRDefault="00BB1796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BB1796" w:rsidRDefault="00BB1796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FC606F" w:rsidRDefault="00FC606F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FC606F" w:rsidRDefault="00FC606F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FC606F" w:rsidRDefault="00FC606F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</w:p>
    <w:p w:rsidR="00AE3857" w:rsidRPr="002A6B52" w:rsidRDefault="00AE3857" w:rsidP="00AE3857">
      <w:pPr>
        <w:widowControl w:val="0"/>
        <w:suppressAutoHyphens/>
        <w:autoSpaceDE w:val="0"/>
        <w:spacing w:after="0" w:line="240" w:lineRule="auto"/>
        <w:ind w:firstLine="510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 4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F82734">
        <w:rPr>
          <w:rFonts w:ascii="Times New Roman" w:hAnsi="Times New Roman"/>
          <w:lang w:eastAsia="ru-RU"/>
        </w:rPr>
        <w:t xml:space="preserve"> Административному регламенту </w:t>
      </w:r>
    </w:p>
    <w:p w:rsidR="00AE3857" w:rsidRPr="00F82734" w:rsidRDefault="00AE3857" w:rsidP="00AE3857">
      <w:pPr>
        <w:spacing w:after="0" w:line="240" w:lineRule="auto"/>
        <w:ind w:left="5103"/>
        <w:jc w:val="both"/>
        <w:rPr>
          <w:rFonts w:ascii="Times New Roman" w:eastAsia="Calibri" w:hAnsi="Times New Roman"/>
          <w:lang w:eastAsia="ru-RU"/>
        </w:rPr>
      </w:pPr>
      <w:r w:rsidRPr="00F82734">
        <w:rPr>
          <w:rFonts w:ascii="Times New Roman" w:hAnsi="Times New Roman"/>
          <w:lang w:eastAsia="ru-RU"/>
        </w:rPr>
        <w:t>предоставления муниципальной услуги</w:t>
      </w:r>
      <w:r w:rsidRPr="00F82734">
        <w:rPr>
          <w:rFonts w:ascii="Times New Roman" w:hAnsi="Times New Roman"/>
          <w:spacing w:val="-4"/>
          <w:lang w:eastAsia="ru-RU"/>
        </w:rPr>
        <w:t xml:space="preserve"> </w:t>
      </w:r>
      <w:r w:rsidRPr="00F82734">
        <w:rPr>
          <w:rFonts w:ascii="Times New Roman" w:hAnsi="Times New Roman"/>
          <w:spacing w:val="-4"/>
        </w:rPr>
        <w:t xml:space="preserve">по </w:t>
      </w:r>
      <w:r w:rsidRPr="00F82734">
        <w:rPr>
          <w:rFonts w:ascii="Times New Roman" w:eastAsia="Calibri" w:hAnsi="Times New Roman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F82734">
        <w:rPr>
          <w:rFonts w:ascii="Times New Roman" w:hAnsi="Times New Roman"/>
          <w:spacing w:val="-4"/>
        </w:rPr>
        <w:t>находящихся  в муниципальной собственности либо государственная собственность на которые не разграничена</w:t>
      </w:r>
      <w:r w:rsidRPr="00F82734">
        <w:rPr>
          <w:rFonts w:ascii="Times New Roman" w:eastAsia="Calibri" w:hAnsi="Times New Roman"/>
          <w:lang w:eastAsia="ru-RU"/>
        </w:rPr>
        <w:t>, в собственность бесплатно</w:t>
      </w:r>
    </w:p>
    <w:p w:rsidR="00AE3857" w:rsidRPr="002A6B52" w:rsidRDefault="00AE3857" w:rsidP="00AE385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6"/>
          <w:szCs w:val="26"/>
          <w:lang w:eastAsia="ru-RU"/>
        </w:rPr>
      </w:pPr>
    </w:p>
    <w:p w:rsidR="00AE3857" w:rsidRPr="002A6B52" w:rsidRDefault="00AE3857" w:rsidP="00AE3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52">
        <w:rPr>
          <w:rFonts w:ascii="Times New Roman" w:hAnsi="Times New Roman"/>
          <w:b/>
          <w:sz w:val="28"/>
          <w:szCs w:val="28"/>
        </w:rPr>
        <w:t>Блок-схема</w:t>
      </w:r>
    </w:p>
    <w:p w:rsidR="00AE3857" w:rsidRPr="002A6B52" w:rsidRDefault="00AE3857" w:rsidP="00AE38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6B52">
        <w:rPr>
          <w:rFonts w:ascii="Times New Roman" w:hAnsi="Times New Roman"/>
          <w:b/>
          <w:sz w:val="28"/>
          <w:szCs w:val="28"/>
        </w:rPr>
        <w:t xml:space="preserve">последовательности действий при предоставлении муниципальной услуги по постановке </w:t>
      </w:r>
      <w:r w:rsidRPr="002A6B5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2A6B52">
        <w:rPr>
          <w:rFonts w:ascii="Times New Roman" w:hAnsi="Times New Roman"/>
          <w:b/>
          <w:spacing w:val="-4"/>
          <w:sz w:val="28"/>
          <w:szCs w:val="28"/>
          <w:lang w:eastAsia="ru-RU"/>
        </w:rPr>
        <w:t>находящихся  в муниципальной собственности либо государственная собственность на которые не разграничена</w:t>
      </w:r>
      <w:r w:rsidRPr="002A6B52">
        <w:rPr>
          <w:rFonts w:ascii="Times New Roman" w:eastAsia="Calibri" w:hAnsi="Times New Roman"/>
          <w:b/>
          <w:sz w:val="28"/>
          <w:szCs w:val="28"/>
          <w:lang w:eastAsia="ru-RU"/>
        </w:rPr>
        <w:t>, в собственность бесплатно</w: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33.4pt;margin-top:-.15pt;width:422.2pt;height:54.3pt;z-index:251664384">
            <v:textbox style="mso-next-textbox:#_x0000_s1037">
              <w:txbxContent>
                <w:p w:rsidR="00C7483C" w:rsidRPr="00187931" w:rsidRDefault="00C7483C" w:rsidP="00AE385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 и прилагаемых документов, необходимых для предоставления муниципальной услуги</w:t>
                  </w:r>
                </w:p>
                <w:p w:rsidR="00C7483C" w:rsidRPr="00D819C6" w:rsidRDefault="00C7483C" w:rsidP="00AE3857">
                  <w:pPr>
                    <w:jc w:val="center"/>
                  </w:pPr>
                </w:p>
                <w:p w:rsidR="00C7483C" w:rsidRDefault="00C7483C" w:rsidP="00AE3857"/>
              </w:txbxContent>
            </v:textbox>
          </v:shape>
        </w:pic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49.25pt;margin-top:5.85pt;width:.05pt;height:23.05pt;z-index:251667456" o:connectortype="straight">
            <v:stroke endarrow="block"/>
          </v:shape>
        </w:pict>
      </w: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8" type="#_x0000_t109" style="position:absolute;margin-left:33.4pt;margin-top:12.8pt;width:422.2pt;height:63.4pt;z-index:251665408">
            <v:textbox style="mso-next-textbox:#_x0000_s1038">
              <w:txbxContent>
                <w:p w:rsidR="00C7483C" w:rsidRPr="00187931" w:rsidRDefault="00C7483C" w:rsidP="00AE3857">
                  <w:pPr>
                    <w:widowControl w:val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Рассмотрение </w:t>
                  </w:r>
                  <w:hyperlink r:id="rId41" w:history="1">
                    <w:r w:rsidRPr="00187931">
                      <w:rPr>
                        <w:rFonts w:ascii="Times New Roman" w:hAnsi="Times New Roman"/>
                        <w:sz w:val="28"/>
                        <w:szCs w:val="28"/>
                      </w:rPr>
                      <w:t>заявления</w:t>
                    </w:r>
                  </w:hyperlink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прилагаемых документов, принятие решения о постановке на учет  или об отказе в постановке на учет </w:t>
                  </w:r>
                </w:p>
              </w:txbxContent>
            </v:textbox>
          </v:shape>
        </w:pic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4" type="#_x0000_t32" style="position:absolute;margin-left:366.2pt;margin-top:11.8pt;width:0;height:19.55pt;z-index:251671552" o:connectortype="straight">
            <v:stroke endarrow="block"/>
          </v:shape>
        </w:pict>
      </w: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1" type="#_x0000_t32" style="position:absolute;margin-left:145.2pt;margin-top:11.8pt;width:0;height:19.55pt;z-index:251668480" o:connectortype="straight">
            <v:stroke endarrow="block"/>
          </v:shape>
        </w:pict>
      </w: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3" type="#_x0000_t109" style="position:absolute;margin-left:272.45pt;margin-top:15.25pt;width:183.15pt;height:60.25pt;z-index:251670528">
            <v:textbox style="mso-next-textbox:#_x0000_s1043">
              <w:txbxContent>
                <w:p w:rsidR="00C7483C" w:rsidRPr="00187931" w:rsidRDefault="00C7483C" w:rsidP="00AE385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об отказе в постановке на учет</w:t>
                  </w:r>
                </w:p>
              </w:txbxContent>
            </v:textbox>
          </v:shape>
        </w:pict>
      </w: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2" type="#_x0000_t109" style="position:absolute;margin-left:33.4pt;margin-top:15.25pt;width:192.25pt;height:60.25pt;z-index:251669504">
            <v:textbox style="mso-next-textbox:#_x0000_s1042">
              <w:txbxContent>
                <w:p w:rsidR="00C7483C" w:rsidRPr="00187931" w:rsidRDefault="00C7483C" w:rsidP="00AE385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 о постановке на учет</w:t>
                  </w:r>
                </w:p>
              </w:txbxContent>
            </v:textbox>
          </v:shape>
        </w:pic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5" type="#_x0000_t32" style="position:absolute;margin-left:366.2pt;margin-top:11.15pt;width:0;height:19.55pt;z-index:251672576" o:connectortype="straight">
            <v:stroke endarrow="block"/>
          </v:shape>
        </w:pict>
      </w: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46" type="#_x0000_t32" style="position:absolute;margin-left:145.2pt;margin-top:11.15pt;width:0;height:19.55pt;z-index:251673600" o:connectortype="straight">
            <v:stroke endarrow="block"/>
          </v:shape>
        </w:pict>
      </w:r>
    </w:p>
    <w:p w:rsidR="00AE3857" w:rsidRPr="002A6B52" w:rsidRDefault="00301F22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1F22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9" type="#_x0000_t109" style="position:absolute;margin-left:33.4pt;margin-top:14.6pt;width:422.2pt;height:49.05pt;z-index:251666432">
            <v:textbox style="mso-next-textbox:#_x0000_s1039">
              <w:txbxContent>
                <w:p w:rsidR="00C7483C" w:rsidRPr="00187931" w:rsidRDefault="00C7483C" w:rsidP="00AE385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7931">
                    <w:rPr>
                      <w:rFonts w:ascii="Times New Roman" w:hAnsi="Times New Roman"/>
                      <w:sz w:val="28"/>
                      <w:szCs w:val="28"/>
                    </w:rPr>
                    <w:t xml:space="preserve">Уведомление заявителя о принятом решении </w:t>
                  </w:r>
                </w:p>
              </w:txbxContent>
            </v:textbox>
          </v:shape>
        </w:pict>
      </w:r>
    </w:p>
    <w:p w:rsidR="00AE3857" w:rsidRPr="002A6B52" w:rsidRDefault="00AE3857" w:rsidP="00AE38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E3857" w:rsidRPr="002A6B52" w:rsidRDefault="00AE3857" w:rsidP="00AE3857">
      <w:pPr>
        <w:rPr>
          <w:rFonts w:ascii="Times New Roman" w:hAnsi="Times New Roman"/>
          <w:sz w:val="28"/>
          <w:szCs w:val="28"/>
          <w:lang w:eastAsia="ru-RU"/>
        </w:rPr>
      </w:pPr>
    </w:p>
    <w:p w:rsidR="00AE3857" w:rsidRPr="00C00A45" w:rsidRDefault="00AE3857" w:rsidP="00AE3857">
      <w:pPr>
        <w:pStyle w:val="6"/>
        <w:ind w:left="4820"/>
        <w:jc w:val="left"/>
        <w:rPr>
          <w:sz w:val="28"/>
          <w:szCs w:val="28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337B74" w:rsidRDefault="00EF648D" w:rsidP="00D230CB">
      <w:pPr>
        <w:spacing w:after="0" w:line="240" w:lineRule="auto"/>
        <w:rPr>
          <w:rFonts w:ascii="Times New Roman" w:hAnsi="Times New Roman"/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6B5166" w:rsidRDefault="006B5166" w:rsidP="00D230CB">
      <w:pPr>
        <w:spacing w:after="0" w:line="240" w:lineRule="auto"/>
      </w:pPr>
    </w:p>
    <w:sectPr w:rsidR="006B5166" w:rsidSect="00D230CB">
      <w:headerReference w:type="first" r:id="rId42"/>
      <w:pgSz w:w="11906" w:h="16838"/>
      <w:pgMar w:top="851" w:right="680" w:bottom="851" w:left="209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94" w:rsidRDefault="00CE5D94" w:rsidP="00EF648D">
      <w:pPr>
        <w:spacing w:after="0" w:line="240" w:lineRule="auto"/>
      </w:pPr>
      <w:r>
        <w:separator/>
      </w:r>
    </w:p>
  </w:endnote>
  <w:endnote w:type="continuationSeparator" w:id="0">
    <w:p w:rsidR="00CE5D94" w:rsidRDefault="00CE5D94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94" w:rsidRDefault="00CE5D94" w:rsidP="00EF648D">
      <w:pPr>
        <w:spacing w:after="0" w:line="240" w:lineRule="auto"/>
      </w:pPr>
      <w:r>
        <w:separator/>
      </w:r>
    </w:p>
  </w:footnote>
  <w:footnote w:type="continuationSeparator" w:id="0">
    <w:p w:rsidR="00CE5D94" w:rsidRDefault="00CE5D94" w:rsidP="00EF648D">
      <w:pPr>
        <w:spacing w:after="0" w:line="240" w:lineRule="auto"/>
      </w:pPr>
      <w:r>
        <w:continuationSeparator/>
      </w:r>
    </w:p>
  </w:footnote>
  <w:footnote w:id="1">
    <w:p w:rsidR="00C7483C" w:rsidRPr="00023EA0" w:rsidRDefault="00C7483C" w:rsidP="00A442A6">
      <w:pPr>
        <w:pStyle w:val="a7"/>
        <w:jc w:val="both"/>
        <w:rPr>
          <w:i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C" w:rsidRPr="00491D0C" w:rsidRDefault="00C7483C">
    <w:pPr>
      <w:pStyle w:val="afa"/>
      <w:jc w:val="center"/>
      <w:rPr>
        <w:rFonts w:ascii="Times New Roman" w:hAnsi="Times New Roman"/>
        <w:sz w:val="22"/>
        <w:szCs w:val="22"/>
      </w:rPr>
    </w:pPr>
  </w:p>
  <w:p w:rsidR="00C7483C" w:rsidRPr="002423B0" w:rsidRDefault="00C7483C" w:rsidP="00D230CB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3C" w:rsidRDefault="00C7483C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48D"/>
    <w:rsid w:val="00023EA0"/>
    <w:rsid w:val="0004227B"/>
    <w:rsid w:val="000506D2"/>
    <w:rsid w:val="000774AB"/>
    <w:rsid w:val="000B3633"/>
    <w:rsid w:val="000C7218"/>
    <w:rsid w:val="000C7AAB"/>
    <w:rsid w:val="00113E97"/>
    <w:rsid w:val="00132E76"/>
    <w:rsid w:val="00157A40"/>
    <w:rsid w:val="001950D3"/>
    <w:rsid w:val="001971AB"/>
    <w:rsid w:val="00231441"/>
    <w:rsid w:val="00286F86"/>
    <w:rsid w:val="002B7679"/>
    <w:rsid w:val="002E5BB8"/>
    <w:rsid w:val="002F2455"/>
    <w:rsid w:val="00301F22"/>
    <w:rsid w:val="00367CA2"/>
    <w:rsid w:val="00371D95"/>
    <w:rsid w:val="003B4BF9"/>
    <w:rsid w:val="003D5A69"/>
    <w:rsid w:val="003E1066"/>
    <w:rsid w:val="0040406F"/>
    <w:rsid w:val="00433AD3"/>
    <w:rsid w:val="004508E7"/>
    <w:rsid w:val="0046159D"/>
    <w:rsid w:val="004C2597"/>
    <w:rsid w:val="004E57AD"/>
    <w:rsid w:val="004F5005"/>
    <w:rsid w:val="0057229A"/>
    <w:rsid w:val="00596EF9"/>
    <w:rsid w:val="005A0C7A"/>
    <w:rsid w:val="005F6DD5"/>
    <w:rsid w:val="006115A0"/>
    <w:rsid w:val="00614198"/>
    <w:rsid w:val="006164A2"/>
    <w:rsid w:val="006B5166"/>
    <w:rsid w:val="00713237"/>
    <w:rsid w:val="00752EDC"/>
    <w:rsid w:val="007C1A8E"/>
    <w:rsid w:val="007C7784"/>
    <w:rsid w:val="007D6904"/>
    <w:rsid w:val="00817BCE"/>
    <w:rsid w:val="00834A30"/>
    <w:rsid w:val="00877F6A"/>
    <w:rsid w:val="00881D75"/>
    <w:rsid w:val="008A59B5"/>
    <w:rsid w:val="008B5D50"/>
    <w:rsid w:val="008C1B0D"/>
    <w:rsid w:val="008C2E19"/>
    <w:rsid w:val="008D150D"/>
    <w:rsid w:val="008D6A49"/>
    <w:rsid w:val="008E15F1"/>
    <w:rsid w:val="00925646"/>
    <w:rsid w:val="009E2037"/>
    <w:rsid w:val="00A0780B"/>
    <w:rsid w:val="00A22861"/>
    <w:rsid w:val="00A3208D"/>
    <w:rsid w:val="00A33E65"/>
    <w:rsid w:val="00A442A6"/>
    <w:rsid w:val="00A5431A"/>
    <w:rsid w:val="00A61238"/>
    <w:rsid w:val="00A63325"/>
    <w:rsid w:val="00AB3589"/>
    <w:rsid w:val="00AE3857"/>
    <w:rsid w:val="00AF482F"/>
    <w:rsid w:val="00B16866"/>
    <w:rsid w:val="00B41F9A"/>
    <w:rsid w:val="00B97E2F"/>
    <w:rsid w:val="00BA606E"/>
    <w:rsid w:val="00BB1796"/>
    <w:rsid w:val="00C03A15"/>
    <w:rsid w:val="00C32163"/>
    <w:rsid w:val="00C34B85"/>
    <w:rsid w:val="00C40018"/>
    <w:rsid w:val="00C45A33"/>
    <w:rsid w:val="00C7483C"/>
    <w:rsid w:val="00C830E0"/>
    <w:rsid w:val="00CA2482"/>
    <w:rsid w:val="00CD7EA5"/>
    <w:rsid w:val="00CE5D94"/>
    <w:rsid w:val="00CF0A31"/>
    <w:rsid w:val="00D1542A"/>
    <w:rsid w:val="00D230CB"/>
    <w:rsid w:val="00D459E5"/>
    <w:rsid w:val="00D954A8"/>
    <w:rsid w:val="00E37309"/>
    <w:rsid w:val="00E52977"/>
    <w:rsid w:val="00E56588"/>
    <w:rsid w:val="00E93978"/>
    <w:rsid w:val="00EF648D"/>
    <w:rsid w:val="00F01517"/>
    <w:rsid w:val="00F240B2"/>
    <w:rsid w:val="00F45DFC"/>
    <w:rsid w:val="00F53E93"/>
    <w:rsid w:val="00F664D0"/>
    <w:rsid w:val="00F94611"/>
    <w:rsid w:val="00FC423A"/>
    <w:rsid w:val="00FC5D9C"/>
    <w:rsid w:val="00FC606F"/>
    <w:rsid w:val="00FD53F8"/>
    <w:rsid w:val="00FF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41"/>
        <o:r id="V:Rule7" type="connector" idref="#_x0000_s1044"/>
        <o:r id="V:Rule8" type="connector" idref="#_x0000_s1040"/>
        <o:r id="V:Rule9" type="connector" idref="#_x0000_s1046"/>
        <o:r id="V:Rule1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uiPriority w:val="99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8C1B0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9">
    <w:name w:val="Font Style29"/>
    <w:basedOn w:val="a0"/>
    <w:uiPriority w:val="99"/>
    <w:rsid w:val="008C1B0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3" Type="http://schemas.openxmlformats.org/officeDocument/2006/relationships/hyperlink" Target="mailto:kumi@vytegra-adm.ru" TargetMode="External"/><Relationship Id="rId18" Type="http://schemas.openxmlformats.org/officeDocument/2006/relationships/hyperlink" Target="consultantplus://offline/ref=04130D2595D7C27BC7C06AB79EB5E93DB9679A28097848F9A2F80DF907hDmBL" TargetMode="External"/><Relationship Id="rId26" Type="http://schemas.openxmlformats.org/officeDocument/2006/relationships/hyperlink" Target="consultantplus://offline/ref=769DE4F2F5DD86E76CB3823DEFF388FDBEF7D4C9678AE52056923DF502C7475FD3DE2Ds3ACI" TargetMode="External"/><Relationship Id="rId39" Type="http://schemas.openxmlformats.org/officeDocument/2006/relationships/hyperlink" Target="https://login.consultant.ru/link/?req=doc&amp;base=RLAW095&amp;n=190756&amp;date=02.07.2021&amp;dst=100016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34" Type="http://schemas.openxmlformats.org/officeDocument/2006/relationships/hyperlink" Target="https://login.consultant.ru/link/?rnd=10336DA60F86D63DCDFA8D98ED087F9A&amp;req=doc&amp;base=LAW&amp;n=183496&amp;date=27.03.2019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CCBD3A48AFE6CD0FEDE6D9BFCA798A159AC1B230D4DB65D0C18369A163BC1A10982D1937A1738FD31C8C5A4ED0CD74DAQCD6K" TargetMode="External"/><Relationship Id="rId17" Type="http://schemas.openxmlformats.org/officeDocument/2006/relationships/hyperlink" Target="consultantplus://offline/ref=04130D2595D7C27BC7C06AB79EB5E93DB96E972E077D48F9A2F80DF907hDmBL" TargetMode="External"/><Relationship Id="rId25" Type="http://schemas.openxmlformats.org/officeDocument/2006/relationships/hyperlink" Target="consultantplus://offline/ref=769DE4F2F5DD86E76CB3823DEFF388FDBEF7D4C9678AE52056923DF502C7475FD3DE2Ds3A9I" TargetMode="External"/><Relationship Id="rId33" Type="http://schemas.openxmlformats.org/officeDocument/2006/relationships/hyperlink" Target="https://login.consultant.ru/link/?req=doc&amp;base=RLAW095&amp;n=181473&amp;date=19.06.2020&amp;dst=7&amp;fld=134" TargetMode="External"/><Relationship Id="rId38" Type="http://schemas.openxmlformats.org/officeDocument/2006/relationships/header" Target="header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mfc@vytegra-adm.ru" TargetMode="External"/><Relationship Id="rId20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1" Type="http://schemas.openxmlformats.org/officeDocument/2006/relationships/hyperlink" Target="consultantplus://offline/ref=D57CCEDFEEEB4334090DE5BEC0B68D88155DD394AF8CB1DD654A05CE528FA0362756255EF50C1F351599769CSAX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CCBD3A48AFE6CD0FEDE6D9BFCA798A159AC1B230D4DB65D0C18369A163BC1A10982D1937A1738FD31C8C5A4ED0CD74DAQCD6K" TargetMode="External"/><Relationship Id="rId24" Type="http://schemas.openxmlformats.org/officeDocument/2006/relationships/hyperlink" Target="consultantplus://offline/ref=769DE4F2F5DD86E76CB3823DEFF388FDBEFCD5C3608EE52056923DF502sCA7I" TargetMode="External"/><Relationship Id="rId32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7" Type="http://schemas.openxmlformats.org/officeDocument/2006/relationships/hyperlink" Target="consultantplus://offline/ref=076C15B46DC357EEFA5267F9702BBB92EC4EEB0C6156D7EE4C4C95EE9D7AEC86E4161FE02818130C2C37L" TargetMode="External"/><Relationship Id="rId40" Type="http://schemas.openxmlformats.org/officeDocument/2006/relationships/hyperlink" Target="https://login.consultant.ru/link/?req=doc&amp;base=RLAW095&amp;n=190756&amp;date=02.07.2021&amp;dst=10001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uslugi35.ru." TargetMode="External"/><Relationship Id="rId23" Type="http://schemas.openxmlformats.org/officeDocument/2006/relationships/hyperlink" Target="consultantplus://offline/ref=DDCCBD3A48AFE6CD0FEDE6D9BFCA798A159AC1B230D4DB65D0C18369A163BC1A10982D1937A1738FD31C8C5A4ED0CD74DAQCD6K" TargetMode="External"/><Relationship Id="rId28" Type="http://schemas.openxmlformats.org/officeDocument/2006/relationships/hyperlink" Target="consultantplus://offline/ref=DDCCBD3A48AFE6CD0FEDE6D9BFCA798A159AC1B230D4DB65D0C18369A163BC1A10982D1937A1738FD31C8C5A4ED0CD74DAQCD6K" TargetMode="External"/><Relationship Id="rId36" Type="http://schemas.openxmlformats.org/officeDocument/2006/relationships/hyperlink" Target="consultantplus://offline/ref=E1281F6099313AE6454877135AD4525AE246ED376EF855C98101E0AAF99B4CBDBF47351A3C591570417BF4FA4FD0DF093CCCA9Q6AEL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consultantplus://offline/ref=04130D2595D7C27BC7C074BA88D9B739BE6DCD21007B42A7F6AA0BAE588B48CF10hDmFL" TargetMode="External"/><Relationship Id="rId31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7" Type="http://schemas.openxmlformats.org/officeDocument/2006/relationships/hyperlink" Target="https://login.consultant.ru/link/?req=doc&amp;base=RLAW095&amp;n=133927&amp;rnd=A85D0FC63CFA1DB56BDEB59110F86927" TargetMode="External"/><Relationship Id="rId30" Type="http://schemas.openxmlformats.org/officeDocument/2006/relationships/hyperlink" Target="consultantplus://offline/ref=6516297AE893B6B7391D086B5E884F35F1831BBEB36328ED641890D3839C58CDA48DB4BE9CEA3D0Fn4e0Q" TargetMode="External"/><Relationship Id="rId35" Type="http://schemas.openxmlformats.org/officeDocument/2006/relationships/hyperlink" Target="consultantplus://offline/ref=9DFCD0BC58F1901188C452263C0976EC7682B8277B42784B22C3A2DEC2AABDAEC9F86746227977ABeCmEQ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4F4B7-B6AB-447F-BDFE-777E306E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41</Pages>
  <Words>14374</Words>
  <Characters>81933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КУМИ_38_1</cp:lastModifiedBy>
  <cp:revision>60</cp:revision>
  <cp:lastPrinted>2021-12-06T11:32:00Z</cp:lastPrinted>
  <dcterms:created xsi:type="dcterms:W3CDTF">2022-02-03T11:29:00Z</dcterms:created>
  <dcterms:modified xsi:type="dcterms:W3CDTF">2023-06-19T12:32:00Z</dcterms:modified>
</cp:coreProperties>
</file>