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69" w:rsidRPr="004F1A69" w:rsidRDefault="004F1A69" w:rsidP="004F1A69">
      <w:pPr>
        <w:ind w:left="4956" w:hanging="4247"/>
        <w:jc w:val="center"/>
        <w:rPr>
          <w:b/>
          <w:sz w:val="24"/>
          <w:szCs w:val="24"/>
        </w:rPr>
      </w:pPr>
      <w:r w:rsidRPr="004F1A69">
        <w:rPr>
          <w:b/>
          <w:sz w:val="24"/>
          <w:szCs w:val="24"/>
        </w:rPr>
        <w:t>РЕАЛИЗАЦИЯ ПРОЕКТОВ «НАРОДНЫЙ БЮДЖЕТ»</w:t>
      </w:r>
    </w:p>
    <w:p w:rsidR="0031063E" w:rsidRPr="004F1A69" w:rsidRDefault="004F1A69" w:rsidP="004F1A69">
      <w:pPr>
        <w:ind w:left="4956" w:hanging="42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A69">
        <w:rPr>
          <w:b/>
          <w:sz w:val="24"/>
          <w:szCs w:val="24"/>
        </w:rPr>
        <w:t>НА ТЕРРИТОРИИ СЕЛЬСКОГО ПОСЕЛЕНИЯ ДЕВЯТИНСКОЕ ВЫТЕГОРСКОГО МУНИЦИПАЛЬНОГО РАЙОНА ВОЛОГОДСКОЙ ОБЛАСТИ</w:t>
      </w:r>
    </w:p>
    <w:tbl>
      <w:tblPr>
        <w:tblStyle w:val="a3"/>
        <w:tblW w:w="14850" w:type="dxa"/>
        <w:tblLayout w:type="fixed"/>
        <w:tblLook w:val="04A0"/>
      </w:tblPr>
      <w:tblGrid>
        <w:gridCol w:w="3118"/>
        <w:gridCol w:w="2268"/>
        <w:gridCol w:w="4111"/>
        <w:gridCol w:w="5353"/>
      </w:tblGrid>
      <w:tr w:rsidR="004F1A69" w:rsidRPr="00D9758A" w:rsidTr="004F1A69">
        <w:tc>
          <w:tcPr>
            <w:tcW w:w="3118" w:type="dxa"/>
          </w:tcPr>
          <w:p w:rsidR="004F1A69" w:rsidRPr="00D9758A" w:rsidRDefault="004F1A69" w:rsidP="00310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A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268" w:type="dxa"/>
          </w:tcPr>
          <w:p w:rsidR="004F1A69" w:rsidRPr="00D9758A" w:rsidRDefault="004F1A69" w:rsidP="00310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проекта, руб.</w:t>
            </w:r>
          </w:p>
        </w:tc>
        <w:tc>
          <w:tcPr>
            <w:tcW w:w="4111" w:type="dxa"/>
          </w:tcPr>
          <w:p w:rsidR="004F1A69" w:rsidRPr="00D9758A" w:rsidRDefault="004F1A69" w:rsidP="00310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A">
              <w:rPr>
                <w:rFonts w:ascii="Times New Roman" w:hAnsi="Times New Roman" w:cs="Times New Roman"/>
                <w:sz w:val="28"/>
                <w:szCs w:val="28"/>
              </w:rPr>
              <w:t xml:space="preserve">Фото до реализации </w:t>
            </w:r>
          </w:p>
        </w:tc>
        <w:tc>
          <w:tcPr>
            <w:tcW w:w="5353" w:type="dxa"/>
          </w:tcPr>
          <w:p w:rsidR="004F1A69" w:rsidRPr="00D9758A" w:rsidRDefault="004F1A69" w:rsidP="00310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8A">
              <w:rPr>
                <w:rFonts w:ascii="Times New Roman" w:hAnsi="Times New Roman" w:cs="Times New Roman"/>
                <w:sz w:val="28"/>
                <w:szCs w:val="28"/>
              </w:rPr>
              <w:t>Фото после реализации</w:t>
            </w:r>
          </w:p>
        </w:tc>
      </w:tr>
      <w:tr w:rsidR="004F1A69" w:rsidTr="004F1A69">
        <w:trPr>
          <w:trHeight w:val="287"/>
        </w:trPr>
        <w:tc>
          <w:tcPr>
            <w:tcW w:w="3118" w:type="dxa"/>
          </w:tcPr>
          <w:p w:rsidR="004F1A69" w:rsidRPr="0031063E" w:rsidRDefault="004F1A69" w:rsidP="0031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3E">
              <w:rPr>
                <w:rFonts w:ascii="Times New Roman" w:hAnsi="Times New Roman" w:cs="Times New Roman"/>
                <w:sz w:val="24"/>
                <w:szCs w:val="24"/>
              </w:rPr>
              <w:t>Приобретение сценических костюмов для ДК «Юбилейный» в п</w:t>
            </w:r>
            <w:proofErr w:type="gramStart"/>
            <w:r w:rsidRPr="0031063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1063E">
              <w:rPr>
                <w:rFonts w:ascii="Times New Roman" w:hAnsi="Times New Roman" w:cs="Times New Roman"/>
                <w:sz w:val="24"/>
                <w:szCs w:val="24"/>
              </w:rPr>
              <w:t>епо</w:t>
            </w:r>
          </w:p>
        </w:tc>
        <w:tc>
          <w:tcPr>
            <w:tcW w:w="2268" w:type="dxa"/>
          </w:tcPr>
          <w:p w:rsidR="004F1A69" w:rsidRPr="0031063E" w:rsidRDefault="004F1A69" w:rsidP="0031063E">
            <w:pPr>
              <w:rPr>
                <w:sz w:val="24"/>
                <w:szCs w:val="24"/>
              </w:rPr>
            </w:pPr>
            <w:r w:rsidRPr="0031063E">
              <w:rPr>
                <w:sz w:val="24"/>
                <w:szCs w:val="24"/>
              </w:rPr>
              <w:t>501400,00</w:t>
            </w:r>
          </w:p>
        </w:tc>
        <w:tc>
          <w:tcPr>
            <w:tcW w:w="4111" w:type="dxa"/>
          </w:tcPr>
          <w:p w:rsidR="004F1A69" w:rsidRPr="0031063E" w:rsidRDefault="004F1A69" w:rsidP="0031063E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4F1A69" w:rsidRDefault="004F1A69" w:rsidP="0031063E">
            <w:r>
              <w:rPr>
                <w:noProof/>
                <w:lang w:eastAsia="ru-RU"/>
              </w:rPr>
              <w:drawing>
                <wp:inline distT="0" distB="0" distL="0" distR="0">
                  <wp:extent cx="2808514" cy="1828571"/>
                  <wp:effectExtent l="19050" t="0" r="0" b="0"/>
                  <wp:docPr id="2" name="Рисунок 1" descr="C:\Users\Сельское хозяйство\Desktop\НБ ФОТО\Девятинское\костюмы Д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льское хозяйство\Desktop\НБ ФОТО\Девятинское\костюмы Д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377" cy="1831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A69" w:rsidTr="004F1A69">
        <w:trPr>
          <w:trHeight w:val="867"/>
        </w:trPr>
        <w:tc>
          <w:tcPr>
            <w:tcW w:w="3118" w:type="dxa"/>
          </w:tcPr>
          <w:p w:rsidR="004F1A69" w:rsidRPr="0031063E" w:rsidRDefault="004F1A69" w:rsidP="0031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пешеходной дорожки в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епо</w:t>
            </w:r>
          </w:p>
        </w:tc>
        <w:tc>
          <w:tcPr>
            <w:tcW w:w="2268" w:type="dxa"/>
          </w:tcPr>
          <w:p w:rsidR="004F1A69" w:rsidRPr="0031063E" w:rsidRDefault="004F1A69" w:rsidP="0031063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759663,00</w:t>
            </w:r>
          </w:p>
        </w:tc>
        <w:tc>
          <w:tcPr>
            <w:tcW w:w="4111" w:type="dxa"/>
          </w:tcPr>
          <w:p w:rsidR="004F1A69" w:rsidRPr="0031063E" w:rsidRDefault="004F1A69" w:rsidP="0031063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4F1A69" w:rsidRPr="0031063E" w:rsidRDefault="004F1A69" w:rsidP="0031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4180" cy="1934328"/>
                  <wp:effectExtent l="19050" t="0" r="7620" b="0"/>
                  <wp:docPr id="3" name="Рисунок 6" descr="C:\Users\Сельское хозяйство\Desktop\НБ ФОТО\Девятинское\пешеходная дор Деп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льское хозяйство\Desktop\НБ ФОТО\Девятинское\пешеходная дор Деп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223" cy="1950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A69" w:rsidTr="004F1A69">
        <w:trPr>
          <w:trHeight w:val="3248"/>
        </w:trPr>
        <w:tc>
          <w:tcPr>
            <w:tcW w:w="3118" w:type="dxa"/>
          </w:tcPr>
          <w:p w:rsidR="004F1A69" w:rsidRPr="0031063E" w:rsidRDefault="004F1A69" w:rsidP="0031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 памятника и благоустройство территории вокруг него в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еликий Двор</w:t>
            </w:r>
          </w:p>
        </w:tc>
        <w:tc>
          <w:tcPr>
            <w:tcW w:w="2268" w:type="dxa"/>
          </w:tcPr>
          <w:p w:rsidR="004F1A69" w:rsidRPr="0031063E" w:rsidRDefault="004F1A69" w:rsidP="0031063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1 179 244,00</w:t>
            </w:r>
          </w:p>
        </w:tc>
        <w:tc>
          <w:tcPr>
            <w:tcW w:w="4111" w:type="dxa"/>
          </w:tcPr>
          <w:p w:rsidR="004F1A69" w:rsidRPr="0031063E" w:rsidRDefault="004F1A69" w:rsidP="0031063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9721" cy="2068286"/>
                  <wp:effectExtent l="19050" t="0" r="0" b="0"/>
                  <wp:docPr id="4" name="Рисунок 3" descr="C:\Users\Сельское хозяйство\Desktop\НБ ФОТО\Девятинское\памятник д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льское хозяйство\Desktop\НБ ФОТО\Девятинское\памятник д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244" cy="2092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</w:tcPr>
          <w:p w:rsidR="004F1A69" w:rsidRPr="0031063E" w:rsidRDefault="004F1A69" w:rsidP="0031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4150" cy="2068286"/>
                  <wp:effectExtent l="19050" t="0" r="0" b="0"/>
                  <wp:docPr id="5" name="Рисунок 4" descr="C:\Users\Сельское хозяйство\Desktop\НБ ФОТО\Девятинское\памятник пос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льское хозяйство\Desktop\НБ ФОТО\Девятинское\памятник посл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068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A69" w:rsidTr="004F1A69">
        <w:tc>
          <w:tcPr>
            <w:tcW w:w="3118" w:type="dxa"/>
          </w:tcPr>
          <w:p w:rsidR="004F1A69" w:rsidRPr="0031063E" w:rsidRDefault="004F1A69" w:rsidP="0031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подходов к пешеходному мосту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еликий Двор- Андреевская</w:t>
            </w:r>
          </w:p>
        </w:tc>
        <w:tc>
          <w:tcPr>
            <w:tcW w:w="2268" w:type="dxa"/>
          </w:tcPr>
          <w:p w:rsidR="004F1A69" w:rsidRPr="0031063E" w:rsidRDefault="004F1A69" w:rsidP="0031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238 803,00</w:t>
            </w:r>
          </w:p>
        </w:tc>
        <w:tc>
          <w:tcPr>
            <w:tcW w:w="4111" w:type="dxa"/>
          </w:tcPr>
          <w:p w:rsidR="004F1A69" w:rsidRPr="0031063E" w:rsidRDefault="004F1A69" w:rsidP="00310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4F1A69" w:rsidRPr="0031063E" w:rsidRDefault="004F1A69" w:rsidP="0031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4148" cy="1687286"/>
                  <wp:effectExtent l="19050" t="0" r="2" b="0"/>
                  <wp:docPr id="8" name="Рисунок 5" descr="C:\Users\Сельское хозяйство\Desktop\НБ ФОТО\Девятинское\подходы к мост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льское хозяйство\Desktop\НБ ФОТО\Девятинское\подходы к мост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991" cy="1703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A69" w:rsidTr="004F1A69">
        <w:tc>
          <w:tcPr>
            <w:tcW w:w="3118" w:type="dxa"/>
          </w:tcPr>
          <w:p w:rsidR="004F1A69" w:rsidRDefault="004F1A69" w:rsidP="0031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костюмов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танцевальной группы «Созвездие» при Белоручейской ветеранской организации Дома культуры «Юбилейный» п. Депо</w:t>
            </w:r>
          </w:p>
        </w:tc>
        <w:tc>
          <w:tcPr>
            <w:tcW w:w="2268" w:type="dxa"/>
          </w:tcPr>
          <w:p w:rsidR="004F1A69" w:rsidRDefault="004F1A69" w:rsidP="0031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127948,00</w:t>
            </w:r>
          </w:p>
        </w:tc>
        <w:tc>
          <w:tcPr>
            <w:tcW w:w="4111" w:type="dxa"/>
          </w:tcPr>
          <w:p w:rsidR="004F1A69" w:rsidRPr="0031063E" w:rsidRDefault="004F1A69" w:rsidP="00310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4F1A69" w:rsidRPr="0031063E" w:rsidRDefault="004F1A69" w:rsidP="0082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205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8771" cy="2122714"/>
                  <wp:effectExtent l="19050" t="0" r="0" b="0"/>
                  <wp:docPr id="9" name="Рисунок 2" descr="C:\Users\Сельское хозяйство\Desktop\НБ ФОТО\Девятинское\Костюмы Созвезд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льское хозяйство\Desktop\НБ ФОТО\Девятинское\Костюмы Созвезд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97360" cy="212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AF2" w:rsidRDefault="008D5AF2"/>
    <w:sectPr w:rsidR="008D5AF2" w:rsidSect="0094346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58A"/>
    <w:rsid w:val="000405C4"/>
    <w:rsid w:val="00053FB3"/>
    <w:rsid w:val="00181508"/>
    <w:rsid w:val="00206041"/>
    <w:rsid w:val="0026358D"/>
    <w:rsid w:val="002F4400"/>
    <w:rsid w:val="0031063E"/>
    <w:rsid w:val="0032356F"/>
    <w:rsid w:val="003A2EF3"/>
    <w:rsid w:val="00476E4F"/>
    <w:rsid w:val="004D2992"/>
    <w:rsid w:val="004F1A69"/>
    <w:rsid w:val="0058513B"/>
    <w:rsid w:val="005B3342"/>
    <w:rsid w:val="00612791"/>
    <w:rsid w:val="00663E00"/>
    <w:rsid w:val="007539E1"/>
    <w:rsid w:val="008205C5"/>
    <w:rsid w:val="008D5AF2"/>
    <w:rsid w:val="00943468"/>
    <w:rsid w:val="009533D0"/>
    <w:rsid w:val="00A84AEB"/>
    <w:rsid w:val="00BF155F"/>
    <w:rsid w:val="00C033AC"/>
    <w:rsid w:val="00C3670A"/>
    <w:rsid w:val="00C76C02"/>
    <w:rsid w:val="00CA2E95"/>
    <w:rsid w:val="00CB5787"/>
    <w:rsid w:val="00CB6A2F"/>
    <w:rsid w:val="00CD1454"/>
    <w:rsid w:val="00D42460"/>
    <w:rsid w:val="00D9758A"/>
    <w:rsid w:val="00E7605B"/>
    <w:rsid w:val="00E9318D"/>
    <w:rsid w:val="00EF2F52"/>
    <w:rsid w:val="00F00C90"/>
    <w:rsid w:val="00F175E8"/>
    <w:rsid w:val="00F72058"/>
    <w:rsid w:val="00F7564C"/>
    <w:rsid w:val="00F84CA0"/>
    <w:rsid w:val="00FA4775"/>
    <w:rsid w:val="00FA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Администрация_11</dc:creator>
  <cp:lastModifiedBy>ОтделСХ</cp:lastModifiedBy>
  <cp:revision>3</cp:revision>
  <dcterms:created xsi:type="dcterms:W3CDTF">2023-11-24T07:38:00Z</dcterms:created>
  <dcterms:modified xsi:type="dcterms:W3CDTF">2023-11-24T12:19:00Z</dcterms:modified>
</cp:coreProperties>
</file>