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11519"/>
      </w:tblGrid>
      <w:tr w:rsidR="00C11454" w:rsidTr="008A137C">
        <w:tc>
          <w:tcPr>
            <w:tcW w:w="3190" w:type="dxa"/>
          </w:tcPr>
          <w:p w:rsidR="00C11454" w:rsidRPr="00D9758A" w:rsidRDefault="00C11454" w:rsidP="00D9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A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1519" w:type="dxa"/>
          </w:tcPr>
          <w:p w:rsidR="00C11454" w:rsidRPr="00D9758A" w:rsidRDefault="00C11454" w:rsidP="00D9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A">
              <w:rPr>
                <w:rFonts w:ascii="Times New Roman" w:hAnsi="Times New Roman" w:cs="Times New Roman"/>
                <w:sz w:val="28"/>
                <w:szCs w:val="28"/>
              </w:rPr>
              <w:t>Фото после реализации</w:t>
            </w:r>
          </w:p>
        </w:tc>
      </w:tr>
      <w:tr w:rsidR="00CA7C95" w:rsidTr="00CA7C95">
        <w:tc>
          <w:tcPr>
            <w:tcW w:w="14709" w:type="dxa"/>
            <w:gridSpan w:val="2"/>
          </w:tcPr>
          <w:p w:rsidR="00CA7C95" w:rsidRPr="003E4C49" w:rsidRDefault="00CA7C95" w:rsidP="00CA7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49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C11454" w:rsidTr="00006822">
        <w:tc>
          <w:tcPr>
            <w:tcW w:w="3190" w:type="dxa"/>
          </w:tcPr>
          <w:p w:rsidR="00C11454" w:rsidRPr="003E4C49" w:rsidRDefault="00C11454" w:rsidP="0003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49">
              <w:rPr>
                <w:rFonts w:ascii="Times New Roman" w:hAnsi="Times New Roman" w:cs="Times New Roman"/>
                <w:sz w:val="28"/>
                <w:szCs w:val="28"/>
              </w:rPr>
              <w:t>Разборка и очистка территории у дома №72 в д</w:t>
            </w:r>
            <w:proofErr w:type="gramStart"/>
            <w:r w:rsidRPr="003E4C4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E4C49">
              <w:rPr>
                <w:rFonts w:ascii="Times New Roman" w:hAnsi="Times New Roman" w:cs="Times New Roman"/>
                <w:sz w:val="28"/>
                <w:szCs w:val="28"/>
              </w:rPr>
              <w:t>нхимово.</w:t>
            </w:r>
          </w:p>
        </w:tc>
        <w:tc>
          <w:tcPr>
            <w:tcW w:w="11519" w:type="dxa"/>
          </w:tcPr>
          <w:p w:rsidR="00C11454" w:rsidRDefault="00C11454" w:rsidP="00C1145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82635" cy="3437572"/>
                  <wp:effectExtent l="19050" t="0" r="8165" b="0"/>
                  <wp:docPr id="18" name="Рисунок 14" descr="C:\Users\гыук\Desktop\НАРОДНЫЙ БЮДЖЕТ 2022-2021г\народный бюджет 2022г\056q5eWWAZ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гыук\Desktop\НАРОДНЫЙ БЮДЖЕТ 2022-2021г\народный бюджет 2022г\056q5eWWAZ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706" cy="3438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454" w:rsidTr="00640DA2">
        <w:tc>
          <w:tcPr>
            <w:tcW w:w="3190" w:type="dxa"/>
          </w:tcPr>
          <w:p w:rsidR="00C11454" w:rsidRPr="003E4C49" w:rsidRDefault="00C11454" w:rsidP="0003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ремонт сценической площадки у ДК «Чайка</w:t>
            </w:r>
            <w:proofErr w:type="gramStart"/>
            <w:r w:rsidRPr="003E4C49"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 w:rsidRPr="003E4C49">
              <w:rPr>
                <w:rFonts w:ascii="Times New Roman" w:hAnsi="Times New Roman" w:cs="Times New Roman"/>
                <w:sz w:val="28"/>
                <w:szCs w:val="28"/>
              </w:rPr>
              <w:t xml:space="preserve">  п. Белоусово.</w:t>
            </w:r>
          </w:p>
        </w:tc>
        <w:tc>
          <w:tcPr>
            <w:tcW w:w="11519" w:type="dxa"/>
          </w:tcPr>
          <w:p w:rsidR="00C11454" w:rsidRDefault="00C11454" w:rsidP="00C1145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19107" cy="3619221"/>
                  <wp:effectExtent l="19050" t="0" r="5043" b="0"/>
                  <wp:docPr id="19" name="Рисунок 15" descr="C:\Users\гыук\Desktop\НАРОДНЫЙ БЮДЖЕТ 2022-2021г\народный бюджет 2022г\Uioj4Vh_y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гыук\Desktop\НАРОДНЫЙ БЮДЖЕТ 2022-2021г\народный бюджет 2022г\Uioj4Vh_y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573" cy="361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454" w:rsidTr="00A32B3F">
        <w:tc>
          <w:tcPr>
            <w:tcW w:w="3190" w:type="dxa"/>
          </w:tcPr>
          <w:p w:rsidR="00C11454" w:rsidRPr="0022063C" w:rsidRDefault="00C11454" w:rsidP="0003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Обустройство прохода к общественному колодцу вд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нхимово.</w:t>
            </w:r>
          </w:p>
        </w:tc>
        <w:tc>
          <w:tcPr>
            <w:tcW w:w="11519" w:type="dxa"/>
          </w:tcPr>
          <w:p w:rsidR="00C11454" w:rsidRDefault="00C11454" w:rsidP="00C1145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90800" cy="3467814"/>
                  <wp:effectExtent l="19050" t="0" r="0" b="0"/>
                  <wp:docPr id="20" name="Рисунок 16" descr="C:\Users\гыук\Desktop\НАРОДНЫЙ БЮДЖЕТ 2022-2021г\народный бюджет 2022г\urs_8Mcen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гыук\Desktop\НАРОДНЫЙ БЮДЖЕТ 2022-2021г\народный бюджет 2022г\urs_8Mcen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782" cy="3470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454" w:rsidTr="009534D0">
        <w:tc>
          <w:tcPr>
            <w:tcW w:w="3190" w:type="dxa"/>
          </w:tcPr>
          <w:p w:rsidR="00C11454" w:rsidRPr="0022063C" w:rsidRDefault="00C11454" w:rsidP="0003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памятного знака и обустройство территории под ним.</w:t>
            </w:r>
          </w:p>
        </w:tc>
        <w:tc>
          <w:tcPr>
            <w:tcW w:w="11519" w:type="dxa"/>
          </w:tcPr>
          <w:p w:rsidR="00C11454" w:rsidRDefault="00C11454" w:rsidP="00C1145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54035" cy="4189319"/>
                  <wp:effectExtent l="19050" t="0" r="8165" b="0"/>
                  <wp:docPr id="21" name="Рисунок 17" descr="C:\Users\гыук\Desktop\НАРОДНЫЙ БЮДЖЕТ 2022-2021г\народный бюджет 2022г\JMq-Ck0YN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гыук\Desktop\НАРОДНЫЙ БЮДЖЕТ 2022-2021г\народный бюджет 2022г\JMq-Ck0YN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411" cy="4191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279" w:rsidRDefault="00375C71"/>
    <w:sectPr w:rsidR="004B1279" w:rsidSect="00CA7C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9758A"/>
    <w:rsid w:val="001170A7"/>
    <w:rsid w:val="00206041"/>
    <w:rsid w:val="0022063C"/>
    <w:rsid w:val="002647D1"/>
    <w:rsid w:val="00375C71"/>
    <w:rsid w:val="003A2071"/>
    <w:rsid w:val="003E4C49"/>
    <w:rsid w:val="00476E4F"/>
    <w:rsid w:val="0058513B"/>
    <w:rsid w:val="006E21D8"/>
    <w:rsid w:val="007562D0"/>
    <w:rsid w:val="008C6BD1"/>
    <w:rsid w:val="00A424C7"/>
    <w:rsid w:val="00A60387"/>
    <w:rsid w:val="00C11454"/>
    <w:rsid w:val="00CA2E95"/>
    <w:rsid w:val="00CA7C95"/>
    <w:rsid w:val="00CF5848"/>
    <w:rsid w:val="00D42460"/>
    <w:rsid w:val="00D9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8A3E4-1996-4BFA-9F19-2C1E2F97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Администрация_11</dc:creator>
  <cp:lastModifiedBy>Администрация_11</cp:lastModifiedBy>
  <cp:revision>2</cp:revision>
  <dcterms:created xsi:type="dcterms:W3CDTF">2022-10-25T09:44:00Z</dcterms:created>
  <dcterms:modified xsi:type="dcterms:W3CDTF">2022-10-25T09:44:00Z</dcterms:modified>
</cp:coreProperties>
</file>