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760"/>
        <w:gridCol w:w="6811"/>
      </w:tblGrid>
      <w:tr w:rsidR="00A302C3" w:rsidTr="00286757">
        <w:tc>
          <w:tcPr>
            <w:tcW w:w="2760" w:type="dxa"/>
          </w:tcPr>
          <w:p w:rsidR="00A302C3" w:rsidRPr="00D9758A" w:rsidRDefault="00A302C3" w:rsidP="00D9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A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811" w:type="dxa"/>
          </w:tcPr>
          <w:p w:rsidR="00A302C3" w:rsidRPr="00D9758A" w:rsidRDefault="00A302C3" w:rsidP="00D9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A">
              <w:rPr>
                <w:rFonts w:ascii="Times New Roman" w:hAnsi="Times New Roman" w:cs="Times New Roman"/>
                <w:sz w:val="28"/>
                <w:szCs w:val="28"/>
              </w:rPr>
              <w:t>Фото после реализации</w:t>
            </w:r>
          </w:p>
        </w:tc>
      </w:tr>
      <w:tr w:rsidR="0036739F" w:rsidTr="00B11DD8">
        <w:tc>
          <w:tcPr>
            <w:tcW w:w="9571" w:type="dxa"/>
            <w:gridSpan w:val="2"/>
          </w:tcPr>
          <w:p w:rsidR="0036739F" w:rsidRPr="0036739F" w:rsidRDefault="0036739F" w:rsidP="00367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302C3" w:rsidTr="00C51206">
        <w:tc>
          <w:tcPr>
            <w:tcW w:w="2760" w:type="dxa"/>
          </w:tcPr>
          <w:p w:rsidR="00A302C3" w:rsidRPr="0036739F" w:rsidRDefault="00A302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39F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зоны отдыха  в </w:t>
            </w:r>
            <w:proofErr w:type="gramStart"/>
            <w:r w:rsidRPr="0036739F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36739F">
              <w:rPr>
                <w:rFonts w:ascii="Times New Roman" w:hAnsi="Times New Roman" w:cs="Times New Roman"/>
                <w:sz w:val="28"/>
                <w:szCs w:val="28"/>
              </w:rPr>
              <w:t xml:space="preserve"> спасательной станции.</w:t>
            </w:r>
          </w:p>
        </w:tc>
        <w:tc>
          <w:tcPr>
            <w:tcW w:w="6811" w:type="dxa"/>
          </w:tcPr>
          <w:p w:rsidR="00A302C3" w:rsidRDefault="00A302C3" w:rsidP="00617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06169" cy="1654628"/>
                  <wp:effectExtent l="19050" t="0" r="3631" b="0"/>
                  <wp:docPr id="36" name="Рисунок 12" descr="C:\Users\KAB92\Downloads\IMG_20220825_105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AB92\Downloads\IMG_20220825_105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206543" cy="1654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2C3" w:rsidRPr="0036739F" w:rsidRDefault="00A302C3" w:rsidP="00617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C3" w:rsidRPr="0036739F" w:rsidTr="00CD619C">
        <w:tc>
          <w:tcPr>
            <w:tcW w:w="2760" w:type="dxa"/>
          </w:tcPr>
          <w:p w:rsidR="00A302C3" w:rsidRPr="0036739F" w:rsidRDefault="00A302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39F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контейнерной площадки по адресу: ул. </w:t>
            </w:r>
            <w:proofErr w:type="gramStart"/>
            <w:r w:rsidRPr="0036739F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36739F">
              <w:rPr>
                <w:rFonts w:ascii="Times New Roman" w:hAnsi="Times New Roman" w:cs="Times New Roman"/>
                <w:sz w:val="28"/>
                <w:szCs w:val="28"/>
              </w:rPr>
              <w:t>, д.2а</w:t>
            </w:r>
          </w:p>
        </w:tc>
        <w:tc>
          <w:tcPr>
            <w:tcW w:w="6811" w:type="dxa"/>
          </w:tcPr>
          <w:p w:rsidR="00A302C3" w:rsidRDefault="00A302C3" w:rsidP="00FB1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69623" cy="1850572"/>
                  <wp:effectExtent l="19050" t="0" r="0" b="0"/>
                  <wp:docPr id="37" name="Рисунок 4" descr="C:\Users\KAB92\Documents\Мои документы\Народный бюджет\Народный бюджет 2022\Контейнерная площадка Комсомольская 2а\IMG-20220728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B92\Documents\Мои документы\Народный бюджет\Народный бюджет 2022\Контейнерная площадка Комсомольская 2а\IMG-20220728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204" t="17141" b="38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622" cy="1850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2C3" w:rsidRPr="0036739F" w:rsidRDefault="00A302C3" w:rsidP="00FB12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2C3" w:rsidRPr="0036739F" w:rsidTr="001158D3">
        <w:tc>
          <w:tcPr>
            <w:tcW w:w="2760" w:type="dxa"/>
          </w:tcPr>
          <w:p w:rsidR="00A302C3" w:rsidRPr="0036739F" w:rsidRDefault="00A302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39F">
              <w:rPr>
                <w:rFonts w:ascii="Times New Roman" w:hAnsi="Times New Roman" w:cs="Times New Roman"/>
                <w:sz w:val="28"/>
                <w:szCs w:val="28"/>
              </w:rPr>
              <w:t>Устройство контейнерной площадки по адресу: проспект Победы, д.4</w:t>
            </w:r>
          </w:p>
        </w:tc>
        <w:tc>
          <w:tcPr>
            <w:tcW w:w="6811" w:type="dxa"/>
            <w:shd w:val="clear" w:color="auto" w:fill="auto"/>
          </w:tcPr>
          <w:p w:rsidR="00A302C3" w:rsidRPr="0036739F" w:rsidRDefault="00A302C3" w:rsidP="00A30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07722" cy="2111829"/>
                  <wp:effectExtent l="19050" t="0" r="0" b="0"/>
                  <wp:docPr id="38" name="Рисунок 3" descr="C:\Users\KAB92\Documents\Мои документы\Народный бюджет\Народный бюджет 2022\Контейнерная площадка Победы 4\IMG_20220902_161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B92\Documents\Мои документы\Народный бюджет\Народный бюджет 2022\Контейнерная площадка Победы 4\IMG_20220902_161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11618" cy="2116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2C3" w:rsidRPr="0036739F" w:rsidTr="00BA7DF6">
        <w:tc>
          <w:tcPr>
            <w:tcW w:w="2760" w:type="dxa"/>
          </w:tcPr>
          <w:p w:rsidR="00A302C3" w:rsidRPr="0036739F" w:rsidRDefault="00A302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39F">
              <w:rPr>
                <w:rFonts w:ascii="Times New Roman" w:hAnsi="Times New Roman" w:cs="Times New Roman"/>
                <w:sz w:val="28"/>
                <w:szCs w:val="28"/>
              </w:rPr>
              <w:t>Устройство контейнерной площадки по адресу: ул. Энгельса, д.71</w:t>
            </w:r>
          </w:p>
        </w:tc>
        <w:tc>
          <w:tcPr>
            <w:tcW w:w="6811" w:type="dxa"/>
          </w:tcPr>
          <w:p w:rsidR="00A302C3" w:rsidRPr="0036739F" w:rsidRDefault="00A302C3" w:rsidP="00B00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51264" cy="1978395"/>
                  <wp:effectExtent l="19050" t="0" r="0" b="0"/>
                  <wp:docPr id="39" name="Рисунок 2" descr="C:\Users\KAB92\Documents\Мои документы\Народный бюджет\Народный бюджет 2022\Контейнерная площадка энгельса 71\IMG_20220902_161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B92\Documents\Мои документы\Народный бюджет\Народный бюджет 2022\Контейнерная площадка энгельса 71\IMG_20220902_161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57045" cy="1984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279" w:rsidRPr="0036739F" w:rsidRDefault="00A302C3">
      <w:pPr>
        <w:rPr>
          <w:rFonts w:ascii="Times New Roman" w:hAnsi="Times New Roman" w:cs="Times New Roman"/>
        </w:rPr>
      </w:pPr>
    </w:p>
    <w:sectPr w:rsidR="004B1279" w:rsidRPr="0036739F" w:rsidSect="0020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9758A"/>
    <w:rsid w:val="000B6017"/>
    <w:rsid w:val="001C0742"/>
    <w:rsid w:val="00206041"/>
    <w:rsid w:val="00262D98"/>
    <w:rsid w:val="002C1B4E"/>
    <w:rsid w:val="0036739F"/>
    <w:rsid w:val="00461B8A"/>
    <w:rsid w:val="00476E4F"/>
    <w:rsid w:val="004B7472"/>
    <w:rsid w:val="004E5962"/>
    <w:rsid w:val="0053476C"/>
    <w:rsid w:val="00562D3E"/>
    <w:rsid w:val="0058513B"/>
    <w:rsid w:val="005C5705"/>
    <w:rsid w:val="006179E0"/>
    <w:rsid w:val="0064102F"/>
    <w:rsid w:val="007359EB"/>
    <w:rsid w:val="00761721"/>
    <w:rsid w:val="008B66E5"/>
    <w:rsid w:val="008D1883"/>
    <w:rsid w:val="008F5D10"/>
    <w:rsid w:val="00955ABA"/>
    <w:rsid w:val="00A27F14"/>
    <w:rsid w:val="00A302C3"/>
    <w:rsid w:val="00AB4AC7"/>
    <w:rsid w:val="00B00BF2"/>
    <w:rsid w:val="00BE5838"/>
    <w:rsid w:val="00C43AAE"/>
    <w:rsid w:val="00C95856"/>
    <w:rsid w:val="00CA2E95"/>
    <w:rsid w:val="00D42460"/>
    <w:rsid w:val="00D56BD8"/>
    <w:rsid w:val="00D9758A"/>
    <w:rsid w:val="00EB0EF7"/>
    <w:rsid w:val="00F40F49"/>
    <w:rsid w:val="00FB12EC"/>
    <w:rsid w:val="00FB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Администрация_11</dc:creator>
  <cp:lastModifiedBy>Администрация_11</cp:lastModifiedBy>
  <cp:revision>2</cp:revision>
  <dcterms:created xsi:type="dcterms:W3CDTF">2022-10-25T10:08:00Z</dcterms:created>
  <dcterms:modified xsi:type="dcterms:W3CDTF">2022-10-25T10:08:00Z</dcterms:modified>
</cp:coreProperties>
</file>