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A91" w:rsidRDefault="00C81A91" w:rsidP="00C81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A91">
        <w:rPr>
          <w:rFonts w:ascii="Times New Roman" w:hAnsi="Times New Roman" w:cs="Times New Roman"/>
          <w:sz w:val="28"/>
          <w:szCs w:val="28"/>
        </w:rPr>
        <w:t>Заключение</w:t>
      </w:r>
    </w:p>
    <w:p w:rsidR="00185473" w:rsidRDefault="00C81A91" w:rsidP="00C81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A91">
        <w:rPr>
          <w:rFonts w:ascii="Times New Roman" w:hAnsi="Times New Roman" w:cs="Times New Roman"/>
          <w:sz w:val="28"/>
          <w:szCs w:val="28"/>
        </w:rPr>
        <w:t>о результатах публичных слушаний по проекту решения Представительного Собрания «Об исполнении районного бюджета за 20</w:t>
      </w:r>
      <w:r w:rsidR="006F56D5">
        <w:rPr>
          <w:rFonts w:ascii="Times New Roman" w:hAnsi="Times New Roman" w:cs="Times New Roman"/>
          <w:sz w:val="28"/>
          <w:szCs w:val="28"/>
        </w:rPr>
        <w:t>2</w:t>
      </w:r>
      <w:r w:rsidR="00D34914">
        <w:rPr>
          <w:rFonts w:ascii="Times New Roman" w:hAnsi="Times New Roman" w:cs="Times New Roman"/>
          <w:sz w:val="28"/>
          <w:szCs w:val="28"/>
        </w:rPr>
        <w:t>1</w:t>
      </w:r>
      <w:r w:rsidRPr="00C81A91">
        <w:rPr>
          <w:rFonts w:ascii="Times New Roman" w:hAnsi="Times New Roman" w:cs="Times New Roman"/>
          <w:sz w:val="28"/>
          <w:szCs w:val="28"/>
        </w:rPr>
        <w:t xml:space="preserve"> год»</w:t>
      </w:r>
      <w:r w:rsidR="009F13A6">
        <w:rPr>
          <w:rFonts w:ascii="Times New Roman" w:hAnsi="Times New Roman" w:cs="Times New Roman"/>
          <w:sz w:val="28"/>
          <w:szCs w:val="28"/>
        </w:rPr>
        <w:t>.</w:t>
      </w:r>
    </w:p>
    <w:p w:rsidR="00C81A91" w:rsidRDefault="00C81A91" w:rsidP="00C81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A91" w:rsidRDefault="006F56D5" w:rsidP="009F1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491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914">
        <w:rPr>
          <w:rFonts w:ascii="Times New Roman" w:hAnsi="Times New Roman" w:cs="Times New Roman"/>
          <w:sz w:val="28"/>
          <w:szCs w:val="28"/>
        </w:rPr>
        <w:t>апрел</w:t>
      </w:r>
      <w:r w:rsidR="00B15F0B">
        <w:rPr>
          <w:rFonts w:ascii="Times New Roman" w:hAnsi="Times New Roman" w:cs="Times New Roman"/>
          <w:sz w:val="28"/>
          <w:szCs w:val="28"/>
        </w:rPr>
        <w:t>я 202</w:t>
      </w:r>
      <w:r w:rsidR="00D34914">
        <w:rPr>
          <w:rFonts w:ascii="Times New Roman" w:hAnsi="Times New Roman" w:cs="Times New Roman"/>
          <w:sz w:val="28"/>
          <w:szCs w:val="28"/>
        </w:rPr>
        <w:t>2</w:t>
      </w:r>
      <w:r w:rsidR="00B15F0B">
        <w:rPr>
          <w:rFonts w:ascii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B15F0B">
        <w:rPr>
          <w:rFonts w:ascii="Times New Roman" w:hAnsi="Times New Roman" w:cs="Times New Roman"/>
          <w:sz w:val="28"/>
          <w:szCs w:val="28"/>
        </w:rPr>
        <w:t xml:space="preserve"> часов 00 минут в конференц-зале Администрации Вытегорского муниципального района состоялись </w:t>
      </w:r>
      <w:r w:rsidR="00DA147D">
        <w:rPr>
          <w:rFonts w:ascii="Times New Roman" w:hAnsi="Times New Roman" w:cs="Times New Roman"/>
          <w:sz w:val="28"/>
          <w:szCs w:val="28"/>
        </w:rPr>
        <w:t>публичны</w:t>
      </w:r>
      <w:r w:rsidR="00B15F0B">
        <w:rPr>
          <w:rFonts w:ascii="Times New Roman" w:hAnsi="Times New Roman" w:cs="Times New Roman"/>
          <w:sz w:val="28"/>
          <w:szCs w:val="28"/>
        </w:rPr>
        <w:t>е</w:t>
      </w:r>
      <w:r w:rsidR="00DA147D">
        <w:rPr>
          <w:rFonts w:ascii="Times New Roman" w:hAnsi="Times New Roman" w:cs="Times New Roman"/>
          <w:sz w:val="28"/>
          <w:szCs w:val="28"/>
        </w:rPr>
        <w:t xml:space="preserve"> слушания</w:t>
      </w:r>
      <w:r w:rsidR="00B15F0B">
        <w:rPr>
          <w:rFonts w:ascii="Times New Roman" w:hAnsi="Times New Roman" w:cs="Times New Roman"/>
          <w:sz w:val="28"/>
          <w:szCs w:val="28"/>
        </w:rPr>
        <w:t xml:space="preserve"> по</w:t>
      </w:r>
      <w:r w:rsidR="00DA147D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B15F0B">
        <w:rPr>
          <w:rFonts w:ascii="Times New Roman" w:hAnsi="Times New Roman" w:cs="Times New Roman"/>
          <w:sz w:val="28"/>
          <w:szCs w:val="28"/>
        </w:rPr>
        <w:t>у</w:t>
      </w:r>
      <w:r w:rsidR="00DA147D">
        <w:rPr>
          <w:rFonts w:ascii="Times New Roman" w:hAnsi="Times New Roman" w:cs="Times New Roman"/>
          <w:sz w:val="28"/>
          <w:szCs w:val="28"/>
        </w:rPr>
        <w:t xml:space="preserve"> решения Представительного Собрания «Об исполнении районного бюджета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34914">
        <w:rPr>
          <w:rFonts w:ascii="Times New Roman" w:hAnsi="Times New Roman" w:cs="Times New Roman"/>
          <w:sz w:val="28"/>
          <w:szCs w:val="28"/>
        </w:rPr>
        <w:t>1</w:t>
      </w:r>
      <w:r w:rsidR="00DA147D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DA147D" w:rsidRDefault="00DA147D" w:rsidP="009F1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Инициатором проведения публичных слушаний выступило Представительное Собрание Вытегорского муниципального района.</w:t>
      </w:r>
    </w:p>
    <w:p w:rsidR="00DA147D" w:rsidRDefault="00DA147D" w:rsidP="009F1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решением Представительного Собрания Вытегорского муниципального района от </w:t>
      </w:r>
      <w:r w:rsidR="00D34914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3491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3491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34914">
        <w:rPr>
          <w:rFonts w:ascii="Times New Roman" w:hAnsi="Times New Roman" w:cs="Times New Roman"/>
          <w:sz w:val="28"/>
          <w:szCs w:val="28"/>
        </w:rPr>
        <w:t>527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F0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проведении публичных слушаний по отч</w:t>
      </w:r>
      <w:r w:rsidR="00B15F0B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ту об исполнении бюджета Вытегорского муниципального района за 20</w:t>
      </w:r>
      <w:r w:rsidR="006F56D5">
        <w:rPr>
          <w:rFonts w:ascii="Times New Roman" w:hAnsi="Times New Roman" w:cs="Times New Roman"/>
          <w:sz w:val="28"/>
          <w:szCs w:val="28"/>
        </w:rPr>
        <w:t>2</w:t>
      </w:r>
      <w:r w:rsidR="00D3491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год», </w:t>
      </w:r>
      <w:r w:rsidR="00B15F0B">
        <w:rPr>
          <w:rFonts w:ascii="Times New Roman" w:hAnsi="Times New Roman" w:cs="Times New Roman"/>
          <w:sz w:val="28"/>
          <w:szCs w:val="28"/>
        </w:rPr>
        <w:t xml:space="preserve">которое размещено в </w:t>
      </w:r>
      <w:proofErr w:type="spellStart"/>
      <w:r w:rsidR="00B15F0B">
        <w:rPr>
          <w:rFonts w:ascii="Times New Roman" w:hAnsi="Times New Roman" w:cs="Times New Roman"/>
          <w:sz w:val="28"/>
          <w:szCs w:val="28"/>
        </w:rPr>
        <w:t>информационно-теллекоммуникационной</w:t>
      </w:r>
      <w:proofErr w:type="spellEnd"/>
      <w:r w:rsidR="00B15F0B">
        <w:rPr>
          <w:rFonts w:ascii="Times New Roman" w:hAnsi="Times New Roman" w:cs="Times New Roman"/>
          <w:sz w:val="28"/>
          <w:szCs w:val="28"/>
        </w:rPr>
        <w:t xml:space="preserve"> сети «Интернет»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Вытегорского муниципального района </w:t>
      </w:r>
      <w:r w:rsidR="00D34914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3491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34914">
        <w:rPr>
          <w:rFonts w:ascii="Times New Roman" w:hAnsi="Times New Roman" w:cs="Times New Roman"/>
          <w:sz w:val="28"/>
          <w:szCs w:val="28"/>
        </w:rPr>
        <w:t>2</w:t>
      </w:r>
      <w:r w:rsidR="00B15F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опубликовано</w:t>
      </w:r>
      <w:r w:rsidRPr="00DA147D">
        <w:t xml:space="preserve"> </w:t>
      </w:r>
      <w:r w:rsidRPr="00DA147D">
        <w:rPr>
          <w:rFonts w:ascii="Times New Roman" w:hAnsi="Times New Roman" w:cs="Times New Roman"/>
          <w:sz w:val="28"/>
          <w:szCs w:val="28"/>
        </w:rPr>
        <w:t>в</w:t>
      </w:r>
      <w:r w:rsidR="00B15F0B">
        <w:rPr>
          <w:rFonts w:ascii="Times New Roman" w:hAnsi="Times New Roman" w:cs="Times New Roman"/>
          <w:sz w:val="28"/>
          <w:szCs w:val="28"/>
        </w:rPr>
        <w:t xml:space="preserve"> газете «</w:t>
      </w:r>
      <w:r w:rsidRPr="00DA147D">
        <w:rPr>
          <w:rFonts w:ascii="Times New Roman" w:hAnsi="Times New Roman" w:cs="Times New Roman"/>
          <w:sz w:val="28"/>
          <w:szCs w:val="28"/>
        </w:rPr>
        <w:t>Официальн</w:t>
      </w:r>
      <w:r w:rsidR="00B15F0B">
        <w:rPr>
          <w:rFonts w:ascii="Times New Roman" w:hAnsi="Times New Roman" w:cs="Times New Roman"/>
          <w:sz w:val="28"/>
          <w:szCs w:val="28"/>
        </w:rPr>
        <w:t>ый</w:t>
      </w:r>
      <w:r w:rsidRPr="00DA147D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B15F0B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Вытегорского муниципального района и поселений, входящих в его состав»</w:t>
      </w:r>
      <w:r w:rsidRPr="00DA147D">
        <w:rPr>
          <w:rFonts w:ascii="Times New Roman" w:hAnsi="Times New Roman" w:cs="Times New Roman"/>
          <w:sz w:val="28"/>
          <w:szCs w:val="28"/>
        </w:rPr>
        <w:t xml:space="preserve"> от </w:t>
      </w:r>
      <w:r w:rsidR="00D34914">
        <w:rPr>
          <w:rFonts w:ascii="Times New Roman" w:hAnsi="Times New Roman" w:cs="Times New Roman"/>
          <w:sz w:val="28"/>
          <w:szCs w:val="28"/>
        </w:rPr>
        <w:t>08</w:t>
      </w:r>
      <w:r w:rsidRPr="00DA147D">
        <w:rPr>
          <w:rFonts w:ascii="Times New Roman" w:hAnsi="Times New Roman" w:cs="Times New Roman"/>
          <w:sz w:val="28"/>
          <w:szCs w:val="28"/>
        </w:rPr>
        <w:t>.0</w:t>
      </w:r>
      <w:r w:rsidR="00D34914">
        <w:rPr>
          <w:rFonts w:ascii="Times New Roman" w:hAnsi="Times New Roman" w:cs="Times New Roman"/>
          <w:sz w:val="28"/>
          <w:szCs w:val="28"/>
        </w:rPr>
        <w:t>4</w:t>
      </w:r>
      <w:r w:rsidRPr="00DA147D">
        <w:rPr>
          <w:rFonts w:ascii="Times New Roman" w:hAnsi="Times New Roman" w:cs="Times New Roman"/>
          <w:sz w:val="28"/>
          <w:szCs w:val="28"/>
        </w:rPr>
        <w:t>.202</w:t>
      </w:r>
      <w:r w:rsidR="00D3491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A147D">
        <w:rPr>
          <w:rFonts w:ascii="Times New Roman" w:hAnsi="Times New Roman" w:cs="Times New Roman"/>
          <w:sz w:val="28"/>
          <w:szCs w:val="28"/>
        </w:rPr>
        <w:t xml:space="preserve"> № </w:t>
      </w:r>
      <w:r w:rsidR="006F56D5">
        <w:rPr>
          <w:rFonts w:ascii="Times New Roman" w:hAnsi="Times New Roman" w:cs="Times New Roman"/>
          <w:sz w:val="28"/>
          <w:szCs w:val="28"/>
        </w:rPr>
        <w:t>1</w:t>
      </w:r>
      <w:r w:rsidR="00D34914">
        <w:rPr>
          <w:rFonts w:ascii="Times New Roman" w:hAnsi="Times New Roman" w:cs="Times New Roman"/>
          <w:sz w:val="28"/>
          <w:szCs w:val="28"/>
        </w:rPr>
        <w:t>3</w:t>
      </w:r>
      <w:r w:rsidRPr="00DA147D">
        <w:rPr>
          <w:rFonts w:ascii="Times New Roman" w:hAnsi="Times New Roman" w:cs="Times New Roman"/>
          <w:sz w:val="28"/>
          <w:szCs w:val="28"/>
        </w:rPr>
        <w:t xml:space="preserve"> (</w:t>
      </w:r>
      <w:r w:rsidR="006F56D5">
        <w:rPr>
          <w:rFonts w:ascii="Times New Roman" w:hAnsi="Times New Roman" w:cs="Times New Roman"/>
          <w:sz w:val="28"/>
          <w:szCs w:val="28"/>
        </w:rPr>
        <w:t>4</w:t>
      </w:r>
      <w:r w:rsidR="00D34914">
        <w:rPr>
          <w:rFonts w:ascii="Times New Roman" w:hAnsi="Times New Roman" w:cs="Times New Roman"/>
          <w:sz w:val="28"/>
          <w:szCs w:val="28"/>
        </w:rPr>
        <w:t>54</w:t>
      </w:r>
      <w:r w:rsidRPr="00DA147D">
        <w:rPr>
          <w:rFonts w:ascii="Times New Roman" w:hAnsi="Times New Roman" w:cs="Times New Roman"/>
          <w:sz w:val="28"/>
          <w:szCs w:val="28"/>
        </w:rPr>
        <w:t>).</w:t>
      </w:r>
    </w:p>
    <w:p w:rsidR="009F13A6" w:rsidRDefault="009F13A6" w:rsidP="009F1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на публичных слушаниях присутствовало </w:t>
      </w:r>
      <w:r w:rsidR="0029063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9063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5F0B" w:rsidRDefault="00B15F0B" w:rsidP="009F13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9F13A6">
        <w:rPr>
          <w:rFonts w:ascii="Times New Roman" w:hAnsi="Times New Roman" w:cs="Times New Roman"/>
          <w:sz w:val="28"/>
          <w:szCs w:val="28"/>
        </w:rPr>
        <w:t xml:space="preserve">а публичных слушаниях </w:t>
      </w:r>
      <w:r>
        <w:rPr>
          <w:rFonts w:ascii="Times New Roman" w:hAnsi="Times New Roman" w:cs="Times New Roman"/>
          <w:sz w:val="28"/>
          <w:szCs w:val="28"/>
        </w:rPr>
        <w:t xml:space="preserve">выступили </w:t>
      </w:r>
      <w:r w:rsidR="009F13A6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F13A6">
        <w:rPr>
          <w:rFonts w:ascii="Times New Roman" w:hAnsi="Times New Roman" w:cs="Times New Roman"/>
          <w:sz w:val="28"/>
          <w:szCs w:val="28"/>
        </w:rPr>
        <w:t xml:space="preserve"> руководителя Администрации Вытегорского муниципального района, начальник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9F13A6">
        <w:rPr>
          <w:rFonts w:ascii="Times New Roman" w:hAnsi="Times New Roman" w:cs="Times New Roman"/>
          <w:sz w:val="28"/>
          <w:szCs w:val="28"/>
        </w:rPr>
        <w:t>инансового управления</w:t>
      </w:r>
      <w:r w:rsidRPr="00B15F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Вытегорского муниципального района</w:t>
      </w:r>
      <w:r w:rsidR="009F13A6">
        <w:rPr>
          <w:rFonts w:ascii="Times New Roman" w:hAnsi="Times New Roman" w:cs="Times New Roman"/>
          <w:sz w:val="28"/>
          <w:szCs w:val="28"/>
        </w:rPr>
        <w:t xml:space="preserve"> Светлан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F13A6">
        <w:rPr>
          <w:rFonts w:ascii="Times New Roman" w:hAnsi="Times New Roman" w:cs="Times New Roman"/>
          <w:sz w:val="28"/>
          <w:szCs w:val="28"/>
        </w:rPr>
        <w:t xml:space="preserve"> Евгеньевн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F13A6">
        <w:rPr>
          <w:rFonts w:ascii="Times New Roman" w:hAnsi="Times New Roman" w:cs="Times New Roman"/>
          <w:sz w:val="28"/>
          <w:szCs w:val="28"/>
        </w:rPr>
        <w:t xml:space="preserve"> Заика 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F13A6">
        <w:rPr>
          <w:rFonts w:ascii="Times New Roman" w:hAnsi="Times New Roman" w:cs="Times New Roman"/>
          <w:sz w:val="28"/>
          <w:szCs w:val="28"/>
        </w:rPr>
        <w:t>редседатель Ревизионной комиссии Вытегорского муниципального района Наталья Вениаминовна Зелинская</w:t>
      </w:r>
      <w:r>
        <w:rPr>
          <w:rFonts w:ascii="Times New Roman" w:hAnsi="Times New Roman" w:cs="Times New Roman"/>
          <w:sz w:val="28"/>
          <w:szCs w:val="28"/>
        </w:rPr>
        <w:t xml:space="preserve">, которые доложили исчерпывающую информацию о </w:t>
      </w:r>
      <w:r w:rsidR="009F13A6" w:rsidRPr="009F13A6"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F13A6" w:rsidRPr="009F13A6">
        <w:rPr>
          <w:rFonts w:ascii="Times New Roman" w:hAnsi="Times New Roman" w:cs="Times New Roman"/>
          <w:color w:val="000000"/>
          <w:sz w:val="28"/>
          <w:szCs w:val="28"/>
        </w:rPr>
        <w:t xml:space="preserve"> Вытегорского муниципального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за 20</w:t>
      </w:r>
      <w:r w:rsidR="006F56D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34914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  <w:proofErr w:type="gramEnd"/>
    </w:p>
    <w:p w:rsidR="009F13A6" w:rsidRDefault="009F13A6" w:rsidP="009F13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Предложений и замечаний по вынесенному на публичные слушания </w:t>
      </w:r>
      <w:r w:rsidR="00B15F0B">
        <w:rPr>
          <w:rFonts w:ascii="Times New Roman" w:hAnsi="Times New Roman" w:cs="Times New Roman"/>
          <w:bCs/>
          <w:sz w:val="28"/>
          <w:szCs w:val="28"/>
        </w:rPr>
        <w:t xml:space="preserve">проекту </w:t>
      </w:r>
      <w:r>
        <w:rPr>
          <w:rFonts w:ascii="Times New Roman" w:hAnsi="Times New Roman" w:cs="Times New Roman"/>
          <w:bCs/>
          <w:sz w:val="28"/>
          <w:szCs w:val="28"/>
        </w:rPr>
        <w:t>в комиссию не поступал</w:t>
      </w:r>
      <w:r w:rsidR="00B15F0B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64DEC" w:rsidRDefault="00A64DEC" w:rsidP="009F1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64DEC">
        <w:rPr>
          <w:rFonts w:ascii="Times New Roman" w:hAnsi="Times New Roman" w:cs="Times New Roman"/>
          <w:sz w:val="28"/>
          <w:szCs w:val="28"/>
        </w:rPr>
        <w:t>екомендова</w:t>
      </w:r>
      <w:r>
        <w:rPr>
          <w:rFonts w:ascii="Times New Roman" w:hAnsi="Times New Roman" w:cs="Times New Roman"/>
          <w:sz w:val="28"/>
          <w:szCs w:val="28"/>
        </w:rPr>
        <w:t xml:space="preserve">но проект </w:t>
      </w:r>
      <w:r w:rsidRPr="00A64DEC">
        <w:rPr>
          <w:rFonts w:ascii="Times New Roman" w:hAnsi="Times New Roman" w:cs="Times New Roman"/>
          <w:sz w:val="28"/>
          <w:szCs w:val="28"/>
        </w:rPr>
        <w:t>решения</w:t>
      </w:r>
      <w:r w:rsidR="00B15F0B">
        <w:rPr>
          <w:rFonts w:ascii="Times New Roman" w:hAnsi="Times New Roman" w:cs="Times New Roman"/>
          <w:sz w:val="28"/>
          <w:szCs w:val="28"/>
        </w:rPr>
        <w:t xml:space="preserve"> Представительного Собрания Вытегорского муниципального района</w:t>
      </w:r>
      <w:r w:rsidRPr="00A64DEC">
        <w:rPr>
          <w:rFonts w:ascii="Times New Roman" w:hAnsi="Times New Roman" w:cs="Times New Roman"/>
          <w:sz w:val="28"/>
          <w:szCs w:val="28"/>
        </w:rPr>
        <w:t xml:space="preserve"> </w:t>
      </w:r>
      <w:r w:rsidR="00B15F0B">
        <w:rPr>
          <w:rFonts w:ascii="Times New Roman" w:hAnsi="Times New Roman" w:cs="Times New Roman"/>
          <w:sz w:val="28"/>
          <w:szCs w:val="28"/>
        </w:rPr>
        <w:t>«О</w:t>
      </w:r>
      <w:r w:rsidRPr="00A64DEC">
        <w:rPr>
          <w:rFonts w:ascii="Times New Roman" w:hAnsi="Times New Roman" w:cs="Times New Roman"/>
          <w:sz w:val="28"/>
          <w:szCs w:val="28"/>
        </w:rPr>
        <w:t xml:space="preserve">б исполнении </w:t>
      </w:r>
      <w:r w:rsidR="00B15F0B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A64DEC">
        <w:rPr>
          <w:rFonts w:ascii="Times New Roman" w:hAnsi="Times New Roman" w:cs="Times New Roman"/>
          <w:sz w:val="28"/>
          <w:szCs w:val="28"/>
        </w:rPr>
        <w:t>бюджета за 20</w:t>
      </w:r>
      <w:r w:rsidR="006F56D5">
        <w:rPr>
          <w:rFonts w:ascii="Times New Roman" w:hAnsi="Times New Roman" w:cs="Times New Roman"/>
          <w:sz w:val="28"/>
          <w:szCs w:val="28"/>
        </w:rPr>
        <w:t>2</w:t>
      </w:r>
      <w:r w:rsidR="00D34914">
        <w:rPr>
          <w:rFonts w:ascii="Times New Roman" w:hAnsi="Times New Roman" w:cs="Times New Roman"/>
          <w:sz w:val="28"/>
          <w:szCs w:val="28"/>
        </w:rPr>
        <w:t>1</w:t>
      </w:r>
      <w:r w:rsidRPr="00A64DEC">
        <w:rPr>
          <w:rFonts w:ascii="Times New Roman" w:hAnsi="Times New Roman" w:cs="Times New Roman"/>
          <w:sz w:val="28"/>
          <w:szCs w:val="28"/>
        </w:rPr>
        <w:t xml:space="preserve"> год</w:t>
      </w:r>
      <w:r w:rsidR="00B15F0B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B15F0B">
        <w:rPr>
          <w:rFonts w:ascii="Times New Roman" w:hAnsi="Times New Roman" w:cs="Times New Roman"/>
          <w:sz w:val="28"/>
          <w:szCs w:val="28"/>
        </w:rPr>
        <w:t>одобрить и вынести</w:t>
      </w:r>
      <w:proofErr w:type="gramEnd"/>
      <w:r w:rsidR="00B15F0B">
        <w:rPr>
          <w:rFonts w:ascii="Times New Roman" w:hAnsi="Times New Roman" w:cs="Times New Roman"/>
          <w:sz w:val="28"/>
          <w:szCs w:val="28"/>
        </w:rPr>
        <w:t xml:space="preserve"> на утверждение</w:t>
      </w:r>
      <w:r w:rsidRPr="00A64DEC">
        <w:rPr>
          <w:rFonts w:ascii="Times New Roman" w:hAnsi="Times New Roman" w:cs="Times New Roman"/>
          <w:sz w:val="28"/>
          <w:szCs w:val="28"/>
        </w:rPr>
        <w:t xml:space="preserve"> Представительного Собрания.</w:t>
      </w:r>
    </w:p>
    <w:p w:rsidR="00A64DEC" w:rsidRDefault="00A64DEC" w:rsidP="009F1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DEC" w:rsidRDefault="00A64DEC" w:rsidP="00A64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DEC" w:rsidRDefault="00A64DEC" w:rsidP="00A64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DEC" w:rsidRPr="00A64DEC" w:rsidRDefault="00A64DEC" w:rsidP="00A64DE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Зимин</w:t>
      </w:r>
    </w:p>
    <w:p w:rsidR="009F13A6" w:rsidRPr="009F13A6" w:rsidRDefault="009F13A6" w:rsidP="009F1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47D" w:rsidRPr="00DA147D" w:rsidRDefault="00DA147D" w:rsidP="009F13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147D" w:rsidRPr="00DA147D" w:rsidRDefault="00DA147D" w:rsidP="00DA1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A147D" w:rsidRPr="00DA147D" w:rsidSect="00185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A91"/>
    <w:rsid w:val="001446B0"/>
    <w:rsid w:val="001517FF"/>
    <w:rsid w:val="00185473"/>
    <w:rsid w:val="002630DC"/>
    <w:rsid w:val="00290635"/>
    <w:rsid w:val="00373192"/>
    <w:rsid w:val="00460AF4"/>
    <w:rsid w:val="006F56D5"/>
    <w:rsid w:val="009067C9"/>
    <w:rsid w:val="009F13A6"/>
    <w:rsid w:val="00A64DEC"/>
    <w:rsid w:val="00B15F0B"/>
    <w:rsid w:val="00B75534"/>
    <w:rsid w:val="00C81A91"/>
    <w:rsid w:val="00D34914"/>
    <w:rsid w:val="00DA1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Представительное</cp:lastModifiedBy>
  <cp:revision>8</cp:revision>
  <cp:lastPrinted>2020-09-23T08:05:00Z</cp:lastPrinted>
  <dcterms:created xsi:type="dcterms:W3CDTF">2020-09-23T06:23:00Z</dcterms:created>
  <dcterms:modified xsi:type="dcterms:W3CDTF">2022-04-29T10:52:00Z</dcterms:modified>
</cp:coreProperties>
</file>