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0E2A6E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814377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E2A6E" w:rsidRDefault="009F52E0" w:rsidP="000E2A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0E2A6E" w:rsidRDefault="002B637F" w:rsidP="00AE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результатам финансово – э</w:t>
      </w:r>
      <w:r w:rsidR="00AE6C2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кономической экспертизы проекта </w:t>
      </w: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AE6C23">
        <w:rPr>
          <w:rFonts w:ascii="Times New Roman" w:hAnsi="Times New Roman"/>
          <w:b/>
          <w:sz w:val="28"/>
          <w:szCs w:val="28"/>
        </w:rPr>
        <w:t xml:space="preserve"> </w:t>
      </w:r>
      <w:r w:rsidR="006B5829" w:rsidRPr="000E2A6E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6B5829" w:rsidRPr="000E2A6E">
        <w:rPr>
          <w:rFonts w:ascii="Times New Roman" w:hAnsi="Times New Roman"/>
          <w:b/>
          <w:sz w:val="28"/>
          <w:szCs w:val="28"/>
        </w:rPr>
        <w:t>О внесении изм</w:t>
      </w:r>
      <w:r w:rsidR="00AE6C23">
        <w:rPr>
          <w:rFonts w:ascii="Times New Roman" w:hAnsi="Times New Roman"/>
          <w:b/>
          <w:sz w:val="28"/>
          <w:szCs w:val="28"/>
        </w:rPr>
        <w:t xml:space="preserve">енения в муниципальную программу </w:t>
      </w:r>
      <w:r w:rsidR="00933715" w:rsidRPr="000E2A6E">
        <w:rPr>
          <w:rFonts w:ascii="Times New Roman" w:hAnsi="Times New Roman"/>
          <w:b/>
          <w:sz w:val="28"/>
          <w:szCs w:val="28"/>
        </w:rPr>
        <w:t>«С</w:t>
      </w:r>
      <w:r w:rsidR="00AE6C23">
        <w:rPr>
          <w:rFonts w:ascii="Times New Roman" w:hAnsi="Times New Roman"/>
          <w:b/>
          <w:sz w:val="28"/>
          <w:szCs w:val="28"/>
        </w:rPr>
        <w:t xml:space="preserve">овершенствование социальной политики в </w:t>
      </w:r>
      <w:proofErr w:type="spellStart"/>
      <w:r w:rsidR="00AE6C23">
        <w:rPr>
          <w:rFonts w:ascii="Times New Roman" w:hAnsi="Times New Roman"/>
          <w:b/>
          <w:sz w:val="28"/>
          <w:szCs w:val="28"/>
        </w:rPr>
        <w:t>Вытегорском</w:t>
      </w:r>
      <w:proofErr w:type="spellEnd"/>
      <w:r w:rsidR="00933715" w:rsidRPr="000E2A6E">
        <w:rPr>
          <w:rFonts w:ascii="Times New Roman" w:hAnsi="Times New Roman"/>
          <w:b/>
          <w:sz w:val="28"/>
          <w:szCs w:val="28"/>
        </w:rPr>
        <w:t xml:space="preserve"> му</w:t>
      </w:r>
      <w:r w:rsidR="00AE6C23">
        <w:rPr>
          <w:rFonts w:ascii="Times New Roman" w:hAnsi="Times New Roman"/>
          <w:b/>
          <w:sz w:val="28"/>
          <w:szCs w:val="28"/>
        </w:rPr>
        <w:t>ниципальном районе</w:t>
      </w:r>
      <w:r w:rsidR="00933715" w:rsidRPr="000E2A6E">
        <w:rPr>
          <w:rFonts w:ascii="Times New Roman" w:hAnsi="Times New Roman"/>
          <w:b/>
          <w:sz w:val="28"/>
          <w:szCs w:val="28"/>
        </w:rPr>
        <w:t xml:space="preserve"> на 2021</w:t>
      </w:r>
      <w:r w:rsidRPr="000E2A6E">
        <w:rPr>
          <w:rFonts w:ascii="Times New Roman" w:hAnsi="Times New Roman"/>
          <w:b/>
          <w:sz w:val="28"/>
          <w:szCs w:val="28"/>
        </w:rPr>
        <w:t>-2</w:t>
      </w:r>
      <w:r w:rsidR="00933715" w:rsidRPr="000E2A6E">
        <w:rPr>
          <w:rFonts w:ascii="Times New Roman" w:hAnsi="Times New Roman"/>
          <w:b/>
          <w:sz w:val="28"/>
          <w:szCs w:val="28"/>
        </w:rPr>
        <w:t>025</w:t>
      </w:r>
      <w:r w:rsidRPr="000E2A6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F52E0" w:rsidRPr="000E2A6E" w:rsidRDefault="009F52E0" w:rsidP="000E2A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0E2A6E" w:rsidRDefault="00366F37" w:rsidP="000E2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B60791">
        <w:rPr>
          <w:rFonts w:ascii="Times New Roman" w:hAnsi="Times New Roman"/>
          <w:sz w:val="28"/>
          <w:szCs w:val="28"/>
        </w:rPr>
        <w:t xml:space="preserve">.01.2022 </w:t>
      </w:r>
      <w:r w:rsidR="009F52E0" w:rsidRPr="000E2A6E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F21D92" w:rsidRPr="000E2A6E">
        <w:rPr>
          <w:rFonts w:ascii="Times New Roman" w:hAnsi="Times New Roman"/>
          <w:sz w:val="28"/>
          <w:szCs w:val="28"/>
        </w:rPr>
        <w:t xml:space="preserve">      </w:t>
      </w:r>
      <w:r w:rsidR="009F52E0" w:rsidRPr="000E2A6E">
        <w:rPr>
          <w:rFonts w:ascii="Times New Roman" w:hAnsi="Times New Roman"/>
          <w:sz w:val="28"/>
          <w:szCs w:val="28"/>
        </w:rPr>
        <w:t>г. Вытегра</w:t>
      </w:r>
    </w:p>
    <w:p w:rsidR="002A44E2" w:rsidRPr="000E2A6E" w:rsidRDefault="002A44E2" w:rsidP="000E2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Pr="000E2A6E">
        <w:rPr>
          <w:rFonts w:ascii="Times New Roman" w:hAnsi="Times New Roman"/>
          <w:sz w:val="28"/>
          <w:szCs w:val="28"/>
        </w:rPr>
        <w:t>района  подготовлено</w:t>
      </w:r>
      <w:proofErr w:type="gramEnd"/>
      <w:r w:rsidRPr="000E2A6E">
        <w:rPr>
          <w:rFonts w:ascii="Times New Roman" w:hAnsi="Times New Roman"/>
          <w:sz w:val="28"/>
          <w:szCs w:val="28"/>
        </w:rPr>
        <w:t xml:space="preserve">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0E2A6E" w:rsidRDefault="002B637F" w:rsidP="000E2A6E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B60791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B607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 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0E2A6E" w:rsidRDefault="002B637F" w:rsidP="000E2A6E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0E2A6E" w:rsidRDefault="007C0786" w:rsidP="000E2A6E">
      <w:pPr>
        <w:pStyle w:val="a4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2A6E">
        <w:rPr>
          <w:color w:val="000000"/>
          <w:sz w:val="28"/>
          <w:szCs w:val="28"/>
        </w:rPr>
        <w:t>-</w:t>
      </w:r>
      <w:r w:rsidR="002B637F" w:rsidRPr="000E2A6E">
        <w:rPr>
          <w:color w:val="000000"/>
          <w:sz w:val="28"/>
          <w:szCs w:val="28"/>
        </w:rPr>
        <w:t xml:space="preserve">подтверждение </w:t>
      </w:r>
      <w:r w:rsidRPr="000E2A6E">
        <w:rPr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933715" w:rsidRPr="000E2A6E">
        <w:rPr>
          <w:sz w:val="28"/>
          <w:szCs w:val="28"/>
        </w:rPr>
        <w:t xml:space="preserve">в сфере </w:t>
      </w:r>
      <w:r w:rsidR="00933715" w:rsidRPr="000E2A6E">
        <w:rPr>
          <w:rFonts w:eastAsiaTheme="minorHAnsi"/>
          <w:sz w:val="28"/>
          <w:szCs w:val="28"/>
          <w:lang w:eastAsia="en-US"/>
        </w:rPr>
        <w:t>содействия обеспеченности медицинскими кадрами и повышения уровня трудоустройства выпускников медицинских вузов на территории района</w:t>
      </w:r>
      <w:r w:rsidR="00BE50AA" w:rsidRPr="000E2A6E">
        <w:rPr>
          <w:rFonts w:eastAsiaTheme="minorHAnsi"/>
          <w:sz w:val="28"/>
          <w:szCs w:val="28"/>
        </w:rPr>
        <w:t xml:space="preserve">, </w:t>
      </w:r>
      <w:r w:rsidRPr="000E2A6E">
        <w:rPr>
          <w:sz w:val="28"/>
          <w:szCs w:val="28"/>
        </w:rPr>
        <w:t>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B637F" w:rsidRPr="000E2A6E" w:rsidRDefault="007C0786" w:rsidP="000E2A6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0E2A6E">
        <w:rPr>
          <w:rFonts w:ascii="Times New Roman" w:hAnsi="Times New Roman"/>
          <w:sz w:val="28"/>
          <w:szCs w:val="28"/>
        </w:rPr>
        <w:t xml:space="preserve">  </w:t>
      </w:r>
    </w:p>
    <w:p w:rsidR="002A44E2" w:rsidRPr="000E2A6E" w:rsidRDefault="002A44E2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0E2A6E" w:rsidRDefault="002A44E2" w:rsidP="000E2A6E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lastRenderedPageBreak/>
        <w:t>Основными задачами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являются:</w:t>
      </w:r>
    </w:p>
    <w:p w:rsidR="002821D6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-анализ структуры муниципальной программы;</w:t>
      </w:r>
    </w:p>
    <w:p w:rsidR="002A44E2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0E2A6E" w:rsidRDefault="002A44E2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0E2A6E" w:rsidRDefault="002A44E2" w:rsidP="000E2A6E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0E2A6E" w:rsidRDefault="002A44E2" w:rsidP="000E2A6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0E2A6E" w:rsidRDefault="002A44E2" w:rsidP="000E2A6E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0E2A6E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BE50AA" w:rsidRPr="000E2A6E">
        <w:rPr>
          <w:rFonts w:ascii="Times New Roman" w:hAnsi="Times New Roman"/>
          <w:sz w:val="28"/>
          <w:szCs w:val="28"/>
        </w:rPr>
        <w:t xml:space="preserve"> </w:t>
      </w:r>
      <w:r w:rsidR="00933715" w:rsidRPr="000E2A6E">
        <w:rPr>
          <w:rFonts w:ascii="Times New Roman" w:hAnsi="Times New Roman"/>
          <w:sz w:val="28"/>
          <w:szCs w:val="28"/>
        </w:rPr>
        <w:t>Администрация</w:t>
      </w:r>
      <w:r w:rsidRPr="000E2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0E2A6E" w:rsidRDefault="002821D6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2B637F" w:rsidRPr="000E2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 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0E2A6E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0E2A6E" w:rsidRDefault="002821D6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0E2A6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0E2A6E" w:rsidRDefault="002B637F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поступил в Ревизионную комиссию без сопроводительного письма. </w:t>
      </w:r>
    </w:p>
    <w:p w:rsidR="007C078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Согласно статьи</w:t>
      </w:r>
      <w:r w:rsidRPr="000E2A6E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7C078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E2A6E">
        <w:rPr>
          <w:rFonts w:ascii="Times New Roman" w:eastAsiaTheme="minorHAnsi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</w:t>
      </w:r>
      <w:r w:rsidRPr="000E2A6E">
        <w:rPr>
          <w:rFonts w:ascii="Times New Roman" w:eastAsiaTheme="minorHAnsi" w:hAnsi="Times New Roman"/>
          <w:sz w:val="28"/>
          <w:szCs w:val="28"/>
        </w:rPr>
        <w:lastRenderedPageBreak/>
        <w:t>установленном нормативными правовыми актами представительных органов муниципальных образований.</w:t>
      </w:r>
      <w:r w:rsidRPr="000E2A6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E2A6E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E2A6E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7C0786" w:rsidRPr="000E2A6E" w:rsidRDefault="007C0786" w:rsidP="000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E2A6E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0E2A6E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0E2A6E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0E2A6E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B60791" w:rsidRDefault="007C0786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   </w:t>
      </w:r>
    </w:p>
    <w:p w:rsidR="00366F37" w:rsidRDefault="007C0786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 Проект постановления Администрации </w:t>
      </w:r>
      <w:proofErr w:type="spellStart"/>
      <w:r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2A6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5829" w:rsidRPr="000E2A6E">
        <w:rPr>
          <w:rFonts w:ascii="Times New Roman" w:hAnsi="Times New Roman"/>
          <w:sz w:val="28"/>
          <w:szCs w:val="28"/>
        </w:rPr>
        <w:t>«О внесении изменения в муниципальную программу «</w:t>
      </w:r>
      <w:r w:rsidR="00366F37" w:rsidRPr="00366F37">
        <w:rPr>
          <w:rFonts w:ascii="Times New Roman" w:hAnsi="Times New Roman"/>
          <w:sz w:val="28"/>
          <w:szCs w:val="28"/>
        </w:rPr>
        <w:t xml:space="preserve">О внесении изменения в муниципальную программу «Совершенствование социальной политики в </w:t>
      </w:r>
      <w:proofErr w:type="spellStart"/>
      <w:r w:rsidR="00366F37" w:rsidRPr="00366F37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366F37" w:rsidRPr="00366F37">
        <w:rPr>
          <w:rFonts w:ascii="Times New Roman" w:hAnsi="Times New Roman"/>
          <w:sz w:val="28"/>
          <w:szCs w:val="28"/>
        </w:rPr>
        <w:t xml:space="preserve"> муниципальном районе на 2021-2025 годы</w:t>
      </w:r>
      <w:r w:rsidR="006B5829" w:rsidRPr="000E2A6E">
        <w:rPr>
          <w:rFonts w:ascii="Times New Roman" w:hAnsi="Times New Roman"/>
          <w:sz w:val="28"/>
          <w:szCs w:val="28"/>
        </w:rPr>
        <w:t>»</w:t>
      </w:r>
      <w:r w:rsidR="00770152" w:rsidRPr="000E2A6E">
        <w:rPr>
          <w:rFonts w:ascii="Times New Roman" w:hAnsi="Times New Roman"/>
          <w:sz w:val="28"/>
          <w:szCs w:val="28"/>
        </w:rPr>
        <w:t xml:space="preserve"> </w:t>
      </w:r>
      <w:r w:rsidRPr="000E2A6E">
        <w:rPr>
          <w:rFonts w:ascii="Times New Roman" w:hAnsi="Times New Roman"/>
          <w:sz w:val="28"/>
          <w:szCs w:val="28"/>
        </w:rPr>
        <w:t xml:space="preserve">предлагает </w:t>
      </w:r>
      <w:r w:rsidR="00770152" w:rsidRPr="000E2A6E">
        <w:rPr>
          <w:rFonts w:ascii="Times New Roman" w:hAnsi="Times New Roman"/>
          <w:sz w:val="28"/>
          <w:szCs w:val="28"/>
        </w:rPr>
        <w:t>внести изменения</w:t>
      </w:r>
    </w:p>
    <w:p w:rsidR="00366F37" w:rsidRDefault="00366F37" w:rsidP="000E2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70152" w:rsidRPr="000E2A6E">
        <w:rPr>
          <w:rFonts w:ascii="Times New Roman" w:hAnsi="Times New Roman"/>
          <w:sz w:val="28"/>
          <w:szCs w:val="28"/>
        </w:rPr>
        <w:t xml:space="preserve"> </w:t>
      </w:r>
      <w:r w:rsidR="00D63A14" w:rsidRPr="000E2A6E">
        <w:rPr>
          <w:rFonts w:ascii="Times New Roman" w:hAnsi="Times New Roman"/>
          <w:sz w:val="28"/>
          <w:szCs w:val="28"/>
        </w:rPr>
        <w:t xml:space="preserve">в </w:t>
      </w:r>
      <w:r w:rsidR="00ED517E" w:rsidRPr="000E2A6E">
        <w:rPr>
          <w:rFonts w:ascii="Times New Roman" w:hAnsi="Times New Roman"/>
          <w:sz w:val="28"/>
          <w:szCs w:val="28"/>
        </w:rPr>
        <w:t>объем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и входящих в нее подпрограмм,</w:t>
      </w:r>
    </w:p>
    <w:p w:rsidR="00D156DA" w:rsidRDefault="00814377" w:rsidP="00D156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6F37">
        <w:rPr>
          <w:rFonts w:ascii="Times New Roman" w:hAnsi="Times New Roman"/>
          <w:sz w:val="28"/>
          <w:szCs w:val="28"/>
        </w:rPr>
        <w:t>в цели, задачи</w:t>
      </w:r>
      <w:r w:rsidR="008D3BDE">
        <w:rPr>
          <w:rFonts w:ascii="Times New Roman" w:hAnsi="Times New Roman"/>
          <w:sz w:val="28"/>
          <w:szCs w:val="28"/>
        </w:rPr>
        <w:t>,</w:t>
      </w:r>
      <w:r w:rsidR="00366F37">
        <w:rPr>
          <w:rFonts w:ascii="Times New Roman" w:hAnsi="Times New Roman"/>
          <w:sz w:val="28"/>
          <w:szCs w:val="28"/>
        </w:rPr>
        <w:t xml:space="preserve"> целевые показатели</w:t>
      </w:r>
      <w:r w:rsidR="008D3BDE">
        <w:rPr>
          <w:rFonts w:ascii="Times New Roman" w:hAnsi="Times New Roman"/>
          <w:sz w:val="28"/>
          <w:szCs w:val="28"/>
        </w:rPr>
        <w:t xml:space="preserve"> и ожидаемые результаты</w:t>
      </w:r>
      <w:r w:rsidR="00D156DA">
        <w:rPr>
          <w:rFonts w:ascii="Times New Roman" w:hAnsi="Times New Roman"/>
          <w:sz w:val="28"/>
          <w:szCs w:val="28"/>
        </w:rPr>
        <w:t xml:space="preserve"> подпрограммы «Развитие туризма, создание и развитие объектов показа, сохранение объектов культурного наследия в </w:t>
      </w:r>
      <w:proofErr w:type="spellStart"/>
      <w:r w:rsidR="00D156DA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D156DA">
        <w:rPr>
          <w:rFonts w:ascii="Times New Roman" w:hAnsi="Times New Roman"/>
          <w:sz w:val="28"/>
          <w:szCs w:val="28"/>
        </w:rPr>
        <w:t xml:space="preserve"> районе на 2021-2025 годы».</w:t>
      </w:r>
      <w:r w:rsidR="00B60791">
        <w:rPr>
          <w:rFonts w:ascii="Times New Roman" w:hAnsi="Times New Roman"/>
          <w:sz w:val="28"/>
          <w:szCs w:val="28"/>
        </w:rPr>
        <w:t xml:space="preserve"> </w:t>
      </w:r>
    </w:p>
    <w:p w:rsidR="007B0AC6" w:rsidRPr="000E2A6E" w:rsidRDefault="00B60791" w:rsidP="00D15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ассигнования приводя</w:t>
      </w:r>
      <w:r w:rsidR="00ED517E" w:rsidRPr="000E2A6E">
        <w:rPr>
          <w:rFonts w:ascii="Times New Roman" w:hAnsi="Times New Roman"/>
          <w:sz w:val="28"/>
          <w:szCs w:val="28"/>
        </w:rPr>
        <w:t xml:space="preserve">тся в соответствие с утвержденным решением Представительного Собрания </w:t>
      </w:r>
      <w:proofErr w:type="spellStart"/>
      <w:r w:rsidR="00ED517E" w:rsidRPr="000E2A6E">
        <w:rPr>
          <w:rFonts w:ascii="Times New Roman" w:hAnsi="Times New Roman"/>
          <w:sz w:val="28"/>
          <w:szCs w:val="28"/>
        </w:rPr>
        <w:t>Вытегорс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13.12.2021 г. № 500 «О районном бюджете на 2022</w:t>
      </w:r>
      <w:r w:rsidR="00ED517E" w:rsidRPr="000E2A6E">
        <w:rPr>
          <w:rFonts w:ascii="Times New Roman" w:hAnsi="Times New Roman"/>
          <w:sz w:val="28"/>
          <w:szCs w:val="28"/>
        </w:rPr>
        <w:t xml:space="preserve"> год и пла</w:t>
      </w:r>
      <w:r>
        <w:rPr>
          <w:rFonts w:ascii="Times New Roman" w:hAnsi="Times New Roman"/>
          <w:sz w:val="28"/>
          <w:szCs w:val="28"/>
        </w:rPr>
        <w:t>новый период 2023 и 2024</w:t>
      </w:r>
      <w:r w:rsidR="00ED517E" w:rsidRPr="000E2A6E">
        <w:rPr>
          <w:rFonts w:ascii="Times New Roman" w:hAnsi="Times New Roman"/>
          <w:sz w:val="28"/>
          <w:szCs w:val="28"/>
        </w:rPr>
        <w:t xml:space="preserve"> годов».</w:t>
      </w:r>
    </w:p>
    <w:p w:rsidR="007B0AC6" w:rsidRPr="000E2A6E" w:rsidRDefault="007B0AC6" w:rsidP="000E2A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786" w:rsidRPr="000E2A6E" w:rsidRDefault="007C0786" w:rsidP="000E2A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A02CF7">
              <w:rPr>
                <w:rFonts w:ascii="Times New Roman" w:hAnsi="Times New Roman"/>
                <w:sz w:val="20"/>
                <w:szCs w:val="20"/>
              </w:rPr>
              <w:t>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2821D6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D156DA" w:rsidP="00D156D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D156D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предусмотрено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D9145B">
              <w:rPr>
                <w:rFonts w:ascii="Times New Roman" w:hAnsi="Times New Roman"/>
                <w:sz w:val="20"/>
                <w:szCs w:val="20"/>
              </w:rPr>
              <w:t>одам предусмотрен в Приложении 3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D9145B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D156D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36731">
              <w:rPr>
                <w:rFonts w:ascii="Times New Roman" w:hAnsi="Times New Roman"/>
                <w:sz w:val="20"/>
                <w:szCs w:val="20"/>
              </w:rPr>
              <w:t>тсутствует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D156D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36731">
              <w:rPr>
                <w:rFonts w:ascii="Times New Roman" w:hAnsi="Times New Roman"/>
                <w:sz w:val="20"/>
                <w:szCs w:val="20"/>
              </w:rPr>
              <w:t>тсутствует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0E2A6E" w:rsidRDefault="007C0786" w:rsidP="000E2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</w:t>
      </w:r>
      <w:r w:rsidR="00D9145B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й на экспертизу проект</w:t>
      </w:r>
      <w:r w:rsidR="00D15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постановления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2A6E">
        <w:rPr>
          <w:rFonts w:ascii="Times New Roman" w:hAnsi="Times New Roman"/>
          <w:sz w:val="28"/>
          <w:szCs w:val="28"/>
          <w:lang w:eastAsia="ru-RU"/>
        </w:rPr>
        <w:t>Программы соответствует</w:t>
      </w:r>
      <w:r w:rsidRPr="000E2A6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E2A6E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Pr="000E2A6E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</w:t>
      </w:r>
      <w:r w:rsidRPr="000E2A6E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0E2A6E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0E2A6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36731" w:rsidRPr="000E2A6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D156DA" w:rsidRPr="000E2A6E" w:rsidRDefault="007B0AC6" w:rsidP="00D156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90E64" w:rsidRPr="000E2A6E">
        <w:rPr>
          <w:rFonts w:ascii="Times New Roman" w:hAnsi="Times New Roman"/>
          <w:color w:val="000000"/>
          <w:sz w:val="28"/>
          <w:szCs w:val="28"/>
          <w:lang w:eastAsia="ru-RU"/>
        </w:rPr>
        <w:t>Экспертиза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156DA">
        <w:rPr>
          <w:rFonts w:ascii="Times New Roman" w:hAnsi="Times New Roman"/>
          <w:color w:val="000000"/>
          <w:sz w:val="28"/>
          <w:szCs w:val="28"/>
          <w:lang w:eastAsia="ru-RU"/>
        </w:rPr>
        <w:t>культуры и социальной политики:</w:t>
      </w:r>
    </w:p>
    <w:p w:rsidR="00D156DA" w:rsidRPr="00094515" w:rsidRDefault="00872C7D" w:rsidP="00D15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-соответствует </w:t>
      </w:r>
      <w:r w:rsidR="0023249D" w:rsidRPr="000E2A6E">
        <w:rPr>
          <w:rFonts w:ascii="Times New Roman" w:eastAsiaTheme="minorHAnsi" w:hAnsi="Times New Roman"/>
          <w:sz w:val="28"/>
          <w:szCs w:val="28"/>
        </w:rPr>
        <w:t xml:space="preserve">целям и задачам Национального проекта </w:t>
      </w:r>
      <w:r w:rsidR="00D156DA">
        <w:rPr>
          <w:rFonts w:ascii="Times New Roman" w:eastAsiaTheme="minorHAnsi" w:hAnsi="Times New Roman"/>
          <w:sz w:val="28"/>
          <w:szCs w:val="28"/>
        </w:rPr>
        <w:t>«Культура</w:t>
      </w:r>
      <w:r w:rsidR="0023249D" w:rsidRPr="000E2A6E">
        <w:rPr>
          <w:rFonts w:ascii="Times New Roman" w:eastAsiaTheme="minorHAnsi" w:hAnsi="Times New Roman"/>
          <w:sz w:val="28"/>
          <w:szCs w:val="28"/>
        </w:rPr>
        <w:t>», утвержденного</w:t>
      </w:r>
      <w:r w:rsidR="00FB1F77" w:rsidRPr="000E2A6E">
        <w:rPr>
          <w:rFonts w:ascii="Times New Roman" w:eastAsiaTheme="minorHAnsi" w:hAnsi="Times New Roman"/>
          <w:sz w:val="28"/>
          <w:szCs w:val="28"/>
        </w:rPr>
        <w:t xml:space="preserve"> </w:t>
      </w:r>
      <w:r w:rsidR="0023249D" w:rsidRPr="000E2A6E">
        <w:rPr>
          <w:rFonts w:ascii="Times New Roman" w:eastAsiaTheme="minorHAnsi" w:hAnsi="Times New Roman"/>
          <w:sz w:val="28"/>
          <w:szCs w:val="28"/>
        </w:rPr>
        <w:t xml:space="preserve">президиумом Совета при Президенте Российской Федерации по стратегическому развитию и национальным </w:t>
      </w:r>
      <w:r w:rsidR="0023249D" w:rsidRPr="00094515">
        <w:rPr>
          <w:rFonts w:ascii="Times New Roman" w:eastAsiaTheme="minorHAnsi" w:hAnsi="Times New Roman"/>
          <w:sz w:val="28"/>
          <w:szCs w:val="28"/>
        </w:rPr>
        <w:t>проектам (протокол от 24 декабря 2018 г. N 16)</w:t>
      </w:r>
      <w:r w:rsidR="00FB1F77" w:rsidRPr="00094515">
        <w:rPr>
          <w:rFonts w:ascii="Times New Roman" w:eastAsiaTheme="minorHAnsi" w:hAnsi="Times New Roman"/>
          <w:sz w:val="28"/>
          <w:szCs w:val="28"/>
        </w:rPr>
        <w:t xml:space="preserve">, </w:t>
      </w:r>
      <w:r w:rsidR="00AB0D1D" w:rsidRPr="00094515">
        <w:rPr>
          <w:rFonts w:ascii="Times New Roman" w:eastAsiaTheme="minorHAnsi" w:hAnsi="Times New Roman"/>
          <w:sz w:val="28"/>
          <w:szCs w:val="28"/>
        </w:rPr>
        <w:t>Национальному проекту «Малое и среднее предпринимательство и поддержка индивидуальной предпринимательской инициативы»;</w:t>
      </w:r>
    </w:p>
    <w:p w:rsidR="00FB1F77" w:rsidRPr="00094515" w:rsidRDefault="00D156DA" w:rsidP="00D15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4515">
        <w:rPr>
          <w:rFonts w:ascii="Times New Roman" w:eastAsiaTheme="minorHAnsi" w:hAnsi="Times New Roman"/>
          <w:sz w:val="28"/>
          <w:szCs w:val="28"/>
        </w:rPr>
        <w:t>- соответствует Региональным проектам «Обеспечение качественно нового уровня развития инфраструктуры культуры (Культурная среда)», «Туристический кластер»</w:t>
      </w:r>
      <w:r w:rsidR="00094515">
        <w:rPr>
          <w:rFonts w:ascii="Times New Roman" w:eastAsiaTheme="minorHAnsi" w:hAnsi="Times New Roman"/>
          <w:sz w:val="28"/>
          <w:szCs w:val="28"/>
        </w:rPr>
        <w:t>;</w:t>
      </w:r>
    </w:p>
    <w:p w:rsidR="0023249D" w:rsidRPr="00094515" w:rsidRDefault="00FB1F77" w:rsidP="00824D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4515">
        <w:rPr>
          <w:rFonts w:ascii="Times New Roman" w:eastAsiaTheme="minorHAnsi" w:hAnsi="Times New Roman"/>
          <w:sz w:val="28"/>
          <w:szCs w:val="28"/>
        </w:rPr>
        <w:t>-соответствует</w:t>
      </w:r>
      <w:r w:rsidR="0023249D" w:rsidRPr="00094515">
        <w:rPr>
          <w:rFonts w:ascii="Times New Roman" w:hAnsi="Times New Roman"/>
          <w:sz w:val="28"/>
          <w:szCs w:val="28"/>
          <w:lang w:eastAsia="ru-RU"/>
        </w:rPr>
        <w:t xml:space="preserve"> основным направл</w:t>
      </w:r>
      <w:r w:rsidR="00AB0D1D" w:rsidRPr="00094515">
        <w:rPr>
          <w:rFonts w:ascii="Times New Roman" w:hAnsi="Times New Roman"/>
          <w:sz w:val="28"/>
          <w:szCs w:val="28"/>
          <w:lang w:eastAsia="ru-RU"/>
        </w:rPr>
        <w:t xml:space="preserve">ениям Государственной программы "Развитие физической культуры и спорта в Вологодской области на 2021 - 2025 годы" </w:t>
      </w:r>
      <w:r w:rsidR="0023249D" w:rsidRPr="00094515">
        <w:rPr>
          <w:rFonts w:ascii="Times New Roman" w:hAnsi="Times New Roman"/>
          <w:sz w:val="28"/>
          <w:szCs w:val="28"/>
          <w:lang w:eastAsia="ru-RU"/>
        </w:rPr>
        <w:t>утвержденной постановлением Правите</w:t>
      </w:r>
      <w:r w:rsidR="00AB0D1D" w:rsidRPr="00094515">
        <w:rPr>
          <w:rFonts w:ascii="Times New Roman" w:hAnsi="Times New Roman"/>
          <w:sz w:val="28"/>
          <w:szCs w:val="28"/>
          <w:lang w:eastAsia="ru-RU"/>
        </w:rPr>
        <w:t>льства Вологодской области от 22 апреля</w:t>
      </w:r>
      <w:r w:rsidR="00680D8A" w:rsidRPr="0009451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AB0D1D" w:rsidRPr="00094515">
        <w:rPr>
          <w:rFonts w:ascii="Times New Roman" w:hAnsi="Times New Roman"/>
          <w:sz w:val="28"/>
          <w:szCs w:val="28"/>
          <w:lang w:eastAsia="ru-RU"/>
        </w:rPr>
        <w:t>19 г. N 387</w:t>
      </w:r>
      <w:r w:rsidR="00680D8A" w:rsidRPr="00094515">
        <w:rPr>
          <w:rFonts w:ascii="Times New Roman" w:hAnsi="Times New Roman"/>
          <w:sz w:val="28"/>
          <w:szCs w:val="28"/>
          <w:lang w:eastAsia="ru-RU"/>
        </w:rPr>
        <w:t xml:space="preserve"> (с изменениями)</w:t>
      </w:r>
      <w:r w:rsidR="00094515">
        <w:rPr>
          <w:rFonts w:ascii="Times New Roman" w:hAnsi="Times New Roman"/>
          <w:sz w:val="28"/>
          <w:szCs w:val="28"/>
          <w:lang w:eastAsia="ru-RU"/>
        </w:rPr>
        <w:t>;</w:t>
      </w:r>
    </w:p>
    <w:p w:rsidR="0023249D" w:rsidRPr="000E2A6E" w:rsidRDefault="00FB1F77" w:rsidP="00824D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соответствует </w:t>
      </w:r>
      <w:hyperlink r:id="rId7" w:history="1">
        <w:r w:rsidRPr="000E2A6E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Pr="000E2A6E">
        <w:rPr>
          <w:rFonts w:ascii="Times New Roman" w:eastAsiaTheme="minorHAnsi" w:hAnsi="Times New Roman"/>
          <w:sz w:val="28"/>
          <w:szCs w:val="28"/>
        </w:rPr>
        <w:t xml:space="preserve"> социально-экономического развития области на период до 2030 года, </w:t>
      </w:r>
      <w:r w:rsidR="002748FA" w:rsidRPr="000E2A6E">
        <w:rPr>
          <w:rFonts w:ascii="Times New Roman" w:eastAsiaTheme="minorHAnsi" w:hAnsi="Times New Roman"/>
          <w:sz w:val="28"/>
          <w:szCs w:val="28"/>
        </w:rPr>
        <w:t>утвержденной п</w:t>
      </w:r>
      <w:r w:rsidRPr="000E2A6E">
        <w:rPr>
          <w:rFonts w:ascii="Times New Roman" w:eastAsiaTheme="minorHAnsi" w:hAnsi="Times New Roman"/>
          <w:sz w:val="28"/>
          <w:szCs w:val="28"/>
        </w:rPr>
        <w:t>остановлением Правительства области от 17 октябр</w:t>
      </w:r>
      <w:r w:rsidR="00094515">
        <w:rPr>
          <w:rFonts w:ascii="Times New Roman" w:eastAsiaTheme="minorHAnsi" w:hAnsi="Times New Roman"/>
          <w:sz w:val="28"/>
          <w:szCs w:val="28"/>
        </w:rPr>
        <w:t>я 2016 г. N 920 (с изменениями);</w:t>
      </w:r>
    </w:p>
    <w:p w:rsidR="00C1755B" w:rsidRPr="000E2A6E" w:rsidRDefault="00680D8A" w:rsidP="00680D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824D36" w:rsidRPr="000E2A6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одной и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824D36"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задач </w:t>
      </w:r>
      <w:hyperlink r:id="rId8" w:history="1">
        <w:r w:rsidR="00824D36" w:rsidRPr="000E2A6E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="00824D36" w:rsidRPr="000E2A6E">
        <w:rPr>
          <w:rFonts w:ascii="Times New Roman" w:eastAsiaTheme="minorHAnsi" w:hAnsi="Times New Roman"/>
          <w:sz w:val="28"/>
          <w:szCs w:val="28"/>
        </w:rPr>
        <w:t xml:space="preserve"> социально-экономического развития</w:t>
      </w:r>
      <w:r w:rsidR="00824D36" w:rsidRPr="000E2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4D36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24D36" w:rsidRPr="000E2A6E">
        <w:rPr>
          <w:rFonts w:ascii="Times New Roman" w:hAnsi="Times New Roman"/>
          <w:sz w:val="28"/>
          <w:szCs w:val="28"/>
        </w:rPr>
        <w:t xml:space="preserve"> муниципального района на 2019-2030 годы, утвержденной </w:t>
      </w:r>
      <w:r w:rsidR="002748FA" w:rsidRPr="000E2A6E">
        <w:rPr>
          <w:rFonts w:ascii="Times New Roman" w:eastAsiaTheme="minorHAnsi" w:hAnsi="Times New Roman"/>
          <w:sz w:val="28"/>
          <w:szCs w:val="28"/>
        </w:rPr>
        <w:t>р</w:t>
      </w:r>
      <w:r w:rsidR="00824D36" w:rsidRPr="000E2A6E">
        <w:rPr>
          <w:rFonts w:ascii="Times New Roman" w:eastAsiaTheme="minorHAnsi" w:hAnsi="Times New Roman"/>
          <w:sz w:val="28"/>
          <w:szCs w:val="28"/>
        </w:rPr>
        <w:t xml:space="preserve">ешением Представительного Собрания </w:t>
      </w:r>
      <w:proofErr w:type="spellStart"/>
      <w:r w:rsidR="00824D36" w:rsidRPr="000E2A6E">
        <w:rPr>
          <w:rFonts w:ascii="Times New Roman" w:eastAsiaTheme="minorHAnsi" w:hAnsi="Times New Roman"/>
          <w:sz w:val="28"/>
          <w:szCs w:val="28"/>
        </w:rPr>
        <w:t>Вытегорского</w:t>
      </w:r>
      <w:proofErr w:type="spellEnd"/>
      <w:r w:rsidR="00824D36" w:rsidRPr="000E2A6E">
        <w:rPr>
          <w:rFonts w:ascii="Times New Roman" w:eastAsiaTheme="minorHAnsi" w:hAnsi="Times New Roman"/>
          <w:sz w:val="28"/>
          <w:szCs w:val="28"/>
        </w:rPr>
        <w:t xml:space="preserve"> муниципального района от 27.12.2018 № 173.</w:t>
      </w:r>
      <w:r w:rsidRPr="000E2A6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1755B" w:rsidRPr="000E2A6E" w:rsidRDefault="00C1755B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0E2A6E" w:rsidRDefault="002B637F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 ходе экспертизы установлено</w:t>
      </w:r>
      <w:r w:rsidR="002A44E2" w:rsidRPr="000E2A6E">
        <w:rPr>
          <w:rFonts w:ascii="Times New Roman" w:hAnsi="Times New Roman"/>
          <w:color w:val="000000"/>
          <w:sz w:val="28"/>
          <w:szCs w:val="28"/>
          <w:lang w:eastAsia="ru-RU"/>
        </w:rPr>
        <w:t>, что</w:t>
      </w:r>
      <w:r w:rsidR="002A44E2" w:rsidRPr="000E2A6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</w:t>
      </w:r>
      <w:r w:rsidR="00B60791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постановления о внесении изменений в программу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разработан в целях:</w:t>
      </w:r>
      <w:r w:rsidR="002A44E2" w:rsidRPr="000E2A6E">
        <w:rPr>
          <w:rFonts w:ascii="Times New Roman" w:hAnsi="Times New Roman"/>
          <w:sz w:val="28"/>
          <w:szCs w:val="28"/>
        </w:rPr>
        <w:t xml:space="preserve"> </w:t>
      </w:r>
    </w:p>
    <w:p w:rsidR="0091403C" w:rsidRDefault="00D63A14" w:rsidP="008E3AA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-приведения объемов финансирования в соответствие с решением о районном бюджете. </w:t>
      </w:r>
      <w:r w:rsidR="00B60791">
        <w:rPr>
          <w:rFonts w:ascii="Times New Roman" w:hAnsi="Times New Roman"/>
          <w:sz w:val="28"/>
          <w:szCs w:val="28"/>
        </w:rPr>
        <w:t>Изменение</w:t>
      </w:r>
      <w:r w:rsidR="00094515">
        <w:rPr>
          <w:rFonts w:ascii="Times New Roman" w:hAnsi="Times New Roman"/>
          <w:sz w:val="28"/>
          <w:szCs w:val="28"/>
        </w:rPr>
        <w:t xml:space="preserve"> (увеличение)</w:t>
      </w:r>
      <w:r w:rsidR="00B60791">
        <w:rPr>
          <w:rFonts w:ascii="Times New Roman" w:hAnsi="Times New Roman"/>
          <w:sz w:val="28"/>
          <w:szCs w:val="28"/>
        </w:rPr>
        <w:t xml:space="preserve"> объем</w:t>
      </w:r>
      <w:r w:rsidR="00094515">
        <w:rPr>
          <w:rFonts w:ascii="Times New Roman" w:hAnsi="Times New Roman"/>
          <w:sz w:val="28"/>
          <w:szCs w:val="28"/>
        </w:rPr>
        <w:t xml:space="preserve">а финансирования </w:t>
      </w:r>
      <w:r w:rsidR="00446C03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094515">
        <w:rPr>
          <w:rFonts w:ascii="Times New Roman" w:hAnsi="Times New Roman"/>
          <w:sz w:val="28"/>
          <w:szCs w:val="28"/>
        </w:rPr>
        <w:t>составит 160651,2</w:t>
      </w:r>
      <w:r w:rsidR="00B607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79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607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0791">
        <w:rPr>
          <w:rFonts w:ascii="Times New Roman" w:hAnsi="Times New Roman"/>
          <w:sz w:val="28"/>
          <w:szCs w:val="28"/>
        </w:rPr>
        <w:t xml:space="preserve">( </w:t>
      </w:r>
      <w:r w:rsidR="00094515">
        <w:rPr>
          <w:rFonts w:ascii="Times New Roman" w:hAnsi="Times New Roman"/>
          <w:sz w:val="28"/>
          <w:szCs w:val="28"/>
        </w:rPr>
        <w:t>+</w:t>
      </w:r>
      <w:proofErr w:type="gramEnd"/>
      <w:r w:rsidR="00094515">
        <w:rPr>
          <w:rFonts w:ascii="Times New Roman" w:hAnsi="Times New Roman"/>
          <w:sz w:val="28"/>
          <w:szCs w:val="28"/>
        </w:rPr>
        <w:t>21</w:t>
      </w:r>
      <w:r w:rsidR="0091403C">
        <w:rPr>
          <w:rFonts w:ascii="Times New Roman" w:hAnsi="Times New Roman"/>
          <w:sz w:val="28"/>
          <w:szCs w:val="28"/>
        </w:rPr>
        <w:t xml:space="preserve"> %)</w:t>
      </w:r>
      <w:r w:rsidR="00B60791">
        <w:rPr>
          <w:rFonts w:ascii="Times New Roman" w:hAnsi="Times New Roman"/>
          <w:sz w:val="28"/>
          <w:szCs w:val="28"/>
        </w:rPr>
        <w:t xml:space="preserve">. Изменения предусмотрены </w:t>
      </w:r>
    </w:p>
    <w:p w:rsidR="00094515" w:rsidRDefault="00094515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2021 году   -11587,0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(-3,4 %),</w:t>
      </w:r>
    </w:p>
    <w:p w:rsidR="00B60791" w:rsidRDefault="0091403C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2022 году   </w:t>
      </w:r>
      <w:r w:rsidR="008E3AA3">
        <w:rPr>
          <w:rFonts w:ascii="Times New Roman" w:hAnsi="Times New Roman"/>
          <w:sz w:val="28"/>
          <w:szCs w:val="28"/>
        </w:rPr>
        <w:t xml:space="preserve"> +133697,4 </w:t>
      </w:r>
      <w:proofErr w:type="spellStart"/>
      <w:r w:rsidR="008E3AA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E3A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3AA3">
        <w:rPr>
          <w:rFonts w:ascii="Times New Roman" w:hAnsi="Times New Roman"/>
          <w:sz w:val="28"/>
          <w:szCs w:val="28"/>
        </w:rPr>
        <w:t>( +</w:t>
      </w:r>
      <w:proofErr w:type="gramEnd"/>
      <w:r w:rsidR="008E3AA3">
        <w:rPr>
          <w:rFonts w:ascii="Times New Roman" w:hAnsi="Times New Roman"/>
          <w:sz w:val="28"/>
          <w:szCs w:val="28"/>
        </w:rPr>
        <w:t>98,0</w:t>
      </w:r>
      <w:r>
        <w:rPr>
          <w:rFonts w:ascii="Times New Roman" w:hAnsi="Times New Roman"/>
          <w:sz w:val="28"/>
          <w:szCs w:val="28"/>
        </w:rPr>
        <w:t xml:space="preserve"> %), </w:t>
      </w:r>
    </w:p>
    <w:p w:rsidR="0091403C" w:rsidRDefault="008E3AA3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2023 году    +17660,8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+</w:t>
      </w:r>
      <w:proofErr w:type="gramEnd"/>
      <w:r>
        <w:rPr>
          <w:rFonts w:ascii="Times New Roman" w:hAnsi="Times New Roman"/>
          <w:sz w:val="28"/>
          <w:szCs w:val="28"/>
        </w:rPr>
        <w:t>16,8</w:t>
      </w:r>
      <w:r w:rsidR="0091403C">
        <w:rPr>
          <w:rFonts w:ascii="Times New Roman" w:hAnsi="Times New Roman"/>
          <w:sz w:val="28"/>
          <w:szCs w:val="28"/>
        </w:rPr>
        <w:t xml:space="preserve"> %),</w:t>
      </w:r>
    </w:p>
    <w:p w:rsidR="0091403C" w:rsidRDefault="008E3AA3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2024 году   +20880,0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+</w:t>
      </w:r>
      <w:proofErr w:type="gramEnd"/>
      <w:r>
        <w:rPr>
          <w:rFonts w:ascii="Times New Roman" w:hAnsi="Times New Roman"/>
          <w:sz w:val="28"/>
          <w:szCs w:val="28"/>
        </w:rPr>
        <w:t>23,1</w:t>
      </w:r>
      <w:r w:rsidR="0091403C">
        <w:rPr>
          <w:rFonts w:ascii="Times New Roman" w:hAnsi="Times New Roman"/>
          <w:sz w:val="28"/>
          <w:szCs w:val="28"/>
        </w:rPr>
        <w:t xml:space="preserve"> %).</w:t>
      </w:r>
    </w:p>
    <w:p w:rsidR="008E3AA3" w:rsidRDefault="00446C03" w:rsidP="008E3A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финансирования подпрограмм:</w:t>
      </w:r>
      <w:r w:rsidR="008E3AA3">
        <w:rPr>
          <w:rFonts w:ascii="Times New Roman" w:hAnsi="Times New Roman"/>
          <w:sz w:val="28"/>
          <w:szCs w:val="28"/>
        </w:rPr>
        <w:t xml:space="preserve"> </w:t>
      </w:r>
    </w:p>
    <w:p w:rsidR="008E3AA3" w:rsidRPr="00446C03" w:rsidRDefault="00446C03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46C03">
        <w:rPr>
          <w:rFonts w:ascii="Times New Roman" w:hAnsi="Times New Roman"/>
          <w:i/>
          <w:sz w:val="28"/>
          <w:szCs w:val="28"/>
        </w:rPr>
        <w:t>Подпрограмма  «</w:t>
      </w:r>
      <w:proofErr w:type="gramEnd"/>
      <w:r w:rsidRPr="00446C03">
        <w:rPr>
          <w:rFonts w:ascii="Times New Roman" w:hAnsi="Times New Roman"/>
          <w:i/>
          <w:sz w:val="28"/>
          <w:szCs w:val="28"/>
        </w:rPr>
        <w:t xml:space="preserve">Развитие физической культуры и спорта в </w:t>
      </w:r>
      <w:proofErr w:type="spellStart"/>
      <w:r w:rsidRPr="00446C03">
        <w:rPr>
          <w:rFonts w:ascii="Times New Roman" w:hAnsi="Times New Roman"/>
          <w:i/>
          <w:sz w:val="28"/>
          <w:szCs w:val="28"/>
        </w:rPr>
        <w:t>Вытегорском</w:t>
      </w:r>
      <w:proofErr w:type="spellEnd"/>
      <w:r w:rsidRPr="00446C03">
        <w:rPr>
          <w:rFonts w:ascii="Times New Roman" w:hAnsi="Times New Roman"/>
          <w:i/>
          <w:sz w:val="28"/>
          <w:szCs w:val="28"/>
        </w:rPr>
        <w:t xml:space="preserve"> муниципальном районе на 2021-2025 годы»</w:t>
      </w:r>
      <w:r>
        <w:rPr>
          <w:rFonts w:ascii="Times New Roman" w:hAnsi="Times New Roman"/>
          <w:i/>
          <w:sz w:val="28"/>
          <w:szCs w:val="28"/>
        </w:rPr>
        <w:t xml:space="preserve"> увеличивается на 82919,0 </w:t>
      </w:r>
      <w:proofErr w:type="spellStart"/>
      <w:r>
        <w:rPr>
          <w:rFonts w:ascii="Times New Roman" w:hAnsi="Times New Roman"/>
          <w:i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(+67,8 %);</w:t>
      </w:r>
    </w:p>
    <w:p w:rsidR="00446C03" w:rsidRPr="00446C03" w:rsidRDefault="00446C03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46C03">
        <w:rPr>
          <w:rFonts w:ascii="Times New Roman" w:hAnsi="Times New Roman"/>
          <w:i/>
          <w:sz w:val="28"/>
          <w:szCs w:val="28"/>
        </w:rPr>
        <w:t>Подпрограмма  «</w:t>
      </w:r>
      <w:proofErr w:type="gramEnd"/>
      <w:r w:rsidRPr="00446C03">
        <w:rPr>
          <w:rFonts w:ascii="Times New Roman" w:hAnsi="Times New Roman"/>
          <w:i/>
          <w:sz w:val="28"/>
          <w:szCs w:val="28"/>
        </w:rPr>
        <w:t xml:space="preserve">Реализация молодежной политики в </w:t>
      </w:r>
      <w:proofErr w:type="spellStart"/>
      <w:r w:rsidRPr="00446C03">
        <w:rPr>
          <w:rFonts w:ascii="Times New Roman" w:hAnsi="Times New Roman"/>
          <w:i/>
          <w:sz w:val="28"/>
          <w:szCs w:val="28"/>
        </w:rPr>
        <w:t>Вытегорском</w:t>
      </w:r>
      <w:proofErr w:type="spellEnd"/>
      <w:r w:rsidRPr="00446C03">
        <w:rPr>
          <w:rFonts w:ascii="Times New Roman" w:hAnsi="Times New Roman"/>
          <w:i/>
          <w:sz w:val="28"/>
          <w:szCs w:val="28"/>
        </w:rPr>
        <w:t xml:space="preserve"> муниципальном районе на 2021-2025 годы»</w:t>
      </w:r>
      <w:r>
        <w:rPr>
          <w:rFonts w:ascii="Times New Roman" w:hAnsi="Times New Roman"/>
          <w:i/>
          <w:sz w:val="28"/>
          <w:szCs w:val="28"/>
        </w:rPr>
        <w:t xml:space="preserve"> увеличивается на 4657,2 </w:t>
      </w:r>
      <w:proofErr w:type="spellStart"/>
      <w:r>
        <w:rPr>
          <w:rFonts w:ascii="Times New Roman" w:hAnsi="Times New Roman"/>
          <w:i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(+46,2 %);</w:t>
      </w:r>
    </w:p>
    <w:p w:rsidR="008E3AA3" w:rsidRPr="00446C03" w:rsidRDefault="00446C03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46C03">
        <w:rPr>
          <w:rFonts w:ascii="Times New Roman" w:hAnsi="Times New Roman"/>
          <w:i/>
          <w:sz w:val="28"/>
          <w:szCs w:val="28"/>
        </w:rPr>
        <w:t>Подпрограмма  «</w:t>
      </w:r>
      <w:proofErr w:type="gramEnd"/>
      <w:r w:rsidRPr="00446C03">
        <w:rPr>
          <w:rFonts w:ascii="Times New Roman" w:hAnsi="Times New Roman"/>
          <w:i/>
          <w:sz w:val="28"/>
          <w:szCs w:val="28"/>
        </w:rPr>
        <w:t xml:space="preserve">Сохранение и развитие культурного потенциала </w:t>
      </w:r>
      <w:proofErr w:type="spellStart"/>
      <w:r w:rsidRPr="00446C03">
        <w:rPr>
          <w:rFonts w:ascii="Times New Roman" w:hAnsi="Times New Roman"/>
          <w:i/>
          <w:sz w:val="28"/>
          <w:szCs w:val="28"/>
        </w:rPr>
        <w:t>Вытегорского</w:t>
      </w:r>
      <w:proofErr w:type="spellEnd"/>
      <w:r w:rsidRPr="00446C03">
        <w:rPr>
          <w:rFonts w:ascii="Times New Roman" w:hAnsi="Times New Roman"/>
          <w:i/>
          <w:sz w:val="28"/>
          <w:szCs w:val="28"/>
        </w:rPr>
        <w:t xml:space="preserve"> района на 2021-2025 годы»</w:t>
      </w:r>
      <w:r>
        <w:rPr>
          <w:rFonts w:ascii="Times New Roman" w:hAnsi="Times New Roman"/>
          <w:i/>
          <w:sz w:val="28"/>
          <w:szCs w:val="28"/>
        </w:rPr>
        <w:t xml:space="preserve"> увеличивается на 70733,7 </w:t>
      </w:r>
      <w:proofErr w:type="spellStart"/>
      <w:r>
        <w:rPr>
          <w:rFonts w:ascii="Times New Roman" w:hAnsi="Times New Roman"/>
          <w:i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(+</w:t>
      </w:r>
      <w:r w:rsidR="00E11ACF">
        <w:rPr>
          <w:rFonts w:ascii="Times New Roman" w:hAnsi="Times New Roman"/>
          <w:i/>
          <w:sz w:val="28"/>
          <w:szCs w:val="28"/>
        </w:rPr>
        <w:t>16,3 %);</w:t>
      </w:r>
    </w:p>
    <w:p w:rsidR="008E3AA3" w:rsidRPr="00446C03" w:rsidRDefault="00446C03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8"/>
          <w:szCs w:val="28"/>
        </w:rPr>
      </w:pPr>
      <w:r w:rsidRPr="00446C03">
        <w:rPr>
          <w:rFonts w:ascii="Times New Roman" w:hAnsi="Times New Roman"/>
          <w:i/>
          <w:sz w:val="28"/>
          <w:szCs w:val="28"/>
        </w:rPr>
        <w:t xml:space="preserve">Подпрограмма "Развитие туризма, создание и развитие объектов показа, сохранение объектов культурного наследия в </w:t>
      </w:r>
      <w:proofErr w:type="spellStart"/>
      <w:r w:rsidRPr="00446C03">
        <w:rPr>
          <w:rFonts w:ascii="Times New Roman" w:hAnsi="Times New Roman"/>
          <w:i/>
          <w:sz w:val="28"/>
          <w:szCs w:val="28"/>
        </w:rPr>
        <w:t>Вытегорском</w:t>
      </w:r>
      <w:proofErr w:type="spellEnd"/>
      <w:r w:rsidRPr="00446C03">
        <w:rPr>
          <w:rFonts w:ascii="Times New Roman" w:hAnsi="Times New Roman"/>
          <w:i/>
          <w:sz w:val="28"/>
          <w:szCs w:val="28"/>
        </w:rPr>
        <w:t xml:space="preserve"> районе на 2021-2025 годы"</w:t>
      </w:r>
      <w:r w:rsidR="00E11ACF">
        <w:rPr>
          <w:rFonts w:ascii="Times New Roman" w:hAnsi="Times New Roman"/>
          <w:i/>
          <w:sz w:val="28"/>
          <w:szCs w:val="28"/>
        </w:rPr>
        <w:t xml:space="preserve"> увеличивается на 23680,6 </w:t>
      </w:r>
      <w:proofErr w:type="spellStart"/>
      <w:r w:rsidR="00E11ACF">
        <w:rPr>
          <w:rFonts w:ascii="Times New Roman" w:hAnsi="Times New Roman"/>
          <w:i/>
          <w:sz w:val="28"/>
          <w:szCs w:val="28"/>
        </w:rPr>
        <w:t>тыс.рублей</w:t>
      </w:r>
      <w:proofErr w:type="spellEnd"/>
      <w:r w:rsidR="00E11ACF">
        <w:rPr>
          <w:rFonts w:ascii="Times New Roman" w:hAnsi="Times New Roman"/>
          <w:i/>
          <w:sz w:val="28"/>
          <w:szCs w:val="28"/>
        </w:rPr>
        <w:t xml:space="preserve"> (+</w:t>
      </w:r>
      <w:r w:rsidR="006C1AA7">
        <w:rPr>
          <w:rFonts w:ascii="Times New Roman" w:hAnsi="Times New Roman"/>
          <w:i/>
          <w:sz w:val="28"/>
          <w:szCs w:val="28"/>
        </w:rPr>
        <w:t>15,2 %);</w:t>
      </w:r>
      <w:r w:rsidR="00E11ACF">
        <w:rPr>
          <w:rFonts w:ascii="Times New Roman" w:hAnsi="Times New Roman"/>
          <w:i/>
          <w:sz w:val="28"/>
          <w:szCs w:val="28"/>
        </w:rPr>
        <w:t xml:space="preserve"> </w:t>
      </w:r>
    </w:p>
    <w:p w:rsidR="008E3AA3" w:rsidRPr="00446C03" w:rsidRDefault="00446C03" w:rsidP="000E2A6E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46C03">
        <w:rPr>
          <w:rFonts w:ascii="Times New Roman" w:hAnsi="Times New Roman"/>
          <w:i/>
          <w:sz w:val="28"/>
          <w:szCs w:val="28"/>
        </w:rPr>
        <w:t>Подпрограмма  «</w:t>
      </w:r>
      <w:proofErr w:type="gramEnd"/>
      <w:r w:rsidRPr="00446C03">
        <w:rPr>
          <w:rFonts w:ascii="Times New Roman" w:hAnsi="Times New Roman"/>
          <w:i/>
          <w:sz w:val="28"/>
          <w:szCs w:val="28"/>
        </w:rPr>
        <w:t xml:space="preserve">Предоставление дополнительных мер  поддержки отдельным категориям граждан </w:t>
      </w:r>
      <w:proofErr w:type="spellStart"/>
      <w:r w:rsidRPr="00446C03">
        <w:rPr>
          <w:rFonts w:ascii="Times New Roman" w:hAnsi="Times New Roman"/>
          <w:i/>
          <w:sz w:val="28"/>
          <w:szCs w:val="28"/>
        </w:rPr>
        <w:t>Вытегорского</w:t>
      </w:r>
      <w:proofErr w:type="spellEnd"/>
      <w:r w:rsidRPr="00446C03">
        <w:rPr>
          <w:rFonts w:ascii="Times New Roman" w:hAnsi="Times New Roman"/>
          <w:i/>
          <w:sz w:val="28"/>
          <w:szCs w:val="28"/>
        </w:rPr>
        <w:t xml:space="preserve"> муниципального района на 2021-2025 годы»</w:t>
      </w:r>
      <w:r w:rsidR="006C1AA7">
        <w:rPr>
          <w:rFonts w:ascii="Times New Roman" w:hAnsi="Times New Roman"/>
          <w:i/>
          <w:sz w:val="28"/>
          <w:szCs w:val="28"/>
        </w:rPr>
        <w:t xml:space="preserve"> уменьшается на 21339,3 </w:t>
      </w:r>
      <w:proofErr w:type="spellStart"/>
      <w:r w:rsidR="006C1AA7">
        <w:rPr>
          <w:rFonts w:ascii="Times New Roman" w:hAnsi="Times New Roman"/>
          <w:i/>
          <w:sz w:val="28"/>
          <w:szCs w:val="28"/>
        </w:rPr>
        <w:t>тыс.рублей</w:t>
      </w:r>
      <w:proofErr w:type="spellEnd"/>
      <w:r w:rsidR="006C1AA7">
        <w:rPr>
          <w:rFonts w:ascii="Times New Roman" w:hAnsi="Times New Roman"/>
          <w:i/>
          <w:sz w:val="28"/>
          <w:szCs w:val="28"/>
        </w:rPr>
        <w:t xml:space="preserve"> (- 45,3 %);</w:t>
      </w:r>
    </w:p>
    <w:p w:rsidR="00D63A14" w:rsidRPr="006C1AA7" w:rsidRDefault="00446C03" w:rsidP="006C1AA7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8"/>
          <w:szCs w:val="28"/>
        </w:rPr>
      </w:pPr>
      <w:r w:rsidRPr="00446C03">
        <w:rPr>
          <w:rFonts w:ascii="Times New Roman" w:hAnsi="Times New Roman"/>
          <w:i/>
          <w:sz w:val="28"/>
          <w:szCs w:val="28"/>
        </w:rPr>
        <w:t xml:space="preserve">Подпрограмма "Поддержка социально ориентированных некоммерческих организаций в </w:t>
      </w:r>
      <w:proofErr w:type="spellStart"/>
      <w:r w:rsidRPr="00446C03">
        <w:rPr>
          <w:rFonts w:ascii="Times New Roman" w:hAnsi="Times New Roman"/>
          <w:i/>
          <w:sz w:val="28"/>
          <w:szCs w:val="28"/>
        </w:rPr>
        <w:t>Вытегорском</w:t>
      </w:r>
      <w:proofErr w:type="spellEnd"/>
      <w:r w:rsidRPr="00446C03">
        <w:rPr>
          <w:rFonts w:ascii="Times New Roman" w:hAnsi="Times New Roman"/>
          <w:i/>
          <w:sz w:val="28"/>
          <w:szCs w:val="28"/>
        </w:rPr>
        <w:t xml:space="preserve"> муниципальном районе на 2021 -2025 годы"</w:t>
      </w:r>
      <w:r w:rsidR="006C1AA7">
        <w:rPr>
          <w:rFonts w:ascii="Times New Roman" w:hAnsi="Times New Roman"/>
          <w:i/>
          <w:sz w:val="28"/>
          <w:szCs w:val="28"/>
        </w:rPr>
        <w:t xml:space="preserve"> – финансирование не изменяется.</w:t>
      </w:r>
    </w:p>
    <w:p w:rsidR="00A03ACA" w:rsidRPr="00F9404F" w:rsidRDefault="00F9404F" w:rsidP="00F940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Проектом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1A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объём финансирования муниципальной 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плановом периоде 2021-2025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годах предусмотрен</w:t>
      </w:r>
      <w:r w:rsidR="006C1A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сумме 769417,2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6C1A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 числе в 2022 году 270076,7 </w:t>
      </w:r>
      <w:proofErr w:type="spellStart"/>
      <w:r w:rsidR="006C1AA7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6C1AA7">
        <w:rPr>
          <w:rFonts w:ascii="Times New Roman" w:hAnsi="Times New Roman"/>
          <w:color w:val="000000"/>
          <w:sz w:val="28"/>
          <w:szCs w:val="28"/>
          <w:lang w:eastAsia="ru-RU"/>
        </w:rPr>
        <w:t>, что соответствует</w:t>
      </w: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1AA7">
        <w:rPr>
          <w:rFonts w:ascii="Times New Roman" w:hAnsi="Times New Roman"/>
          <w:color w:val="000000"/>
          <w:sz w:val="28"/>
          <w:szCs w:val="28"/>
          <w:lang w:eastAsia="ru-RU"/>
        </w:rPr>
        <w:t>решению</w:t>
      </w:r>
      <w:r w:rsidR="006C1AA7" w:rsidRPr="006C1A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Представительного Собрания </w:t>
      </w:r>
      <w:proofErr w:type="spellStart"/>
      <w:r w:rsidR="006C1AA7" w:rsidRPr="006C1AA7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6C1AA7" w:rsidRPr="006C1A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от 13.12.2021 г. № 500 «О районном бюджете на 2022 год и плановый период 2023 и 2024 годов»</w:t>
      </w:r>
      <w:r w:rsidR="006C1A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 изменениями).</w:t>
      </w:r>
    </w:p>
    <w:p w:rsidR="00315EEE" w:rsidRPr="000E2A6E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     </w:t>
      </w:r>
      <w:r w:rsidR="00B43958" w:rsidRPr="000E2A6E">
        <w:rPr>
          <w:rFonts w:ascii="Times New Roman" w:hAnsi="Times New Roman"/>
          <w:sz w:val="28"/>
          <w:szCs w:val="28"/>
        </w:rPr>
        <w:t xml:space="preserve">Проектом </w:t>
      </w:r>
      <w:r w:rsidR="006C1AA7">
        <w:rPr>
          <w:rFonts w:ascii="Times New Roman" w:hAnsi="Times New Roman"/>
          <w:sz w:val="28"/>
          <w:szCs w:val="28"/>
        </w:rPr>
        <w:t>постановления о внесении изменений в муниципальную программу</w:t>
      </w:r>
      <w:r w:rsidR="00B43958" w:rsidRPr="000E2A6E">
        <w:rPr>
          <w:rFonts w:ascii="Times New Roman" w:hAnsi="Times New Roman"/>
          <w:sz w:val="28"/>
          <w:szCs w:val="28"/>
        </w:rPr>
        <w:t xml:space="preserve"> для достижения поставленной</w:t>
      </w:r>
      <w:r w:rsidR="009D3829" w:rsidRPr="000E2A6E">
        <w:rPr>
          <w:rFonts w:ascii="Times New Roman" w:hAnsi="Times New Roman"/>
          <w:sz w:val="28"/>
          <w:szCs w:val="28"/>
        </w:rPr>
        <w:t xml:space="preserve"> ц</w:t>
      </w:r>
      <w:r w:rsidR="00AF2675" w:rsidRPr="000E2A6E">
        <w:rPr>
          <w:rFonts w:ascii="Times New Roman" w:hAnsi="Times New Roman"/>
          <w:sz w:val="28"/>
          <w:szCs w:val="28"/>
        </w:rPr>
        <w:t>ели предусмотрено реализация 2</w:t>
      </w:r>
      <w:r w:rsidR="003A6B44">
        <w:rPr>
          <w:rFonts w:ascii="Times New Roman" w:hAnsi="Times New Roman"/>
          <w:sz w:val="28"/>
          <w:szCs w:val="28"/>
        </w:rPr>
        <w:t>1</w:t>
      </w:r>
      <w:r w:rsidR="00B43958" w:rsidRPr="000E2A6E">
        <w:rPr>
          <w:rFonts w:ascii="Times New Roman" w:hAnsi="Times New Roman"/>
          <w:sz w:val="28"/>
          <w:szCs w:val="28"/>
        </w:rPr>
        <w:t xml:space="preserve"> </w:t>
      </w:r>
      <w:r w:rsidR="003A6B44">
        <w:rPr>
          <w:rFonts w:ascii="Times New Roman" w:hAnsi="Times New Roman"/>
          <w:sz w:val="28"/>
          <w:szCs w:val="28"/>
          <w:u w:val="single"/>
        </w:rPr>
        <w:t>Основного мероприятия</w:t>
      </w:r>
      <w:r w:rsidR="00B43958" w:rsidRPr="000E2A6E">
        <w:rPr>
          <w:rFonts w:ascii="Times New Roman" w:hAnsi="Times New Roman"/>
          <w:sz w:val="28"/>
          <w:szCs w:val="28"/>
          <w:u w:val="single"/>
        </w:rPr>
        <w:t>, которые соответствуют</w:t>
      </w:r>
      <w:r w:rsidR="00B43958" w:rsidRPr="000E2A6E">
        <w:rPr>
          <w:rFonts w:ascii="Times New Roman" w:hAnsi="Times New Roman"/>
          <w:sz w:val="28"/>
          <w:szCs w:val="28"/>
        </w:rPr>
        <w:t xml:space="preserve"> целям и задачам </w:t>
      </w:r>
      <w:r w:rsidR="00B43958" w:rsidRPr="000E2A6E">
        <w:rPr>
          <w:rFonts w:ascii="Times New Roman" w:hAnsi="Times New Roman"/>
          <w:sz w:val="28"/>
          <w:szCs w:val="28"/>
        </w:rPr>
        <w:lastRenderedPageBreak/>
        <w:t>муниципальной программы</w:t>
      </w:r>
      <w:r w:rsidR="003A6B44">
        <w:rPr>
          <w:rFonts w:ascii="Times New Roman" w:hAnsi="Times New Roman"/>
          <w:sz w:val="28"/>
          <w:szCs w:val="28"/>
        </w:rPr>
        <w:t xml:space="preserve"> и подпрограмм</w:t>
      </w:r>
      <w:r w:rsidR="00B43958" w:rsidRPr="000E2A6E">
        <w:rPr>
          <w:rFonts w:ascii="Times New Roman" w:hAnsi="Times New Roman"/>
          <w:sz w:val="28"/>
          <w:szCs w:val="28"/>
        </w:rPr>
        <w:t>.</w:t>
      </w:r>
      <w:r w:rsidR="00617994">
        <w:rPr>
          <w:rFonts w:ascii="Times New Roman" w:hAnsi="Times New Roman"/>
          <w:sz w:val="28"/>
          <w:szCs w:val="28"/>
        </w:rPr>
        <w:t xml:space="preserve"> Объем финансирования</w:t>
      </w:r>
      <w:r w:rsidR="00F9404F">
        <w:rPr>
          <w:rFonts w:ascii="Times New Roman" w:hAnsi="Times New Roman"/>
          <w:sz w:val="28"/>
          <w:szCs w:val="28"/>
        </w:rPr>
        <w:t xml:space="preserve"> основных мероприятий в проекте постановления соответствует показателям решения о районном бюджете (в редакции решения от 27.12.2021 № 512). </w:t>
      </w:r>
    </w:p>
    <w:p w:rsidR="00F9404F" w:rsidRDefault="00F9404F" w:rsidP="00F940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4377" w:rsidRDefault="00814377" w:rsidP="00F940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предлагается внести дополнения </w:t>
      </w:r>
      <w:r w:rsidRPr="00814377">
        <w:rPr>
          <w:rFonts w:ascii="Times New Roman" w:hAnsi="Times New Roman"/>
          <w:sz w:val="28"/>
          <w:szCs w:val="28"/>
        </w:rPr>
        <w:t xml:space="preserve">в цели, задачи, целевые показатели и ожидаемые результаты подпрограммы «Развитие туризма, создание и развитие объектов показа, сохранение объектов культурного наследия в </w:t>
      </w:r>
      <w:proofErr w:type="spellStart"/>
      <w:r w:rsidRPr="00814377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Pr="00814377">
        <w:rPr>
          <w:rFonts w:ascii="Times New Roman" w:hAnsi="Times New Roman"/>
          <w:sz w:val="28"/>
          <w:szCs w:val="28"/>
        </w:rPr>
        <w:t xml:space="preserve"> районе на 2021-2025 годы»</w:t>
      </w:r>
      <w:r>
        <w:rPr>
          <w:rFonts w:ascii="Times New Roman" w:hAnsi="Times New Roman"/>
          <w:sz w:val="28"/>
          <w:szCs w:val="28"/>
        </w:rPr>
        <w:t>, связанные с оказанием поддержки лицам, осуществляющим деятельность в сфере народных промыслов и ремесел</w:t>
      </w:r>
      <w:r w:rsidRPr="008143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Внесение дополнений в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подпрограмму  </w:t>
      </w:r>
      <w:r w:rsidRPr="00814377">
        <w:rPr>
          <w:rFonts w:ascii="Times New Roman" w:hAnsi="Times New Roman"/>
          <w:sz w:val="28"/>
          <w:szCs w:val="28"/>
        </w:rPr>
        <w:t>«</w:t>
      </w:r>
      <w:proofErr w:type="gramEnd"/>
      <w:r w:rsidRPr="00814377">
        <w:rPr>
          <w:rFonts w:ascii="Times New Roman" w:hAnsi="Times New Roman"/>
          <w:sz w:val="28"/>
          <w:szCs w:val="28"/>
        </w:rPr>
        <w:t xml:space="preserve">Развитие туризма, создание и развитие объектов показа, сохранение объектов культурного наследия в </w:t>
      </w:r>
      <w:proofErr w:type="spellStart"/>
      <w:r w:rsidRPr="00814377">
        <w:rPr>
          <w:rFonts w:ascii="Times New Roman" w:hAnsi="Times New Roman"/>
          <w:sz w:val="28"/>
          <w:szCs w:val="28"/>
        </w:rPr>
        <w:t>Вытегор</w:t>
      </w:r>
      <w:r>
        <w:rPr>
          <w:rFonts w:ascii="Times New Roman" w:hAnsi="Times New Roman"/>
          <w:sz w:val="28"/>
          <w:szCs w:val="28"/>
        </w:rPr>
        <w:t>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на 2021-2025 годы» способствует достижению поставленной муниципальной программой цели.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377" w:rsidRPr="000E2A6E" w:rsidRDefault="00814377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0E2A6E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2A6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0E2A6E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0E2A6E" w:rsidRDefault="0023786B" w:rsidP="000E2A6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</w:t>
      </w:r>
      <w:r w:rsidR="009C3598" w:rsidRPr="000E2A6E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0E2A6E">
        <w:rPr>
          <w:rFonts w:ascii="Times New Roman" w:hAnsi="Times New Roman"/>
          <w:sz w:val="28"/>
          <w:szCs w:val="28"/>
        </w:rPr>
        <w:t xml:space="preserve"> </w:t>
      </w:r>
      <w:r w:rsidR="009C3598" w:rsidRPr="000E2A6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0E2A6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D02F9" w:rsidRPr="000E2A6E">
        <w:rPr>
          <w:rFonts w:ascii="Times New Roman" w:hAnsi="Times New Roman"/>
          <w:sz w:val="28"/>
          <w:szCs w:val="28"/>
        </w:rPr>
        <w:t xml:space="preserve">   «</w:t>
      </w:r>
      <w:r w:rsidR="00814377" w:rsidRPr="00814377">
        <w:rPr>
          <w:rFonts w:ascii="Times New Roman" w:hAnsi="Times New Roman"/>
          <w:sz w:val="28"/>
          <w:szCs w:val="28"/>
        </w:rPr>
        <w:t xml:space="preserve">О внесении изменения в муниципальную программу «Совершенствование социальной политики в </w:t>
      </w:r>
      <w:proofErr w:type="spellStart"/>
      <w:r w:rsidR="00814377" w:rsidRPr="00814377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814377" w:rsidRPr="00814377">
        <w:rPr>
          <w:rFonts w:ascii="Times New Roman" w:hAnsi="Times New Roman"/>
          <w:sz w:val="28"/>
          <w:szCs w:val="28"/>
        </w:rPr>
        <w:t xml:space="preserve"> муниципальном районе на 2021-2025 годы»</w:t>
      </w:r>
      <w:r w:rsidR="00244DB9" w:rsidRPr="000E2A6E">
        <w:rPr>
          <w:rFonts w:ascii="Times New Roman" w:hAnsi="Times New Roman"/>
          <w:sz w:val="28"/>
          <w:szCs w:val="28"/>
        </w:rPr>
        <w:t xml:space="preserve"> </w:t>
      </w:r>
      <w:r w:rsidR="00F75B2C" w:rsidRPr="000E2A6E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0E2A6E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0E2A6E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0E2A6E">
        <w:rPr>
          <w:rFonts w:ascii="Times New Roman" w:hAnsi="Times New Roman"/>
          <w:sz w:val="28"/>
          <w:szCs w:val="28"/>
        </w:rPr>
        <w:t>Бюджетного ко</w:t>
      </w:r>
      <w:r w:rsidR="00244DB9" w:rsidRPr="000E2A6E">
        <w:rPr>
          <w:rFonts w:ascii="Times New Roman" w:hAnsi="Times New Roman"/>
          <w:sz w:val="28"/>
          <w:szCs w:val="28"/>
        </w:rPr>
        <w:t xml:space="preserve">декса Российской Федерации и соответствует Порядку разработки и реализации программ утвержденному Постановлением Администрации  </w:t>
      </w:r>
      <w:proofErr w:type="spellStart"/>
      <w:r w:rsidR="00244DB9" w:rsidRPr="000E2A6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44DB9" w:rsidRPr="000E2A6E">
        <w:rPr>
          <w:rFonts w:ascii="Times New Roman" w:hAnsi="Times New Roman"/>
          <w:sz w:val="28"/>
          <w:szCs w:val="28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244DB9" w:rsidRPr="000E2A6E">
        <w:rPr>
          <w:rFonts w:ascii="Times New Roman" w:hAnsi="Times New Roman"/>
          <w:sz w:val="28"/>
          <w:szCs w:val="28"/>
        </w:rPr>
        <w:t>Выте</w:t>
      </w:r>
      <w:r w:rsidR="00814377">
        <w:rPr>
          <w:rFonts w:ascii="Times New Roman" w:hAnsi="Times New Roman"/>
          <w:sz w:val="28"/>
          <w:szCs w:val="28"/>
        </w:rPr>
        <w:t>горского</w:t>
      </w:r>
      <w:proofErr w:type="spellEnd"/>
      <w:r w:rsidR="00814377">
        <w:rPr>
          <w:rFonts w:ascii="Times New Roman" w:hAnsi="Times New Roman"/>
          <w:sz w:val="28"/>
          <w:szCs w:val="28"/>
        </w:rPr>
        <w:t xml:space="preserve"> муниципального района» и способствует реализации на территории района </w:t>
      </w:r>
      <w:r w:rsidR="00814377" w:rsidRPr="00814377">
        <w:rPr>
          <w:rFonts w:ascii="Times New Roman" w:hAnsi="Times New Roman"/>
          <w:sz w:val="28"/>
          <w:szCs w:val="28"/>
        </w:rPr>
        <w:t>Н</w:t>
      </w:r>
      <w:r w:rsidR="00814377">
        <w:rPr>
          <w:rFonts w:ascii="Times New Roman" w:hAnsi="Times New Roman"/>
          <w:sz w:val="28"/>
          <w:szCs w:val="28"/>
        </w:rPr>
        <w:t>ационального проекта «Культура».</w:t>
      </w:r>
    </w:p>
    <w:p w:rsidR="007B0AC6" w:rsidRPr="000E2A6E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 </w:t>
      </w:r>
    </w:p>
    <w:p w:rsidR="007B0AC6" w:rsidRPr="000E2A6E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</w:t>
      </w:r>
      <w:proofErr w:type="spellStart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</w:t>
      </w:r>
      <w:r w:rsidR="00244DB9" w:rsidRPr="000E2A6E">
        <w:rPr>
          <w:rFonts w:ascii="Times New Roman" w:hAnsi="Times New Roman"/>
          <w:color w:val="000000"/>
          <w:sz w:val="28"/>
          <w:szCs w:val="28"/>
          <w:lang w:eastAsia="ru-RU"/>
        </w:rPr>
        <w:t>проект постановления к рассмотрению.</w:t>
      </w:r>
    </w:p>
    <w:p w:rsidR="007C0786" w:rsidRPr="000E2A6E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6CE6" w:rsidRPr="000E2A6E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A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</w:p>
    <w:p w:rsidR="00F80C21" w:rsidRPr="000E2A6E" w:rsidRDefault="00861CA2" w:rsidP="000E2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E2A6E" w:rsidRDefault="00AD02F9" w:rsidP="000E2A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6E">
        <w:rPr>
          <w:rFonts w:ascii="Times New Roman" w:hAnsi="Times New Roman"/>
          <w:sz w:val="28"/>
          <w:szCs w:val="28"/>
        </w:rPr>
        <w:t xml:space="preserve">Ревизионной </w:t>
      </w:r>
      <w:r w:rsidR="00861CA2" w:rsidRPr="000E2A6E">
        <w:rPr>
          <w:rFonts w:ascii="Times New Roman" w:hAnsi="Times New Roman"/>
          <w:sz w:val="28"/>
          <w:szCs w:val="28"/>
        </w:rPr>
        <w:t>комиссии</w:t>
      </w:r>
      <w:r w:rsidR="00F80C21" w:rsidRPr="000E2A6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0E2A6E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861CA2" w:rsidRPr="000E2A6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="00861CA2" w:rsidRPr="000E2A6E">
        <w:rPr>
          <w:rFonts w:ascii="Times New Roman" w:hAnsi="Times New Roman"/>
          <w:sz w:val="28"/>
          <w:szCs w:val="28"/>
        </w:rPr>
        <w:t xml:space="preserve">  </w:t>
      </w:r>
      <w:r w:rsidR="00CC54C1" w:rsidRPr="000E2A6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E2A6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E2A6E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2514"/>
    <w:multiLevelType w:val="multilevel"/>
    <w:tmpl w:val="9C2E1C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A77A5"/>
    <w:multiLevelType w:val="hybridMultilevel"/>
    <w:tmpl w:val="AD1A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75FBF"/>
    <w:rsid w:val="00094515"/>
    <w:rsid w:val="00096959"/>
    <w:rsid w:val="000A5D13"/>
    <w:rsid w:val="000B49A6"/>
    <w:rsid w:val="000C25A9"/>
    <w:rsid w:val="000D35E2"/>
    <w:rsid w:val="000D4A6A"/>
    <w:rsid w:val="000D610C"/>
    <w:rsid w:val="000E2A6E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72D34"/>
    <w:rsid w:val="00185F4E"/>
    <w:rsid w:val="001943EA"/>
    <w:rsid w:val="001A0468"/>
    <w:rsid w:val="001B25E5"/>
    <w:rsid w:val="001C3333"/>
    <w:rsid w:val="001F2CC0"/>
    <w:rsid w:val="001F31F3"/>
    <w:rsid w:val="001F4B90"/>
    <w:rsid w:val="00204911"/>
    <w:rsid w:val="00206CCD"/>
    <w:rsid w:val="0021209D"/>
    <w:rsid w:val="00224AB6"/>
    <w:rsid w:val="0023249D"/>
    <w:rsid w:val="0023786B"/>
    <w:rsid w:val="002437D1"/>
    <w:rsid w:val="00244DB9"/>
    <w:rsid w:val="0025466B"/>
    <w:rsid w:val="0025555F"/>
    <w:rsid w:val="00270588"/>
    <w:rsid w:val="002748FA"/>
    <w:rsid w:val="002821D6"/>
    <w:rsid w:val="002824B8"/>
    <w:rsid w:val="00290E64"/>
    <w:rsid w:val="002944C8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66F37"/>
    <w:rsid w:val="00382779"/>
    <w:rsid w:val="0038319B"/>
    <w:rsid w:val="00391147"/>
    <w:rsid w:val="003946FD"/>
    <w:rsid w:val="003A4DBD"/>
    <w:rsid w:val="003A6B44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46C03"/>
    <w:rsid w:val="004537B9"/>
    <w:rsid w:val="00476C44"/>
    <w:rsid w:val="004C1627"/>
    <w:rsid w:val="004C31A2"/>
    <w:rsid w:val="004D35D3"/>
    <w:rsid w:val="004D797C"/>
    <w:rsid w:val="005065BB"/>
    <w:rsid w:val="0051571B"/>
    <w:rsid w:val="005269D1"/>
    <w:rsid w:val="005332D8"/>
    <w:rsid w:val="00543A75"/>
    <w:rsid w:val="00576F9B"/>
    <w:rsid w:val="00593782"/>
    <w:rsid w:val="00593F03"/>
    <w:rsid w:val="005A28B3"/>
    <w:rsid w:val="005A3F7F"/>
    <w:rsid w:val="005B0093"/>
    <w:rsid w:val="005C494E"/>
    <w:rsid w:val="005D0109"/>
    <w:rsid w:val="005D3074"/>
    <w:rsid w:val="005F7D94"/>
    <w:rsid w:val="00605237"/>
    <w:rsid w:val="00617994"/>
    <w:rsid w:val="006574AC"/>
    <w:rsid w:val="00665EF3"/>
    <w:rsid w:val="00677ECD"/>
    <w:rsid w:val="00680D8A"/>
    <w:rsid w:val="00684442"/>
    <w:rsid w:val="0069329C"/>
    <w:rsid w:val="006A2641"/>
    <w:rsid w:val="006A6239"/>
    <w:rsid w:val="006B5829"/>
    <w:rsid w:val="006C1AA7"/>
    <w:rsid w:val="006C726E"/>
    <w:rsid w:val="006C784A"/>
    <w:rsid w:val="006F4C1B"/>
    <w:rsid w:val="00712698"/>
    <w:rsid w:val="00721E80"/>
    <w:rsid w:val="00722B16"/>
    <w:rsid w:val="00750A40"/>
    <w:rsid w:val="00752CA3"/>
    <w:rsid w:val="00755958"/>
    <w:rsid w:val="007642A6"/>
    <w:rsid w:val="007647E0"/>
    <w:rsid w:val="00770152"/>
    <w:rsid w:val="007914AD"/>
    <w:rsid w:val="0079518B"/>
    <w:rsid w:val="007A0100"/>
    <w:rsid w:val="007A03FD"/>
    <w:rsid w:val="007B0AC6"/>
    <w:rsid w:val="007C0786"/>
    <w:rsid w:val="007E67C3"/>
    <w:rsid w:val="00804D4B"/>
    <w:rsid w:val="00805589"/>
    <w:rsid w:val="00810F37"/>
    <w:rsid w:val="00813A41"/>
    <w:rsid w:val="00814377"/>
    <w:rsid w:val="00814AE7"/>
    <w:rsid w:val="00816418"/>
    <w:rsid w:val="0082077C"/>
    <w:rsid w:val="00822A6C"/>
    <w:rsid w:val="00824D36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445B"/>
    <w:rsid w:val="008D25C8"/>
    <w:rsid w:val="008D3BDE"/>
    <w:rsid w:val="008E15A5"/>
    <w:rsid w:val="008E3AA3"/>
    <w:rsid w:val="008F1159"/>
    <w:rsid w:val="008F34AA"/>
    <w:rsid w:val="008F3B9D"/>
    <w:rsid w:val="008F43BF"/>
    <w:rsid w:val="0091403C"/>
    <w:rsid w:val="0092111C"/>
    <w:rsid w:val="009248AC"/>
    <w:rsid w:val="009317A4"/>
    <w:rsid w:val="00933715"/>
    <w:rsid w:val="009378E4"/>
    <w:rsid w:val="009567C9"/>
    <w:rsid w:val="009652F5"/>
    <w:rsid w:val="009B04C3"/>
    <w:rsid w:val="009B6EE4"/>
    <w:rsid w:val="009C3598"/>
    <w:rsid w:val="009C76F4"/>
    <w:rsid w:val="009D2402"/>
    <w:rsid w:val="009D25CA"/>
    <w:rsid w:val="009D3829"/>
    <w:rsid w:val="009F1878"/>
    <w:rsid w:val="009F52E0"/>
    <w:rsid w:val="009F63EB"/>
    <w:rsid w:val="00A02CF7"/>
    <w:rsid w:val="00A03A29"/>
    <w:rsid w:val="00A03ACA"/>
    <w:rsid w:val="00A042B1"/>
    <w:rsid w:val="00A11FE7"/>
    <w:rsid w:val="00A5242D"/>
    <w:rsid w:val="00A67A23"/>
    <w:rsid w:val="00A71EC0"/>
    <w:rsid w:val="00A87655"/>
    <w:rsid w:val="00AA0374"/>
    <w:rsid w:val="00AB0D1D"/>
    <w:rsid w:val="00AB7465"/>
    <w:rsid w:val="00AC41B1"/>
    <w:rsid w:val="00AD02F9"/>
    <w:rsid w:val="00AD5F7F"/>
    <w:rsid w:val="00AE6C23"/>
    <w:rsid w:val="00AF2675"/>
    <w:rsid w:val="00B156F0"/>
    <w:rsid w:val="00B274B7"/>
    <w:rsid w:val="00B4250C"/>
    <w:rsid w:val="00B43958"/>
    <w:rsid w:val="00B445EE"/>
    <w:rsid w:val="00B60791"/>
    <w:rsid w:val="00B66A19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E50AA"/>
    <w:rsid w:val="00C0415F"/>
    <w:rsid w:val="00C04A9E"/>
    <w:rsid w:val="00C1755B"/>
    <w:rsid w:val="00C27FF3"/>
    <w:rsid w:val="00C64EDE"/>
    <w:rsid w:val="00C750F6"/>
    <w:rsid w:val="00C93AEB"/>
    <w:rsid w:val="00C9509C"/>
    <w:rsid w:val="00CC54C1"/>
    <w:rsid w:val="00CD6D09"/>
    <w:rsid w:val="00CF348A"/>
    <w:rsid w:val="00CF5D67"/>
    <w:rsid w:val="00D05F35"/>
    <w:rsid w:val="00D156DA"/>
    <w:rsid w:val="00D3013A"/>
    <w:rsid w:val="00D36C4B"/>
    <w:rsid w:val="00D63A14"/>
    <w:rsid w:val="00D775EC"/>
    <w:rsid w:val="00D777CE"/>
    <w:rsid w:val="00D82777"/>
    <w:rsid w:val="00D9145B"/>
    <w:rsid w:val="00D93356"/>
    <w:rsid w:val="00D975BC"/>
    <w:rsid w:val="00DC6637"/>
    <w:rsid w:val="00DE4715"/>
    <w:rsid w:val="00DE6310"/>
    <w:rsid w:val="00DE69FE"/>
    <w:rsid w:val="00DE773F"/>
    <w:rsid w:val="00E02259"/>
    <w:rsid w:val="00E026E8"/>
    <w:rsid w:val="00E11ACF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D00C8"/>
    <w:rsid w:val="00ED16C0"/>
    <w:rsid w:val="00ED517E"/>
    <w:rsid w:val="00EE272E"/>
    <w:rsid w:val="00EF03B0"/>
    <w:rsid w:val="00EF1FD5"/>
    <w:rsid w:val="00EF6D22"/>
    <w:rsid w:val="00F06108"/>
    <w:rsid w:val="00F21D92"/>
    <w:rsid w:val="00F228EB"/>
    <w:rsid w:val="00F33F64"/>
    <w:rsid w:val="00F3676A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9404F"/>
    <w:rsid w:val="00FB194A"/>
    <w:rsid w:val="00FB1F77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CBFC-6918-41F1-A445-13069439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2022-02-14T10:12:00Z</dcterms:created>
  <dcterms:modified xsi:type="dcterms:W3CDTF">2022-02-14T10:12:00Z</dcterms:modified>
</cp:coreProperties>
</file>