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967B48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1A8D66" wp14:editId="07AF5335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5F0573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1225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Алмозерское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C625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сельского поселения Алмозерское от 31.03.2021 № 5 «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«Благоустройство территории сельского поселения </w:t>
      </w:r>
      <w:r w:rsidR="001225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Алмозерское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C625AB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D29AF">
        <w:rPr>
          <w:rFonts w:ascii="Times New Roman" w:hAnsi="Times New Roman"/>
          <w:sz w:val="24"/>
          <w:szCs w:val="24"/>
        </w:rPr>
        <w:t>.</w:t>
      </w:r>
      <w:r w:rsidR="003F18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010FE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C62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C625AB" w:rsidRPr="00C625AB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сельского поселения Алмозерское от 31.03.2021 № 5 «Об утверждении муниципальной программы «Благоустройство территории сельского поселения Алмозерское на 2021-2025 годы»</w:t>
      </w:r>
      <w:r w:rsidR="0018562F" w:rsidRPr="0018562F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C625AB" w:rsidRPr="00C62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30.09.2021 года № 458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>, Вытегорского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</w:t>
      </w:r>
      <w:r w:rsidR="009D29AF">
        <w:rPr>
          <w:rFonts w:ascii="Times New Roman" w:eastAsiaTheme="minorHAnsi" w:hAnsi="Times New Roman"/>
          <w:sz w:val="24"/>
          <w:szCs w:val="24"/>
        </w:rPr>
        <w:t xml:space="preserve">территории, 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lastRenderedPageBreak/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9D29AF" w:rsidRPr="009D29AF">
        <w:rPr>
          <w:rFonts w:ascii="Times New Roman" w:hAnsi="Times New Roman"/>
          <w:sz w:val="24"/>
          <w:szCs w:val="24"/>
        </w:rPr>
        <w:t>Благоустройство территории с</w:t>
      </w:r>
      <w:r w:rsidR="009D29AF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1225EF">
        <w:rPr>
          <w:rFonts w:ascii="Times New Roman" w:hAnsi="Times New Roman"/>
          <w:sz w:val="24"/>
          <w:szCs w:val="24"/>
          <w:lang w:eastAsia="ru-RU"/>
        </w:rPr>
        <w:t>21</w:t>
      </w:r>
      <w:r w:rsidR="00506F6A">
        <w:rPr>
          <w:rFonts w:ascii="Times New Roman" w:hAnsi="Times New Roman"/>
          <w:sz w:val="24"/>
          <w:szCs w:val="24"/>
          <w:lang w:eastAsia="ru-RU"/>
        </w:rPr>
        <w:t>.0</w:t>
      </w:r>
      <w:r w:rsidR="001225EF">
        <w:rPr>
          <w:rFonts w:ascii="Times New Roman" w:hAnsi="Times New Roman"/>
          <w:sz w:val="24"/>
          <w:szCs w:val="24"/>
          <w:lang w:eastAsia="ru-RU"/>
        </w:rPr>
        <w:t>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EF">
        <w:rPr>
          <w:rFonts w:ascii="Times New Roman" w:hAnsi="Times New Roman"/>
          <w:sz w:val="24"/>
          <w:szCs w:val="24"/>
          <w:lang w:eastAsia="ru-RU"/>
        </w:rPr>
        <w:t>22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r w:rsidR="001225EF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3F18F5" w:rsidRPr="003F18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3F18F5">
        <w:rPr>
          <w:rFonts w:ascii="Times New Roman" w:hAnsi="Times New Roman"/>
          <w:color w:val="000000"/>
          <w:sz w:val="24"/>
          <w:szCs w:val="24"/>
          <w:lang w:eastAsia="ru-RU"/>
        </w:rPr>
        <w:t>Нестеровой О.Е.</w:t>
      </w:r>
    </w:p>
    <w:p w:rsidR="001225EF" w:rsidRDefault="001225EF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1225EF">
        <w:rPr>
          <w:rFonts w:ascii="Times New Roman" w:eastAsiaTheme="minorHAnsi" w:hAnsi="Times New Roman"/>
          <w:sz w:val="24"/>
          <w:szCs w:val="24"/>
        </w:rPr>
        <w:t>Алмозерское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1225EF">
        <w:rPr>
          <w:rFonts w:ascii="Times New Roman" w:eastAsiaTheme="minorHAnsi" w:hAnsi="Times New Roman"/>
          <w:sz w:val="24"/>
          <w:szCs w:val="24"/>
        </w:rPr>
        <w:t>21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>.0</w:t>
      </w:r>
      <w:r w:rsidR="001225EF">
        <w:rPr>
          <w:rFonts w:ascii="Times New Roman" w:eastAsiaTheme="minorHAnsi" w:hAnsi="Times New Roman"/>
          <w:sz w:val="24"/>
          <w:szCs w:val="24"/>
        </w:rPr>
        <w:t>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.2020 № </w:t>
      </w:r>
      <w:r w:rsidR="001225EF">
        <w:rPr>
          <w:rFonts w:ascii="Times New Roman" w:eastAsiaTheme="minorHAnsi" w:hAnsi="Times New Roman"/>
          <w:sz w:val="24"/>
          <w:szCs w:val="24"/>
        </w:rPr>
        <w:t>22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eastAsiaTheme="minorHAnsi" w:hAnsi="Times New Roman"/>
          <w:sz w:val="24"/>
          <w:szCs w:val="24"/>
        </w:rPr>
        <w:t>Алмозерское</w:t>
      </w:r>
      <w:r w:rsidR="00EF3942">
        <w:rPr>
          <w:rFonts w:ascii="Times New Roman" w:eastAsiaTheme="minorHAnsi" w:hAnsi="Times New Roman"/>
          <w:sz w:val="24"/>
          <w:szCs w:val="24"/>
        </w:rPr>
        <w:t xml:space="preserve">» (далее – Порядка). </w:t>
      </w:r>
    </w:p>
    <w:p w:rsidR="003F18F5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>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C625AB">
        <w:rPr>
          <w:rFonts w:ascii="Times New Roman" w:hAnsi="Times New Roman"/>
          <w:sz w:val="24"/>
          <w:szCs w:val="24"/>
        </w:rPr>
        <w:t xml:space="preserve"> </w:t>
      </w:r>
      <w:r w:rsidR="00C625AB" w:rsidRPr="00C625AB">
        <w:rPr>
          <w:rFonts w:ascii="Times New Roman" w:hAnsi="Times New Roman"/>
          <w:sz w:val="24"/>
          <w:szCs w:val="24"/>
        </w:rPr>
        <w:t>«</w:t>
      </w:r>
      <w:r w:rsidR="00C625AB" w:rsidRPr="00C625AB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сельского поселения Алмозерское от 31.03.2021 № 5 «Об утверждении муниципальной программы «Благоустройство территории сельского поселения Алмозерское на 2021-2025 годы»</w:t>
      </w:r>
      <w:r w:rsidR="00DB5E78" w:rsidRPr="00956C4E">
        <w:rPr>
          <w:rFonts w:ascii="Times New Roman" w:hAnsi="Times New Roman"/>
          <w:sz w:val="24"/>
          <w:szCs w:val="24"/>
        </w:rPr>
        <w:t xml:space="preserve"> предлагает</w:t>
      </w:r>
      <w:r w:rsidR="00C625AB">
        <w:rPr>
          <w:rFonts w:ascii="Times New Roman" w:hAnsi="Times New Roman"/>
          <w:sz w:val="24"/>
          <w:szCs w:val="24"/>
        </w:rPr>
        <w:t xml:space="preserve"> принять</w:t>
      </w:r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  <w:r w:rsidR="00C625AB"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="00C625AB" w:rsidRPr="00C625AB">
        <w:rPr>
          <w:rFonts w:ascii="Times New Roman" w:hAnsi="Times New Roman"/>
          <w:bCs/>
          <w:sz w:val="24"/>
          <w:szCs w:val="24"/>
        </w:rPr>
        <w:t>«Благоустройство территории сельского поселения Алмозерское на 2021-2025 годы»</w:t>
      </w:r>
      <w:r w:rsidR="00C625AB">
        <w:rPr>
          <w:rFonts w:ascii="Times New Roman" w:hAnsi="Times New Roman"/>
          <w:bCs/>
          <w:sz w:val="24"/>
          <w:szCs w:val="24"/>
        </w:rPr>
        <w:t xml:space="preserve"> в новой редакции.</w:t>
      </w:r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</w:p>
    <w:p w:rsidR="00646134" w:rsidRPr="00956C4E" w:rsidRDefault="00646134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646134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646134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64613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134">
              <w:rPr>
                <w:rFonts w:ascii="Times New Roman" w:hAnsi="Times New Roman"/>
                <w:sz w:val="20"/>
                <w:szCs w:val="20"/>
              </w:rPr>
              <w:t>С</w:t>
            </w:r>
            <w:r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E367DA" w:rsidP="00646134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Программы соответствует объем</w:t>
            </w:r>
            <w:r w:rsidR="00646134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</w:t>
            </w:r>
            <w:r w:rsidR="00646134">
              <w:rPr>
                <w:rFonts w:ascii="Times New Roman" w:hAnsi="Times New Roman"/>
                <w:sz w:val="20"/>
                <w:szCs w:val="20"/>
              </w:rPr>
              <w:t xml:space="preserve">жетных ассигнований, утвержденным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решением о бюджете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Default="0092111C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="00220EC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  <w:p w:rsidR="00DA6401" w:rsidRPr="002821D6" w:rsidRDefault="00DA6401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Привести к единообразию формулировку и нумерацию основных мероприятий в приложении 3 к Программ</w:t>
            </w:r>
            <w:r w:rsidR="00220EC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паспортом Программы.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21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.0</w:t>
            </w:r>
            <w:r w:rsidR="00DA6401">
              <w:rPr>
                <w:rFonts w:ascii="Times New Roman" w:hAnsi="Times New Roman"/>
                <w:sz w:val="20"/>
                <w:szCs w:val="20"/>
              </w:rPr>
              <w:t>7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21.07.2020 №22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21.07.2020 №22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B4B" w:rsidRDefault="00B32B4B" w:rsidP="00B32B4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Экспертиза показала, что структура муниципальной программы </w:t>
      </w:r>
      <w:r w:rsidRPr="00A37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>
        <w:rPr>
          <w:rFonts w:ascii="Times New Roman" w:hAnsi="Times New Roman"/>
          <w:sz w:val="24"/>
          <w:szCs w:val="24"/>
          <w:lang w:eastAsia="ru-RU"/>
        </w:rPr>
        <w:t>Порядку,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Pr="00A13B45">
        <w:t xml:space="preserve"> </w:t>
      </w:r>
      <w:r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A13B45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Алмозерское»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B1F77" w:rsidRPr="00A13B45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нормативными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FB1F77" w:rsidRDefault="00FB1F77" w:rsidP="00BB534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</w:t>
      </w:r>
      <w:r w:rsidR="00B32B4B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Формирование комфортной городской среды</w:t>
      </w:r>
      <w:r w:rsidR="00B32B4B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 xml:space="preserve">от 30 декабря 2017 г. </w:t>
      </w:r>
      <w:r w:rsidR="00B32B4B">
        <w:rPr>
          <w:rFonts w:ascii="Times New Roman" w:eastAsiaTheme="minorHAnsi" w:hAnsi="Times New Roman"/>
          <w:sz w:val="24"/>
          <w:szCs w:val="24"/>
        </w:rPr>
        <w:t>№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 xml:space="preserve">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Pr="00A13B45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 годы</w:t>
      </w:r>
      <w:r w:rsidR="00B32B4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22 сентября 2017 года № 851 (с изменениями),</w:t>
      </w:r>
    </w:p>
    <w:p w:rsidR="00A13B45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0D35E2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Цель муниц</w:t>
      </w:r>
      <w:r w:rsidR="000D35E2" w:rsidRPr="00C65813">
        <w:rPr>
          <w:rFonts w:ascii="Times New Roman" w:hAnsi="Times New Roman"/>
          <w:sz w:val="24"/>
          <w:szCs w:val="24"/>
          <w:u w:val="single"/>
        </w:rPr>
        <w:t>ипальной программы</w:t>
      </w:r>
      <w:r w:rsidR="000D35E2">
        <w:rPr>
          <w:rFonts w:ascii="Times New Roman" w:hAnsi="Times New Roman"/>
          <w:sz w:val="24"/>
          <w:szCs w:val="24"/>
        </w:rPr>
        <w:t xml:space="preserve">: </w:t>
      </w:r>
      <w:r w:rsidR="00BB5341">
        <w:rPr>
          <w:rFonts w:ascii="Times New Roman" w:hAnsi="Times New Roman"/>
          <w:sz w:val="24"/>
          <w:szCs w:val="24"/>
        </w:rPr>
        <w:t xml:space="preserve">повышение комфортной среды проживания на </w:t>
      </w:r>
      <w:r w:rsidR="00D043FA" w:rsidRPr="00D043FA">
        <w:rPr>
          <w:rFonts w:ascii="Times New Roman" w:hAnsi="Times New Roman"/>
          <w:sz w:val="24"/>
          <w:szCs w:val="24"/>
        </w:rPr>
        <w:t>территории с</w:t>
      </w:r>
      <w:r w:rsidR="00C65813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C65813">
        <w:rPr>
          <w:rFonts w:ascii="Times New Roman" w:hAnsi="Times New Roman"/>
          <w:sz w:val="24"/>
          <w:szCs w:val="24"/>
        </w:rPr>
        <w:t>.</w:t>
      </w:r>
    </w:p>
    <w:p w:rsidR="00C65813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</w:t>
      </w:r>
      <w:r w:rsidRPr="00AA2C98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ь</w:t>
      </w:r>
      <w:r w:rsidRPr="00AA2C98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соответствует поставленной проблем. </w:t>
      </w: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Задач</w:t>
      </w:r>
      <w:r w:rsidR="00D024D3">
        <w:rPr>
          <w:rFonts w:ascii="Times New Roman" w:hAnsi="Times New Roman"/>
          <w:sz w:val="24"/>
          <w:szCs w:val="24"/>
          <w:u w:val="single"/>
        </w:rPr>
        <w:t>и</w:t>
      </w:r>
      <w:r w:rsidR="00844EFB" w:rsidRPr="00C65813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</w:t>
      </w:r>
      <w:r w:rsidR="00844EFB">
        <w:rPr>
          <w:rFonts w:ascii="Times New Roman" w:hAnsi="Times New Roman"/>
          <w:sz w:val="24"/>
          <w:szCs w:val="24"/>
        </w:rPr>
        <w:t>:</w:t>
      </w:r>
    </w:p>
    <w:p w:rsidR="00B32B4B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использования электрической энергии в системе уличного освещения территории сельского поселения</w:t>
      </w:r>
      <w:r w:rsidRPr="00C65813">
        <w:rPr>
          <w:rFonts w:ascii="Times New Roman" w:hAnsi="Times New Roman"/>
          <w:sz w:val="24"/>
          <w:szCs w:val="24"/>
        </w:rPr>
        <w:t>;</w:t>
      </w:r>
    </w:p>
    <w:p w:rsidR="00B32B4B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благоу</w:t>
      </w:r>
      <w:r w:rsidRPr="00D043FA">
        <w:rPr>
          <w:rFonts w:ascii="Times New Roman" w:hAnsi="Times New Roman"/>
          <w:sz w:val="24"/>
          <w:szCs w:val="24"/>
        </w:rPr>
        <w:t>стройств</w:t>
      </w:r>
      <w:r>
        <w:rPr>
          <w:rFonts w:ascii="Times New Roman" w:hAnsi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эпидемиологического состояния территорий кладбищ в сельском поселении</w:t>
      </w:r>
      <w:r w:rsidRPr="00B32B4B">
        <w:rPr>
          <w:rFonts w:ascii="Times New Roman" w:hAnsi="Times New Roman"/>
          <w:sz w:val="24"/>
          <w:szCs w:val="24"/>
        </w:rPr>
        <w:t>;</w:t>
      </w:r>
    </w:p>
    <w:p w:rsidR="00B32B4B" w:rsidRDefault="00B32B4B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813">
        <w:rPr>
          <w:rFonts w:ascii="Times New Roman" w:hAnsi="Times New Roman"/>
          <w:sz w:val="24"/>
          <w:szCs w:val="24"/>
        </w:rPr>
        <w:t>повышение уровня благоу</w:t>
      </w:r>
      <w:r w:rsidR="00D043FA" w:rsidRPr="00D043FA">
        <w:rPr>
          <w:rFonts w:ascii="Times New Roman" w:hAnsi="Times New Roman"/>
          <w:sz w:val="24"/>
          <w:szCs w:val="24"/>
        </w:rPr>
        <w:t>стройств</w:t>
      </w:r>
      <w:r w:rsidR="00C65813">
        <w:rPr>
          <w:rFonts w:ascii="Times New Roman" w:hAnsi="Times New Roman"/>
          <w:sz w:val="24"/>
          <w:szCs w:val="24"/>
        </w:rPr>
        <w:t>а общественны</w:t>
      </w:r>
      <w:r w:rsidR="00A377DA">
        <w:rPr>
          <w:rFonts w:ascii="Times New Roman" w:hAnsi="Times New Roman"/>
          <w:sz w:val="24"/>
          <w:szCs w:val="24"/>
        </w:rPr>
        <w:t>х территорий сельского поселения</w:t>
      </w:r>
      <w:r w:rsidR="00A377DA" w:rsidRPr="00A377DA">
        <w:rPr>
          <w:rFonts w:ascii="Times New Roman" w:hAnsi="Times New Roman"/>
          <w:sz w:val="24"/>
          <w:szCs w:val="24"/>
        </w:rPr>
        <w:t>;</w:t>
      </w:r>
    </w:p>
    <w:p w:rsidR="00A377DA" w:rsidRDefault="00C65813" w:rsidP="00A377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77DA">
        <w:rPr>
          <w:rFonts w:ascii="Times New Roman" w:hAnsi="Times New Roman"/>
          <w:sz w:val="24"/>
          <w:szCs w:val="24"/>
        </w:rPr>
        <w:t>- обеспечение сохранности сети автомобильных дорог местного значения.</w:t>
      </w:r>
    </w:p>
    <w:p w:rsidR="00AA6617" w:rsidRPr="00AA6617" w:rsidRDefault="00AA6617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617">
        <w:rPr>
          <w:rFonts w:ascii="Times New Roman" w:hAnsi="Times New Roman"/>
          <w:sz w:val="24"/>
          <w:szCs w:val="24"/>
        </w:rPr>
        <w:t xml:space="preserve">Предусмотренные проектом Программы задачи способствуют достижению поставленной цели. </w:t>
      </w:r>
    </w:p>
    <w:p w:rsidR="00956E0C" w:rsidRDefault="00956E0C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2C1">
        <w:rPr>
          <w:rFonts w:ascii="Times New Roman" w:hAnsi="Times New Roman"/>
          <w:sz w:val="24"/>
          <w:szCs w:val="24"/>
        </w:rPr>
        <w:t xml:space="preserve">Для количественной характеристики Программы </w:t>
      </w:r>
      <w:r>
        <w:rPr>
          <w:rFonts w:ascii="Times New Roman" w:hAnsi="Times New Roman"/>
          <w:sz w:val="24"/>
          <w:szCs w:val="24"/>
        </w:rPr>
        <w:t xml:space="preserve">сформировано 6 целевых показателей. </w:t>
      </w:r>
    </w:p>
    <w:p w:rsidR="00956E0C" w:rsidRDefault="00956E0C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E0C">
        <w:rPr>
          <w:rFonts w:ascii="Times New Roman" w:hAnsi="Times New Roman"/>
          <w:sz w:val="24"/>
          <w:szCs w:val="24"/>
        </w:rPr>
        <w:t>Целевые показатели Программы соответствуют цели программы.</w:t>
      </w:r>
    </w:p>
    <w:p w:rsidR="00AD43A1" w:rsidRPr="00AD43A1" w:rsidRDefault="00956E0C" w:rsidP="00AD43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56E0C">
        <w:rPr>
          <w:rFonts w:ascii="Times New Roman" w:hAnsi="Times New Roman"/>
          <w:sz w:val="24"/>
          <w:szCs w:val="24"/>
        </w:rPr>
        <w:t>Прогнозирование значений целевых показателей осуществлено с учетом поставленных цели и задачи, а также имеющихся ресурсных возможностей.</w:t>
      </w:r>
      <w:r w:rsidR="00AD43A1" w:rsidRPr="00AD43A1">
        <w:rPr>
          <w:rFonts w:ascii="Times New Roman" w:hAnsi="Times New Roman"/>
          <w:sz w:val="24"/>
          <w:szCs w:val="24"/>
        </w:rPr>
        <w:t xml:space="preserve"> </w:t>
      </w:r>
      <w:r w:rsidR="00AD43A1" w:rsidRPr="00AD43A1">
        <w:rPr>
          <w:rFonts w:ascii="Times New Roman" w:hAnsi="Times New Roman"/>
          <w:sz w:val="24"/>
          <w:szCs w:val="24"/>
          <w:u w:val="single"/>
        </w:rPr>
        <w:t>Формулировки целевых показателей 1,3,5 в Приложении 2 не соответствуют Паспорту Программы</w:t>
      </w:r>
      <w:r w:rsidR="00B66A52">
        <w:rPr>
          <w:rFonts w:ascii="Times New Roman" w:hAnsi="Times New Roman"/>
          <w:sz w:val="24"/>
          <w:szCs w:val="24"/>
          <w:u w:val="single"/>
        </w:rPr>
        <w:t xml:space="preserve"> (нарушение пункта 3.2.2 Порядка)</w:t>
      </w:r>
      <w:r w:rsidR="00AD43A1" w:rsidRPr="00AD43A1">
        <w:rPr>
          <w:rFonts w:ascii="Times New Roman" w:hAnsi="Times New Roman"/>
          <w:sz w:val="24"/>
          <w:szCs w:val="24"/>
          <w:u w:val="single"/>
        </w:rPr>
        <w:t xml:space="preserve">.  </w:t>
      </w:r>
    </w:p>
    <w:p w:rsidR="00956E0C" w:rsidRPr="00956E0C" w:rsidRDefault="00956E0C" w:rsidP="0095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E0C">
        <w:rPr>
          <w:rFonts w:ascii="Times New Roman" w:hAnsi="Times New Roman"/>
          <w:sz w:val="24"/>
          <w:szCs w:val="24"/>
        </w:rPr>
        <w:t xml:space="preserve">Формулировки ожидаемых результатов реализации Программы характеризуют состояние (изменение состояния) показателей.   </w:t>
      </w:r>
    </w:p>
    <w:p w:rsidR="00E46381" w:rsidRPr="00E46381" w:rsidRDefault="00E46381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43958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а</w:t>
      </w:r>
      <w:r w:rsidR="00B43958">
        <w:rPr>
          <w:rFonts w:ascii="Times New Roman" w:hAnsi="Times New Roman"/>
          <w:sz w:val="24"/>
          <w:szCs w:val="24"/>
        </w:rPr>
        <w:t xml:space="preserve">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</w:t>
      </w:r>
      <w:r>
        <w:rPr>
          <w:rFonts w:ascii="Times New Roman" w:hAnsi="Times New Roman"/>
          <w:sz w:val="24"/>
          <w:szCs w:val="24"/>
        </w:rPr>
        <w:t>а</w:t>
      </w:r>
      <w:r w:rsidR="000F03A6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ивает р</w:t>
      </w:r>
      <w:r w:rsidR="000F03A6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ю</w:t>
      </w:r>
      <w:r w:rsidR="000F03A6">
        <w:rPr>
          <w:rFonts w:ascii="Times New Roman" w:hAnsi="Times New Roman"/>
          <w:sz w:val="24"/>
          <w:szCs w:val="24"/>
        </w:rPr>
        <w:t xml:space="preserve"> </w:t>
      </w:r>
      <w:r w:rsidR="00B32B4B">
        <w:rPr>
          <w:rFonts w:ascii="Times New Roman" w:hAnsi="Times New Roman"/>
          <w:sz w:val="24"/>
          <w:szCs w:val="24"/>
        </w:rPr>
        <w:t>4</w:t>
      </w:r>
      <w:r w:rsidR="000F03A6">
        <w:rPr>
          <w:rFonts w:ascii="Times New Roman" w:hAnsi="Times New Roman"/>
          <w:sz w:val="24"/>
          <w:szCs w:val="24"/>
        </w:rPr>
        <w:t>х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Основных мероприятий</w:t>
      </w:r>
      <w:r w:rsidR="009629A7">
        <w:rPr>
          <w:rFonts w:ascii="Times New Roman" w:hAnsi="Times New Roman"/>
          <w:sz w:val="24"/>
          <w:szCs w:val="24"/>
        </w:rPr>
        <w:t xml:space="preserve">. </w:t>
      </w:r>
      <w:r w:rsidRPr="00E46381">
        <w:rPr>
          <w:rFonts w:ascii="Times New Roman" w:hAnsi="Times New Roman"/>
          <w:sz w:val="24"/>
          <w:szCs w:val="24"/>
        </w:rPr>
        <w:t>Мероприятия направлены на достижение цели и задачи программы.</w:t>
      </w:r>
      <w:r w:rsidR="00DF696B" w:rsidRPr="00DF696B">
        <w:rPr>
          <w:rFonts w:ascii="Arial" w:hAnsi="Arial" w:cs="Arial"/>
          <w:color w:val="636162"/>
          <w:sz w:val="20"/>
          <w:szCs w:val="20"/>
          <w:lang w:eastAsia="ru-RU"/>
        </w:rPr>
        <w:t xml:space="preserve"> </w:t>
      </w:r>
      <w:r w:rsidR="00DF696B" w:rsidRPr="00DF696B">
        <w:rPr>
          <w:rFonts w:ascii="Times New Roman" w:hAnsi="Times New Roman"/>
          <w:sz w:val="24"/>
          <w:szCs w:val="24"/>
          <w:lang w:eastAsia="ru-RU"/>
        </w:rPr>
        <w:t>За каждым Основным мероприятием</w:t>
      </w:r>
      <w:r w:rsidR="00DF696B" w:rsidRPr="00DF696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F696B" w:rsidRPr="00DF696B">
        <w:rPr>
          <w:rFonts w:ascii="Times New Roman" w:hAnsi="Times New Roman"/>
          <w:sz w:val="24"/>
          <w:szCs w:val="24"/>
        </w:rPr>
        <w:t>определен ответственный исполнитель</w:t>
      </w:r>
      <w:r w:rsidR="00DF696B">
        <w:rPr>
          <w:rFonts w:ascii="Times New Roman" w:hAnsi="Times New Roman"/>
          <w:sz w:val="24"/>
          <w:szCs w:val="24"/>
        </w:rPr>
        <w:t>.</w:t>
      </w:r>
      <w:r w:rsidR="00DF696B" w:rsidRPr="00DF696B">
        <w:rPr>
          <w:rFonts w:ascii="Times New Roman" w:hAnsi="Times New Roman"/>
          <w:sz w:val="24"/>
          <w:szCs w:val="24"/>
        </w:rPr>
        <w:t xml:space="preserve"> непосредственный результат. </w:t>
      </w: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E46381">
        <w:rPr>
          <w:rFonts w:ascii="Times New Roman" w:hAnsi="Times New Roman"/>
          <w:sz w:val="24"/>
          <w:szCs w:val="24"/>
          <w:u w:val="single"/>
        </w:rPr>
        <w:t>приложении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  <w:r w:rsidRPr="00E46381">
        <w:rPr>
          <w:rFonts w:ascii="Times New Roman" w:hAnsi="Times New Roman"/>
          <w:sz w:val="24"/>
          <w:szCs w:val="24"/>
          <w:u w:val="single"/>
        </w:rPr>
        <w:t xml:space="preserve"> для каждого </w:t>
      </w:r>
      <w:r>
        <w:rPr>
          <w:rFonts w:ascii="Times New Roman" w:hAnsi="Times New Roman"/>
          <w:sz w:val="24"/>
          <w:szCs w:val="24"/>
          <w:u w:val="single"/>
        </w:rPr>
        <w:t xml:space="preserve">Основного </w:t>
      </w:r>
      <w:r w:rsidRPr="00E46381">
        <w:rPr>
          <w:rFonts w:ascii="Times New Roman" w:hAnsi="Times New Roman"/>
          <w:sz w:val="24"/>
          <w:szCs w:val="24"/>
          <w:u w:val="single"/>
        </w:rPr>
        <w:t xml:space="preserve">мероприятия </w:t>
      </w:r>
      <w:r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E46381">
        <w:rPr>
          <w:rFonts w:ascii="Times New Roman" w:hAnsi="Times New Roman"/>
          <w:sz w:val="24"/>
          <w:szCs w:val="24"/>
          <w:u w:val="single"/>
        </w:rPr>
        <w:t>указаны</w:t>
      </w:r>
      <w:r w:rsidRPr="00E46381">
        <w:rPr>
          <w:rFonts w:ascii="Times New Roman" w:hAnsi="Times New Roman"/>
          <w:sz w:val="24"/>
          <w:szCs w:val="24"/>
        </w:rPr>
        <w:t xml:space="preserve"> </w:t>
      </w:r>
      <w:r w:rsidRPr="00E46381">
        <w:rPr>
          <w:rFonts w:ascii="Times New Roman" w:hAnsi="Times New Roman"/>
          <w:sz w:val="24"/>
          <w:szCs w:val="24"/>
          <w:u w:val="single"/>
        </w:rPr>
        <w:t>целевые показатели, на достижение которых влия</w:t>
      </w:r>
      <w:r>
        <w:rPr>
          <w:rFonts w:ascii="Times New Roman" w:hAnsi="Times New Roman"/>
          <w:sz w:val="24"/>
          <w:szCs w:val="24"/>
          <w:u w:val="single"/>
        </w:rPr>
        <w:t xml:space="preserve">ет соответствующее мероприятие </w:t>
      </w:r>
      <w:r w:rsidRPr="00E46381">
        <w:rPr>
          <w:rFonts w:ascii="Times New Roman" w:hAnsi="Times New Roman"/>
          <w:sz w:val="24"/>
          <w:szCs w:val="24"/>
        </w:rPr>
        <w:t>(графа «Номер целевого показателя» не заполнена)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55A3" w:rsidRPr="00A255A3" w:rsidRDefault="000F03A6" w:rsidP="00A25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761C95" w:rsidRPr="00761C9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E46381">
        <w:rPr>
          <w:rFonts w:ascii="Times New Roman" w:hAnsi="Times New Roman"/>
          <w:color w:val="000000"/>
          <w:sz w:val="24"/>
          <w:szCs w:val="24"/>
          <w:lang w:eastAsia="ru-RU"/>
        </w:rPr>
        <w:t>2027,2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2022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46381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46381">
        <w:rPr>
          <w:rFonts w:ascii="Times New Roman" w:hAnsi="Times New Roman"/>
          <w:color w:val="000000"/>
          <w:sz w:val="24"/>
          <w:szCs w:val="24"/>
          <w:lang w:eastAsia="ru-RU"/>
        </w:rPr>
        <w:t>2208,9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2023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E46381">
        <w:rPr>
          <w:rFonts w:ascii="Times New Roman" w:hAnsi="Times New Roman"/>
          <w:color w:val="000000"/>
          <w:sz w:val="24"/>
          <w:szCs w:val="24"/>
          <w:lang w:eastAsia="ru-RU"/>
        </w:rPr>
        <w:t>1536,6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</w:t>
      </w:r>
      <w:r w:rsidR="00E463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2024 год – 1530,4 тыс. рублей, 2025 год – 1530,4 тыс. рублей. </w:t>
      </w:r>
      <w:r w:rsidR="00A255A3" w:rsidRPr="00A255A3">
        <w:rPr>
          <w:rFonts w:ascii="Times New Roman" w:hAnsi="Times New Roman"/>
          <w:color w:val="000000"/>
          <w:sz w:val="24"/>
          <w:szCs w:val="24"/>
          <w:lang w:eastAsia="ru-RU"/>
        </w:rPr>
        <w:t>В проекте постановления об утверждении муниципальной программы</w:t>
      </w:r>
      <w:r w:rsidR="00A255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новой редакции</w:t>
      </w:r>
      <w:r w:rsidR="00A255A3" w:rsidRPr="00A255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объемы финансирования соответствуют объемам, утвержденным решени</w:t>
      </w:r>
      <w:r w:rsidR="00A255A3">
        <w:rPr>
          <w:rFonts w:ascii="Times New Roman" w:hAnsi="Times New Roman"/>
          <w:color w:val="000000"/>
          <w:sz w:val="24"/>
          <w:szCs w:val="24"/>
          <w:lang w:eastAsia="ru-RU"/>
        </w:rPr>
        <w:t>ями о бюджете поселения.</w:t>
      </w:r>
    </w:p>
    <w:p w:rsidR="009F63EB" w:rsidRDefault="009F63EB" w:rsidP="00A255A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>Анализируя</w:t>
      </w:r>
      <w:r w:rsidR="00844EFB" w:rsidRPr="00151831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1831">
        <w:rPr>
          <w:rFonts w:ascii="Times New Roman" w:hAnsi="Times New Roman"/>
          <w:sz w:val="24"/>
          <w:szCs w:val="24"/>
        </w:rPr>
        <w:t>ного обеспечения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</w:t>
      </w:r>
      <w:r w:rsidRPr="00A255A3">
        <w:rPr>
          <w:rFonts w:ascii="Times New Roman" w:hAnsi="Times New Roman"/>
          <w:sz w:val="24"/>
          <w:szCs w:val="24"/>
        </w:rPr>
        <w:t>реализа</w:t>
      </w:r>
      <w:r w:rsidR="002247BB" w:rsidRPr="00A255A3">
        <w:rPr>
          <w:rFonts w:ascii="Times New Roman" w:hAnsi="Times New Roman"/>
          <w:sz w:val="24"/>
          <w:szCs w:val="24"/>
        </w:rPr>
        <w:t>ция мероприятий программы в 2021 – 2025</w:t>
      </w:r>
      <w:r w:rsidRPr="00A255A3"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 w:rsidRPr="00A255A3">
        <w:rPr>
          <w:rFonts w:ascii="Times New Roman" w:hAnsi="Times New Roman"/>
          <w:sz w:val="24"/>
          <w:szCs w:val="24"/>
        </w:rPr>
        <w:t xml:space="preserve">не </w:t>
      </w:r>
      <w:r w:rsidRPr="00A255A3">
        <w:rPr>
          <w:rFonts w:ascii="Times New Roman" w:hAnsi="Times New Roman"/>
          <w:sz w:val="24"/>
          <w:szCs w:val="24"/>
        </w:rPr>
        <w:t>только за</w:t>
      </w:r>
      <w:r w:rsidR="008A106C" w:rsidRPr="00A255A3">
        <w:rPr>
          <w:rFonts w:ascii="Times New Roman" w:hAnsi="Times New Roman"/>
          <w:sz w:val="24"/>
          <w:szCs w:val="24"/>
        </w:rPr>
        <w:t xml:space="preserve"> счет </w:t>
      </w:r>
      <w:r w:rsidR="00382779" w:rsidRPr="00A255A3">
        <w:rPr>
          <w:rFonts w:ascii="Times New Roman" w:hAnsi="Times New Roman"/>
          <w:sz w:val="24"/>
          <w:szCs w:val="24"/>
        </w:rPr>
        <w:t xml:space="preserve">собственных </w:t>
      </w:r>
      <w:r w:rsidR="002247BB" w:rsidRPr="00A255A3">
        <w:rPr>
          <w:rFonts w:ascii="Times New Roman" w:hAnsi="Times New Roman"/>
          <w:sz w:val="24"/>
          <w:szCs w:val="24"/>
        </w:rPr>
        <w:t>средств</w:t>
      </w:r>
      <w:r w:rsidR="008A106C" w:rsidRPr="00A255A3">
        <w:rPr>
          <w:rFonts w:ascii="Times New Roman" w:hAnsi="Times New Roman"/>
          <w:sz w:val="24"/>
          <w:szCs w:val="24"/>
        </w:rPr>
        <w:t xml:space="preserve"> бюджета</w:t>
      </w:r>
      <w:r w:rsidR="002247BB" w:rsidRPr="00A255A3">
        <w:rPr>
          <w:rFonts w:ascii="Times New Roman" w:hAnsi="Times New Roman"/>
          <w:sz w:val="24"/>
          <w:szCs w:val="24"/>
        </w:rPr>
        <w:t xml:space="preserve"> поселения</w:t>
      </w:r>
      <w:r w:rsidR="008A106C" w:rsidRPr="00A255A3">
        <w:rPr>
          <w:rFonts w:ascii="Times New Roman" w:hAnsi="Times New Roman"/>
          <w:sz w:val="24"/>
          <w:szCs w:val="24"/>
        </w:rPr>
        <w:t>, но и за счет средств</w:t>
      </w:r>
      <w:r w:rsidR="008072FA" w:rsidRPr="00A255A3">
        <w:rPr>
          <w:rFonts w:ascii="Times New Roman" w:hAnsi="Times New Roman"/>
          <w:sz w:val="24"/>
          <w:szCs w:val="24"/>
        </w:rPr>
        <w:t>,</w:t>
      </w:r>
      <w:r w:rsidR="008A106C" w:rsidRPr="00A255A3">
        <w:rPr>
          <w:rFonts w:ascii="Times New Roman" w:hAnsi="Times New Roman"/>
          <w:sz w:val="24"/>
          <w:szCs w:val="24"/>
        </w:rPr>
        <w:t xml:space="preserve"> поступа</w:t>
      </w:r>
      <w:r w:rsidR="002D652F" w:rsidRPr="00A255A3">
        <w:rPr>
          <w:rFonts w:ascii="Times New Roman" w:hAnsi="Times New Roman"/>
          <w:sz w:val="24"/>
          <w:szCs w:val="24"/>
        </w:rPr>
        <w:t>ющих</w:t>
      </w:r>
      <w:r w:rsidR="008A106C" w:rsidRPr="00A255A3">
        <w:rPr>
          <w:rFonts w:ascii="Times New Roman" w:hAnsi="Times New Roman"/>
          <w:sz w:val="24"/>
          <w:szCs w:val="24"/>
        </w:rPr>
        <w:t xml:space="preserve"> из о</w:t>
      </w:r>
      <w:r w:rsidR="002D652F" w:rsidRPr="00A255A3">
        <w:rPr>
          <w:rFonts w:ascii="Times New Roman" w:hAnsi="Times New Roman"/>
          <w:sz w:val="24"/>
          <w:szCs w:val="24"/>
        </w:rPr>
        <w:t>бластного</w:t>
      </w:r>
      <w:r w:rsidR="001349F0" w:rsidRPr="00A255A3">
        <w:rPr>
          <w:rFonts w:ascii="Times New Roman" w:hAnsi="Times New Roman"/>
          <w:sz w:val="24"/>
          <w:szCs w:val="24"/>
        </w:rPr>
        <w:t xml:space="preserve"> и районного бюджетов</w:t>
      </w:r>
      <w:r w:rsidR="00151831" w:rsidRPr="00A255A3">
        <w:rPr>
          <w:rFonts w:ascii="Times New Roman" w:hAnsi="Times New Roman"/>
          <w:sz w:val="24"/>
          <w:szCs w:val="24"/>
        </w:rPr>
        <w:t>,</w:t>
      </w:r>
      <w:r w:rsidR="00A255A3" w:rsidRPr="00A255A3">
        <w:rPr>
          <w:rFonts w:ascii="Times New Roman" w:hAnsi="Times New Roman"/>
          <w:sz w:val="24"/>
          <w:szCs w:val="24"/>
        </w:rPr>
        <w:t xml:space="preserve"> а также за счет средств физических и юридических лиц, поступающих в виде добровольных пожертвований, что следует из информации, размещенной в приложении 3 и </w:t>
      </w:r>
      <w:r w:rsidR="002247BB" w:rsidRPr="00A255A3">
        <w:rPr>
          <w:rFonts w:ascii="Times New Roman" w:hAnsi="Times New Roman"/>
          <w:sz w:val="24"/>
          <w:szCs w:val="24"/>
        </w:rPr>
        <w:t>в описательной части муниципальной программы</w:t>
      </w:r>
      <w:r w:rsidR="00A255A3" w:rsidRPr="00A255A3">
        <w:rPr>
          <w:rFonts w:ascii="Times New Roman" w:hAnsi="Times New Roman"/>
          <w:sz w:val="24"/>
          <w:szCs w:val="24"/>
        </w:rPr>
        <w:t>.</w:t>
      </w:r>
      <w:r w:rsidR="002247BB" w:rsidRPr="00A255A3">
        <w:rPr>
          <w:rFonts w:ascii="Times New Roman" w:hAnsi="Times New Roman"/>
          <w:sz w:val="24"/>
          <w:szCs w:val="24"/>
        </w:rPr>
        <w:t xml:space="preserve"> </w:t>
      </w:r>
    </w:p>
    <w:p w:rsidR="00B66A52" w:rsidRDefault="00B66A5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6A52" w:rsidRPr="009D6F05" w:rsidRDefault="009D6F05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D6F05">
        <w:rPr>
          <w:rFonts w:ascii="Times New Roman" w:hAnsi="Times New Roman"/>
          <w:sz w:val="24"/>
          <w:szCs w:val="24"/>
          <w:u w:val="single"/>
        </w:rPr>
        <w:t xml:space="preserve">При реализации Программы в 2022 году не вносились своевременно изменения в Программу (нарушение части 2 статьи 179 Бюджетного кодекса Российской Федерации, пункта 5.3 Порядка).  </w:t>
      </w:r>
      <w:r>
        <w:rPr>
          <w:rFonts w:ascii="Times New Roman" w:hAnsi="Times New Roman"/>
          <w:sz w:val="24"/>
          <w:szCs w:val="24"/>
          <w:u w:val="single"/>
        </w:rPr>
        <w:t>Решения о внесении изменений в бюджет поселения приняты 31.01.2022 № 218, 17.05.2022 № 225</w:t>
      </w:r>
      <w:r w:rsidR="00F6481B">
        <w:rPr>
          <w:rFonts w:ascii="Times New Roman" w:hAnsi="Times New Roman"/>
          <w:sz w:val="24"/>
          <w:szCs w:val="24"/>
          <w:u w:val="single"/>
        </w:rPr>
        <w:t xml:space="preserve">. Проект о внесении изменений в Программу представлен 11.07.2022 г.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9D6F05" w:rsidRDefault="009D6F05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1831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7A57">
        <w:rPr>
          <w:rFonts w:ascii="Times New Roman" w:hAnsi="Times New Roman"/>
          <w:sz w:val="24"/>
          <w:szCs w:val="24"/>
        </w:rPr>
        <w:t xml:space="preserve">        </w:t>
      </w:r>
      <w:r w:rsidRPr="00817A57">
        <w:rPr>
          <w:rFonts w:ascii="Times New Roman" w:hAnsi="Times New Roman"/>
          <w:sz w:val="24"/>
          <w:szCs w:val="24"/>
          <w:u w:val="single"/>
        </w:rPr>
        <w:t xml:space="preserve"> Ревизионная комиссия </w:t>
      </w:r>
      <w:r w:rsidR="00F6481B">
        <w:rPr>
          <w:rFonts w:ascii="Times New Roman" w:hAnsi="Times New Roman"/>
          <w:sz w:val="24"/>
          <w:szCs w:val="24"/>
          <w:u w:val="single"/>
        </w:rPr>
        <w:t xml:space="preserve">по проекту постановления </w:t>
      </w:r>
      <w:r w:rsidRPr="00817A57">
        <w:rPr>
          <w:rFonts w:ascii="Times New Roman" w:hAnsi="Times New Roman"/>
          <w:sz w:val="24"/>
          <w:szCs w:val="24"/>
          <w:u w:val="single"/>
        </w:rPr>
        <w:t>рекомендует</w:t>
      </w:r>
      <w:r w:rsidRPr="00967B48">
        <w:rPr>
          <w:rFonts w:ascii="Times New Roman" w:hAnsi="Times New Roman"/>
          <w:sz w:val="24"/>
          <w:szCs w:val="24"/>
          <w:u w:val="single"/>
        </w:rPr>
        <w:t>:</w:t>
      </w:r>
    </w:p>
    <w:p w:rsidR="00AD43A1" w:rsidRPr="00AD43A1" w:rsidRDefault="00AD43A1" w:rsidP="00AD43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43A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AD43A1">
        <w:rPr>
          <w:rFonts w:ascii="Times New Roman" w:hAnsi="Times New Roman"/>
          <w:sz w:val="24"/>
          <w:szCs w:val="24"/>
        </w:rPr>
        <w:t xml:space="preserve"> приложении 3 для каждого Основного мероприятия указать целевые показатели, на достижение которых влияет соответствующее мероприятие (заполнить графу «Номер целевого показателя»). </w:t>
      </w:r>
    </w:p>
    <w:p w:rsidR="00AD43A1" w:rsidRPr="00F6481B" w:rsidRDefault="00AD43A1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="001349F0">
        <w:rPr>
          <w:rFonts w:ascii="Times New Roman" w:hAnsi="Times New Roman"/>
          <w:sz w:val="24"/>
          <w:szCs w:val="24"/>
        </w:rPr>
        <w:t xml:space="preserve"> </w:t>
      </w:r>
      <w:r w:rsidR="001349F0" w:rsidRPr="001349F0">
        <w:rPr>
          <w:rFonts w:ascii="Times New Roman" w:hAnsi="Times New Roman"/>
          <w:sz w:val="24"/>
          <w:szCs w:val="24"/>
        </w:rPr>
        <w:t>уточнить формулировк</w:t>
      </w:r>
      <w:r>
        <w:rPr>
          <w:rFonts w:ascii="Times New Roman" w:hAnsi="Times New Roman"/>
          <w:sz w:val="24"/>
          <w:szCs w:val="24"/>
        </w:rPr>
        <w:t>и</w:t>
      </w:r>
      <w:r w:rsidR="001349F0" w:rsidRPr="001349F0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ых</w:t>
      </w:r>
      <w:r w:rsidR="001349F0" w:rsidRPr="001349F0">
        <w:rPr>
          <w:rFonts w:ascii="Times New Roman" w:hAnsi="Times New Roman"/>
          <w:sz w:val="24"/>
          <w:szCs w:val="24"/>
        </w:rPr>
        <w:t xml:space="preserve"> показател</w:t>
      </w:r>
      <w:r w:rsidR="00F6481B">
        <w:rPr>
          <w:rFonts w:ascii="Times New Roman" w:hAnsi="Times New Roman"/>
          <w:sz w:val="24"/>
          <w:szCs w:val="24"/>
        </w:rPr>
        <w:t xml:space="preserve">ей 1,3,5 в Приложении 2. </w:t>
      </w:r>
    </w:p>
    <w:p w:rsidR="00AD43A1" w:rsidRDefault="00AD43A1" w:rsidP="00134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AC6" w:rsidRDefault="00470BD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 w:rsidR="001225EF">
        <w:rPr>
          <w:rFonts w:ascii="Times New Roman" w:hAnsi="Times New Roman"/>
          <w:sz w:val="24"/>
          <w:szCs w:val="24"/>
        </w:rPr>
        <w:t>Алмозерское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«</w:t>
      </w:r>
      <w:r w:rsidR="00AD43A1" w:rsidRPr="00C625AB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сельского поселения Алмозерское от 31.03.2021 № 5 «Об утверждении муниципальной программы «Благоустройство территории сельского поселения Алмозерское на 2021-2025 годы»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AD43A1">
        <w:rPr>
          <w:rFonts w:ascii="Times New Roman" w:hAnsi="Times New Roman"/>
          <w:sz w:val="24"/>
          <w:szCs w:val="24"/>
        </w:rPr>
        <w:t xml:space="preserve">,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D024D3">
        <w:rPr>
          <w:rFonts w:ascii="Times New Roman" w:hAnsi="Times New Roman"/>
          <w:sz w:val="24"/>
          <w:szCs w:val="24"/>
        </w:rPr>
        <w:t>,</w:t>
      </w:r>
      <w:r w:rsidR="00D024D3" w:rsidRPr="00D024D3">
        <w:rPr>
          <w:rFonts w:ascii="Times New Roman" w:hAnsi="Times New Roman"/>
          <w:sz w:val="24"/>
          <w:szCs w:val="24"/>
        </w:rPr>
        <w:t xml:space="preserve"> </w:t>
      </w:r>
      <w:r w:rsidR="00D024D3">
        <w:rPr>
          <w:rFonts w:ascii="Times New Roman" w:hAnsi="Times New Roman"/>
          <w:sz w:val="24"/>
          <w:szCs w:val="24"/>
        </w:rPr>
        <w:t xml:space="preserve">Порядка 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ельского поселения Алмозерское, утвержденного 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D024D3">
        <w:rPr>
          <w:rFonts w:ascii="Times New Roman" w:eastAsiaTheme="minorHAnsi" w:hAnsi="Times New Roman"/>
          <w:sz w:val="24"/>
          <w:szCs w:val="24"/>
        </w:rPr>
        <w:t>м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Администрации сельского поселения </w:t>
      </w:r>
      <w:r w:rsidR="00D024D3">
        <w:rPr>
          <w:rFonts w:ascii="Times New Roman" w:eastAsiaTheme="minorHAnsi" w:hAnsi="Times New Roman"/>
          <w:sz w:val="24"/>
          <w:szCs w:val="24"/>
        </w:rPr>
        <w:t>Алмозерское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от 2</w:t>
      </w:r>
      <w:r w:rsidR="00D024D3">
        <w:rPr>
          <w:rFonts w:ascii="Times New Roman" w:eastAsiaTheme="minorHAnsi" w:hAnsi="Times New Roman"/>
          <w:sz w:val="24"/>
          <w:szCs w:val="24"/>
        </w:rPr>
        <w:t>1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.07.2020 № </w:t>
      </w:r>
      <w:r w:rsidR="00D024D3">
        <w:rPr>
          <w:rFonts w:ascii="Times New Roman" w:eastAsiaTheme="minorHAnsi" w:hAnsi="Times New Roman"/>
          <w:sz w:val="24"/>
          <w:szCs w:val="24"/>
        </w:rPr>
        <w:t>22 «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Об утверждении Порядка 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>ельского поселения Алмозерское».</w:t>
      </w:r>
    </w:p>
    <w:p w:rsidR="00D024D3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r w:rsidR="00AD43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проект постановления к рассмотрению с учетом 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изложенны</w:t>
      </w:r>
      <w:r w:rsidR="00AD43A1">
        <w:rPr>
          <w:rFonts w:ascii="Times New Roman" w:hAnsi="Times New Roman"/>
          <w:b/>
          <w:color w:val="000000"/>
          <w:sz w:val="24"/>
          <w:szCs w:val="24"/>
          <w:lang w:eastAsia="ru-RU"/>
        </w:rPr>
        <w:t>х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D43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замечаний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заключении</w:t>
      </w:r>
      <w:r w:rsidR="00AD43A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024D3" w:rsidRPr="007B0AC6" w:rsidRDefault="00D024D3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470BD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 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470BDA">
        <w:rPr>
          <w:rFonts w:ascii="Times New Roman" w:hAnsi="Times New Roman"/>
          <w:sz w:val="24"/>
          <w:szCs w:val="24"/>
        </w:rPr>
        <w:t xml:space="preserve">О.Е. Нестерова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5EF"/>
    <w:rsid w:val="001228A7"/>
    <w:rsid w:val="00132329"/>
    <w:rsid w:val="001349F0"/>
    <w:rsid w:val="00140A20"/>
    <w:rsid w:val="00151831"/>
    <w:rsid w:val="00155483"/>
    <w:rsid w:val="00171791"/>
    <w:rsid w:val="00172D34"/>
    <w:rsid w:val="0018562F"/>
    <w:rsid w:val="00185F4E"/>
    <w:rsid w:val="001943EA"/>
    <w:rsid w:val="001A0468"/>
    <w:rsid w:val="001B25E5"/>
    <w:rsid w:val="001B7F14"/>
    <w:rsid w:val="001C3333"/>
    <w:rsid w:val="001D4642"/>
    <w:rsid w:val="001F2CC0"/>
    <w:rsid w:val="001F31F3"/>
    <w:rsid w:val="00204911"/>
    <w:rsid w:val="00206CCD"/>
    <w:rsid w:val="0021209D"/>
    <w:rsid w:val="00217814"/>
    <w:rsid w:val="00220EC1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5B73"/>
    <w:rsid w:val="003F18F5"/>
    <w:rsid w:val="003F6A5A"/>
    <w:rsid w:val="0040240F"/>
    <w:rsid w:val="00411F6F"/>
    <w:rsid w:val="00413BCF"/>
    <w:rsid w:val="004270FB"/>
    <w:rsid w:val="00431C4F"/>
    <w:rsid w:val="00445B90"/>
    <w:rsid w:val="004537B9"/>
    <w:rsid w:val="00470BDA"/>
    <w:rsid w:val="00476C44"/>
    <w:rsid w:val="004A0EF0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47BFB"/>
    <w:rsid w:val="00560B93"/>
    <w:rsid w:val="00576F9B"/>
    <w:rsid w:val="00593782"/>
    <w:rsid w:val="00593F03"/>
    <w:rsid w:val="005B0093"/>
    <w:rsid w:val="005B6FE1"/>
    <w:rsid w:val="005C494E"/>
    <w:rsid w:val="005D0109"/>
    <w:rsid w:val="005D3074"/>
    <w:rsid w:val="005F0573"/>
    <w:rsid w:val="005F7D94"/>
    <w:rsid w:val="00605237"/>
    <w:rsid w:val="00646134"/>
    <w:rsid w:val="006574AC"/>
    <w:rsid w:val="00665EF3"/>
    <w:rsid w:val="00676725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237C9"/>
    <w:rsid w:val="007429F7"/>
    <w:rsid w:val="00750A40"/>
    <w:rsid w:val="00752CA3"/>
    <w:rsid w:val="00755958"/>
    <w:rsid w:val="00761C95"/>
    <w:rsid w:val="007642A6"/>
    <w:rsid w:val="007647E0"/>
    <w:rsid w:val="007914AD"/>
    <w:rsid w:val="0079518B"/>
    <w:rsid w:val="007A03FD"/>
    <w:rsid w:val="007B0AC6"/>
    <w:rsid w:val="007C0786"/>
    <w:rsid w:val="007E67C3"/>
    <w:rsid w:val="00801D72"/>
    <w:rsid w:val="00803BD1"/>
    <w:rsid w:val="00804D4B"/>
    <w:rsid w:val="00805589"/>
    <w:rsid w:val="008072FA"/>
    <w:rsid w:val="00810F37"/>
    <w:rsid w:val="00813A41"/>
    <w:rsid w:val="00814AE7"/>
    <w:rsid w:val="00816418"/>
    <w:rsid w:val="00817A57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56E0C"/>
    <w:rsid w:val="009629A7"/>
    <w:rsid w:val="009652F5"/>
    <w:rsid w:val="00965D33"/>
    <w:rsid w:val="00967B48"/>
    <w:rsid w:val="009B04C3"/>
    <w:rsid w:val="009B6EE4"/>
    <w:rsid w:val="009C3598"/>
    <w:rsid w:val="009C76F4"/>
    <w:rsid w:val="009D1338"/>
    <w:rsid w:val="009D2402"/>
    <w:rsid w:val="009D25CA"/>
    <w:rsid w:val="009D29AF"/>
    <w:rsid w:val="009D3829"/>
    <w:rsid w:val="009D6F05"/>
    <w:rsid w:val="009F1878"/>
    <w:rsid w:val="009F52E0"/>
    <w:rsid w:val="009F63EB"/>
    <w:rsid w:val="00A03A29"/>
    <w:rsid w:val="00A11FE7"/>
    <w:rsid w:val="00A13B45"/>
    <w:rsid w:val="00A17D05"/>
    <w:rsid w:val="00A255A3"/>
    <w:rsid w:val="00A377DA"/>
    <w:rsid w:val="00A5242D"/>
    <w:rsid w:val="00A67A23"/>
    <w:rsid w:val="00A71EC0"/>
    <w:rsid w:val="00A87655"/>
    <w:rsid w:val="00AA0374"/>
    <w:rsid w:val="00AA2C98"/>
    <w:rsid w:val="00AA6617"/>
    <w:rsid w:val="00AB7465"/>
    <w:rsid w:val="00AC41B1"/>
    <w:rsid w:val="00AD43A1"/>
    <w:rsid w:val="00AD5F7F"/>
    <w:rsid w:val="00B156F0"/>
    <w:rsid w:val="00B274B7"/>
    <w:rsid w:val="00B32B4B"/>
    <w:rsid w:val="00B4250C"/>
    <w:rsid w:val="00B43958"/>
    <w:rsid w:val="00B445EE"/>
    <w:rsid w:val="00B578EB"/>
    <w:rsid w:val="00B66A19"/>
    <w:rsid w:val="00B66A52"/>
    <w:rsid w:val="00B80327"/>
    <w:rsid w:val="00B8561C"/>
    <w:rsid w:val="00B9131B"/>
    <w:rsid w:val="00B9561C"/>
    <w:rsid w:val="00BA4FF3"/>
    <w:rsid w:val="00BB01E2"/>
    <w:rsid w:val="00BB5341"/>
    <w:rsid w:val="00BC457A"/>
    <w:rsid w:val="00BD11DF"/>
    <w:rsid w:val="00BE3F1D"/>
    <w:rsid w:val="00BE50AA"/>
    <w:rsid w:val="00C01983"/>
    <w:rsid w:val="00C0415F"/>
    <w:rsid w:val="00C04A9E"/>
    <w:rsid w:val="00C27FF3"/>
    <w:rsid w:val="00C625AB"/>
    <w:rsid w:val="00C64EDE"/>
    <w:rsid w:val="00C65813"/>
    <w:rsid w:val="00C93AEB"/>
    <w:rsid w:val="00C9509C"/>
    <w:rsid w:val="00CA5E03"/>
    <w:rsid w:val="00CB3B18"/>
    <w:rsid w:val="00CC54C1"/>
    <w:rsid w:val="00CD6D09"/>
    <w:rsid w:val="00CF348A"/>
    <w:rsid w:val="00CF5D67"/>
    <w:rsid w:val="00D024D3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A6401"/>
    <w:rsid w:val="00DB5E78"/>
    <w:rsid w:val="00DC6637"/>
    <w:rsid w:val="00DE4715"/>
    <w:rsid w:val="00DE6310"/>
    <w:rsid w:val="00DE69FE"/>
    <w:rsid w:val="00DE773F"/>
    <w:rsid w:val="00DF696B"/>
    <w:rsid w:val="00E02259"/>
    <w:rsid w:val="00E026E8"/>
    <w:rsid w:val="00E13FCD"/>
    <w:rsid w:val="00E314AC"/>
    <w:rsid w:val="00E367DA"/>
    <w:rsid w:val="00E45EFD"/>
    <w:rsid w:val="00E46381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3942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6481B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9DA5-8E26-4F2F-B11E-5B778710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2021-03-22T13:53:00Z</cp:lastPrinted>
  <dcterms:created xsi:type="dcterms:W3CDTF">2022-10-17T10:29:00Z</dcterms:created>
  <dcterms:modified xsi:type="dcterms:W3CDTF">2022-10-17T10:29:00Z</dcterms:modified>
</cp:coreProperties>
</file>