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6151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</w:t>
      </w:r>
      <w:proofErr w:type="spellEnd"/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района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10FEA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2B637F">
        <w:rPr>
          <w:rFonts w:ascii="Times New Roman" w:hAnsi="Times New Roman"/>
          <w:b/>
          <w:sz w:val="24"/>
          <w:szCs w:val="24"/>
        </w:rPr>
        <w:t xml:space="preserve"> в</w:t>
      </w:r>
      <w:r w:rsidR="000952F2">
        <w:rPr>
          <w:rFonts w:ascii="Times New Roman" w:hAnsi="Times New Roman"/>
          <w:b/>
          <w:sz w:val="24"/>
          <w:szCs w:val="24"/>
        </w:rPr>
        <w:t xml:space="preserve"> муниципальную программу «Формирование современной городской среды на 2018-2024 годы</w:t>
      </w:r>
      <w:r w:rsidR="00010FEA">
        <w:rPr>
          <w:rFonts w:ascii="Times New Roman" w:hAnsi="Times New Roman"/>
          <w:b/>
          <w:sz w:val="24"/>
          <w:szCs w:val="24"/>
        </w:rPr>
        <w:t>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0952F2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 xml:space="preserve">района 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proofErr w:type="gramEnd"/>
      <w:r w:rsidR="0018562F" w:rsidRPr="0018562F">
        <w:rPr>
          <w:rFonts w:ascii="Times New Roman" w:hAnsi="Times New Roman"/>
          <w:sz w:val="24"/>
          <w:szCs w:val="24"/>
        </w:rPr>
        <w:t>О внесении изменений в</w:t>
      </w:r>
      <w:r w:rsidR="000952F2" w:rsidRPr="000952F2">
        <w:t xml:space="preserve"> </w:t>
      </w:r>
      <w:r w:rsidR="000952F2" w:rsidRPr="000952F2">
        <w:rPr>
          <w:rFonts w:ascii="Times New Roman" w:hAnsi="Times New Roman"/>
          <w:sz w:val="24"/>
          <w:szCs w:val="24"/>
        </w:rPr>
        <w:t>муниципальную программу «Формирование современной го</w:t>
      </w:r>
      <w:r w:rsidR="000952F2">
        <w:rPr>
          <w:rFonts w:ascii="Times New Roman" w:hAnsi="Times New Roman"/>
          <w:sz w:val="24"/>
          <w:szCs w:val="24"/>
        </w:rPr>
        <w:t>родской среды на 2018-2024 годы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0952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52F2">
        <w:rPr>
          <w:rFonts w:ascii="Times New Roman" w:hAnsi="Times New Roman"/>
          <w:sz w:val="24"/>
          <w:szCs w:val="24"/>
        </w:rPr>
        <w:t>является  муниципальная</w:t>
      </w:r>
      <w:proofErr w:type="gramEnd"/>
      <w:r w:rsidR="000952F2">
        <w:rPr>
          <w:rFonts w:ascii="Times New Roman" w:hAnsi="Times New Roman"/>
          <w:sz w:val="24"/>
          <w:szCs w:val="24"/>
        </w:rPr>
        <w:t xml:space="preserve"> программа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2018-2020 годы»</w:t>
      </w:r>
      <w:r w:rsidRPr="002A44E2">
        <w:rPr>
          <w:rFonts w:ascii="Times New Roman" w:hAnsi="Times New Roman"/>
          <w:sz w:val="24"/>
          <w:szCs w:val="24"/>
        </w:rPr>
        <w:t>,</w:t>
      </w:r>
      <w:r w:rsidR="000952F2">
        <w:rPr>
          <w:rFonts w:ascii="Times New Roman" w:hAnsi="Times New Roman"/>
          <w:sz w:val="24"/>
          <w:szCs w:val="24"/>
        </w:rPr>
        <w:t xml:space="preserve"> приведенная в соответствие с решением </w:t>
      </w:r>
      <w:r w:rsidR="000952F2">
        <w:rPr>
          <w:rFonts w:ascii="Times New Roman" w:hAnsi="Times New Roman"/>
          <w:sz w:val="24"/>
          <w:szCs w:val="24"/>
        </w:rPr>
        <w:lastRenderedPageBreak/>
        <w:t xml:space="preserve">Представительного Собрания </w:t>
      </w:r>
      <w:proofErr w:type="spellStart"/>
      <w:r w:rsidR="000952F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952F2">
        <w:rPr>
          <w:rFonts w:ascii="Times New Roman" w:hAnsi="Times New Roman"/>
          <w:sz w:val="24"/>
          <w:szCs w:val="24"/>
        </w:rPr>
        <w:t xml:space="preserve"> муниципального района от 09.12.2020 № 386 «О районном бюджете на 2021 год и плановый период 2022 и 2023 годов»,</w:t>
      </w:r>
      <w:r w:rsidRPr="002A44E2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(постановления о внесении изменений)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185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18562F" w:rsidRPr="0018562F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8562F" w:rsidRPr="0018562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8562F" w:rsidRPr="0018562F">
        <w:rPr>
          <w:rFonts w:ascii="Times New Roman" w:hAnsi="Times New Roman"/>
          <w:sz w:val="24"/>
          <w:szCs w:val="24"/>
        </w:rPr>
        <w:t xml:space="preserve"> муниципального района от 28 февраля 2018 года № 218» </w:t>
      </w:r>
      <w:r>
        <w:rPr>
          <w:rFonts w:ascii="Times New Roman" w:hAnsi="Times New Roman"/>
          <w:sz w:val="24"/>
          <w:szCs w:val="24"/>
        </w:rPr>
        <w:t xml:space="preserve">предлагает </w:t>
      </w:r>
      <w:r w:rsidR="00BE50AA">
        <w:rPr>
          <w:rFonts w:ascii="Times New Roman" w:hAnsi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="00965D33" w:rsidRPr="00965D33">
        <w:rPr>
          <w:rFonts w:ascii="Times New Roman" w:hAnsi="Times New Roman"/>
          <w:sz w:val="24"/>
          <w:szCs w:val="24"/>
        </w:rPr>
        <w:t>«Формирование современ</w:t>
      </w:r>
      <w:r w:rsidR="000952F2">
        <w:rPr>
          <w:rFonts w:ascii="Times New Roman" w:hAnsi="Times New Roman"/>
          <w:sz w:val="24"/>
          <w:szCs w:val="24"/>
        </w:rPr>
        <w:t>ной городской среды на 2018-2024</w:t>
      </w:r>
      <w:r w:rsidR="00965D33" w:rsidRPr="00965D33">
        <w:rPr>
          <w:rFonts w:ascii="Times New Roman" w:hAnsi="Times New Roman"/>
          <w:sz w:val="24"/>
          <w:szCs w:val="24"/>
        </w:rPr>
        <w:t xml:space="preserve"> годы»</w:t>
      </w:r>
      <w:r w:rsidR="00965D33">
        <w:rPr>
          <w:rFonts w:ascii="Times New Roman" w:hAnsi="Times New Roman"/>
          <w:sz w:val="24"/>
          <w:szCs w:val="24"/>
        </w:rPr>
        <w:t xml:space="preserve">, </w:t>
      </w:r>
      <w:r w:rsidR="00BE50AA">
        <w:rPr>
          <w:rFonts w:ascii="Times New Roman" w:hAnsi="Times New Roman"/>
          <w:sz w:val="24"/>
          <w:szCs w:val="24"/>
        </w:rPr>
        <w:t xml:space="preserve">ранее принятую постановлением Администрации </w:t>
      </w:r>
      <w:proofErr w:type="spellStart"/>
      <w:r w:rsidR="00BE50A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E50AA">
        <w:rPr>
          <w:rFonts w:ascii="Times New Roman" w:hAnsi="Times New Roman"/>
          <w:sz w:val="24"/>
          <w:szCs w:val="24"/>
        </w:rPr>
        <w:t xml:space="preserve"> муниципального района от 28.02.2018 № 218</w:t>
      </w:r>
      <w:r w:rsidR="000952F2">
        <w:rPr>
          <w:rFonts w:ascii="Times New Roman" w:hAnsi="Times New Roman"/>
          <w:sz w:val="24"/>
          <w:szCs w:val="24"/>
        </w:rPr>
        <w:t xml:space="preserve"> 9с изменениями)</w:t>
      </w:r>
      <w:r w:rsidR="00E026E8">
        <w:rPr>
          <w:rFonts w:ascii="Times New Roman" w:hAnsi="Times New Roman"/>
          <w:sz w:val="24"/>
          <w:szCs w:val="24"/>
        </w:rPr>
        <w:t xml:space="preserve">. </w:t>
      </w:r>
      <w:r w:rsidR="000952F2">
        <w:rPr>
          <w:rFonts w:ascii="Times New Roman" w:hAnsi="Times New Roman"/>
          <w:sz w:val="24"/>
          <w:szCs w:val="24"/>
        </w:rPr>
        <w:t>В Программе</w:t>
      </w:r>
      <w:r w:rsidR="0018562F">
        <w:rPr>
          <w:rFonts w:ascii="Times New Roman" w:hAnsi="Times New Roman"/>
          <w:sz w:val="24"/>
          <w:szCs w:val="24"/>
        </w:rPr>
        <w:t xml:space="preserve"> предлагается </w:t>
      </w:r>
      <w:r w:rsidR="000952F2">
        <w:rPr>
          <w:rFonts w:ascii="Times New Roman" w:hAnsi="Times New Roman"/>
          <w:sz w:val="24"/>
          <w:szCs w:val="24"/>
        </w:rPr>
        <w:t xml:space="preserve">уточнить значения целевых показателей </w:t>
      </w:r>
      <w:proofErr w:type="gramStart"/>
      <w:r w:rsidR="000952F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финансирования программы</w:t>
      </w:r>
      <w:r w:rsidR="000952F2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приводится в соответствие с решением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</w:t>
      </w:r>
      <w:r w:rsidR="00E026E8">
        <w:rPr>
          <w:rFonts w:ascii="Times New Roman" w:hAnsi="Times New Roman"/>
          <w:sz w:val="24"/>
          <w:szCs w:val="24"/>
        </w:rPr>
        <w:t>иципального района</w:t>
      </w:r>
      <w:r w:rsidRPr="00ED00C8">
        <w:rPr>
          <w:rFonts w:ascii="Times New Roman" w:hAnsi="Times New Roman"/>
          <w:sz w:val="24"/>
          <w:szCs w:val="24"/>
        </w:rPr>
        <w:t xml:space="preserve"> </w:t>
      </w:r>
      <w:r w:rsidR="000952F2">
        <w:rPr>
          <w:rFonts w:ascii="Times New Roman" w:hAnsi="Times New Roman"/>
          <w:sz w:val="24"/>
          <w:szCs w:val="24"/>
        </w:rPr>
        <w:t>«О районном бюджете на 2021 год и плановый период 2022 и 2023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.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0952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52F2" w:rsidRPr="002821D6" w:rsidRDefault="000952F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Проектом постановления вносятся уточнения в наименования муниципальных образований в связи с утверждением поправок в Уставы поселений.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11 к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одам предусмотрен в Приложении 11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"Жилище", утвержденной постановлением Правительства Российской Федерации от 17 декабря 2010 года N 1050,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 w:rsidR="00C20C87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годы", утвержденной постановлением Правительства области от 22 сентября 2017 года № 851.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D35E2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</w:t>
      </w:r>
      <w:r w:rsid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ее реализации в соответствие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программой</w:t>
      </w:r>
      <w:r w:rsidR="000D35E2"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годы", утвержденной постановлением Правительства области от 22 сентября 2017 года № 851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изменениями)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B49A6" w:rsidRDefault="000B49A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-приведение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</w:t>
      </w:r>
      <w:r w:rsidR="000D35E2">
        <w:rPr>
          <w:rFonts w:ascii="Times New Roman" w:hAnsi="Times New Roman"/>
          <w:sz w:val="24"/>
          <w:szCs w:val="24"/>
        </w:rPr>
        <w:t>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C20C87">
        <w:rPr>
          <w:rFonts w:ascii="Times New Roman" w:hAnsi="Times New Roman"/>
          <w:sz w:val="24"/>
          <w:szCs w:val="24"/>
        </w:rPr>
        <w:t>от 09.12.2020 г. № 386</w:t>
      </w:r>
      <w:r w:rsidR="000D35E2">
        <w:rPr>
          <w:rFonts w:ascii="Times New Roman" w:hAnsi="Times New Roman"/>
          <w:sz w:val="24"/>
          <w:szCs w:val="24"/>
        </w:rPr>
        <w:t xml:space="preserve"> </w:t>
      </w:r>
      <w:r w:rsidR="00803BD1">
        <w:rPr>
          <w:rFonts w:ascii="Times New Roman" w:hAnsi="Times New Roman"/>
          <w:sz w:val="24"/>
          <w:szCs w:val="24"/>
        </w:rPr>
        <w:t xml:space="preserve">«О </w:t>
      </w:r>
      <w:r w:rsidR="00C20C87">
        <w:rPr>
          <w:rFonts w:ascii="Times New Roman" w:hAnsi="Times New Roman"/>
          <w:sz w:val="24"/>
          <w:szCs w:val="24"/>
        </w:rPr>
        <w:t>районном бюджете на 2021 год и плановый период 2022 и 2023</w:t>
      </w:r>
      <w:r w:rsidR="000D35E2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D35E2">
        <w:rPr>
          <w:rFonts w:ascii="Times New Roman" w:hAnsi="Times New Roman"/>
          <w:sz w:val="24"/>
          <w:szCs w:val="24"/>
        </w:rPr>
        <w:t xml:space="preserve"> (с последующими изменениями),</w:t>
      </w:r>
    </w:p>
    <w:p w:rsidR="000D35E2" w:rsidRPr="00DC6637" w:rsidRDefault="000D35E2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C20C87">
        <w:rPr>
          <w:rFonts w:ascii="Times New Roman" w:hAnsi="Times New Roman"/>
          <w:sz w:val="24"/>
          <w:szCs w:val="24"/>
        </w:rPr>
        <w:t xml:space="preserve">значений целевых показателей </w:t>
      </w:r>
      <w:r w:rsidR="00D66305">
        <w:rPr>
          <w:rFonts w:ascii="Times New Roman" w:hAnsi="Times New Roman"/>
          <w:sz w:val="24"/>
          <w:szCs w:val="24"/>
        </w:rPr>
        <w:t>Программы.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 xml:space="preserve">ипальной программы: повышение качества и комфорта городской среды на территории </w:t>
      </w:r>
      <w:proofErr w:type="spellStart"/>
      <w:r w:rsidR="000D35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района</w:t>
      </w:r>
    </w:p>
    <w:p w:rsidR="000D35E2" w:rsidRDefault="000D35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   1. Повышение уровня благоустройства дворовых территорий многоквартирных домов муниципального образования «Город Вытегра» (далее – дворовые территории).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   2. Повышение уровня благоустройства общественных территорий сельского поселения Анненское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Анненское), сельского поселения Девятинское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Девятинское), сельского поселения Оштинское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Оштинское) и муниципального образования «Город Вытегра» (далее также – МО «Город Вытегра»).</w:t>
      </w:r>
    </w:p>
    <w:p w:rsidR="000D610C" w:rsidRPr="00C20C87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Восстановление исторического облика набережной реки Вытегра.</w:t>
      </w:r>
    </w:p>
    <w:p w:rsidR="000D610C" w:rsidRPr="00C20C87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Повышение уровня благоустройства объектов недвижимого имущества (включая объекты незавершенного строительства) и </w:t>
      </w:r>
      <w:proofErr w:type="gramStart"/>
      <w:r w:rsidRPr="00C20C87">
        <w:rPr>
          <w:rFonts w:ascii="Times New Roman" w:hAnsi="Times New Roman"/>
          <w:sz w:val="24"/>
          <w:szCs w:val="24"/>
        </w:rPr>
        <w:t>земельных участков</w:t>
      </w:r>
      <w:proofErr w:type="gramEnd"/>
      <w:r w:rsidRPr="00C20C87"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0D610C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благоустройства индивидуальных жилых домов и земельных участков, предоставленных для их размещения. </w:t>
      </w:r>
    </w:p>
    <w:p w:rsidR="00C20C87" w:rsidRDefault="00C20C87" w:rsidP="00C2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87" w:rsidRPr="00C20C87" w:rsidRDefault="00C20C87" w:rsidP="00C2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Проектом постановления предлагается внести изменения в наименования сельских поселений в связи </w:t>
      </w:r>
      <w:r w:rsidR="00EE7FFC">
        <w:rPr>
          <w:rFonts w:ascii="Times New Roman" w:hAnsi="Times New Roman"/>
          <w:sz w:val="24"/>
          <w:szCs w:val="24"/>
        </w:rPr>
        <w:t xml:space="preserve">утверждением изменений в Уставах поселений. </w:t>
      </w: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844EFB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>
        <w:rPr>
          <w:rFonts w:ascii="Times New Roman" w:hAnsi="Times New Roman"/>
          <w:sz w:val="24"/>
          <w:szCs w:val="24"/>
        </w:rPr>
        <w:t>ей в проекте</w:t>
      </w:r>
      <w:r w:rsidR="00B43958">
        <w:rPr>
          <w:rFonts w:ascii="Times New Roman" w:hAnsi="Times New Roman"/>
          <w:sz w:val="24"/>
          <w:szCs w:val="24"/>
        </w:rPr>
        <w:t xml:space="preserve"> паспорта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>
        <w:rPr>
          <w:rFonts w:ascii="Times New Roman" w:hAnsi="Times New Roman"/>
          <w:sz w:val="24"/>
          <w:szCs w:val="24"/>
        </w:rPr>
        <w:t xml:space="preserve"> предусмотрено </w:t>
      </w:r>
      <w:r w:rsidR="00C20C8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</w:p>
    <w:p w:rsid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9D3829">
        <w:rPr>
          <w:rFonts w:ascii="Times New Roman" w:hAnsi="Times New Roman"/>
          <w:sz w:val="24"/>
          <w:szCs w:val="24"/>
        </w:rPr>
        <w:t xml:space="preserve"> достижения по всем 11</w:t>
      </w:r>
      <w:r>
        <w:rPr>
          <w:rFonts w:ascii="Times New Roman" w:hAnsi="Times New Roman"/>
          <w:sz w:val="24"/>
          <w:szCs w:val="24"/>
        </w:rPr>
        <w:t xml:space="preserve"> целевым показателям.</w:t>
      </w:r>
    </w:p>
    <w:p w:rsidR="00EE7FFC" w:rsidRDefault="00EE7FF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7FFC" w:rsidRDefault="00EE7FF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внесены </w:t>
      </w:r>
      <w:r w:rsidR="00F90814">
        <w:rPr>
          <w:rFonts w:ascii="Times New Roman" w:hAnsi="Times New Roman"/>
          <w:sz w:val="24"/>
          <w:szCs w:val="24"/>
        </w:rPr>
        <w:t>изменения в значения к 2024 году</w:t>
      </w:r>
      <w:r>
        <w:rPr>
          <w:rFonts w:ascii="Times New Roman" w:hAnsi="Times New Roman"/>
          <w:sz w:val="24"/>
          <w:szCs w:val="24"/>
        </w:rPr>
        <w:t xml:space="preserve"> ожидаемых результатов реализации программы»</w:t>
      </w:r>
      <w:r w:rsidR="00F90814">
        <w:rPr>
          <w:rFonts w:ascii="Times New Roman" w:hAnsi="Times New Roman"/>
          <w:sz w:val="24"/>
          <w:szCs w:val="24"/>
        </w:rPr>
        <w:t>:</w:t>
      </w:r>
    </w:p>
    <w:p w:rsidR="00EE7FFC" w:rsidRDefault="00EE7FF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0814">
        <w:rPr>
          <w:rFonts w:ascii="Times New Roman" w:hAnsi="Times New Roman"/>
          <w:sz w:val="24"/>
          <w:szCs w:val="24"/>
        </w:rPr>
        <w:t xml:space="preserve">уменьшены ожидаемые значения результатов реализации Основного </w:t>
      </w:r>
      <w:proofErr w:type="gramStart"/>
      <w:r w:rsidR="00F90814">
        <w:rPr>
          <w:rFonts w:ascii="Times New Roman" w:hAnsi="Times New Roman"/>
          <w:sz w:val="24"/>
          <w:szCs w:val="24"/>
        </w:rPr>
        <w:t xml:space="preserve">мероприятия  </w:t>
      </w:r>
      <w:r w:rsidR="00F90814" w:rsidRPr="00F90814">
        <w:rPr>
          <w:rFonts w:ascii="Times New Roman" w:hAnsi="Times New Roman"/>
          <w:sz w:val="24"/>
          <w:szCs w:val="24"/>
        </w:rPr>
        <w:t>1</w:t>
      </w:r>
      <w:proofErr w:type="gramEnd"/>
      <w:r w:rsidR="00F90814" w:rsidRPr="00F90814">
        <w:rPr>
          <w:rFonts w:ascii="Times New Roman" w:hAnsi="Times New Roman"/>
          <w:sz w:val="24"/>
          <w:szCs w:val="24"/>
        </w:rPr>
        <w:t xml:space="preserve">. </w:t>
      </w:r>
      <w:r w:rsidR="00F90814">
        <w:rPr>
          <w:rFonts w:ascii="Times New Roman" w:hAnsi="Times New Roman"/>
          <w:sz w:val="24"/>
          <w:szCs w:val="24"/>
        </w:rPr>
        <w:t>«</w:t>
      </w:r>
      <w:r w:rsidR="00F90814" w:rsidRPr="00F90814">
        <w:rPr>
          <w:rFonts w:ascii="Times New Roman" w:hAnsi="Times New Roman"/>
          <w:sz w:val="24"/>
          <w:szCs w:val="24"/>
        </w:rPr>
        <w:t>Благ</w:t>
      </w:r>
      <w:r w:rsidR="00F90814">
        <w:rPr>
          <w:rFonts w:ascii="Times New Roman" w:hAnsi="Times New Roman"/>
          <w:sz w:val="24"/>
          <w:szCs w:val="24"/>
        </w:rPr>
        <w:t>оустройство дворовых территорий»;</w:t>
      </w:r>
    </w:p>
    <w:p w:rsidR="00F90814" w:rsidRDefault="00F9081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увеличены значения показателей реализации Основного мероприятия </w:t>
      </w:r>
      <w:r w:rsidRPr="00F9081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«</w:t>
      </w:r>
      <w:r w:rsidRPr="00F90814">
        <w:rPr>
          <w:rFonts w:ascii="Times New Roman" w:hAnsi="Times New Roman"/>
          <w:sz w:val="24"/>
          <w:szCs w:val="24"/>
        </w:rPr>
        <w:t>Благоустройство общественных территорий МО «Город Вытегра», сельских поселений Анненское, Девятинское, Оштинское</w:t>
      </w:r>
      <w:r>
        <w:rPr>
          <w:rFonts w:ascii="Times New Roman" w:hAnsi="Times New Roman"/>
          <w:sz w:val="24"/>
          <w:szCs w:val="24"/>
        </w:rPr>
        <w:t>»</w:t>
      </w:r>
      <w:r w:rsidRPr="00F908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Изменения связаны с планируемым объемом получением финансирования из федерального и регионального бюджетов в период реализации программы.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F90814" w:rsidRDefault="00F9081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постановления предлагается внести соответствующие изменения в Приложения к муниципальной программе:</w:t>
      </w:r>
    </w:p>
    <w:p w:rsidR="00F90814" w:rsidRDefault="00F9081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Приложении</w:t>
      </w:r>
      <w:r w:rsidR="00F170F5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90814">
        <w:rPr>
          <w:rFonts w:ascii="Times New Roman" w:hAnsi="Times New Roman"/>
          <w:sz w:val="24"/>
          <w:szCs w:val="24"/>
        </w:rPr>
        <w:t>Адресный перечень дворовых территорий, подлежащих благоустройству, на территории МО «Город Вытегра»</w:t>
      </w:r>
      <w:r>
        <w:rPr>
          <w:rFonts w:ascii="Times New Roman" w:hAnsi="Times New Roman"/>
          <w:sz w:val="24"/>
          <w:szCs w:val="24"/>
        </w:rPr>
        <w:t xml:space="preserve">» сокращается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с  </w:t>
      </w:r>
      <w:r w:rsidR="00F170F5">
        <w:rPr>
          <w:rFonts w:ascii="Times New Roman" w:hAnsi="Times New Roman"/>
          <w:sz w:val="24"/>
          <w:szCs w:val="24"/>
        </w:rPr>
        <w:t>27</w:t>
      </w:r>
      <w:proofErr w:type="gramEnd"/>
      <w:r w:rsidR="00F1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12 </w:t>
      </w:r>
      <w:r w:rsidR="00F170F5">
        <w:rPr>
          <w:rFonts w:ascii="Times New Roman" w:hAnsi="Times New Roman"/>
          <w:sz w:val="24"/>
          <w:szCs w:val="24"/>
        </w:rPr>
        <w:t>дворовых территорий;</w:t>
      </w:r>
    </w:p>
    <w:p w:rsidR="00F170F5" w:rsidRDefault="00F170F5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Приложении 6 «</w:t>
      </w:r>
      <w:r w:rsidRPr="00F170F5">
        <w:rPr>
          <w:rFonts w:ascii="Times New Roman" w:hAnsi="Times New Roman"/>
          <w:sz w:val="24"/>
          <w:szCs w:val="24"/>
        </w:rPr>
        <w:t>Адресный перечень общественных территорий, подлежащих благоустройству</w:t>
      </w:r>
      <w:r>
        <w:rPr>
          <w:rFonts w:ascii="Times New Roman" w:hAnsi="Times New Roman"/>
          <w:sz w:val="24"/>
          <w:szCs w:val="24"/>
        </w:rPr>
        <w:t>» увеличивается на 1 ед. п</w:t>
      </w:r>
      <w:r w:rsidR="006A0EE4">
        <w:rPr>
          <w:rFonts w:ascii="Times New Roman" w:hAnsi="Times New Roman"/>
          <w:sz w:val="24"/>
          <w:szCs w:val="24"/>
        </w:rPr>
        <w:t>еречень общественных территорий;</w:t>
      </w:r>
    </w:p>
    <w:p w:rsidR="006A0EE4" w:rsidRDefault="006A0EE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Приложении 8 «</w:t>
      </w:r>
      <w:r w:rsidRPr="006A0EE4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</w:r>
      <w:r>
        <w:rPr>
          <w:rFonts w:ascii="Times New Roman" w:hAnsi="Times New Roman"/>
          <w:sz w:val="24"/>
          <w:szCs w:val="24"/>
        </w:rPr>
        <w:t>» увеличен на 1 ед. (с 3 до 4 объектов).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8072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решении о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F90814">
        <w:rPr>
          <w:rFonts w:ascii="Times New Roman" w:hAnsi="Times New Roman"/>
          <w:color w:val="000000"/>
          <w:sz w:val="24"/>
          <w:szCs w:val="24"/>
          <w:lang w:eastAsia="ru-RU"/>
        </w:rPr>
        <w:t>джете на 2021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 изменениями)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proofErr w:type="gramEnd"/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сумме 4494,5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рублей</w:t>
      </w:r>
      <w:proofErr w:type="spellEnd"/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постановления. Проектом вносятся изменения в паспорт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, в раздел 4 программы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приложение 11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Программе.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63EB" w:rsidRPr="006A0EE4" w:rsidRDefault="00EB57C5" w:rsidP="006A0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отчета об испо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2020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составило 4543,8 </w:t>
      </w:r>
      <w:proofErr w:type="spellStart"/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 xml:space="preserve">ция мероприятий </w:t>
      </w:r>
      <w:r w:rsidR="006A0EE4">
        <w:rPr>
          <w:rFonts w:ascii="Times New Roman" w:hAnsi="Times New Roman"/>
          <w:sz w:val="24"/>
          <w:szCs w:val="24"/>
        </w:rPr>
        <w:t>программы в 2021 – 2023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</w:t>
      </w:r>
      <w:proofErr w:type="gramStart"/>
      <w:r w:rsidR="002D652F">
        <w:rPr>
          <w:rFonts w:ascii="Times New Roman" w:hAnsi="Times New Roman"/>
          <w:sz w:val="24"/>
          <w:szCs w:val="24"/>
        </w:rPr>
        <w:t>сельских поселений</w:t>
      </w:r>
      <w:proofErr w:type="gramEnd"/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EB57C5" w:rsidRPr="00EB57C5">
        <w:rPr>
          <w:rFonts w:ascii="Times New Roman" w:hAnsi="Times New Roman"/>
          <w:sz w:val="24"/>
          <w:szCs w:val="24"/>
        </w:rPr>
        <w:t>«О внесении изменений</w:t>
      </w:r>
      <w:r w:rsidR="006A0EE4" w:rsidRPr="006A0EE4">
        <w:t xml:space="preserve"> </w:t>
      </w:r>
      <w:r w:rsidR="006A0EE4" w:rsidRPr="006A0EE4">
        <w:rPr>
          <w:rFonts w:ascii="Times New Roman" w:hAnsi="Times New Roman"/>
          <w:sz w:val="24"/>
          <w:szCs w:val="24"/>
        </w:rPr>
        <w:t xml:space="preserve">в муниципальную программу </w:t>
      </w:r>
      <w:r w:rsidR="006A0EE4" w:rsidRPr="006A0EE4">
        <w:rPr>
          <w:rFonts w:ascii="Times New Roman" w:hAnsi="Times New Roman"/>
          <w:sz w:val="24"/>
          <w:szCs w:val="24"/>
        </w:rPr>
        <w:lastRenderedPageBreak/>
        <w:t>«Формирование современной го</w:t>
      </w:r>
      <w:bookmarkStart w:id="0" w:name="_GoBack"/>
      <w:bookmarkEnd w:id="0"/>
      <w:r w:rsidR="006A0EE4">
        <w:rPr>
          <w:rFonts w:ascii="Times New Roman" w:hAnsi="Times New Roman"/>
          <w:sz w:val="24"/>
          <w:szCs w:val="24"/>
        </w:rPr>
        <w:t>родской среды на 2018-2024 годы</w:t>
      </w:r>
      <w:r w:rsidR="00EB57C5" w:rsidRPr="00EB57C5">
        <w:rPr>
          <w:rFonts w:ascii="Times New Roman" w:hAnsi="Times New Roman"/>
          <w:sz w:val="24"/>
          <w:szCs w:val="24"/>
        </w:rPr>
        <w:t>»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r w:rsidR="006A0EE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проект постановления к рассмотрению.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52F2"/>
    <w:rsid w:val="00096959"/>
    <w:rsid w:val="000A5D13"/>
    <w:rsid w:val="000B49A6"/>
    <w:rsid w:val="000C25A9"/>
    <w:rsid w:val="000D35E2"/>
    <w:rsid w:val="000D4A6A"/>
    <w:rsid w:val="000D610C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65D33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05D8-EB57-4786-807F-4D3A7824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2021-03-29T13:34:00Z</cp:lastPrinted>
  <dcterms:created xsi:type="dcterms:W3CDTF">2021-03-29T13:25:00Z</dcterms:created>
  <dcterms:modified xsi:type="dcterms:W3CDTF">2021-03-29T13:47:00Z</dcterms:modified>
</cp:coreProperties>
</file>