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D45BFE">
        <w:rPr>
          <w:rFonts w:ascii="Times New Roman" w:hAnsi="Times New Roman"/>
          <w:b/>
          <w:sz w:val="28"/>
          <w:szCs w:val="28"/>
        </w:rPr>
        <w:t>апрель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9D7A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D45BF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3686" w:type="dxa"/>
          </w:tcPr>
          <w:p w:rsidR="000F7017" w:rsidRPr="000E4E90" w:rsidRDefault="00D45BFE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</w:rPr>
              <w:t>«Об утверждении тарифов на платные услуги, оказываемые МКУ «МФЦ»</w:t>
            </w:r>
          </w:p>
        </w:tc>
        <w:tc>
          <w:tcPr>
            <w:tcW w:w="8079" w:type="dxa"/>
          </w:tcPr>
          <w:p w:rsidR="00D45BFE" w:rsidRDefault="00D45BFE" w:rsidP="000F655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="000F6551">
              <w:rPr>
                <w:rFonts w:ascii="Times New Roman" w:hAnsi="Times New Roman" w:cs="Times New Roman"/>
                <w:sz w:val="20"/>
                <w:szCs w:val="20"/>
              </w:rPr>
              <w:t>роект решения</w:t>
            </w:r>
            <w:r w:rsidRPr="00D45BFE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 в соответствие с Порядком принятия решений об установлении тарифов на услуги муниципальных предприятий и учреждений», утвержденных решением Представительного Собрания </w:t>
            </w:r>
            <w:proofErr w:type="spellStart"/>
            <w:r w:rsidRPr="00D45BF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45BF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30.01.2007 № 431. </w:t>
            </w:r>
          </w:p>
          <w:p w:rsidR="000F7017" w:rsidRPr="000E4E90" w:rsidRDefault="00D45BFE" w:rsidP="00D45BF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6551">
              <w:rPr>
                <w:rFonts w:ascii="Times New Roman" w:hAnsi="Times New Roman" w:cs="Times New Roman"/>
                <w:sz w:val="20"/>
                <w:szCs w:val="20"/>
              </w:rPr>
              <w:t>роект решения</w:t>
            </w:r>
            <w:r w:rsidRPr="00D45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D45BFE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AB6FC1" w:rsidRPr="000E4E90" w:rsidTr="003C1AA3">
        <w:tc>
          <w:tcPr>
            <w:tcW w:w="15417" w:type="dxa"/>
            <w:gridSpan w:val="5"/>
          </w:tcPr>
          <w:p w:rsidR="00AB6FC1" w:rsidRPr="000E4E90" w:rsidRDefault="00AB6FC1" w:rsidP="009D7A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6215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AB6F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AB6FC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3686" w:type="dxa"/>
          </w:tcPr>
          <w:p w:rsidR="006511CC" w:rsidRPr="000E4E90" w:rsidRDefault="00AB6FC1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FC1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AB6FC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B6FC1">
              <w:rPr>
                <w:rFonts w:ascii="Times New Roman" w:hAnsi="Times New Roman" w:cs="Times New Roman"/>
                <w:sz w:val="20"/>
                <w:szCs w:val="20"/>
              </w:rPr>
              <w:t xml:space="preserve"> от 13.12.2019 г. № 110 «Об утверждении порядка о предоставлении субсидий производителям услуг п</w:t>
            </w:r>
            <w:r w:rsidR="000F6551">
              <w:rPr>
                <w:rFonts w:ascii="Times New Roman" w:hAnsi="Times New Roman" w:cs="Times New Roman"/>
                <w:sz w:val="20"/>
                <w:szCs w:val="20"/>
              </w:rPr>
              <w:t>о теплоснабжению, водоснабжению</w:t>
            </w:r>
            <w:r w:rsidRPr="00AB6FC1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водоотведению для населения и других потребителей»</w:t>
            </w:r>
          </w:p>
        </w:tc>
        <w:tc>
          <w:tcPr>
            <w:tcW w:w="8079" w:type="dxa"/>
          </w:tcPr>
          <w:p w:rsidR="000F7017" w:rsidRDefault="00AB6FC1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6FC1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 внесении изменений в постановление Администрации сельского поселения </w:t>
            </w:r>
            <w:proofErr w:type="spellStart"/>
            <w:r w:rsidRPr="00AB6FC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B6FC1">
              <w:rPr>
                <w:rFonts w:ascii="Times New Roman" w:hAnsi="Times New Roman" w:cs="Times New Roman"/>
                <w:sz w:val="20"/>
                <w:szCs w:val="20"/>
              </w:rPr>
              <w:t xml:space="preserve"> от 13.12.2019 г. № 110 «Об утверждении порядка о предоставлении субсидий производителям услуг по теплоснабжению, водоснабжению и водоотведению для населения и других потребителей» соответствует требованиям Федерального закона № 131-ФЗ от 06.10.2003 «Об общих принципах организации местного самоуправления в Российской Федерации», требованиям Бюджетного кодекса Российской Федерации.</w:t>
            </w:r>
          </w:p>
          <w:p w:rsidR="00AB6FC1" w:rsidRPr="000E4E90" w:rsidRDefault="00AB6FC1" w:rsidP="00AB6FC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 w:rsidRPr="00AB6FC1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 постановление Администрации сельского поселения </w:t>
            </w:r>
            <w:proofErr w:type="spellStart"/>
            <w:r w:rsidRPr="00AB6FC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B6FC1">
              <w:rPr>
                <w:rFonts w:ascii="Times New Roman" w:hAnsi="Times New Roman" w:cs="Times New Roman"/>
                <w:sz w:val="20"/>
                <w:szCs w:val="20"/>
              </w:rPr>
              <w:t xml:space="preserve"> от 13 декабря 2019 года № 110 «Об утверждении порядка о предоставлении субсидий производителям услуг по теплоснабжению, водоснабжению и водоотведению для населения и других потребителей» привести в соответствие с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 не позднее 1 июня 2021 года.       </w:t>
            </w:r>
          </w:p>
        </w:tc>
      </w:tr>
      <w:tr w:rsidR="00621593" w:rsidRPr="000E4E90" w:rsidTr="007856B1">
        <w:tc>
          <w:tcPr>
            <w:tcW w:w="15417" w:type="dxa"/>
            <w:gridSpan w:val="5"/>
          </w:tcPr>
          <w:p w:rsidR="00621593" w:rsidRPr="000E4E90" w:rsidRDefault="00621593" w:rsidP="00FD0A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CC" w:rsidRPr="00621593" w:rsidTr="007936A9">
        <w:tc>
          <w:tcPr>
            <w:tcW w:w="534" w:type="dxa"/>
          </w:tcPr>
          <w:p w:rsidR="000E4E90" w:rsidRPr="00621593" w:rsidRDefault="006215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E4E90" w:rsidRPr="00621593" w:rsidRDefault="006215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E4E90" w:rsidRPr="00621593" w:rsidRDefault="006215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</w:tc>
        <w:tc>
          <w:tcPr>
            <w:tcW w:w="3686" w:type="dxa"/>
          </w:tcPr>
          <w:p w:rsidR="000E4E90" w:rsidRPr="00621593" w:rsidRDefault="0062159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самоуправления, уполномоченного на осуществление части полномочий в сфере градостроительной деятельности»</w:t>
            </w:r>
          </w:p>
        </w:tc>
        <w:tc>
          <w:tcPr>
            <w:tcW w:w="8079" w:type="dxa"/>
          </w:tcPr>
          <w:p w:rsidR="00621593" w:rsidRPr="00621593" w:rsidRDefault="00621593" w:rsidP="0062159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рекомендует:</w:t>
            </w:r>
          </w:p>
          <w:p w:rsidR="00621593" w:rsidRPr="00621593" w:rsidRDefault="00621593" w:rsidP="0062159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- пункт 2 проекта решения дополнить словами «но не более суммы фактичекских расходов»;</w:t>
            </w:r>
          </w:p>
          <w:p w:rsidR="00621593" w:rsidRPr="00621593" w:rsidRDefault="00621593" w:rsidP="0062159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t xml:space="preserve">- дополнить проект решения пунктом 3 о поручении Главе сельского поселения </w:t>
            </w:r>
            <w:proofErr w:type="spellStart"/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21593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соглашение между администрацией поселения и Администрацией </w:t>
            </w:r>
            <w:proofErr w:type="spellStart"/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2159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об осуществлении полномочий, указанных в пункте 1 проекта решения; </w:t>
            </w:r>
          </w:p>
          <w:p w:rsidR="00621593" w:rsidRPr="00621593" w:rsidRDefault="00621593" w:rsidP="0062159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исправить нумерацию пунктов проекта решения с учетом внесенных дополнений. </w:t>
            </w:r>
          </w:p>
          <w:p w:rsidR="000E4E90" w:rsidRPr="00621593" w:rsidRDefault="00621593" w:rsidP="0062159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93" w:rsidRPr="00621593" w:rsidRDefault="00621593" w:rsidP="0062159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93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«Об определении органа местного самоуправления, уполномоченного на осуществление части полномочий в сфере градостроительной деятельности» к рассмотрению с учетом рекомендаций.</w:t>
            </w:r>
          </w:p>
        </w:tc>
      </w:tr>
      <w:tr w:rsidR="00621593" w:rsidRPr="00621593" w:rsidTr="001755C0">
        <w:tc>
          <w:tcPr>
            <w:tcW w:w="15417" w:type="dxa"/>
            <w:gridSpan w:val="5"/>
          </w:tcPr>
          <w:p w:rsidR="00621593" w:rsidRPr="00621593" w:rsidRDefault="00621593" w:rsidP="00736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CC" w:rsidRPr="00621593" w:rsidTr="007936A9">
        <w:tc>
          <w:tcPr>
            <w:tcW w:w="534" w:type="dxa"/>
          </w:tcPr>
          <w:p w:rsidR="000F7017" w:rsidRPr="00621593" w:rsidRDefault="00AB1B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F7017" w:rsidRPr="00621593" w:rsidRDefault="00FD7E0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F7017" w:rsidRPr="00621593" w:rsidRDefault="00FD7E0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  <w:tc>
          <w:tcPr>
            <w:tcW w:w="3686" w:type="dxa"/>
          </w:tcPr>
          <w:p w:rsidR="00B82924" w:rsidRPr="00621593" w:rsidRDefault="00FD7E0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порядке и условиях приватизации муниципального имущества муниципального образования сельское поселение </w:t>
            </w:r>
            <w:proofErr w:type="spellStart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F7017" w:rsidRDefault="00FD7E0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FD7E07" w:rsidRPr="00621593" w:rsidRDefault="00FD7E07" w:rsidP="00FD7E0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рассмотрению, с учетом правовой экспертизы.</w:t>
            </w:r>
          </w:p>
        </w:tc>
      </w:tr>
      <w:tr w:rsidR="000F7017" w:rsidRPr="00621593" w:rsidTr="007936A9">
        <w:tc>
          <w:tcPr>
            <w:tcW w:w="534" w:type="dxa"/>
          </w:tcPr>
          <w:p w:rsidR="000F7017" w:rsidRPr="00621593" w:rsidRDefault="00AB1B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F7017" w:rsidRPr="00621593" w:rsidRDefault="00FD7E0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F7017" w:rsidRPr="00621593" w:rsidRDefault="00FD7E0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  <w:tc>
          <w:tcPr>
            <w:tcW w:w="3686" w:type="dxa"/>
          </w:tcPr>
          <w:p w:rsidR="000F7017" w:rsidRDefault="00FD7E0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от 13.11.2020 года № 39»</w:t>
            </w:r>
          </w:p>
          <w:p w:rsidR="00FD7E07" w:rsidRPr="00621593" w:rsidRDefault="00FD7E0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Прогнозного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(программы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) приватизации муниципального имущества сельского поселения </w:t>
            </w:r>
            <w:proofErr w:type="spellStart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ановый период 2022 и 2023 годов»</w:t>
            </w:r>
          </w:p>
        </w:tc>
        <w:tc>
          <w:tcPr>
            <w:tcW w:w="8079" w:type="dxa"/>
          </w:tcPr>
          <w:p w:rsidR="00FD7E07" w:rsidRPr="00FD7E07" w:rsidRDefault="00FD7E07" w:rsidP="00FD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(с изменениями и дополнениями) дополнить план приватизации следующими характеристиками: местонахождение объектов, назначение имущества. </w:t>
            </w:r>
          </w:p>
          <w:p w:rsidR="00FD7E07" w:rsidRPr="00FD7E07" w:rsidRDefault="00FD7E07" w:rsidP="00FD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07" w:rsidRPr="00FD7E07" w:rsidRDefault="00FD7E07" w:rsidP="00FD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        В случае принятия решения потребуется закрепление в решении о бюджете сельского поселения </w:t>
            </w:r>
            <w:proofErr w:type="spellStart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предполагаемых к поступлению доходов от приватизации объекта Нива 21310. </w:t>
            </w:r>
          </w:p>
          <w:p w:rsidR="000F7017" w:rsidRDefault="00FD7E07" w:rsidP="00FD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требованиям 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но не в полной мере соответствует Правилам разработки прогнозных планов (программ) приватизации государственного и муниципального имущества, утвержденным постановлением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      </w:r>
          </w:p>
          <w:p w:rsidR="00FD7E07" w:rsidRPr="00621593" w:rsidRDefault="00FD7E07" w:rsidP="00FD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 с учетом рекомендаций.</w:t>
            </w:r>
          </w:p>
        </w:tc>
      </w:tr>
      <w:tr w:rsidR="000F7017" w:rsidRPr="00621593" w:rsidTr="007936A9">
        <w:tc>
          <w:tcPr>
            <w:tcW w:w="534" w:type="dxa"/>
          </w:tcPr>
          <w:p w:rsidR="000F7017" w:rsidRPr="00621593" w:rsidRDefault="00AB1B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F7017" w:rsidRPr="00621593" w:rsidRDefault="00AB1B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2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 w:rsidRPr="00AB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AB1B2F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F7017" w:rsidRPr="00621593" w:rsidRDefault="00FD7E0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16.04.2021</w:t>
            </w:r>
          </w:p>
        </w:tc>
        <w:tc>
          <w:tcPr>
            <w:tcW w:w="3686" w:type="dxa"/>
          </w:tcPr>
          <w:p w:rsidR="000F7017" w:rsidRDefault="00FD7E07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сельского поселения </w:t>
            </w:r>
            <w:proofErr w:type="spellStart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45»</w:t>
            </w:r>
          </w:p>
          <w:p w:rsidR="00FD7E07" w:rsidRPr="00621593" w:rsidRDefault="00FD7E07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Default="00FD7E07" w:rsidP="00FD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П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. В случае принятия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потребуется закрепление в решении о бюджете сельского поселения </w:t>
            </w:r>
            <w:proofErr w:type="spellStart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бюджет района из бюджета поселения.    </w:t>
            </w:r>
          </w:p>
          <w:p w:rsidR="00FD7E07" w:rsidRPr="00621593" w:rsidRDefault="00FD7E07" w:rsidP="00FD7E0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к рассмотрению.</w:t>
            </w:r>
            <w:r w:rsidRPr="00FD7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B2F" w:rsidRPr="00621593" w:rsidTr="00F67E05">
        <w:tc>
          <w:tcPr>
            <w:tcW w:w="15417" w:type="dxa"/>
            <w:gridSpan w:val="5"/>
          </w:tcPr>
          <w:p w:rsidR="00AB1B2F" w:rsidRPr="00621593" w:rsidRDefault="00AB1B2F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017" w:rsidRPr="00621593" w:rsidRDefault="000F7017" w:rsidP="00793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15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5D9F" w:rsidRPr="00621593" w:rsidRDefault="00B46EF0" w:rsidP="00793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215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75D9F" w:rsidRPr="00621593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6551"/>
    <w:rsid w:val="000F7017"/>
    <w:rsid w:val="001A0468"/>
    <w:rsid w:val="00221CA1"/>
    <w:rsid w:val="002560DE"/>
    <w:rsid w:val="00360E05"/>
    <w:rsid w:val="00383A4B"/>
    <w:rsid w:val="003C4C92"/>
    <w:rsid w:val="00407DF4"/>
    <w:rsid w:val="0043074C"/>
    <w:rsid w:val="00445B90"/>
    <w:rsid w:val="00476654"/>
    <w:rsid w:val="004A5FC5"/>
    <w:rsid w:val="004C37D4"/>
    <w:rsid w:val="004D6E74"/>
    <w:rsid w:val="004E3E8E"/>
    <w:rsid w:val="00587586"/>
    <w:rsid w:val="005C59F9"/>
    <w:rsid w:val="006058B6"/>
    <w:rsid w:val="00621593"/>
    <w:rsid w:val="00636895"/>
    <w:rsid w:val="006511CC"/>
    <w:rsid w:val="006B5C3F"/>
    <w:rsid w:val="006F1998"/>
    <w:rsid w:val="006F7B0F"/>
    <w:rsid w:val="0072005A"/>
    <w:rsid w:val="00736F10"/>
    <w:rsid w:val="007558C4"/>
    <w:rsid w:val="007936A9"/>
    <w:rsid w:val="00853B1B"/>
    <w:rsid w:val="00862F75"/>
    <w:rsid w:val="009157DE"/>
    <w:rsid w:val="00960CCC"/>
    <w:rsid w:val="009614EA"/>
    <w:rsid w:val="009878D1"/>
    <w:rsid w:val="009B3BBC"/>
    <w:rsid w:val="009D7AA5"/>
    <w:rsid w:val="00A26300"/>
    <w:rsid w:val="00A75D9F"/>
    <w:rsid w:val="00AA2BE4"/>
    <w:rsid w:val="00AB1B2F"/>
    <w:rsid w:val="00AB6FC1"/>
    <w:rsid w:val="00AC363E"/>
    <w:rsid w:val="00B02D5A"/>
    <w:rsid w:val="00B46EF0"/>
    <w:rsid w:val="00B82924"/>
    <w:rsid w:val="00C4523B"/>
    <w:rsid w:val="00C57E03"/>
    <w:rsid w:val="00D45BFE"/>
    <w:rsid w:val="00D91C95"/>
    <w:rsid w:val="00EA194E"/>
    <w:rsid w:val="00EB29B5"/>
    <w:rsid w:val="00F11710"/>
    <w:rsid w:val="00F261FC"/>
    <w:rsid w:val="00F775D9"/>
    <w:rsid w:val="00FA3BC2"/>
    <w:rsid w:val="00FD0A32"/>
    <w:rsid w:val="00FD7E07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2017-06-28T10:59:00Z</cp:lastPrinted>
  <dcterms:created xsi:type="dcterms:W3CDTF">2022-03-11T10:50:00Z</dcterms:created>
  <dcterms:modified xsi:type="dcterms:W3CDTF">2022-03-14T05:29:00Z</dcterms:modified>
</cp:coreProperties>
</file>