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421921" w:rsidP="006C2DD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6735F8" wp14:editId="2B8E654E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6C2DD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6C2DD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6C2DD1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5E7663" w:rsidP="006C2DD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Pr="00F353CA" w:rsidRDefault="00C46869" w:rsidP="006C2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9F52E0" w:rsidP="006C2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F353CA" w:rsidRDefault="00BA764D" w:rsidP="006C2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F353CA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F353CA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 w:rsidRPr="00F353CA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F353CA">
        <w:rPr>
          <w:rFonts w:ascii="Times New Roman" w:hAnsi="Times New Roman"/>
          <w:b/>
          <w:sz w:val="28"/>
          <w:szCs w:val="28"/>
        </w:rPr>
        <w:t xml:space="preserve"> на </w:t>
      </w:r>
      <w:r w:rsidR="00F7578B">
        <w:rPr>
          <w:rFonts w:ascii="Times New Roman" w:hAnsi="Times New Roman"/>
          <w:b/>
          <w:sz w:val="28"/>
          <w:szCs w:val="28"/>
        </w:rPr>
        <w:t>01 апреля</w:t>
      </w:r>
      <w:r w:rsidR="008F0440">
        <w:rPr>
          <w:rFonts w:ascii="Times New Roman" w:hAnsi="Times New Roman"/>
          <w:b/>
          <w:sz w:val="28"/>
          <w:szCs w:val="28"/>
        </w:rPr>
        <w:t xml:space="preserve"> </w:t>
      </w:r>
      <w:r w:rsidR="00F7578B">
        <w:rPr>
          <w:rFonts w:ascii="Times New Roman" w:hAnsi="Times New Roman"/>
          <w:b/>
          <w:sz w:val="28"/>
          <w:szCs w:val="28"/>
        </w:rPr>
        <w:t>2021</w:t>
      </w:r>
      <w:r w:rsidRPr="00F353C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F353CA" w:rsidRDefault="009F52E0" w:rsidP="006C2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F353CA" w:rsidP="006C2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7578B">
        <w:rPr>
          <w:rFonts w:ascii="Times New Roman" w:hAnsi="Times New Roman"/>
          <w:sz w:val="28"/>
          <w:szCs w:val="28"/>
        </w:rPr>
        <w:t>14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F7578B">
        <w:rPr>
          <w:rFonts w:ascii="Times New Roman" w:hAnsi="Times New Roman"/>
          <w:sz w:val="28"/>
          <w:szCs w:val="28"/>
        </w:rPr>
        <w:t>05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F7578B">
        <w:rPr>
          <w:rFonts w:ascii="Times New Roman" w:hAnsi="Times New Roman"/>
          <w:sz w:val="28"/>
          <w:szCs w:val="28"/>
        </w:rPr>
        <w:t>2021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F353CA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ab/>
      </w:r>
    </w:p>
    <w:p w:rsidR="00BA764D" w:rsidRPr="00F353C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F353CA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F353CA">
        <w:rPr>
          <w:rFonts w:ascii="Times New Roman" w:hAnsi="Times New Roman"/>
          <w:sz w:val="28"/>
          <w:szCs w:val="28"/>
        </w:rPr>
        <w:t xml:space="preserve"> </w:t>
      </w:r>
      <w:r w:rsidR="00300992" w:rsidRPr="00F353CA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F353CA">
        <w:rPr>
          <w:rFonts w:ascii="Times New Roman" w:hAnsi="Times New Roman"/>
          <w:sz w:val="28"/>
          <w:szCs w:val="28"/>
        </w:rPr>
        <w:t xml:space="preserve">та </w:t>
      </w:r>
      <w:r w:rsidR="00A63AE5" w:rsidRPr="00F353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57D22" w:rsidRPr="00F353CA">
        <w:rPr>
          <w:rFonts w:ascii="Times New Roman" w:hAnsi="Times New Roman"/>
          <w:sz w:val="28"/>
          <w:szCs w:val="28"/>
        </w:rPr>
        <w:t>Анненское</w:t>
      </w:r>
      <w:r w:rsidR="00300992" w:rsidRPr="00F353CA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F353CA">
        <w:rPr>
          <w:rFonts w:ascii="Times New Roman" w:hAnsi="Times New Roman"/>
          <w:sz w:val="28"/>
          <w:szCs w:val="28"/>
        </w:rPr>
        <w:t>бюджет</w:t>
      </w:r>
      <w:r w:rsidR="00C96B76" w:rsidRPr="00F353CA">
        <w:rPr>
          <w:rFonts w:ascii="Times New Roman" w:hAnsi="Times New Roman"/>
          <w:sz w:val="28"/>
          <w:szCs w:val="28"/>
        </w:rPr>
        <w:t xml:space="preserve"> поселения) на </w:t>
      </w:r>
      <w:r w:rsidR="00F7578B">
        <w:rPr>
          <w:rFonts w:ascii="Times New Roman" w:hAnsi="Times New Roman"/>
          <w:sz w:val="28"/>
          <w:szCs w:val="28"/>
        </w:rPr>
        <w:t xml:space="preserve">01 апреля </w:t>
      </w:r>
      <w:r w:rsidR="008F0440">
        <w:rPr>
          <w:rFonts w:ascii="Times New Roman" w:hAnsi="Times New Roman"/>
          <w:sz w:val="28"/>
          <w:szCs w:val="28"/>
        </w:rPr>
        <w:t xml:space="preserve"> </w:t>
      </w:r>
      <w:r w:rsidR="00F7578B">
        <w:rPr>
          <w:rFonts w:ascii="Times New Roman" w:hAnsi="Times New Roman"/>
          <w:sz w:val="28"/>
          <w:szCs w:val="28"/>
        </w:rPr>
        <w:t>2021</w:t>
      </w:r>
      <w:r w:rsidR="00BA764D" w:rsidRPr="00F353CA">
        <w:rPr>
          <w:rFonts w:ascii="Times New Roman" w:hAnsi="Times New Roman"/>
          <w:sz w:val="28"/>
          <w:szCs w:val="28"/>
        </w:rPr>
        <w:t xml:space="preserve"> года </w:t>
      </w:r>
      <w:r w:rsidRPr="00F353C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F353CA">
        <w:rPr>
          <w:rFonts w:ascii="Times New Roman" w:hAnsi="Times New Roman"/>
          <w:sz w:val="28"/>
          <w:szCs w:val="28"/>
        </w:rPr>
        <w:t>.</w:t>
      </w:r>
    </w:p>
    <w:p w:rsidR="00BA764D" w:rsidRPr="00F353C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F7578B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F7578B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7578B">
        <w:rPr>
          <w:rFonts w:ascii="Times New Roman" w:hAnsi="Times New Roman"/>
          <w:sz w:val="28"/>
          <w:szCs w:val="28"/>
          <w:lang w:eastAsia="ru-RU"/>
        </w:rPr>
        <w:t>25</w:t>
      </w:r>
      <w:r w:rsidR="000A042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F0440">
        <w:rPr>
          <w:rFonts w:ascii="Times New Roman" w:hAnsi="Times New Roman"/>
          <w:sz w:val="28"/>
          <w:szCs w:val="28"/>
          <w:lang w:eastAsia="ru-RU"/>
        </w:rPr>
        <w:t>28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F7578B">
        <w:rPr>
          <w:rFonts w:ascii="Times New Roman" w:hAnsi="Times New Roman"/>
          <w:sz w:val="28"/>
          <w:szCs w:val="28"/>
          <w:lang w:eastAsia="ru-RU"/>
        </w:rPr>
        <w:t>04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F353C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юджет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F353CA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7578B">
        <w:rPr>
          <w:rFonts w:ascii="Times New Roman" w:hAnsi="Times New Roman"/>
          <w:sz w:val="28"/>
          <w:szCs w:val="28"/>
          <w:lang w:eastAsia="ru-RU"/>
        </w:rPr>
        <w:t>18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F7578B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7578B">
        <w:rPr>
          <w:rFonts w:ascii="Times New Roman" w:hAnsi="Times New Roman"/>
          <w:sz w:val="28"/>
          <w:szCs w:val="28"/>
          <w:lang w:eastAsia="ru-RU"/>
        </w:rPr>
        <w:t>180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7578B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7578B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7578B">
        <w:rPr>
          <w:rFonts w:ascii="Times New Roman" w:hAnsi="Times New Roman"/>
          <w:sz w:val="28"/>
          <w:szCs w:val="28"/>
          <w:lang w:eastAsia="ru-RU"/>
        </w:rPr>
        <w:t>8190,3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F7578B">
        <w:rPr>
          <w:rFonts w:ascii="Times New Roman" w:hAnsi="Times New Roman"/>
          <w:sz w:val="28"/>
          <w:szCs w:val="28"/>
          <w:lang w:eastAsia="ru-RU"/>
        </w:rPr>
        <w:t>8190,3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F353C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F353C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F353C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ED7" w:rsidRDefault="004D58F0" w:rsidP="005B1ED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F7578B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578B">
        <w:rPr>
          <w:rFonts w:ascii="Times New Roman" w:hAnsi="Times New Roman"/>
          <w:sz w:val="28"/>
          <w:szCs w:val="28"/>
          <w:lang w:eastAsia="ru-RU"/>
        </w:rPr>
        <w:t>18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F7578B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7578B">
        <w:rPr>
          <w:rFonts w:ascii="Times New Roman" w:hAnsi="Times New Roman"/>
          <w:sz w:val="28"/>
          <w:szCs w:val="28"/>
          <w:lang w:eastAsia="ru-RU"/>
        </w:rPr>
        <w:t>180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7578B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7578B">
        <w:rPr>
          <w:rFonts w:ascii="Times New Roman" w:hAnsi="Times New Roman"/>
          <w:sz w:val="28"/>
          <w:szCs w:val="28"/>
          <w:lang w:eastAsia="ru-RU"/>
        </w:rPr>
        <w:t>2023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7578B">
        <w:rPr>
          <w:rFonts w:ascii="Times New Roman" w:hAnsi="Times New Roman"/>
          <w:sz w:val="28"/>
          <w:szCs w:val="28"/>
          <w:lang w:eastAsia="ru-RU"/>
        </w:rPr>
        <w:t>внесены изменения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F7578B">
        <w:rPr>
          <w:rFonts w:ascii="Times New Roman" w:hAnsi="Times New Roman"/>
          <w:sz w:val="28"/>
          <w:szCs w:val="28"/>
          <w:lang w:eastAsia="ru-RU"/>
        </w:rPr>
        <w:t>8185,3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тыс. рублей (-5,0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7578B">
        <w:rPr>
          <w:rFonts w:ascii="Times New Roman" w:hAnsi="Times New Roman"/>
          <w:sz w:val="28"/>
          <w:szCs w:val="28"/>
          <w:lang w:eastAsia="ru-RU"/>
        </w:rPr>
        <w:t>-0,06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%) и по расходам </w:t>
      </w:r>
      <w:r w:rsidR="00F7578B">
        <w:rPr>
          <w:rFonts w:ascii="Times New Roman" w:hAnsi="Times New Roman"/>
          <w:sz w:val="28"/>
          <w:szCs w:val="28"/>
          <w:lang w:eastAsia="ru-RU"/>
        </w:rPr>
        <w:t>8703,5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F7578B">
        <w:rPr>
          <w:rFonts w:ascii="Times New Roman" w:hAnsi="Times New Roman"/>
          <w:sz w:val="28"/>
          <w:szCs w:val="28"/>
          <w:lang w:eastAsia="ru-RU"/>
        </w:rPr>
        <w:t xml:space="preserve"> 513,2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7578B">
        <w:rPr>
          <w:rFonts w:ascii="Times New Roman" w:hAnsi="Times New Roman"/>
          <w:sz w:val="28"/>
          <w:szCs w:val="28"/>
          <w:lang w:eastAsia="ru-RU"/>
        </w:rPr>
        <w:t>+6,3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5B1ED7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F7578B">
        <w:rPr>
          <w:rFonts w:ascii="Times New Roman" w:hAnsi="Times New Roman"/>
          <w:sz w:val="28"/>
          <w:szCs w:val="28"/>
          <w:lang w:eastAsia="ru-RU"/>
        </w:rPr>
        <w:t>утвержден в объеме 518,2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A764D" w:rsidRPr="00F353CA" w:rsidRDefault="008547B4" w:rsidP="005B1ED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F353C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F7578B">
        <w:rPr>
          <w:rFonts w:ascii="Times New Roman" w:hAnsi="Times New Roman"/>
          <w:bCs/>
          <w:sz w:val="28"/>
          <w:szCs w:val="28"/>
          <w:lang w:eastAsia="ru-RU"/>
        </w:rPr>
        <w:t>2384,6</w:t>
      </w:r>
      <w:r w:rsidR="008F04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F7578B">
        <w:rPr>
          <w:rFonts w:ascii="Times New Roman" w:hAnsi="Times New Roman"/>
          <w:sz w:val="28"/>
          <w:szCs w:val="28"/>
          <w:lang w:eastAsia="ru-RU"/>
        </w:rPr>
        <w:t xml:space="preserve">29,1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F7578B">
        <w:rPr>
          <w:rFonts w:ascii="Times New Roman" w:hAnsi="Times New Roman"/>
          <w:sz w:val="28"/>
          <w:szCs w:val="28"/>
          <w:lang w:eastAsia="ru-RU"/>
        </w:rPr>
        <w:t>1720,9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F7578B">
        <w:rPr>
          <w:rFonts w:ascii="Times New Roman" w:hAnsi="Times New Roman"/>
          <w:sz w:val="28"/>
          <w:szCs w:val="28"/>
          <w:lang w:eastAsia="ru-RU"/>
        </w:rPr>
        <w:t>19,8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F353CA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F7578B">
        <w:rPr>
          <w:rFonts w:ascii="Times New Roman" w:hAnsi="Times New Roman"/>
          <w:sz w:val="28"/>
          <w:szCs w:val="28"/>
          <w:lang w:eastAsia="ru-RU"/>
        </w:rPr>
        <w:t>исполнения бюджета за 1 квартал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3B6A98" w:rsidRPr="00F353CA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F7578B">
        <w:rPr>
          <w:rFonts w:ascii="Times New Roman" w:hAnsi="Times New Roman"/>
          <w:sz w:val="28"/>
          <w:szCs w:val="28"/>
          <w:lang w:eastAsia="ru-RU"/>
        </w:rPr>
        <w:t>663,7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F353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013C3" w:rsidRPr="00F353CA" w:rsidRDefault="009013C3" w:rsidP="00F7578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F353C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F353CA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F353CA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578B">
        <w:rPr>
          <w:rFonts w:ascii="Times New Roman" w:hAnsi="Times New Roman"/>
          <w:sz w:val="28"/>
          <w:szCs w:val="28"/>
          <w:lang w:eastAsia="ru-RU"/>
        </w:rPr>
        <w:t>1 апреля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F7578B">
        <w:rPr>
          <w:rFonts w:ascii="Times New Roman" w:hAnsi="Times New Roman"/>
          <w:sz w:val="28"/>
          <w:szCs w:val="28"/>
          <w:lang w:eastAsia="ru-RU"/>
        </w:rPr>
        <w:t xml:space="preserve">Приложении к Заключению и в </w:t>
      </w:r>
      <w:r w:rsidRPr="00F353CA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DB4ACE" w:rsidRPr="00F353C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F353C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3C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F353C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F353C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F353C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3C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F7578B">
        <w:rPr>
          <w:rFonts w:ascii="Times New Roman" w:hAnsi="Times New Roman"/>
          <w:sz w:val="24"/>
          <w:szCs w:val="24"/>
          <w:lang w:eastAsia="ru-RU"/>
        </w:rPr>
        <w:t>1 квартал</w:t>
      </w:r>
      <w:r w:rsidR="00F276BB" w:rsidRPr="00F35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78B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F353C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2D6C1D" w:rsidTr="00297AA8">
        <w:tc>
          <w:tcPr>
            <w:tcW w:w="4012" w:type="dxa"/>
            <w:vMerge w:val="restart"/>
          </w:tcPr>
          <w:p w:rsidR="002D6C1D" w:rsidRDefault="002D6C1D" w:rsidP="009013C3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2D6C1D" w:rsidRPr="000A0426" w:rsidRDefault="002D6C1D" w:rsidP="009013C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2D6C1D" w:rsidRDefault="002D6C1D" w:rsidP="002D6C1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F7578B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7578B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2D6C1D" w:rsidRPr="00926228" w:rsidRDefault="00F7578B" w:rsidP="00901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2D6C1D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D6C1D" w:rsidTr="00297AA8">
        <w:trPr>
          <w:trHeight w:val="713"/>
        </w:trPr>
        <w:tc>
          <w:tcPr>
            <w:tcW w:w="4012" w:type="dxa"/>
            <w:vMerge/>
          </w:tcPr>
          <w:p w:rsidR="002D6C1D" w:rsidRDefault="002D6C1D" w:rsidP="009013C3"/>
        </w:tc>
        <w:tc>
          <w:tcPr>
            <w:tcW w:w="1410" w:type="dxa"/>
            <w:vMerge/>
          </w:tcPr>
          <w:p w:rsidR="002D6C1D" w:rsidRDefault="002D6C1D" w:rsidP="009013C3"/>
        </w:tc>
        <w:tc>
          <w:tcPr>
            <w:tcW w:w="1410" w:type="dxa"/>
          </w:tcPr>
          <w:p w:rsidR="002D6C1D" w:rsidRPr="000A0426" w:rsidRDefault="002D6C1D" w:rsidP="00297AA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2D6C1D" w:rsidRDefault="002D6C1D" w:rsidP="00297AA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2D6C1D" w:rsidRDefault="002D6C1D" w:rsidP="00297AA8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F7578B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7578B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2D6C1D" w:rsidRDefault="002D6C1D" w:rsidP="00297AA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2D6C1D" w:rsidTr="00297AA8">
        <w:tc>
          <w:tcPr>
            <w:tcW w:w="4012" w:type="dxa"/>
          </w:tcPr>
          <w:p w:rsidR="002D6C1D" w:rsidRPr="00C46869" w:rsidRDefault="002D6C1D" w:rsidP="009013C3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2162,4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8185,3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2384,6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29,1</w:t>
            </w:r>
          </w:p>
        </w:tc>
      </w:tr>
      <w:tr w:rsidR="002D6C1D" w:rsidTr="00297AA8"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49,2</w:t>
            </w:r>
          </w:p>
        </w:tc>
      </w:tr>
      <w:tr w:rsidR="002D6C1D" w:rsidTr="00297AA8">
        <w:trPr>
          <w:trHeight w:val="152"/>
        </w:trPr>
        <w:tc>
          <w:tcPr>
            <w:tcW w:w="4012" w:type="dxa"/>
          </w:tcPr>
          <w:p w:rsidR="002D6C1D" w:rsidRDefault="002D6C1D" w:rsidP="009013C3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2D6C1D" w:rsidTr="00297AA8">
        <w:trPr>
          <w:trHeight w:val="331"/>
        </w:trPr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F7578B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1026,2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49,2</w:t>
            </w:r>
          </w:p>
        </w:tc>
      </w:tr>
      <w:tr w:rsidR="002D6C1D" w:rsidTr="00297AA8">
        <w:tc>
          <w:tcPr>
            <w:tcW w:w="4012" w:type="dxa"/>
          </w:tcPr>
          <w:p w:rsidR="002D6C1D" w:rsidRDefault="002D6C1D" w:rsidP="002D6C1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6098,3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1358,4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22,3</w:t>
            </w:r>
          </w:p>
        </w:tc>
      </w:tr>
      <w:tr w:rsidR="002D6C1D" w:rsidTr="00297AA8"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908,1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</w:tr>
      <w:tr w:rsidR="002D6C1D" w:rsidTr="00297AA8">
        <w:tc>
          <w:tcPr>
            <w:tcW w:w="4012" w:type="dxa"/>
          </w:tcPr>
          <w:p w:rsidR="002D6C1D" w:rsidRPr="000A0426" w:rsidRDefault="002D6C1D" w:rsidP="00901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13,5</w:t>
            </w:r>
          </w:p>
        </w:tc>
      </w:tr>
      <w:tr w:rsidR="002D6C1D" w:rsidTr="00297AA8">
        <w:tc>
          <w:tcPr>
            <w:tcW w:w="4012" w:type="dxa"/>
            <w:tcBorders>
              <w:bottom w:val="single" w:sz="4" w:space="0" w:color="000000" w:themeColor="text1"/>
            </w:tcBorders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4871,5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1197,2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24,6</w:t>
            </w:r>
          </w:p>
        </w:tc>
      </w:tr>
      <w:tr w:rsidR="00297AA8" w:rsidTr="00297AA8">
        <w:tc>
          <w:tcPr>
            <w:tcW w:w="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7AA8" w:rsidRPr="00297AA8" w:rsidRDefault="00297AA8" w:rsidP="009013C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7AA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97AA8" w:rsidTr="00297AA8">
        <w:tc>
          <w:tcPr>
            <w:tcW w:w="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7AA8" w:rsidRPr="00297AA8" w:rsidRDefault="00297AA8" w:rsidP="009013C3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7AA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97AA8" w:rsidTr="00297AA8">
        <w:tc>
          <w:tcPr>
            <w:tcW w:w="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7AA8" w:rsidRPr="00297AA8" w:rsidRDefault="00297AA8" w:rsidP="009013C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7AA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AA8" w:rsidRDefault="00297AA8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D6C1D" w:rsidRDefault="002D6C1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51C1B" w:rsidRDefault="00BC3BD8" w:rsidP="006C2D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297AA8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AA8">
        <w:rPr>
          <w:rFonts w:ascii="Times New Roman" w:hAnsi="Times New Roman"/>
          <w:sz w:val="28"/>
          <w:szCs w:val="28"/>
          <w:lang w:eastAsia="ru-RU"/>
        </w:rPr>
        <w:t>2021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297AA8">
        <w:rPr>
          <w:rFonts w:ascii="Times New Roman" w:hAnsi="Times New Roman"/>
          <w:sz w:val="28"/>
          <w:szCs w:val="28"/>
          <w:lang w:eastAsia="ru-RU"/>
        </w:rPr>
        <w:t>1026,2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297AA8">
        <w:rPr>
          <w:rFonts w:ascii="Times New Roman" w:hAnsi="Times New Roman"/>
          <w:sz w:val="28"/>
          <w:szCs w:val="28"/>
          <w:lang w:eastAsia="ru-RU"/>
        </w:rPr>
        <w:t>49,2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сформированы на 100,0 % из налоговых доходов.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>Неналоговые доходы не запланированы и в бюджет поселения не поступали.  По сравн</w:t>
      </w:r>
      <w:r w:rsidR="00297AA8">
        <w:rPr>
          <w:rFonts w:ascii="Times New Roman" w:hAnsi="Times New Roman"/>
          <w:sz w:val="28"/>
          <w:szCs w:val="28"/>
          <w:lang w:eastAsia="ru-RU"/>
        </w:rPr>
        <w:t>ению с аналогичным периодом 2020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и неналоговых доходов поступило на </w:t>
      </w:r>
      <w:r w:rsidR="00297AA8">
        <w:rPr>
          <w:rFonts w:ascii="Times New Roman" w:hAnsi="Times New Roman"/>
          <w:sz w:val="28"/>
          <w:szCs w:val="28"/>
          <w:lang w:eastAsia="ru-RU"/>
        </w:rPr>
        <w:t>661,8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>тыс. рублей больше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297AA8">
        <w:rPr>
          <w:rFonts w:ascii="Times New Roman" w:hAnsi="Times New Roman"/>
          <w:sz w:val="28"/>
          <w:szCs w:val="28"/>
          <w:lang w:eastAsia="ru-RU"/>
        </w:rPr>
        <w:t>181,6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951C1B" w:rsidRDefault="00951C1B" w:rsidP="006C2D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C1B" w:rsidRPr="00822357" w:rsidRDefault="00951C1B" w:rsidP="006C2DD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</w:t>
      </w:r>
      <w:r w:rsidR="008F0440">
        <w:rPr>
          <w:rFonts w:eastAsia="Calibri"/>
          <w:sz w:val="28"/>
          <w:szCs w:val="28"/>
        </w:rPr>
        <w:t xml:space="preserve">отчетном периоде </w:t>
      </w:r>
      <w:r w:rsidRPr="00B3450B">
        <w:rPr>
          <w:rFonts w:eastAsia="Calibri"/>
          <w:sz w:val="28"/>
          <w:szCs w:val="28"/>
        </w:rPr>
        <w:t>является земельный налог (</w:t>
      </w:r>
      <w:r w:rsidR="00297AA8">
        <w:rPr>
          <w:rFonts w:eastAsia="Calibri"/>
          <w:sz w:val="28"/>
          <w:szCs w:val="28"/>
        </w:rPr>
        <w:t>90,9</w:t>
      </w:r>
      <w:r w:rsidRPr="00B3450B">
        <w:rPr>
          <w:rFonts w:eastAsia="Calibri"/>
          <w:sz w:val="28"/>
          <w:szCs w:val="28"/>
        </w:rPr>
        <w:t xml:space="preserve"> %</w:t>
      </w:r>
      <w:r w:rsidRPr="00B3450B">
        <w:rPr>
          <w:sz w:val="28"/>
          <w:szCs w:val="28"/>
        </w:rPr>
        <w:t xml:space="preserve"> от общего объема поступивших налоговых доходов</w:t>
      </w:r>
      <w:r w:rsidRPr="00B3450B">
        <w:rPr>
          <w:rFonts w:eastAsia="Calibri"/>
          <w:sz w:val="28"/>
          <w:szCs w:val="28"/>
        </w:rPr>
        <w:t xml:space="preserve">).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 w:rsidR="00297AA8">
        <w:rPr>
          <w:sz w:val="28"/>
          <w:szCs w:val="28"/>
        </w:rPr>
        <w:t>933,2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тыс. рублей, или </w:t>
      </w:r>
      <w:r w:rsidR="00297AA8">
        <w:rPr>
          <w:sz w:val="28"/>
          <w:szCs w:val="28"/>
        </w:rPr>
        <w:t>63,8 % от плана на 2021</w:t>
      </w:r>
      <w:r w:rsidRPr="00B3450B">
        <w:rPr>
          <w:sz w:val="28"/>
          <w:szCs w:val="28"/>
        </w:rPr>
        <w:t xml:space="preserve"> год, в том числе</w:t>
      </w:r>
      <w:r w:rsidRPr="00951C1B">
        <w:rPr>
          <w:sz w:val="28"/>
          <w:szCs w:val="28"/>
        </w:rPr>
        <w:t>:</w:t>
      </w:r>
      <w:r w:rsidRPr="00B3450B">
        <w:rPr>
          <w:sz w:val="28"/>
          <w:szCs w:val="28"/>
        </w:rPr>
        <w:t xml:space="preserve"> земельный налог с организаций</w:t>
      </w:r>
      <w:r>
        <w:rPr>
          <w:sz w:val="28"/>
          <w:szCs w:val="28"/>
        </w:rPr>
        <w:t xml:space="preserve"> –</w:t>
      </w:r>
      <w:r w:rsidRPr="00B3450B">
        <w:rPr>
          <w:sz w:val="28"/>
          <w:szCs w:val="28"/>
        </w:rPr>
        <w:t xml:space="preserve"> </w:t>
      </w:r>
      <w:r w:rsidR="00297AA8">
        <w:rPr>
          <w:sz w:val="28"/>
          <w:szCs w:val="28"/>
        </w:rPr>
        <w:t xml:space="preserve">930,0 </w:t>
      </w:r>
      <w:r w:rsidRPr="00B3450B">
        <w:rPr>
          <w:sz w:val="28"/>
          <w:szCs w:val="28"/>
        </w:rPr>
        <w:t>тыс. рублей (</w:t>
      </w:r>
      <w:r w:rsidR="00297AA8">
        <w:rPr>
          <w:sz w:val="28"/>
          <w:szCs w:val="28"/>
        </w:rPr>
        <w:t>67,0</w:t>
      </w:r>
      <w:r w:rsidR="008F0440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% от плана), с физических лиц – </w:t>
      </w:r>
      <w:r w:rsidR="00297AA8">
        <w:rPr>
          <w:sz w:val="28"/>
          <w:szCs w:val="28"/>
        </w:rPr>
        <w:t>3,2</w:t>
      </w:r>
      <w:r w:rsidR="008F0440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 (</w:t>
      </w:r>
      <w:r w:rsidR="00297AA8">
        <w:rPr>
          <w:sz w:val="28"/>
          <w:szCs w:val="28"/>
        </w:rPr>
        <w:t>4,3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% от плана). По сравн</w:t>
      </w:r>
      <w:r w:rsidR="00297AA8">
        <w:rPr>
          <w:sz w:val="28"/>
          <w:szCs w:val="28"/>
        </w:rPr>
        <w:t>ению с аналогичным периодом 2020</w:t>
      </w:r>
      <w:r w:rsidRPr="00B3450B">
        <w:rPr>
          <w:sz w:val="28"/>
          <w:szCs w:val="28"/>
        </w:rPr>
        <w:t xml:space="preserve"> года земельного налога поступило больше на </w:t>
      </w:r>
      <w:r w:rsidR="00822357">
        <w:rPr>
          <w:sz w:val="28"/>
          <w:szCs w:val="28"/>
        </w:rPr>
        <w:t>645,1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 (+</w:t>
      </w:r>
      <w:r>
        <w:rPr>
          <w:sz w:val="28"/>
          <w:szCs w:val="28"/>
        </w:rPr>
        <w:t xml:space="preserve"> </w:t>
      </w:r>
      <w:r w:rsidR="00822357">
        <w:rPr>
          <w:sz w:val="28"/>
          <w:szCs w:val="28"/>
        </w:rPr>
        <w:t xml:space="preserve">223,9 </w:t>
      </w:r>
      <w:r w:rsidRPr="00B3450B">
        <w:rPr>
          <w:sz w:val="28"/>
          <w:szCs w:val="28"/>
        </w:rPr>
        <w:t xml:space="preserve">%).  </w:t>
      </w:r>
    </w:p>
    <w:p w:rsidR="00951C1B" w:rsidRPr="00B3450B" w:rsidRDefault="00951C1B" w:rsidP="006C2DD1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 xml:space="preserve">Налог на имущество физических лиц </w:t>
      </w:r>
      <w:r>
        <w:rPr>
          <w:iCs/>
          <w:sz w:val="28"/>
          <w:szCs w:val="28"/>
        </w:rPr>
        <w:t xml:space="preserve">поступил в объеме </w:t>
      </w:r>
      <w:r w:rsidR="00822357">
        <w:rPr>
          <w:iCs/>
          <w:sz w:val="28"/>
          <w:szCs w:val="28"/>
        </w:rPr>
        <w:t>34,4</w:t>
      </w:r>
      <w:r w:rsidR="008F0440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 xml:space="preserve">тыс. </w:t>
      </w:r>
      <w:r w:rsidR="008F0440">
        <w:rPr>
          <w:iCs/>
          <w:sz w:val="28"/>
          <w:szCs w:val="28"/>
        </w:rPr>
        <w:t>руб</w:t>
      </w:r>
      <w:r w:rsidRPr="00B3450B">
        <w:rPr>
          <w:iCs/>
          <w:sz w:val="28"/>
          <w:szCs w:val="28"/>
        </w:rPr>
        <w:t>лей</w:t>
      </w:r>
      <w:r>
        <w:rPr>
          <w:iCs/>
          <w:sz w:val="28"/>
          <w:szCs w:val="28"/>
        </w:rPr>
        <w:t xml:space="preserve">, что составило </w:t>
      </w:r>
      <w:r w:rsidR="00822357">
        <w:rPr>
          <w:iCs/>
          <w:sz w:val="28"/>
          <w:szCs w:val="28"/>
        </w:rPr>
        <w:t>12,9</w:t>
      </w:r>
      <w:r>
        <w:rPr>
          <w:iCs/>
          <w:sz w:val="28"/>
          <w:szCs w:val="28"/>
        </w:rPr>
        <w:t xml:space="preserve"> % от годового плана</w:t>
      </w:r>
      <w:r w:rsidRPr="00B3450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По сравнению </w:t>
      </w:r>
      <w:r w:rsidR="008F0440" w:rsidRPr="008F0440">
        <w:rPr>
          <w:iCs/>
          <w:sz w:val="28"/>
          <w:szCs w:val="28"/>
        </w:rPr>
        <w:t xml:space="preserve">с </w:t>
      </w:r>
      <w:r w:rsidR="00822357">
        <w:rPr>
          <w:iCs/>
          <w:sz w:val="28"/>
          <w:szCs w:val="28"/>
        </w:rPr>
        <w:t>аналогичным периодом 2020</w:t>
      </w:r>
      <w:r w:rsidR="008F0440" w:rsidRPr="008F0440">
        <w:rPr>
          <w:iCs/>
          <w:sz w:val="28"/>
          <w:szCs w:val="28"/>
        </w:rPr>
        <w:t xml:space="preserve"> года</w:t>
      </w:r>
      <w:r w:rsidRPr="00B3450B">
        <w:rPr>
          <w:iCs/>
          <w:sz w:val="28"/>
          <w:szCs w:val="28"/>
        </w:rPr>
        <w:t xml:space="preserve"> </w:t>
      </w:r>
      <w:r w:rsidR="00822357">
        <w:rPr>
          <w:iCs/>
          <w:sz w:val="28"/>
          <w:szCs w:val="28"/>
        </w:rPr>
        <w:t>налога поступило больше</w:t>
      </w:r>
      <w:r>
        <w:rPr>
          <w:iCs/>
          <w:sz w:val="28"/>
          <w:szCs w:val="28"/>
        </w:rPr>
        <w:t xml:space="preserve"> на </w:t>
      </w:r>
      <w:r w:rsidR="00822357">
        <w:rPr>
          <w:iCs/>
          <w:sz w:val="28"/>
          <w:szCs w:val="28"/>
        </w:rPr>
        <w:t>29,7</w:t>
      </w:r>
      <w:r w:rsidR="008F0440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 xml:space="preserve">тыс. рублей. </w:t>
      </w:r>
    </w:p>
    <w:p w:rsidR="00951C1B" w:rsidRPr="00B3450B" w:rsidRDefault="00951C1B" w:rsidP="006C2DD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lastRenderedPageBreak/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822357">
        <w:rPr>
          <w:rFonts w:eastAsia="Calibri"/>
          <w:sz w:val="28"/>
          <w:szCs w:val="28"/>
        </w:rPr>
        <w:t>56,3</w:t>
      </w:r>
      <w:r w:rsidR="008F0440"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 (</w:t>
      </w:r>
      <w:r w:rsidR="00822357">
        <w:rPr>
          <w:rFonts w:eastAsia="Calibri"/>
          <w:sz w:val="28"/>
          <w:szCs w:val="28"/>
        </w:rPr>
        <w:t>15,9 % от плана на 2021</w:t>
      </w:r>
      <w:r w:rsidRPr="00B3450B">
        <w:rPr>
          <w:rFonts w:eastAsia="Calibri"/>
          <w:sz w:val="28"/>
          <w:szCs w:val="28"/>
        </w:rPr>
        <w:t xml:space="preserve"> год), что меньше на </w:t>
      </w:r>
      <w:r w:rsidR="00822357">
        <w:rPr>
          <w:rFonts w:eastAsia="Calibri"/>
          <w:sz w:val="28"/>
          <w:szCs w:val="28"/>
        </w:rPr>
        <w:t>14,0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 xml:space="preserve">тыс. рублей, чем </w:t>
      </w:r>
      <w:r w:rsidR="00822357">
        <w:rPr>
          <w:rFonts w:eastAsia="Calibri"/>
          <w:sz w:val="28"/>
          <w:szCs w:val="28"/>
        </w:rPr>
        <w:t>за 1 квартал</w:t>
      </w:r>
      <w:r w:rsidR="008F0440"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20</w:t>
      </w:r>
      <w:r w:rsidR="00822357">
        <w:rPr>
          <w:rFonts w:eastAsia="Calibri"/>
          <w:sz w:val="28"/>
          <w:szCs w:val="28"/>
        </w:rPr>
        <w:t>20</w:t>
      </w:r>
      <w:r w:rsidRPr="00B3450B">
        <w:rPr>
          <w:rFonts w:eastAsia="Calibri"/>
          <w:sz w:val="28"/>
          <w:szCs w:val="28"/>
        </w:rPr>
        <w:t xml:space="preserve"> года.</w:t>
      </w:r>
    </w:p>
    <w:p w:rsidR="00951C1B" w:rsidRPr="00B3450B" w:rsidRDefault="00822357" w:rsidP="006C2DD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П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оступления государственной пошлины составили в бюджете поселения </w:t>
      </w:r>
      <w:r>
        <w:rPr>
          <w:rFonts w:ascii="Times New Roman" w:eastAsia="Calibri" w:hAnsi="Times New Roman"/>
          <w:iCs/>
          <w:sz w:val="28"/>
          <w:szCs w:val="28"/>
        </w:rPr>
        <w:t>2,3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57,5 % от плана на 2021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 год). </w:t>
      </w:r>
    </w:p>
    <w:p w:rsidR="00951C1B" w:rsidRPr="00B3450B" w:rsidRDefault="00822357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доходов в общем объёме поступлений составила </w:t>
      </w:r>
      <w:r>
        <w:rPr>
          <w:rFonts w:ascii="Times New Roman" w:eastAsia="Calibri" w:hAnsi="Times New Roman"/>
          <w:iCs/>
          <w:sz w:val="28"/>
          <w:szCs w:val="28"/>
        </w:rPr>
        <w:t>43,0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>%</w:t>
      </w:r>
      <w:r w:rsidR="004714C3">
        <w:rPr>
          <w:rFonts w:ascii="Times New Roman" w:eastAsia="Calibri" w:hAnsi="Times New Roman"/>
          <w:iCs/>
          <w:sz w:val="28"/>
          <w:szCs w:val="28"/>
        </w:rPr>
        <w:t>.</w:t>
      </w:r>
    </w:p>
    <w:p w:rsidR="00F50582" w:rsidRDefault="002F2BA5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="00926228" w:rsidRPr="00F353CA">
        <w:rPr>
          <w:rFonts w:ascii="Times New Roman" w:eastAsia="Calibri" w:hAnsi="Times New Roman"/>
          <w:iCs/>
          <w:sz w:val="28"/>
          <w:szCs w:val="28"/>
        </w:rPr>
        <w:t xml:space="preserve">     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 xml:space="preserve">          Безвозмездные поступления в о</w:t>
      </w:r>
      <w:r>
        <w:rPr>
          <w:rFonts w:ascii="Times New Roman" w:eastAsia="Calibri" w:hAnsi="Times New Roman"/>
          <w:iCs/>
          <w:sz w:val="28"/>
          <w:szCs w:val="28"/>
        </w:rPr>
        <w:t>тчетном периоде составили 1358,4 тыс. рублей, или 22,3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% от годовых плановых назначений, из них: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дотации 1197,2 тыс. рублей (24,6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% от плана)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 xml:space="preserve">        дотации на поддержку мер по обеспечению с</w:t>
      </w:r>
      <w:r>
        <w:rPr>
          <w:rFonts w:ascii="Times New Roman" w:eastAsia="Calibri" w:hAnsi="Times New Roman"/>
          <w:iCs/>
          <w:sz w:val="28"/>
          <w:szCs w:val="28"/>
        </w:rPr>
        <w:t>балансированности бюджетов 256,3 тыс.рублей ( 23,1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% плана),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 xml:space="preserve">        дотации на выравнивание бюджетной обеспеченно</w:t>
      </w:r>
      <w:r>
        <w:rPr>
          <w:rFonts w:ascii="Times New Roman" w:eastAsia="Calibri" w:hAnsi="Times New Roman"/>
          <w:iCs/>
          <w:sz w:val="28"/>
          <w:szCs w:val="28"/>
        </w:rPr>
        <w:t>сти 940,9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тыс.рублей (25,0 % планового показателя);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>- субсидии на орга</w:t>
      </w:r>
      <w:r>
        <w:rPr>
          <w:rFonts w:ascii="Times New Roman" w:eastAsia="Calibri" w:hAnsi="Times New Roman"/>
          <w:iCs/>
          <w:sz w:val="28"/>
          <w:szCs w:val="28"/>
        </w:rPr>
        <w:t>низацию уличного освещения 125,6 тыс. рублей (13,8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% годовых назначений);</w:t>
      </w:r>
    </w:p>
    <w:p w:rsid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>- субвенции на осуществление</w:t>
      </w:r>
      <w:r>
        <w:rPr>
          <w:rFonts w:ascii="Times New Roman" w:eastAsia="Calibri" w:hAnsi="Times New Roman"/>
          <w:iCs/>
          <w:sz w:val="28"/>
          <w:szCs w:val="28"/>
        </w:rPr>
        <w:t xml:space="preserve"> первичного воинского учета 35,6 тыс. рублей (13,6 % плана),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-иные межбюджетные трансферты в бюджет не поступали,</w:t>
      </w:r>
    </w:p>
    <w:p w:rsid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 xml:space="preserve">- прочие безвозмездные поступления в 1 квартале </w:t>
      </w:r>
      <w:r>
        <w:rPr>
          <w:rFonts w:ascii="Times New Roman" w:eastAsia="Calibri" w:hAnsi="Times New Roman"/>
          <w:iCs/>
          <w:sz w:val="28"/>
          <w:szCs w:val="28"/>
        </w:rPr>
        <w:t xml:space="preserve">2021 года </w:t>
      </w:r>
      <w:r w:rsidRPr="00F50582">
        <w:rPr>
          <w:rFonts w:ascii="Times New Roman" w:eastAsia="Calibri" w:hAnsi="Times New Roman"/>
          <w:iCs/>
          <w:sz w:val="28"/>
          <w:szCs w:val="28"/>
        </w:rPr>
        <w:t>не поступали.</w:t>
      </w:r>
    </w:p>
    <w:p w:rsid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714C3" w:rsidRDefault="004714C3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 w:rsidR="00F50582">
        <w:rPr>
          <w:rFonts w:ascii="Times New Roman" w:eastAsia="Calibri" w:hAnsi="Times New Roman"/>
          <w:iCs/>
          <w:sz w:val="28"/>
          <w:szCs w:val="28"/>
        </w:rPr>
        <w:t>57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4714C3" w:rsidRPr="00B3450B" w:rsidRDefault="004714C3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4714C3" w:rsidRPr="006C2DD1" w:rsidRDefault="004714C3" w:rsidP="006C2D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Общий размер поступлений за </w:t>
      </w:r>
      <w:r w:rsidR="00F50582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текущего года увеличился по сравнению с аналогичным периодом прошлого года на </w:t>
      </w:r>
      <w:r w:rsidR="00F50582">
        <w:rPr>
          <w:rFonts w:ascii="Times New Roman" w:hAnsi="Times New Roman"/>
          <w:sz w:val="28"/>
          <w:szCs w:val="28"/>
        </w:rPr>
        <w:t>222,2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50582">
        <w:rPr>
          <w:rFonts w:ascii="Times New Roman" w:hAnsi="Times New Roman"/>
          <w:sz w:val="28"/>
          <w:szCs w:val="28"/>
        </w:rPr>
        <w:t>10,3</w:t>
      </w:r>
      <w:r w:rsidRPr="00B3450B">
        <w:rPr>
          <w:rFonts w:ascii="Times New Roman" w:hAnsi="Times New Roman"/>
          <w:sz w:val="28"/>
          <w:szCs w:val="28"/>
        </w:rPr>
        <w:t xml:space="preserve"> %.</w:t>
      </w:r>
      <w:bookmarkStart w:id="0" w:name="_GoBack"/>
      <w:bookmarkEnd w:id="0"/>
    </w:p>
    <w:p w:rsidR="00BA764D" w:rsidRPr="0031141D" w:rsidRDefault="00505A07" w:rsidP="006C2D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31141D" w:rsidRDefault="00BA764D" w:rsidP="006C2D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214A" w:rsidRPr="0031141D" w:rsidRDefault="00BA764D" w:rsidP="006C2D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1141D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31141D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F50582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F276BB"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582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31141D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D0A">
        <w:rPr>
          <w:rFonts w:ascii="Times New Roman" w:hAnsi="Times New Roman"/>
          <w:sz w:val="28"/>
          <w:szCs w:val="28"/>
          <w:lang w:eastAsia="ru-RU"/>
        </w:rPr>
        <w:t>1720,9</w:t>
      </w:r>
      <w:r w:rsid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141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31141D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BA5D0A">
        <w:rPr>
          <w:rFonts w:ascii="Times New Roman" w:hAnsi="Times New Roman"/>
          <w:sz w:val="28"/>
          <w:szCs w:val="28"/>
          <w:lang w:eastAsia="ru-RU"/>
        </w:rPr>
        <w:t>19,8</w:t>
      </w:r>
      <w:r w:rsidR="00471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3114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31141D" w:rsidRDefault="006D214A" w:rsidP="006C2DD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BA5D0A">
        <w:rPr>
          <w:rFonts w:ascii="Times New Roman" w:hAnsi="Times New Roman"/>
          <w:sz w:val="28"/>
          <w:szCs w:val="28"/>
          <w:lang w:eastAsia="ru-RU"/>
        </w:rPr>
        <w:t>1 апреля</w:t>
      </w:r>
      <w:r w:rsidR="00BC3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D0A">
        <w:rPr>
          <w:rFonts w:ascii="Times New Roman" w:hAnsi="Times New Roman"/>
          <w:sz w:val="28"/>
          <w:szCs w:val="28"/>
          <w:lang w:eastAsia="ru-RU"/>
        </w:rPr>
        <w:t>2021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BA5D0A">
        <w:rPr>
          <w:rFonts w:ascii="Times New Roman" w:hAnsi="Times New Roman"/>
          <w:sz w:val="28"/>
          <w:szCs w:val="28"/>
          <w:lang w:eastAsia="ru-RU"/>
        </w:rPr>
        <w:t xml:space="preserve"> Приложении к Заключению и в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BA764D" w:rsidRPr="002B7546" w:rsidRDefault="006D214A" w:rsidP="006C2DD1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6C2DD1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BA5D0A">
        <w:rPr>
          <w:rFonts w:ascii="Times New Roman" w:hAnsi="Times New Roman"/>
          <w:sz w:val="24"/>
          <w:szCs w:val="24"/>
          <w:lang w:eastAsia="ru-RU"/>
        </w:rPr>
        <w:t>1 апреля</w:t>
      </w:r>
      <w:r w:rsidR="00BC3B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5D0A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6C2D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BF55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BC3BD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BA5D0A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A5D0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gridSpan w:val="3"/>
          </w:tcPr>
          <w:p w:rsidR="00D6678E" w:rsidRPr="0061037B" w:rsidRDefault="00BA5D0A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2021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BC3BD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BA5D0A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A5D0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BA5D0A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8703,5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BA5D0A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</w:tr>
      <w:tr w:rsidR="00655C87" w:rsidRPr="0061037B" w:rsidTr="009013C3">
        <w:trPr>
          <w:trHeight w:val="321"/>
        </w:trPr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BA5D0A" w:rsidRDefault="00BC3BD8" w:rsidP="00655C8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1497,1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655C87" w:rsidRPr="00853684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655C87" w:rsidRPr="0031141D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-518,2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BA5D0A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87" w:rsidRPr="00BA5D0A" w:rsidRDefault="00BA5D0A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ED59BC" w:rsidRPr="0031141D" w:rsidRDefault="00ED59BC" w:rsidP="00E1603C">
      <w:pPr>
        <w:spacing w:after="0"/>
        <w:jc w:val="both"/>
        <w:rPr>
          <w:rFonts w:ascii="Times New Roman" w:hAnsi="Times New Roman"/>
          <w:b/>
        </w:rPr>
      </w:pPr>
    </w:p>
    <w:p w:rsidR="006D214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BA5D0A">
        <w:rPr>
          <w:rFonts w:ascii="Times New Roman" w:hAnsi="Times New Roman"/>
          <w:sz w:val="28"/>
          <w:szCs w:val="28"/>
          <w:lang w:eastAsia="ru-RU"/>
        </w:rPr>
        <w:t>18,9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BA5D0A">
        <w:rPr>
          <w:rFonts w:ascii="Times New Roman" w:hAnsi="Times New Roman"/>
          <w:sz w:val="28"/>
          <w:szCs w:val="28"/>
          <w:lang w:eastAsia="ru-RU"/>
        </w:rPr>
        <w:t>616,7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BA5D0A">
        <w:rPr>
          <w:rFonts w:ascii="Times New Roman" w:hAnsi="Times New Roman"/>
          <w:sz w:val="28"/>
          <w:szCs w:val="28"/>
          <w:lang w:eastAsia="ru-RU"/>
        </w:rPr>
        <w:t>91,7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BA5D0A">
        <w:rPr>
          <w:rFonts w:ascii="Times New Roman" w:hAnsi="Times New Roman"/>
          <w:sz w:val="28"/>
          <w:szCs w:val="28"/>
          <w:lang w:eastAsia="ru-RU"/>
        </w:rPr>
        <w:t>, расходы сократились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BA5D0A">
        <w:rPr>
          <w:rFonts w:ascii="Times New Roman" w:hAnsi="Times New Roman"/>
          <w:sz w:val="28"/>
          <w:szCs w:val="28"/>
          <w:lang w:eastAsia="ru-RU"/>
        </w:rPr>
        <w:t>55,6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55C87">
        <w:rPr>
          <w:rFonts w:ascii="Times New Roman" w:hAnsi="Times New Roman"/>
          <w:sz w:val="28"/>
          <w:szCs w:val="28"/>
          <w:lang w:eastAsia="ru-RU"/>
        </w:rPr>
        <w:t>.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BA5D0A">
        <w:rPr>
          <w:rFonts w:ascii="Times New Roman" w:hAnsi="Times New Roman"/>
          <w:sz w:val="28"/>
          <w:szCs w:val="28"/>
          <w:lang w:eastAsia="ru-RU"/>
        </w:rPr>
        <w:t>35,8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%.</w:t>
      </w:r>
    </w:p>
    <w:p w:rsidR="006C05F7" w:rsidRPr="006C05F7" w:rsidRDefault="006C05F7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5F7">
        <w:rPr>
          <w:rFonts w:ascii="Times New Roman" w:hAnsi="Times New Roman"/>
          <w:sz w:val="28"/>
          <w:szCs w:val="28"/>
          <w:lang w:eastAsia="ru-RU"/>
        </w:rPr>
        <w:t>Расходы подраздела 02 «Функционирование высшего должностного лица субъекта Российской Федерации и муниципального образования» в 1 кв</w:t>
      </w:r>
      <w:r>
        <w:rPr>
          <w:rFonts w:ascii="Times New Roman" w:hAnsi="Times New Roman"/>
          <w:sz w:val="28"/>
          <w:szCs w:val="28"/>
          <w:lang w:eastAsia="ru-RU"/>
        </w:rPr>
        <w:t>артале 2021 года составили 122,9 тыс.рублей (18,0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Финансирование н</w:t>
      </w:r>
      <w:r>
        <w:rPr>
          <w:rFonts w:ascii="Times New Roman" w:hAnsi="Times New Roman"/>
          <w:sz w:val="28"/>
          <w:szCs w:val="28"/>
          <w:lang w:eastAsia="ru-RU"/>
        </w:rPr>
        <w:t>аправлено на оплату труда Г</w:t>
      </w:r>
      <w:r w:rsidRPr="006C05F7">
        <w:rPr>
          <w:rFonts w:ascii="Times New Roman" w:hAnsi="Times New Roman"/>
          <w:sz w:val="28"/>
          <w:szCs w:val="28"/>
          <w:lang w:eastAsia="ru-RU"/>
        </w:rPr>
        <w:t>лавы поселения.</w:t>
      </w:r>
    </w:p>
    <w:p w:rsidR="006C05F7" w:rsidRPr="006C05F7" w:rsidRDefault="006C05F7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5F7">
        <w:rPr>
          <w:rFonts w:ascii="Times New Roman" w:hAnsi="Times New Roman"/>
          <w:sz w:val="28"/>
          <w:szCs w:val="28"/>
          <w:lang w:eastAsia="ru-RU"/>
        </w:rPr>
        <w:t>Содержание администрации – 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</w:t>
      </w:r>
      <w:r>
        <w:rPr>
          <w:rFonts w:ascii="Times New Roman" w:hAnsi="Times New Roman"/>
          <w:sz w:val="28"/>
          <w:szCs w:val="28"/>
          <w:lang w:eastAsia="ru-RU"/>
        </w:rPr>
        <w:t>стных администраций» составило 387,9 тыс.рублей или 17,3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годового плана. Расходы направлены н</w:t>
      </w:r>
      <w:r>
        <w:rPr>
          <w:rFonts w:ascii="Times New Roman" w:hAnsi="Times New Roman"/>
          <w:sz w:val="28"/>
          <w:szCs w:val="28"/>
          <w:lang w:eastAsia="ru-RU"/>
        </w:rPr>
        <w:t>а оплату труда сотрудников 201,4 тыс.рублей (14,8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на зак</w:t>
      </w:r>
      <w:r>
        <w:rPr>
          <w:rFonts w:ascii="Times New Roman" w:hAnsi="Times New Roman"/>
          <w:sz w:val="28"/>
          <w:szCs w:val="28"/>
          <w:lang w:eastAsia="ru-RU"/>
        </w:rPr>
        <w:t>упку товаров работ и услуг 160,5 тыс.рублей (23,3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>
        <w:rPr>
          <w:rFonts w:ascii="Times New Roman" w:hAnsi="Times New Roman"/>
          <w:sz w:val="28"/>
          <w:szCs w:val="28"/>
          <w:lang w:eastAsia="ru-RU"/>
        </w:rPr>
        <w:t>, на уплату налогов и сборов 0,9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тыс.рублей, перечисление иных межбюджетных трансфертов согласно заключенных согла</w:t>
      </w:r>
      <w:r>
        <w:rPr>
          <w:rFonts w:ascii="Times New Roman" w:hAnsi="Times New Roman"/>
          <w:sz w:val="28"/>
          <w:szCs w:val="28"/>
          <w:lang w:eastAsia="ru-RU"/>
        </w:rPr>
        <w:t>шений о передаче полномочий 25,1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BA5D0A" w:rsidRDefault="006C05F7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5F7">
        <w:rPr>
          <w:rFonts w:ascii="Times New Roman" w:hAnsi="Times New Roman"/>
          <w:sz w:val="28"/>
          <w:szCs w:val="28"/>
          <w:lang w:eastAsia="ru-RU"/>
        </w:rPr>
        <w:t>В 1 квартале перечислены иные межбюджетные трансферты – подраздел 06 «Обеспечение деятельности финансовых, налоговых и таможенных органов и органов финансового (финансово-бю</w:t>
      </w:r>
      <w:r>
        <w:rPr>
          <w:rFonts w:ascii="Times New Roman" w:hAnsi="Times New Roman"/>
          <w:sz w:val="28"/>
          <w:szCs w:val="28"/>
          <w:lang w:eastAsia="ru-RU"/>
        </w:rPr>
        <w:t>джетного) надзора» в сумме 100,9 тыс.рублей (31,2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формированию, исп</w:t>
      </w:r>
      <w:r>
        <w:rPr>
          <w:rFonts w:ascii="Times New Roman" w:hAnsi="Times New Roman"/>
          <w:sz w:val="28"/>
          <w:szCs w:val="28"/>
          <w:lang w:eastAsia="ru-RU"/>
        </w:rPr>
        <w:t>олнению бюджета поселения (80,7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тыс.рублей – 33,3 % плана) и осуществление внешнего муниципал</w:t>
      </w:r>
      <w:r>
        <w:rPr>
          <w:rFonts w:ascii="Times New Roman" w:hAnsi="Times New Roman"/>
          <w:sz w:val="28"/>
          <w:szCs w:val="28"/>
          <w:lang w:eastAsia="ru-RU"/>
        </w:rPr>
        <w:t>ьного финансового контроля (20,2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ты</w:t>
      </w:r>
      <w:r>
        <w:rPr>
          <w:rFonts w:ascii="Times New Roman" w:hAnsi="Times New Roman"/>
          <w:sz w:val="28"/>
          <w:szCs w:val="28"/>
          <w:lang w:eastAsia="ru-RU"/>
        </w:rPr>
        <w:t>с.рублей- 24,9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</w:t>
      </w:r>
    </w:p>
    <w:p w:rsidR="00BA5D0A" w:rsidRPr="00954D8E" w:rsidRDefault="00BA5D0A" w:rsidP="006C05F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BA5D0A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4B4F2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A5D0A">
        <w:rPr>
          <w:rFonts w:ascii="Times New Roman" w:hAnsi="Times New Roman"/>
          <w:sz w:val="28"/>
          <w:szCs w:val="28"/>
          <w:lang w:eastAsia="ru-RU"/>
        </w:rPr>
        <w:t>021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</w:t>
      </w:r>
      <w:r w:rsidR="006C05F7">
        <w:rPr>
          <w:rFonts w:ascii="Times New Roman" w:hAnsi="Times New Roman"/>
          <w:sz w:val="28"/>
          <w:szCs w:val="28"/>
          <w:lang w:eastAsia="ru-RU"/>
        </w:rPr>
        <w:t xml:space="preserve">(подраздел 11)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не производилось.  </w:t>
      </w:r>
    </w:p>
    <w:p w:rsidR="006C05F7" w:rsidRDefault="006C05F7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5F7" w:rsidRPr="00954D8E" w:rsidRDefault="006C05F7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5F7">
        <w:rPr>
          <w:rFonts w:ascii="Times New Roman" w:hAnsi="Times New Roman"/>
          <w:sz w:val="28"/>
          <w:szCs w:val="28"/>
          <w:lang w:eastAsia="ru-RU"/>
        </w:rPr>
        <w:t>Расходы по подразделу 13 «Другие общегосудар</w:t>
      </w:r>
      <w:r>
        <w:rPr>
          <w:rFonts w:ascii="Times New Roman" w:hAnsi="Times New Roman"/>
          <w:sz w:val="28"/>
          <w:szCs w:val="28"/>
          <w:lang w:eastAsia="ru-RU"/>
        </w:rPr>
        <w:t>ственные вопросы» составили 5,0 тыс.рублей или 100,0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 Финансирование направлено на взнос  в Ассоциацию «Совет муниципальных образований Вологодской област</w:t>
      </w:r>
      <w:r>
        <w:rPr>
          <w:rFonts w:ascii="Times New Roman" w:hAnsi="Times New Roman"/>
          <w:sz w:val="28"/>
          <w:szCs w:val="28"/>
          <w:lang w:eastAsia="ru-RU"/>
        </w:rPr>
        <w:t>и» 5,0 тыс.рублей.</w:t>
      </w:r>
    </w:p>
    <w:p w:rsidR="00B20CDA" w:rsidRPr="00954D8E" w:rsidRDefault="006D214A" w:rsidP="00B20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6C05F7">
        <w:rPr>
          <w:rFonts w:ascii="Times New Roman" w:hAnsi="Times New Roman"/>
          <w:sz w:val="28"/>
          <w:szCs w:val="28"/>
          <w:lang w:eastAsia="ru-RU"/>
        </w:rPr>
        <w:t>13,6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6C05F7">
        <w:rPr>
          <w:rFonts w:ascii="Times New Roman" w:hAnsi="Times New Roman"/>
          <w:sz w:val="28"/>
          <w:szCs w:val="28"/>
          <w:lang w:eastAsia="ru-RU"/>
        </w:rPr>
        <w:t>35,6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6C05F7">
        <w:rPr>
          <w:rFonts w:ascii="Times New Roman" w:hAnsi="Times New Roman"/>
          <w:sz w:val="28"/>
          <w:szCs w:val="28"/>
          <w:lang w:eastAsia="ru-RU"/>
        </w:rPr>
        <w:t>87,9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4B4F28">
        <w:rPr>
          <w:rFonts w:ascii="Times New Roman" w:hAnsi="Times New Roman"/>
          <w:sz w:val="28"/>
          <w:szCs w:val="28"/>
          <w:lang w:eastAsia="ru-RU"/>
        </w:rPr>
        <w:t>.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23B" w:rsidRPr="005A423B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</w:t>
      </w:r>
      <w:r w:rsidR="00B20CDA">
        <w:rPr>
          <w:rFonts w:ascii="Times New Roman" w:hAnsi="Times New Roman"/>
          <w:sz w:val="28"/>
          <w:szCs w:val="28"/>
          <w:lang w:eastAsia="ru-RU"/>
        </w:rPr>
        <w:t xml:space="preserve">ние первичного воинского учета, </w:t>
      </w:r>
      <w:r w:rsidR="00B20CDA" w:rsidRPr="00B20CDA">
        <w:rPr>
          <w:rFonts w:ascii="Times New Roman" w:hAnsi="Times New Roman"/>
          <w:sz w:val="28"/>
          <w:szCs w:val="28"/>
          <w:lang w:eastAsia="ru-RU"/>
        </w:rPr>
        <w:t>в том числе на оплату труда сотрудника.</w:t>
      </w:r>
    </w:p>
    <w:p w:rsidR="006D214A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lastRenderedPageBreak/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годового планового показателя составило </w:t>
      </w:r>
      <w:r w:rsidR="00B20CDA">
        <w:rPr>
          <w:rFonts w:ascii="Times New Roman" w:hAnsi="Times New Roman"/>
          <w:bCs/>
          <w:sz w:val="28"/>
          <w:szCs w:val="28"/>
          <w:lang w:eastAsia="ru-RU"/>
        </w:rPr>
        <w:t>32,2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%, или </w:t>
      </w:r>
      <w:r w:rsidR="00B20CDA">
        <w:rPr>
          <w:rFonts w:ascii="Times New Roman" w:hAnsi="Times New Roman"/>
          <w:bCs/>
          <w:sz w:val="28"/>
          <w:szCs w:val="28"/>
          <w:lang w:eastAsia="ru-RU"/>
        </w:rPr>
        <w:t>63,6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прошлого года расходы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увеличились на </w:t>
      </w:r>
      <w:r w:rsidR="00B20CDA">
        <w:rPr>
          <w:rFonts w:ascii="Times New Roman" w:hAnsi="Times New Roman"/>
          <w:bCs/>
          <w:sz w:val="28"/>
          <w:szCs w:val="28"/>
          <w:lang w:eastAsia="ru-RU"/>
        </w:rPr>
        <w:t>9,4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B20CDA">
        <w:rPr>
          <w:rFonts w:ascii="Times New Roman" w:hAnsi="Times New Roman"/>
          <w:bCs/>
          <w:sz w:val="28"/>
          <w:szCs w:val="28"/>
          <w:lang w:eastAsia="ru-RU"/>
        </w:rPr>
        <w:t>17,3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B20CDA" w:rsidRPr="00B20CDA" w:rsidRDefault="00B20CDA" w:rsidP="00B20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0CDA">
        <w:rPr>
          <w:rFonts w:ascii="Times New Roman" w:hAnsi="Times New Roman"/>
          <w:bCs/>
          <w:sz w:val="28"/>
          <w:szCs w:val="28"/>
          <w:lang w:eastAsia="ru-RU"/>
        </w:rPr>
        <w:t xml:space="preserve">В 1 квартале 2021 года расходы направлены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(подраздел 10) </w:t>
      </w:r>
      <w:r w:rsidRPr="00B20CDA">
        <w:rPr>
          <w:rFonts w:ascii="Times New Roman" w:hAnsi="Times New Roman"/>
          <w:bCs/>
          <w:sz w:val="28"/>
          <w:szCs w:val="28"/>
          <w:lang w:eastAsia="ru-RU"/>
        </w:rPr>
        <w:t>на:</w:t>
      </w:r>
    </w:p>
    <w:p w:rsidR="00B20CDA" w:rsidRDefault="00B20CDA" w:rsidP="00B20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0CDA">
        <w:rPr>
          <w:rFonts w:ascii="Times New Roman" w:hAnsi="Times New Roman"/>
          <w:bCs/>
          <w:sz w:val="28"/>
          <w:szCs w:val="28"/>
          <w:lang w:eastAsia="ru-RU"/>
        </w:rPr>
        <w:t>- реализацию мероприятия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«Обеспечение первичных мер пожарной безопасности на территории сельского поселения Анненское на 2021-2025 годы» муниципальной программы «Обеспечение  </w:t>
      </w:r>
      <w:r w:rsidRPr="00B20CDA">
        <w:rPr>
          <w:rFonts w:ascii="Times New Roman" w:hAnsi="Times New Roman"/>
          <w:bCs/>
          <w:sz w:val="28"/>
          <w:szCs w:val="28"/>
          <w:lang w:eastAsia="ru-RU"/>
        </w:rPr>
        <w:t>пожарной безопасности на территории сельского поселения Анненское на 2021-2025 годы»</w:t>
      </w:r>
      <w:r>
        <w:rPr>
          <w:rFonts w:ascii="Times New Roman" w:hAnsi="Times New Roman"/>
          <w:bCs/>
          <w:sz w:val="28"/>
          <w:szCs w:val="28"/>
          <w:lang w:eastAsia="ru-RU"/>
        </w:rPr>
        <w:t>. Произведена оплата услуг по расчистке от снега подъездов к пожарным водоемам в с.Анненский Мост и в п. Павшозеро.</w:t>
      </w:r>
    </w:p>
    <w:p w:rsidR="00B20CDA" w:rsidRPr="00954D8E" w:rsidRDefault="00B20CDA" w:rsidP="00B20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B20CDA">
        <w:rPr>
          <w:rFonts w:ascii="Times New Roman" w:hAnsi="Times New Roman"/>
          <w:b/>
          <w:sz w:val="28"/>
          <w:szCs w:val="28"/>
          <w:lang w:eastAsia="ru-RU"/>
        </w:rPr>
        <w:t>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1 квартале 2021 года финансирование не осуществлялось. Плановый показатель в бюджете 350,0 тыс.рублей.</w:t>
      </w:r>
    </w:p>
    <w:p w:rsidR="00100243" w:rsidRDefault="00190C0E" w:rsidP="0010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B20CDA">
        <w:rPr>
          <w:rFonts w:ascii="Times New Roman" w:hAnsi="Times New Roman"/>
          <w:sz w:val="28"/>
          <w:szCs w:val="28"/>
          <w:lang w:eastAsia="ru-RU"/>
        </w:rPr>
        <w:t>18,6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B20CDA">
        <w:rPr>
          <w:rFonts w:ascii="Times New Roman" w:hAnsi="Times New Roman"/>
          <w:sz w:val="28"/>
          <w:szCs w:val="28"/>
          <w:lang w:eastAsia="ru-RU"/>
        </w:rPr>
        <w:t>295,2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B20CDA">
        <w:rPr>
          <w:rFonts w:ascii="Times New Roman" w:hAnsi="Times New Roman"/>
          <w:sz w:val="28"/>
          <w:szCs w:val="28"/>
          <w:lang w:eastAsia="ru-RU"/>
        </w:rPr>
        <w:t>66,5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B20CDA">
        <w:rPr>
          <w:rFonts w:ascii="Times New Roman" w:hAnsi="Times New Roman"/>
          <w:sz w:val="28"/>
          <w:szCs w:val="28"/>
          <w:lang w:eastAsia="ru-RU"/>
        </w:rPr>
        <w:t>, расходы сократились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760BC">
        <w:rPr>
          <w:rFonts w:ascii="Times New Roman" w:hAnsi="Times New Roman"/>
          <w:sz w:val="28"/>
          <w:szCs w:val="28"/>
          <w:lang w:eastAsia="ru-RU"/>
        </w:rPr>
        <w:t>148,6</w:t>
      </w:r>
      <w:r w:rsidR="004B4F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BC095D">
        <w:rPr>
          <w:rFonts w:ascii="Times New Roman" w:hAnsi="Times New Roman"/>
          <w:sz w:val="28"/>
          <w:szCs w:val="28"/>
          <w:lang w:eastAsia="ru-RU"/>
        </w:rPr>
        <w:t>.</w:t>
      </w:r>
    </w:p>
    <w:p w:rsidR="00207C66" w:rsidRPr="00207C66" w:rsidRDefault="00207C66" w:rsidP="00207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7C66">
        <w:rPr>
          <w:rFonts w:ascii="Times New Roman" w:hAnsi="Times New Roman"/>
          <w:sz w:val="28"/>
          <w:szCs w:val="28"/>
          <w:lang w:eastAsia="ru-RU"/>
        </w:rPr>
        <w:t>Финансирование подраздела 02 «Коммунальное хозяйство» в 1 квартале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47,2 тыс.рублей (5,2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% плана) и напра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влено на реализацию мероприятия по организации уличного освещения </w:t>
      </w:r>
      <w:r w:rsidRPr="00207C66">
        <w:rPr>
          <w:rFonts w:ascii="Times New Roman" w:hAnsi="Times New Roman"/>
          <w:sz w:val="28"/>
          <w:szCs w:val="28"/>
          <w:lang w:eastAsia="ru-RU"/>
        </w:rPr>
        <w:t>муниципальной программы «Благоустройство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Анненское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на 2021-2025 годы». Произведена закупка энергетических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сумму 30,5 тыс.рублей и прочая закупка товаров </w:t>
      </w:r>
      <w:r w:rsidR="00D35800">
        <w:rPr>
          <w:rFonts w:ascii="Times New Roman" w:hAnsi="Times New Roman"/>
          <w:sz w:val="28"/>
          <w:szCs w:val="28"/>
          <w:lang w:eastAsia="ru-RU"/>
        </w:rPr>
        <w:t>16,7 тыс.рублей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07C66" w:rsidRPr="00207C66" w:rsidRDefault="00207C66" w:rsidP="00207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7C66">
        <w:rPr>
          <w:rFonts w:ascii="Times New Roman" w:hAnsi="Times New Roman"/>
          <w:sz w:val="28"/>
          <w:szCs w:val="28"/>
          <w:lang w:eastAsia="ru-RU"/>
        </w:rPr>
        <w:t>Расходы подраздела 03 «</w:t>
      </w:r>
      <w:r w:rsidR="00D35800">
        <w:rPr>
          <w:rFonts w:ascii="Times New Roman" w:hAnsi="Times New Roman"/>
          <w:sz w:val="28"/>
          <w:szCs w:val="28"/>
          <w:lang w:eastAsia="ru-RU"/>
        </w:rPr>
        <w:t>Благоустройство» составили 248,0 тыс.рублей (36,5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назначений). По сравн</w:t>
      </w:r>
      <w:r w:rsidR="00D35800">
        <w:rPr>
          <w:rFonts w:ascii="Times New Roman" w:hAnsi="Times New Roman"/>
          <w:sz w:val="28"/>
          <w:szCs w:val="28"/>
          <w:lang w:eastAsia="ru-RU"/>
        </w:rPr>
        <w:t>ению с аналогичным периодом 2021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года расходы со</w:t>
      </w:r>
      <w:r w:rsidR="00D35800">
        <w:rPr>
          <w:rFonts w:ascii="Times New Roman" w:hAnsi="Times New Roman"/>
          <w:sz w:val="28"/>
          <w:szCs w:val="28"/>
          <w:lang w:eastAsia="ru-RU"/>
        </w:rPr>
        <w:t>кратились на 0,2 % или на 0,5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207C66" w:rsidRDefault="00207C66" w:rsidP="00207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7C66">
        <w:rPr>
          <w:rFonts w:ascii="Times New Roman" w:hAnsi="Times New Roman"/>
          <w:sz w:val="28"/>
          <w:szCs w:val="28"/>
          <w:lang w:eastAsia="ru-RU"/>
        </w:rPr>
        <w:t>В 1 квартале 2021 года расходы направлены на:</w:t>
      </w:r>
    </w:p>
    <w:p w:rsidR="00D74032" w:rsidRPr="00954D8E" w:rsidRDefault="00D74032" w:rsidP="00D74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032">
        <w:rPr>
          <w:rFonts w:ascii="Times New Roman" w:hAnsi="Times New Roman"/>
          <w:sz w:val="28"/>
          <w:szCs w:val="28"/>
          <w:lang w:eastAsia="ru-RU"/>
        </w:rPr>
        <w:t>реализацию мероприятия по организации уличного освещения муниципальной программы «Благоустройство территории сельского поселения Анненское на 2021-2025 годы». Произведена закупка энерг</w:t>
      </w:r>
      <w:r>
        <w:rPr>
          <w:rFonts w:ascii="Times New Roman" w:hAnsi="Times New Roman"/>
          <w:sz w:val="28"/>
          <w:szCs w:val="28"/>
          <w:lang w:eastAsia="ru-RU"/>
        </w:rPr>
        <w:t>етических ресурсов на сумму 210,0</w:t>
      </w:r>
      <w:r w:rsidRPr="00D74032">
        <w:rPr>
          <w:rFonts w:ascii="Times New Roman" w:hAnsi="Times New Roman"/>
          <w:sz w:val="28"/>
          <w:szCs w:val="28"/>
          <w:lang w:eastAsia="ru-RU"/>
        </w:rPr>
        <w:t xml:space="preserve"> тыс.рублей и прочая закупка товаров</w:t>
      </w:r>
      <w:r>
        <w:rPr>
          <w:rFonts w:ascii="Times New Roman" w:hAnsi="Times New Roman"/>
          <w:sz w:val="28"/>
          <w:szCs w:val="28"/>
          <w:lang w:eastAsia="ru-RU"/>
        </w:rPr>
        <w:t>, работ и услуг 38,0</w:t>
      </w:r>
      <w:r w:rsidRPr="00D74032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D74032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032">
        <w:rPr>
          <w:rFonts w:ascii="Times New Roman" w:hAnsi="Times New Roman"/>
          <w:sz w:val="28"/>
          <w:szCs w:val="28"/>
          <w:lang w:eastAsia="ru-RU"/>
        </w:rPr>
        <w:t>2021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D74032">
        <w:rPr>
          <w:rFonts w:ascii="Times New Roman" w:hAnsi="Times New Roman"/>
          <w:sz w:val="28"/>
          <w:szCs w:val="28"/>
          <w:lang w:eastAsia="ru-RU"/>
        </w:rPr>
        <w:t>24,0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D74032">
        <w:rPr>
          <w:rFonts w:ascii="Times New Roman" w:hAnsi="Times New Roman"/>
          <w:sz w:val="28"/>
          <w:szCs w:val="28"/>
          <w:lang w:eastAsia="ru-RU"/>
        </w:rPr>
        <w:t>360,0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>1</w:t>
      </w:r>
      <w:r w:rsidR="00D74032">
        <w:rPr>
          <w:rFonts w:ascii="Times New Roman" w:hAnsi="Times New Roman"/>
          <w:sz w:val="28"/>
          <w:szCs w:val="28"/>
          <w:lang w:eastAsia="ru-RU"/>
        </w:rPr>
        <w:t>74,9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74032">
        <w:rPr>
          <w:rFonts w:ascii="Times New Roman" w:hAnsi="Times New Roman"/>
          <w:sz w:val="28"/>
          <w:szCs w:val="28"/>
          <w:lang w:eastAsia="ru-RU"/>
        </w:rPr>
        <w:t>154,2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74032" w:rsidRPr="00954D8E" w:rsidRDefault="00D74032" w:rsidP="00D74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032">
        <w:rPr>
          <w:rFonts w:ascii="Times New Roman" w:hAnsi="Times New Roman"/>
          <w:sz w:val="28"/>
          <w:szCs w:val="28"/>
          <w:lang w:eastAsia="ru-RU"/>
        </w:rPr>
        <w:t>Средства перечислены в районный бюджет на осуществление переданных полномочий в сфере культуры (подраздел 01).</w:t>
      </w:r>
    </w:p>
    <w:p w:rsidR="00100243" w:rsidRPr="00D74032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B4F28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70,5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16,7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% от плана на год. Расходы исполнены по подразделу 1001 «Пенсионное обеспечение»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По сравнению с 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2020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величились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36,5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или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107,4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D8E" w:rsidRPr="00D74032">
        <w:rPr>
          <w:rFonts w:ascii="Times New Roman" w:hAnsi="Times New Roman"/>
          <w:bCs/>
          <w:sz w:val="28"/>
          <w:szCs w:val="28"/>
          <w:lang w:eastAsia="ru-RU"/>
        </w:rPr>
        <w:t>%.</w:t>
      </w:r>
      <w:r w:rsidR="00D74032" w:rsidRPr="00D74032">
        <w:rPr>
          <w:rFonts w:ascii="Times New Roman" w:hAnsi="Times New Roman"/>
          <w:sz w:val="28"/>
          <w:szCs w:val="28"/>
        </w:rPr>
        <w:t xml:space="preserve"> Финансирование </w:t>
      </w:r>
      <w:r w:rsidR="00D74032" w:rsidRPr="00D74032">
        <w:rPr>
          <w:rFonts w:ascii="Times New Roman" w:hAnsi="Times New Roman"/>
          <w:bCs/>
          <w:sz w:val="28"/>
          <w:szCs w:val="28"/>
          <w:lang w:eastAsia="ru-RU"/>
        </w:rPr>
        <w:t>направлено на выплаты бывшим Главам поселения.</w:t>
      </w:r>
    </w:p>
    <w:p w:rsidR="00954D8E" w:rsidRDefault="00100243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D74032">
        <w:rPr>
          <w:rFonts w:ascii="Times New Roman" w:hAnsi="Times New Roman"/>
          <w:sz w:val="28"/>
          <w:szCs w:val="28"/>
          <w:lang w:eastAsia="ru-RU"/>
        </w:rPr>
        <w:t>279,3</w:t>
      </w:r>
      <w:r w:rsidR="005509A0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D74032">
        <w:rPr>
          <w:rFonts w:ascii="Times New Roman" w:hAnsi="Times New Roman"/>
          <w:sz w:val="28"/>
          <w:szCs w:val="28"/>
          <w:lang w:eastAsia="ru-RU"/>
        </w:rPr>
        <w:t>на 25</w:t>
      </w:r>
      <w:r w:rsidR="00954D8E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% от годового плана.</w:t>
      </w:r>
      <w:r w:rsidR="00F613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>По сравн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2020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у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 xml:space="preserve">меньшились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229,5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45,1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Перечислены иные межбюджетные трансферты в районный бюджет на осуществление переданных полномочий в сфере физической культуры и спорта.</w:t>
      </w:r>
    </w:p>
    <w:p w:rsidR="00954D8E" w:rsidRDefault="00954D8E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D8E" w:rsidRPr="00954D8E" w:rsidRDefault="00954D8E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D55D01">
        <w:rPr>
          <w:rFonts w:ascii="Times New Roman" w:hAnsi="Times New Roman"/>
          <w:sz w:val="28"/>
          <w:szCs w:val="28"/>
          <w:lang w:eastAsia="ru-RU"/>
        </w:rPr>
        <w:t>709,8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55D01">
        <w:rPr>
          <w:rFonts w:ascii="Times New Roman" w:hAnsi="Times New Roman"/>
          <w:sz w:val="28"/>
          <w:szCs w:val="28"/>
          <w:lang w:eastAsia="ru-RU"/>
        </w:rPr>
        <w:t>41,2</w:t>
      </w:r>
      <w:r w:rsidR="008C2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D01">
        <w:rPr>
          <w:rFonts w:ascii="Times New Roman" w:hAnsi="Times New Roman"/>
          <w:sz w:val="28"/>
          <w:szCs w:val="28"/>
          <w:lang w:eastAsia="ru-RU"/>
        </w:rPr>
        <w:t>% от общего объема расходов.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5D01" w:rsidRDefault="00D55D01" w:rsidP="00954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3CF" w:rsidRPr="00954D8E" w:rsidRDefault="00F613CF" w:rsidP="00D55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D55D01">
        <w:rPr>
          <w:rFonts w:ascii="Times New Roman" w:hAnsi="Times New Roman"/>
          <w:sz w:val="28"/>
          <w:szCs w:val="28"/>
        </w:rPr>
        <w:t>2020</w:t>
      </w:r>
      <w:r w:rsidRPr="00954D8E">
        <w:rPr>
          <w:rFonts w:ascii="Times New Roman" w:hAnsi="Times New Roman"/>
          <w:sz w:val="28"/>
          <w:szCs w:val="28"/>
        </w:rPr>
        <w:t xml:space="preserve"> года </w:t>
      </w:r>
      <w:r w:rsidR="00D55D01">
        <w:rPr>
          <w:rFonts w:ascii="Times New Roman" w:hAnsi="Times New Roman"/>
          <w:sz w:val="28"/>
          <w:szCs w:val="28"/>
        </w:rPr>
        <w:t xml:space="preserve">общий </w:t>
      </w:r>
      <w:r w:rsidRPr="00954D8E">
        <w:rPr>
          <w:rFonts w:ascii="Times New Roman" w:hAnsi="Times New Roman"/>
          <w:sz w:val="28"/>
          <w:szCs w:val="28"/>
        </w:rPr>
        <w:t>объем расхо</w:t>
      </w:r>
      <w:r w:rsidR="00D55D01">
        <w:rPr>
          <w:rFonts w:ascii="Times New Roman" w:hAnsi="Times New Roman"/>
          <w:sz w:val="28"/>
          <w:szCs w:val="28"/>
        </w:rPr>
        <w:t>дов бюджета поселения сократился</w:t>
      </w:r>
      <w:r w:rsidRPr="00954D8E">
        <w:rPr>
          <w:rFonts w:ascii="Times New Roman" w:hAnsi="Times New Roman"/>
          <w:sz w:val="28"/>
          <w:szCs w:val="28"/>
        </w:rPr>
        <w:t xml:space="preserve"> на </w:t>
      </w:r>
      <w:r w:rsidR="00D55D01">
        <w:rPr>
          <w:rFonts w:ascii="Times New Roman" w:hAnsi="Times New Roman"/>
          <w:sz w:val="28"/>
          <w:szCs w:val="28"/>
        </w:rPr>
        <w:t>238,5</w:t>
      </w:r>
      <w:r w:rsidR="008C27BA">
        <w:rPr>
          <w:rFonts w:ascii="Times New Roman" w:hAnsi="Times New Roman"/>
          <w:sz w:val="28"/>
          <w:szCs w:val="28"/>
        </w:rPr>
        <w:t xml:space="preserve"> </w:t>
      </w:r>
      <w:r w:rsidRPr="00954D8E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55D01">
        <w:rPr>
          <w:rFonts w:ascii="Times New Roman" w:hAnsi="Times New Roman"/>
          <w:sz w:val="28"/>
          <w:szCs w:val="28"/>
        </w:rPr>
        <w:t>12,2</w:t>
      </w:r>
      <w:r w:rsidRPr="00954D8E">
        <w:rPr>
          <w:rFonts w:ascii="Times New Roman" w:hAnsi="Times New Roman"/>
          <w:sz w:val="28"/>
          <w:szCs w:val="28"/>
        </w:rPr>
        <w:t xml:space="preserve"> %</w:t>
      </w:r>
      <w:r w:rsidR="00191FAD" w:rsidRPr="00954D8E">
        <w:rPr>
          <w:rFonts w:ascii="Times New Roman" w:hAnsi="Times New Roman"/>
          <w:sz w:val="28"/>
          <w:szCs w:val="28"/>
        </w:rPr>
        <w:t xml:space="preserve">.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0C5381" w:rsidRPr="00C05FF9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5F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C05FF9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5D01" w:rsidRDefault="00C05FF9" w:rsidP="00C05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55D01">
        <w:rPr>
          <w:rFonts w:ascii="Times New Roman" w:hAnsi="Times New Roman"/>
          <w:sz w:val="28"/>
          <w:szCs w:val="28"/>
          <w:lang w:eastAsia="ru-RU"/>
        </w:rPr>
        <w:t>18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>.12.</w:t>
      </w:r>
      <w:r w:rsidR="00D55D01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D55D01">
        <w:rPr>
          <w:rFonts w:ascii="Times New Roman" w:hAnsi="Times New Roman"/>
          <w:sz w:val="28"/>
          <w:szCs w:val="28"/>
          <w:lang w:eastAsia="ru-RU"/>
        </w:rPr>
        <w:t>180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55D01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55D01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55D01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D55D01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 дефицит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</w:t>
      </w:r>
      <w:r w:rsidR="00D55D01">
        <w:rPr>
          <w:rFonts w:ascii="Times New Roman" w:hAnsi="Times New Roman"/>
          <w:sz w:val="28"/>
          <w:szCs w:val="28"/>
          <w:lang w:eastAsia="ru-RU"/>
        </w:rPr>
        <w:t>а в объеме 518,2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55D01" w:rsidRPr="00D55D01" w:rsidRDefault="00D55D01" w:rsidP="00D55D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D01">
        <w:rPr>
          <w:rFonts w:ascii="Times New Roman" w:hAnsi="Times New Roman"/>
          <w:sz w:val="28"/>
          <w:szCs w:val="28"/>
          <w:lang w:eastAsia="ru-RU"/>
        </w:rPr>
        <w:t>Размер дефицита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поселения составил 24,8</w:t>
      </w:r>
      <w:r w:rsidRPr="00D55D01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Источниками финансирования дефицита бюджета являются изменение средств на счетах бюджета по состоянию на 01.01.2021 года. Размер дефицита соответствует требованиям, установленным пунктом 3 статьи 92.1 Бюджетного кодекса РФ. </w:t>
      </w:r>
    </w:p>
    <w:p w:rsidR="00D55D01" w:rsidRPr="00D55D01" w:rsidRDefault="00D55D01" w:rsidP="00D55D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D01">
        <w:rPr>
          <w:rFonts w:ascii="Times New Roman" w:hAnsi="Times New Roman"/>
          <w:sz w:val="28"/>
          <w:szCs w:val="28"/>
          <w:lang w:eastAsia="ru-RU"/>
        </w:rPr>
        <w:t>В результате исполнения бюджета поселения за 1 квартал 2021 года сформ</w:t>
      </w:r>
      <w:r>
        <w:rPr>
          <w:rFonts w:ascii="Times New Roman" w:hAnsi="Times New Roman"/>
          <w:sz w:val="28"/>
          <w:szCs w:val="28"/>
          <w:lang w:eastAsia="ru-RU"/>
        </w:rPr>
        <w:t>ировался профицит в объеме 663,7</w:t>
      </w:r>
      <w:r w:rsidRPr="00D55D01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</w:p>
    <w:p w:rsidR="00D55D01" w:rsidRDefault="00D55D01" w:rsidP="00C05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CA2" w:rsidRPr="00C05FF9" w:rsidRDefault="00F567FF" w:rsidP="00D55D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FF9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C05FF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C05FF9" w:rsidRDefault="000245AD" w:rsidP="00D55D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AB6" w:rsidRPr="00C35AB6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Бюджет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="00D55D01">
        <w:rPr>
          <w:rFonts w:ascii="Times New Roman" w:hAnsi="Times New Roman"/>
          <w:sz w:val="28"/>
          <w:szCs w:val="28"/>
        </w:rPr>
        <w:t xml:space="preserve"> за 1 квартал 2021</w:t>
      </w:r>
      <w:r w:rsidRPr="00C35AB6">
        <w:rPr>
          <w:rFonts w:ascii="Times New Roman" w:hAnsi="Times New Roman"/>
          <w:sz w:val="28"/>
          <w:szCs w:val="28"/>
        </w:rPr>
        <w:t xml:space="preserve"> года выполнен по доходам на сумму </w:t>
      </w:r>
      <w:r w:rsidR="00D55D01">
        <w:rPr>
          <w:rFonts w:ascii="Times New Roman" w:hAnsi="Times New Roman"/>
          <w:b/>
          <w:sz w:val="28"/>
          <w:szCs w:val="28"/>
        </w:rPr>
        <w:t>2384,6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AB6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55D01">
        <w:rPr>
          <w:rFonts w:ascii="Times New Roman" w:hAnsi="Times New Roman"/>
          <w:sz w:val="28"/>
          <w:szCs w:val="28"/>
        </w:rPr>
        <w:t>29,1</w:t>
      </w:r>
      <w:r w:rsidRPr="00C35AB6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D55D01">
        <w:rPr>
          <w:rFonts w:ascii="Times New Roman" w:hAnsi="Times New Roman"/>
          <w:b/>
          <w:sz w:val="28"/>
          <w:szCs w:val="28"/>
        </w:rPr>
        <w:t>1720,9</w:t>
      </w:r>
      <w:r w:rsidRPr="00C35A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55D01">
        <w:rPr>
          <w:rFonts w:ascii="Times New Roman" w:hAnsi="Times New Roman"/>
          <w:sz w:val="28"/>
          <w:szCs w:val="28"/>
        </w:rPr>
        <w:t>19,8</w:t>
      </w:r>
      <w:r w:rsidRPr="00C35AB6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C35AB6" w:rsidRPr="00C35AB6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Бюджет поселения исполнен с профицитом в объеме </w:t>
      </w:r>
      <w:r w:rsidR="00D55D01">
        <w:rPr>
          <w:rFonts w:ascii="Times New Roman" w:hAnsi="Times New Roman"/>
          <w:b/>
          <w:sz w:val="28"/>
          <w:szCs w:val="28"/>
        </w:rPr>
        <w:t>663,7</w:t>
      </w:r>
      <w:r w:rsidRPr="00C35AB6">
        <w:rPr>
          <w:rFonts w:ascii="Times New Roman" w:hAnsi="Times New Roman"/>
          <w:sz w:val="28"/>
          <w:szCs w:val="28"/>
        </w:rPr>
        <w:t xml:space="preserve"> тыс. рублей.</w:t>
      </w:r>
    </w:p>
    <w:p w:rsidR="00C35AB6" w:rsidRPr="00C35AB6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  </w:t>
      </w:r>
    </w:p>
    <w:p w:rsidR="009013C3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По сравнению с аналогичным периодом прошлого года общий</w:t>
      </w:r>
      <w:r w:rsidR="00D55D01">
        <w:rPr>
          <w:rFonts w:ascii="Times New Roman" w:hAnsi="Times New Roman"/>
          <w:sz w:val="28"/>
          <w:szCs w:val="28"/>
        </w:rPr>
        <w:t xml:space="preserve"> размер поступлений за 1 квартал</w:t>
      </w:r>
      <w:r w:rsidRPr="00C35AB6">
        <w:rPr>
          <w:rFonts w:ascii="Times New Roman" w:hAnsi="Times New Roman"/>
          <w:sz w:val="28"/>
          <w:szCs w:val="28"/>
        </w:rPr>
        <w:t xml:space="preserve"> текущего года увеличился </w:t>
      </w:r>
      <w:r w:rsidR="009013C3" w:rsidRPr="009013C3">
        <w:rPr>
          <w:rFonts w:ascii="Times New Roman" w:hAnsi="Times New Roman"/>
          <w:sz w:val="28"/>
          <w:szCs w:val="28"/>
        </w:rPr>
        <w:t xml:space="preserve">года на </w:t>
      </w:r>
      <w:r w:rsidR="00D55D01" w:rsidRPr="00D55D01">
        <w:rPr>
          <w:rFonts w:ascii="Times New Roman" w:hAnsi="Times New Roman"/>
          <w:sz w:val="28"/>
          <w:szCs w:val="28"/>
        </w:rPr>
        <w:t>222,2 тыс. рублей, или на 10,3 %.</w:t>
      </w:r>
      <w:r w:rsidR="00D55D01">
        <w:rPr>
          <w:rFonts w:ascii="Times New Roman" w:hAnsi="Times New Roman"/>
          <w:sz w:val="28"/>
          <w:szCs w:val="28"/>
        </w:rPr>
        <w:t xml:space="preserve"> О</w:t>
      </w:r>
      <w:r w:rsidRPr="00C35AB6">
        <w:rPr>
          <w:rFonts w:ascii="Times New Roman" w:hAnsi="Times New Roman"/>
          <w:sz w:val="28"/>
          <w:szCs w:val="28"/>
        </w:rPr>
        <w:t xml:space="preserve">бъем расходов </w:t>
      </w:r>
      <w:r w:rsidR="00D55D01" w:rsidRPr="00D55D01">
        <w:rPr>
          <w:rFonts w:ascii="Times New Roman" w:hAnsi="Times New Roman"/>
          <w:sz w:val="28"/>
          <w:szCs w:val="28"/>
        </w:rPr>
        <w:t>сократился на 23</w:t>
      </w:r>
      <w:r w:rsidR="00D55D01">
        <w:rPr>
          <w:rFonts w:ascii="Times New Roman" w:hAnsi="Times New Roman"/>
          <w:sz w:val="28"/>
          <w:szCs w:val="28"/>
        </w:rPr>
        <w:t>8,5 тыс. рублей, или на 12,2 %.</w:t>
      </w:r>
      <w:r w:rsidR="009013C3" w:rsidRPr="009013C3">
        <w:rPr>
          <w:rFonts w:ascii="Times New Roman" w:hAnsi="Times New Roman"/>
          <w:sz w:val="28"/>
          <w:szCs w:val="28"/>
        </w:rPr>
        <w:t xml:space="preserve"> </w:t>
      </w:r>
      <w:r w:rsidRPr="00C35AB6">
        <w:rPr>
          <w:rFonts w:ascii="Times New Roman" w:hAnsi="Times New Roman"/>
          <w:sz w:val="28"/>
          <w:szCs w:val="28"/>
        </w:rPr>
        <w:t xml:space="preserve">    </w:t>
      </w:r>
    </w:p>
    <w:p w:rsidR="009013C3" w:rsidRPr="009013C3" w:rsidRDefault="009013C3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9013C3">
        <w:rPr>
          <w:rFonts w:ascii="Times New Roman" w:hAnsi="Times New Roman"/>
          <w:sz w:val="28"/>
          <w:szCs w:val="28"/>
        </w:rPr>
        <w:t>Данные отчета достоверно отражают исполнение основных характеристик бюджета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="00D55D01">
        <w:rPr>
          <w:rFonts w:ascii="Times New Roman" w:hAnsi="Times New Roman"/>
          <w:sz w:val="28"/>
          <w:szCs w:val="28"/>
        </w:rPr>
        <w:t xml:space="preserve"> за 1 квартал 2021</w:t>
      </w:r>
      <w:r w:rsidRPr="009013C3">
        <w:rPr>
          <w:rFonts w:ascii="Times New Roman" w:hAnsi="Times New Roman"/>
          <w:sz w:val="28"/>
          <w:szCs w:val="28"/>
        </w:rPr>
        <w:t xml:space="preserve"> года. </w:t>
      </w:r>
    </w:p>
    <w:p w:rsidR="009013C3" w:rsidRPr="00C35AB6" w:rsidRDefault="009013C3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AB6" w:rsidRPr="00C35AB6" w:rsidRDefault="00C35AB6" w:rsidP="001E5E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предлагает представленный отчет об исполнении бюджета сельского поселения Ан</w:t>
      </w:r>
      <w:r w:rsidR="009013C3">
        <w:rPr>
          <w:rFonts w:ascii="Times New Roman" w:hAnsi="Times New Roman"/>
          <w:sz w:val="28"/>
          <w:szCs w:val="28"/>
        </w:rPr>
        <w:t>ненское</w:t>
      </w:r>
      <w:r w:rsidR="00D55D01">
        <w:rPr>
          <w:rFonts w:ascii="Times New Roman" w:hAnsi="Times New Roman"/>
          <w:sz w:val="28"/>
          <w:szCs w:val="28"/>
        </w:rPr>
        <w:t xml:space="preserve"> за 1 квартал 2021</w:t>
      </w:r>
      <w:r w:rsidRPr="00C35AB6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191FAD" w:rsidRDefault="00C35AB6" w:rsidP="001E5E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</w:t>
      </w:r>
      <w:r w:rsidR="00D55D01">
        <w:rPr>
          <w:rFonts w:ascii="Times New Roman" w:hAnsi="Times New Roman"/>
          <w:sz w:val="28"/>
          <w:szCs w:val="28"/>
        </w:rPr>
        <w:t>Администрации</w:t>
      </w:r>
      <w:r w:rsidRPr="00C35AB6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9013C3">
        <w:rPr>
          <w:rFonts w:ascii="Times New Roman" w:hAnsi="Times New Roman"/>
          <w:sz w:val="28"/>
          <w:szCs w:val="28"/>
        </w:rPr>
        <w:t>ненское</w:t>
      </w:r>
      <w:r w:rsidRPr="00C35AB6">
        <w:rPr>
          <w:rFonts w:ascii="Times New Roman" w:hAnsi="Times New Roman"/>
          <w:sz w:val="28"/>
          <w:szCs w:val="28"/>
        </w:rPr>
        <w:t xml:space="preserve"> </w:t>
      </w:r>
      <w:r w:rsidR="00D55D01">
        <w:rPr>
          <w:rFonts w:ascii="Times New Roman" w:hAnsi="Times New Roman"/>
          <w:sz w:val="28"/>
          <w:szCs w:val="28"/>
        </w:rPr>
        <w:t xml:space="preserve">предусматривать в Пояснительной записке к отчету об исполнении бюджета поселения информацию об исполнении мероприятий </w:t>
      </w:r>
      <w:r w:rsidR="001E5E61">
        <w:rPr>
          <w:rFonts w:ascii="Times New Roman" w:hAnsi="Times New Roman"/>
          <w:sz w:val="28"/>
          <w:szCs w:val="28"/>
        </w:rPr>
        <w:t xml:space="preserve">утвержденных </w:t>
      </w:r>
      <w:r w:rsidR="00D55D01">
        <w:rPr>
          <w:rFonts w:ascii="Times New Roman" w:hAnsi="Times New Roman"/>
          <w:sz w:val="28"/>
          <w:szCs w:val="28"/>
        </w:rPr>
        <w:t>муниципальных программ.</w:t>
      </w:r>
    </w:p>
    <w:p w:rsidR="001E5E61" w:rsidRPr="001C702E" w:rsidRDefault="001E5E61" w:rsidP="00C35AB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1E5E61" w:rsidRDefault="001E5E61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5E61">
        <w:rPr>
          <w:rFonts w:ascii="Times New Roman" w:hAnsi="Times New Roman"/>
          <w:sz w:val="28"/>
          <w:szCs w:val="28"/>
        </w:rPr>
        <w:t>Председатель</w:t>
      </w:r>
      <w:r w:rsidR="00BB0056" w:rsidRPr="001E5E61">
        <w:rPr>
          <w:rFonts w:ascii="Times New Roman" w:hAnsi="Times New Roman"/>
          <w:sz w:val="28"/>
          <w:szCs w:val="28"/>
        </w:rPr>
        <w:t xml:space="preserve">  </w:t>
      </w:r>
    </w:p>
    <w:p w:rsidR="00722B16" w:rsidRPr="00C05FF9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F9">
        <w:rPr>
          <w:rFonts w:ascii="Times New Roman" w:hAnsi="Times New Roman"/>
          <w:sz w:val="28"/>
          <w:szCs w:val="28"/>
        </w:rPr>
        <w:t>Ревизионной</w:t>
      </w:r>
      <w:r w:rsidR="00C05FF9">
        <w:rPr>
          <w:rFonts w:ascii="Times New Roman" w:hAnsi="Times New Roman"/>
          <w:sz w:val="28"/>
          <w:szCs w:val="28"/>
        </w:rPr>
        <w:t xml:space="preserve"> </w:t>
      </w:r>
      <w:r w:rsidRPr="00C05FF9">
        <w:rPr>
          <w:rFonts w:ascii="Times New Roman" w:hAnsi="Times New Roman"/>
          <w:sz w:val="28"/>
          <w:szCs w:val="28"/>
        </w:rPr>
        <w:t xml:space="preserve">комиссии  </w:t>
      </w:r>
      <w:r w:rsidR="001E5E61">
        <w:rPr>
          <w:rFonts w:ascii="Times New Roman" w:hAnsi="Times New Roman"/>
          <w:sz w:val="28"/>
          <w:szCs w:val="28"/>
        </w:rPr>
        <w:t>ВМР</w:t>
      </w:r>
      <w:r w:rsidRPr="00C05FF9">
        <w:rPr>
          <w:rFonts w:ascii="Times New Roman" w:hAnsi="Times New Roman"/>
          <w:sz w:val="28"/>
          <w:szCs w:val="28"/>
        </w:rPr>
        <w:t xml:space="preserve">                           </w:t>
      </w:r>
      <w:r w:rsidR="001E5E61">
        <w:rPr>
          <w:rFonts w:ascii="Times New Roman" w:hAnsi="Times New Roman"/>
          <w:sz w:val="28"/>
          <w:szCs w:val="28"/>
        </w:rPr>
        <w:t xml:space="preserve">                    </w:t>
      </w:r>
      <w:r w:rsidRPr="00C05FF9">
        <w:rPr>
          <w:rFonts w:ascii="Times New Roman" w:hAnsi="Times New Roman"/>
          <w:sz w:val="28"/>
          <w:szCs w:val="28"/>
        </w:rPr>
        <w:t xml:space="preserve">        </w:t>
      </w:r>
      <w:r w:rsidR="001E5E61">
        <w:rPr>
          <w:rFonts w:ascii="Times New Roman" w:hAnsi="Times New Roman"/>
          <w:sz w:val="28"/>
          <w:szCs w:val="28"/>
        </w:rPr>
        <w:t>Н.В.Зелинская</w:t>
      </w:r>
      <w:r w:rsidRPr="00C05FF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C702E" w:rsidRPr="00C05FF9" w:rsidRDefault="001C70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C702E" w:rsidRPr="00C05FF9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63" w:rsidRDefault="005E7663" w:rsidP="009C2D9D">
      <w:pPr>
        <w:spacing w:after="0" w:line="240" w:lineRule="auto"/>
      </w:pPr>
      <w:r>
        <w:separator/>
      </w:r>
    </w:p>
  </w:endnote>
  <w:endnote w:type="continuationSeparator" w:id="0">
    <w:p w:rsidR="005E7663" w:rsidRDefault="005E7663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63" w:rsidRDefault="005E7663" w:rsidP="009C2D9D">
      <w:pPr>
        <w:spacing w:after="0" w:line="240" w:lineRule="auto"/>
      </w:pPr>
      <w:r>
        <w:separator/>
      </w:r>
    </w:p>
  </w:footnote>
  <w:footnote w:type="continuationSeparator" w:id="0">
    <w:p w:rsidR="005E7663" w:rsidRDefault="005E7663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5B6B"/>
    <w:rsid w:val="000C67A3"/>
    <w:rsid w:val="00100243"/>
    <w:rsid w:val="00102AEF"/>
    <w:rsid w:val="00115970"/>
    <w:rsid w:val="001252BF"/>
    <w:rsid w:val="00125992"/>
    <w:rsid w:val="00142D65"/>
    <w:rsid w:val="001445C9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B25E5"/>
    <w:rsid w:val="001C3D49"/>
    <w:rsid w:val="001C702E"/>
    <w:rsid w:val="001E5E61"/>
    <w:rsid w:val="001F2BE3"/>
    <w:rsid w:val="001F3424"/>
    <w:rsid w:val="00207C66"/>
    <w:rsid w:val="00230744"/>
    <w:rsid w:val="002406EF"/>
    <w:rsid w:val="0024431B"/>
    <w:rsid w:val="0025466B"/>
    <w:rsid w:val="0025555F"/>
    <w:rsid w:val="00267E05"/>
    <w:rsid w:val="00275F99"/>
    <w:rsid w:val="00281E4B"/>
    <w:rsid w:val="00297AA8"/>
    <w:rsid w:val="00297B0C"/>
    <w:rsid w:val="002A5EAA"/>
    <w:rsid w:val="002B629E"/>
    <w:rsid w:val="002B7546"/>
    <w:rsid w:val="002D6C1D"/>
    <w:rsid w:val="002E2B26"/>
    <w:rsid w:val="002E7608"/>
    <w:rsid w:val="002F2BA5"/>
    <w:rsid w:val="00300992"/>
    <w:rsid w:val="00303B8E"/>
    <w:rsid w:val="0031141D"/>
    <w:rsid w:val="00311ADC"/>
    <w:rsid w:val="00314AB4"/>
    <w:rsid w:val="0032109A"/>
    <w:rsid w:val="00357307"/>
    <w:rsid w:val="00362FF8"/>
    <w:rsid w:val="003710D9"/>
    <w:rsid w:val="00373D16"/>
    <w:rsid w:val="00374072"/>
    <w:rsid w:val="00374CB4"/>
    <w:rsid w:val="003760BC"/>
    <w:rsid w:val="00384B3B"/>
    <w:rsid w:val="003A125F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3BCF"/>
    <w:rsid w:val="00421921"/>
    <w:rsid w:val="00445B90"/>
    <w:rsid w:val="00456B52"/>
    <w:rsid w:val="004630ED"/>
    <w:rsid w:val="00464B46"/>
    <w:rsid w:val="004714C3"/>
    <w:rsid w:val="00477946"/>
    <w:rsid w:val="004779C0"/>
    <w:rsid w:val="00496ABC"/>
    <w:rsid w:val="004B4F28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423B"/>
    <w:rsid w:val="005A6AD9"/>
    <w:rsid w:val="005B1ED7"/>
    <w:rsid w:val="005B3649"/>
    <w:rsid w:val="005E4287"/>
    <w:rsid w:val="005E7663"/>
    <w:rsid w:val="005F6708"/>
    <w:rsid w:val="00605237"/>
    <w:rsid w:val="00606BD2"/>
    <w:rsid w:val="00606F87"/>
    <w:rsid w:val="00607040"/>
    <w:rsid w:val="0061037B"/>
    <w:rsid w:val="00625401"/>
    <w:rsid w:val="00627E34"/>
    <w:rsid w:val="0063264C"/>
    <w:rsid w:val="00636991"/>
    <w:rsid w:val="00643F98"/>
    <w:rsid w:val="00653CE0"/>
    <w:rsid w:val="00655C87"/>
    <w:rsid w:val="00660678"/>
    <w:rsid w:val="00671702"/>
    <w:rsid w:val="00674E39"/>
    <w:rsid w:val="006833BB"/>
    <w:rsid w:val="0069047E"/>
    <w:rsid w:val="006B2F61"/>
    <w:rsid w:val="006B4807"/>
    <w:rsid w:val="006C05F7"/>
    <w:rsid w:val="006C1833"/>
    <w:rsid w:val="006C2DD1"/>
    <w:rsid w:val="006C784A"/>
    <w:rsid w:val="006D214A"/>
    <w:rsid w:val="006D288D"/>
    <w:rsid w:val="006D5EE2"/>
    <w:rsid w:val="0071057C"/>
    <w:rsid w:val="00711D94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C4D96"/>
    <w:rsid w:val="007D5C10"/>
    <w:rsid w:val="007E3ACF"/>
    <w:rsid w:val="007E5A67"/>
    <w:rsid w:val="00805589"/>
    <w:rsid w:val="00816418"/>
    <w:rsid w:val="00816F14"/>
    <w:rsid w:val="0082077C"/>
    <w:rsid w:val="00822357"/>
    <w:rsid w:val="00835807"/>
    <w:rsid w:val="00853684"/>
    <w:rsid w:val="0085426A"/>
    <w:rsid w:val="008547B4"/>
    <w:rsid w:val="00861CA2"/>
    <w:rsid w:val="008B2AE5"/>
    <w:rsid w:val="008B305D"/>
    <w:rsid w:val="008C27BA"/>
    <w:rsid w:val="008D25C8"/>
    <w:rsid w:val="008E2A43"/>
    <w:rsid w:val="008E6D97"/>
    <w:rsid w:val="008F0440"/>
    <w:rsid w:val="009013C3"/>
    <w:rsid w:val="00917266"/>
    <w:rsid w:val="00923922"/>
    <w:rsid w:val="00926228"/>
    <w:rsid w:val="00934BBA"/>
    <w:rsid w:val="0095196C"/>
    <w:rsid w:val="00951C1B"/>
    <w:rsid w:val="00954D8E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419D"/>
    <w:rsid w:val="00A954F2"/>
    <w:rsid w:val="00AA0374"/>
    <w:rsid w:val="00AB2619"/>
    <w:rsid w:val="00AD5F7F"/>
    <w:rsid w:val="00AD6BC1"/>
    <w:rsid w:val="00AF3CB8"/>
    <w:rsid w:val="00B00FBF"/>
    <w:rsid w:val="00B1474B"/>
    <w:rsid w:val="00B156F0"/>
    <w:rsid w:val="00B169E8"/>
    <w:rsid w:val="00B20CDA"/>
    <w:rsid w:val="00B45AA1"/>
    <w:rsid w:val="00B572F3"/>
    <w:rsid w:val="00B9131B"/>
    <w:rsid w:val="00B938E6"/>
    <w:rsid w:val="00BA457D"/>
    <w:rsid w:val="00BA5D0A"/>
    <w:rsid w:val="00BA764D"/>
    <w:rsid w:val="00BB0056"/>
    <w:rsid w:val="00BC095D"/>
    <w:rsid w:val="00BC3BD8"/>
    <w:rsid w:val="00BC4D7A"/>
    <w:rsid w:val="00BC63CB"/>
    <w:rsid w:val="00BD46CB"/>
    <w:rsid w:val="00BE7CC7"/>
    <w:rsid w:val="00BF5567"/>
    <w:rsid w:val="00C05FF9"/>
    <w:rsid w:val="00C13569"/>
    <w:rsid w:val="00C27FF3"/>
    <w:rsid w:val="00C32558"/>
    <w:rsid w:val="00C34C27"/>
    <w:rsid w:val="00C35AB6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35800"/>
    <w:rsid w:val="00D44CBD"/>
    <w:rsid w:val="00D4647A"/>
    <w:rsid w:val="00D55D01"/>
    <w:rsid w:val="00D64849"/>
    <w:rsid w:val="00D6678E"/>
    <w:rsid w:val="00D74032"/>
    <w:rsid w:val="00D777CE"/>
    <w:rsid w:val="00D975BC"/>
    <w:rsid w:val="00DB2204"/>
    <w:rsid w:val="00DB4ACE"/>
    <w:rsid w:val="00DC574C"/>
    <w:rsid w:val="00DD364A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53CA"/>
    <w:rsid w:val="00F4123E"/>
    <w:rsid w:val="00F50582"/>
    <w:rsid w:val="00F567FF"/>
    <w:rsid w:val="00F609F5"/>
    <w:rsid w:val="00F60B8F"/>
    <w:rsid w:val="00F613CF"/>
    <w:rsid w:val="00F62DA9"/>
    <w:rsid w:val="00F7008C"/>
    <w:rsid w:val="00F7359A"/>
    <w:rsid w:val="00F7578B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8C31-C494-429B-8AE1-1DFE9DA5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2020-11-02T14:17:00Z</cp:lastPrinted>
  <dcterms:created xsi:type="dcterms:W3CDTF">2021-05-14T11:39:00Z</dcterms:created>
  <dcterms:modified xsi:type="dcterms:W3CDTF">2021-05-14T11:39:00Z</dcterms:modified>
</cp:coreProperties>
</file>