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C67A3" w:rsidP="00971A95">
      <w:pPr>
        <w:jc w:val="center"/>
        <w:rPr>
          <w:noProof/>
          <w:lang w:eastAsia="ru-RU"/>
        </w:rPr>
      </w:pPr>
      <w:bookmarkStart w:id="0" w:name="_GoBack"/>
      <w:bookmarkEnd w:id="0"/>
    </w:p>
    <w:p w:rsidR="006833BB" w:rsidRPr="003A32F1" w:rsidRDefault="006833BB" w:rsidP="00971A95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F10000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 w:rsidRPr="00B3450B">
        <w:rPr>
          <w:rFonts w:ascii="Times New Roman" w:hAnsi="Times New Roman"/>
          <w:b/>
          <w:sz w:val="28"/>
          <w:szCs w:val="28"/>
        </w:rPr>
        <w:t>Алмозерское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B96188">
        <w:rPr>
          <w:rFonts w:ascii="Times New Roman" w:hAnsi="Times New Roman"/>
          <w:b/>
          <w:sz w:val="28"/>
          <w:szCs w:val="28"/>
        </w:rPr>
        <w:t>з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а </w:t>
      </w:r>
      <w:r w:rsidR="00B96188">
        <w:rPr>
          <w:rFonts w:ascii="Times New Roman" w:hAnsi="Times New Roman"/>
          <w:b/>
          <w:sz w:val="28"/>
          <w:szCs w:val="28"/>
        </w:rPr>
        <w:t xml:space="preserve">1 полугодие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96188">
        <w:rPr>
          <w:rFonts w:ascii="Times New Roman" w:hAnsi="Times New Roman"/>
          <w:sz w:val="28"/>
          <w:szCs w:val="28"/>
        </w:rPr>
        <w:t>25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</w:t>
      </w:r>
      <w:r w:rsidR="00B96188">
        <w:rPr>
          <w:rFonts w:ascii="Times New Roman" w:hAnsi="Times New Roman"/>
          <w:sz w:val="28"/>
          <w:szCs w:val="28"/>
        </w:rPr>
        <w:t>8</w:t>
      </w:r>
      <w:r w:rsidR="0038485C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B96188">
        <w:rPr>
          <w:rFonts w:ascii="Times New Roman" w:hAnsi="Times New Roman"/>
          <w:sz w:val="28"/>
          <w:szCs w:val="28"/>
        </w:rPr>
        <w:t>з</w:t>
      </w:r>
      <w:r w:rsidR="00C96B76" w:rsidRPr="00B3450B">
        <w:rPr>
          <w:rFonts w:ascii="Times New Roman" w:hAnsi="Times New Roman"/>
          <w:sz w:val="28"/>
          <w:szCs w:val="28"/>
        </w:rPr>
        <w:t xml:space="preserve">а </w:t>
      </w:r>
      <w:r w:rsidR="00B96188">
        <w:rPr>
          <w:rFonts w:ascii="Times New Roman" w:hAnsi="Times New Roman"/>
          <w:sz w:val="28"/>
          <w:szCs w:val="28"/>
        </w:rPr>
        <w:t xml:space="preserve">1 полугодие </w:t>
      </w:r>
      <w:r w:rsidR="0038485C">
        <w:rPr>
          <w:rFonts w:ascii="Times New Roman" w:hAnsi="Times New Roman"/>
          <w:sz w:val="28"/>
          <w:szCs w:val="28"/>
        </w:rPr>
        <w:t>2021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B96188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96188">
        <w:rPr>
          <w:rFonts w:ascii="Times New Roman" w:hAnsi="Times New Roman"/>
          <w:sz w:val="28"/>
          <w:szCs w:val="28"/>
          <w:lang w:eastAsia="ru-RU"/>
        </w:rPr>
        <w:t>04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B96188">
        <w:rPr>
          <w:rFonts w:ascii="Times New Roman" w:hAnsi="Times New Roman"/>
          <w:sz w:val="28"/>
          <w:szCs w:val="28"/>
          <w:lang w:eastAsia="ru-RU"/>
        </w:rPr>
        <w:t>8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96188">
        <w:rPr>
          <w:rFonts w:ascii="Times New Roman" w:hAnsi="Times New Roman"/>
          <w:sz w:val="28"/>
          <w:szCs w:val="28"/>
          <w:lang w:eastAsia="ru-RU"/>
        </w:rPr>
        <w:t>12.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8485C">
        <w:rPr>
          <w:rFonts w:ascii="Times New Roman" w:hAnsi="Times New Roman"/>
          <w:sz w:val="28"/>
          <w:szCs w:val="28"/>
          <w:lang w:eastAsia="ru-RU"/>
        </w:rPr>
        <w:t>15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034B3D">
        <w:rPr>
          <w:rFonts w:ascii="Times New Roman" w:hAnsi="Times New Roman"/>
          <w:sz w:val="28"/>
          <w:szCs w:val="28"/>
          <w:lang w:eastAsia="ru-RU"/>
        </w:rPr>
        <w:t>58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34B3D">
        <w:rPr>
          <w:rFonts w:ascii="Times New Roman" w:hAnsi="Times New Roman"/>
          <w:sz w:val="28"/>
          <w:szCs w:val="28"/>
          <w:lang w:eastAsia="ru-RU"/>
        </w:rPr>
        <w:t>6064,2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34B3D">
        <w:rPr>
          <w:rFonts w:ascii="Times New Roman" w:hAnsi="Times New Roman"/>
          <w:sz w:val="28"/>
          <w:szCs w:val="28"/>
          <w:lang w:eastAsia="ru-RU"/>
        </w:rPr>
        <w:t>6064,2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F87BF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B96188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21736F">
        <w:rPr>
          <w:rFonts w:ascii="Times New Roman" w:hAnsi="Times New Roman"/>
          <w:sz w:val="28"/>
          <w:szCs w:val="28"/>
          <w:lang w:eastAsia="ru-RU"/>
        </w:rPr>
        <w:t>о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B96188">
        <w:rPr>
          <w:rFonts w:ascii="Times New Roman" w:hAnsi="Times New Roman"/>
          <w:sz w:val="28"/>
          <w:szCs w:val="28"/>
          <w:lang w:eastAsia="ru-RU"/>
        </w:rPr>
        <w:t>2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B96188">
        <w:rPr>
          <w:rFonts w:ascii="Times New Roman" w:hAnsi="Times New Roman"/>
          <w:sz w:val="28"/>
          <w:szCs w:val="28"/>
          <w:lang w:eastAsia="ru-RU"/>
        </w:rPr>
        <w:t>а (решения от 24.03.2021 № 173, от 18.06.2021 №178)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B96188">
        <w:rPr>
          <w:rFonts w:ascii="Times New Roman" w:hAnsi="Times New Roman"/>
          <w:sz w:val="28"/>
          <w:szCs w:val="28"/>
          <w:lang w:eastAsia="ru-RU"/>
        </w:rPr>
        <w:t>6314,2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B96188">
        <w:rPr>
          <w:rFonts w:ascii="Times New Roman" w:hAnsi="Times New Roman"/>
          <w:sz w:val="28"/>
          <w:szCs w:val="28"/>
          <w:lang w:eastAsia="ru-RU"/>
        </w:rPr>
        <w:t>250,0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96188">
        <w:rPr>
          <w:rFonts w:ascii="Times New Roman" w:hAnsi="Times New Roman"/>
          <w:sz w:val="28"/>
          <w:szCs w:val="28"/>
          <w:lang w:eastAsia="ru-RU"/>
        </w:rPr>
        <w:t>4,1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%) и по расходам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sz w:val="28"/>
          <w:szCs w:val="28"/>
          <w:lang w:eastAsia="ru-RU"/>
        </w:rPr>
        <w:t>7221,0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sz w:val="28"/>
          <w:szCs w:val="28"/>
          <w:lang w:eastAsia="ru-RU"/>
        </w:rPr>
        <w:t>1156,8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96188">
        <w:rPr>
          <w:rFonts w:ascii="Times New Roman" w:hAnsi="Times New Roman"/>
          <w:sz w:val="28"/>
          <w:szCs w:val="28"/>
          <w:lang w:eastAsia="ru-RU"/>
        </w:rPr>
        <w:t>19,1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B96188">
        <w:rPr>
          <w:rFonts w:ascii="Times New Roman" w:hAnsi="Times New Roman"/>
          <w:sz w:val="28"/>
          <w:szCs w:val="28"/>
          <w:lang w:eastAsia="ru-RU"/>
        </w:rPr>
        <w:t>906,8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21736F">
        <w:rPr>
          <w:rFonts w:ascii="Times New Roman" w:hAnsi="Times New Roman"/>
          <w:bCs/>
          <w:sz w:val="28"/>
          <w:szCs w:val="28"/>
          <w:lang w:eastAsia="ru-RU"/>
        </w:rPr>
        <w:t>3737,9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21736F">
        <w:rPr>
          <w:rFonts w:ascii="Times New Roman" w:hAnsi="Times New Roman"/>
          <w:sz w:val="28"/>
          <w:szCs w:val="28"/>
          <w:lang w:eastAsia="ru-RU"/>
        </w:rPr>
        <w:t>59,2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21736F">
        <w:rPr>
          <w:rFonts w:ascii="Times New Roman" w:hAnsi="Times New Roman"/>
          <w:sz w:val="28"/>
          <w:szCs w:val="28"/>
          <w:lang w:eastAsia="ru-RU"/>
        </w:rPr>
        <w:t>3305,3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21736F">
        <w:rPr>
          <w:rFonts w:ascii="Times New Roman" w:hAnsi="Times New Roman"/>
          <w:sz w:val="28"/>
          <w:szCs w:val="28"/>
          <w:lang w:eastAsia="ru-RU"/>
        </w:rPr>
        <w:t>45,8</w:t>
      </w:r>
      <w:r w:rsidR="00E37C7C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B3450B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итогам </w:t>
      </w:r>
      <w:r w:rsidR="00B96188">
        <w:rPr>
          <w:rFonts w:ascii="Times New Roman" w:hAnsi="Times New Roman"/>
          <w:sz w:val="28"/>
          <w:szCs w:val="28"/>
          <w:lang w:eastAsia="ru-RU"/>
        </w:rPr>
        <w:t>1</w:t>
      </w:r>
      <w:r w:rsidR="002173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sz w:val="28"/>
          <w:szCs w:val="28"/>
          <w:lang w:eastAsia="ru-RU"/>
        </w:rPr>
        <w:t>полугоди</w:t>
      </w:r>
      <w:r w:rsidR="0021736F">
        <w:rPr>
          <w:rFonts w:ascii="Times New Roman" w:hAnsi="Times New Roman"/>
          <w:sz w:val="28"/>
          <w:szCs w:val="28"/>
          <w:lang w:eastAsia="ru-RU"/>
        </w:rPr>
        <w:t>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21736F">
        <w:rPr>
          <w:rFonts w:ascii="Times New Roman" w:hAnsi="Times New Roman"/>
          <w:sz w:val="28"/>
          <w:szCs w:val="28"/>
          <w:lang w:eastAsia="ru-RU"/>
        </w:rPr>
        <w:t>432,6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11CA" w:rsidRPr="00B3450B" w:rsidRDefault="00E511C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96188">
        <w:rPr>
          <w:rFonts w:ascii="Times New Roman" w:hAnsi="Times New Roman"/>
          <w:sz w:val="28"/>
          <w:szCs w:val="28"/>
          <w:lang w:eastAsia="ru-RU"/>
        </w:rPr>
        <w:t>1 июля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21736F"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</w:t>
      </w:r>
      <w:r w:rsidRPr="00B3450B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B96188">
        <w:rPr>
          <w:rFonts w:ascii="Times New Roman" w:hAnsi="Times New Roman"/>
          <w:sz w:val="24"/>
          <w:szCs w:val="24"/>
          <w:lang w:eastAsia="ru-RU"/>
        </w:rPr>
        <w:t>1</w:t>
      </w:r>
      <w:r w:rsidR="002173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6188">
        <w:rPr>
          <w:rFonts w:ascii="Times New Roman" w:hAnsi="Times New Roman"/>
          <w:sz w:val="24"/>
          <w:szCs w:val="24"/>
          <w:lang w:eastAsia="ru-RU"/>
        </w:rPr>
        <w:t>полугодие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21736F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21736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926228" w:rsidRDefault="0038485C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21736F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21736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  <w:r w:rsidR="007133AD"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034B3D" w:rsidTr="00F502FB">
        <w:tc>
          <w:tcPr>
            <w:tcW w:w="4012" w:type="dxa"/>
          </w:tcPr>
          <w:p w:rsidR="00034B3D" w:rsidRPr="00C46869" w:rsidRDefault="00034B3D" w:rsidP="00034B3D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A458D5" w:rsidP="00A458D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2834,8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A458D5" w:rsidP="00A458D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6314,2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9433F9" w:rsidP="009433F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3737,9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9433F9" w:rsidP="009433F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59,2</w:t>
            </w:r>
          </w:p>
        </w:tc>
      </w:tr>
      <w:tr w:rsidR="00034B3D" w:rsidTr="00F502FB">
        <w:tc>
          <w:tcPr>
            <w:tcW w:w="4012" w:type="dxa"/>
          </w:tcPr>
          <w:p w:rsidR="00034B3D" w:rsidRDefault="00034B3D" w:rsidP="00034B3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21736F" w:rsidP="002173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111,1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034B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A458D5" w:rsidP="00A458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943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433F9">
              <w:rPr>
                <w:rFonts w:ascii="Times New Roman" w:hAnsi="Times New Roman"/>
                <w:color w:val="000000"/>
                <w:sz w:val="20"/>
                <w:szCs w:val="20"/>
              </w:rPr>
              <w:t>53,4</w:t>
            </w:r>
          </w:p>
        </w:tc>
      </w:tr>
      <w:tr w:rsidR="00034B3D" w:rsidTr="00F502FB">
        <w:trPr>
          <w:trHeight w:val="152"/>
        </w:trPr>
        <w:tc>
          <w:tcPr>
            <w:tcW w:w="4012" w:type="dxa"/>
          </w:tcPr>
          <w:p w:rsidR="00034B3D" w:rsidRDefault="00034B3D" w:rsidP="00034B3D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034B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034B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A458D5" w:rsidP="00034B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34B3D"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034B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4B3D" w:rsidTr="00132D85">
        <w:trPr>
          <w:trHeight w:val="331"/>
        </w:trPr>
        <w:tc>
          <w:tcPr>
            <w:tcW w:w="4012" w:type="dxa"/>
          </w:tcPr>
          <w:p w:rsidR="00034B3D" w:rsidRPr="00455C0D" w:rsidRDefault="00034B3D" w:rsidP="00034B3D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A458D5" w:rsidP="00A458D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034B3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A458D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A458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</w:t>
            </w: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="00A458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9433F9" w:rsidP="009433F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157,5</w:t>
            </w:r>
          </w:p>
        </w:tc>
      </w:tr>
      <w:tr w:rsidR="00034B3D" w:rsidTr="00132D85">
        <w:tc>
          <w:tcPr>
            <w:tcW w:w="4012" w:type="dxa"/>
          </w:tcPr>
          <w:p w:rsidR="00034B3D" w:rsidRDefault="00034B3D" w:rsidP="00034B3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A458D5" w:rsidP="00A458D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2723,7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A458D5" w:rsidP="00A458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5824,2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A458D5" w:rsidP="00A458D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2966,3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9433F9" w:rsidP="009433F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50,9</w:t>
            </w:r>
          </w:p>
        </w:tc>
      </w:tr>
      <w:tr w:rsidR="00132D85" w:rsidTr="00132D85">
        <w:tc>
          <w:tcPr>
            <w:tcW w:w="4012" w:type="dxa"/>
          </w:tcPr>
          <w:p w:rsidR="00132D85" w:rsidRDefault="00132D85" w:rsidP="00132D85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A458D5" w:rsidP="00A458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2186,5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A458D5" w:rsidP="00A458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4704,7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A458D5" w:rsidP="00A458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2371,1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9433F9" w:rsidP="00943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</w:tr>
      <w:tr w:rsidR="00132D85" w:rsidTr="00F502FB">
        <w:tc>
          <w:tcPr>
            <w:tcW w:w="4012" w:type="dxa"/>
          </w:tcPr>
          <w:p w:rsidR="00132D85" w:rsidRPr="000A0426" w:rsidRDefault="00132D85" w:rsidP="00132D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A458D5" w:rsidP="00A458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A458D5" w:rsidP="00A458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A458D5" w:rsidP="00A458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9433F9" w:rsidP="00943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</w:tr>
      <w:tr w:rsidR="00132D85" w:rsidTr="00F502FB">
        <w:tc>
          <w:tcPr>
            <w:tcW w:w="4012" w:type="dxa"/>
          </w:tcPr>
          <w:p w:rsidR="00132D85" w:rsidRDefault="00132D85" w:rsidP="00132D85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A458D5" w:rsidP="00A458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13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A458D5" w:rsidP="00A458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9433F9" w:rsidP="00943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132D85" w:rsidTr="00F502FB">
        <w:tc>
          <w:tcPr>
            <w:tcW w:w="4012" w:type="dxa"/>
          </w:tcPr>
          <w:p w:rsidR="00132D85" w:rsidRDefault="00132D85" w:rsidP="00132D8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132D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A458D5" w:rsidP="00A458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D85" w:rsidRPr="001C3F15" w:rsidRDefault="00A458D5" w:rsidP="00132D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9433F9" w:rsidP="0013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</w:tr>
      <w:tr w:rsidR="008D0764" w:rsidTr="00132D85">
        <w:tc>
          <w:tcPr>
            <w:tcW w:w="4012" w:type="dxa"/>
            <w:tcBorders>
              <w:bottom w:val="single" w:sz="4" w:space="0" w:color="auto"/>
            </w:tcBorders>
          </w:tcPr>
          <w:p w:rsidR="008D0764" w:rsidRDefault="008D0764" w:rsidP="008D076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A458D5" w:rsidP="00A458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A458D5" w:rsidP="00A458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A458D5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9433F9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D0764" w:rsidTr="00132D85">
        <w:tc>
          <w:tcPr>
            <w:tcW w:w="4012" w:type="dxa"/>
            <w:tcBorders>
              <w:right w:val="single" w:sz="4" w:space="0" w:color="auto"/>
            </w:tcBorders>
          </w:tcPr>
          <w:p w:rsidR="008D0764" w:rsidRPr="000A0426" w:rsidRDefault="008D0764" w:rsidP="008D076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A458D5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8D0764" w:rsidP="008D07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A458D5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9433F9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2BA5" w:rsidRPr="00B3450B" w:rsidRDefault="00CA77E7" w:rsidP="009433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B96188">
        <w:rPr>
          <w:rFonts w:ascii="Times New Roman" w:hAnsi="Times New Roman"/>
          <w:sz w:val="28"/>
          <w:szCs w:val="28"/>
          <w:lang w:eastAsia="ru-RU"/>
        </w:rPr>
        <w:t>1</w:t>
      </w:r>
      <w:r w:rsidR="009433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3F9">
        <w:rPr>
          <w:rFonts w:ascii="Times New Roman" w:hAnsi="Times New Roman"/>
          <w:sz w:val="28"/>
          <w:szCs w:val="28"/>
          <w:lang w:eastAsia="ru-RU"/>
        </w:rPr>
        <w:t>771,6</w:t>
      </w:r>
      <w:r w:rsidR="0013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9433F9">
        <w:rPr>
          <w:rFonts w:ascii="Times New Roman" w:hAnsi="Times New Roman"/>
          <w:sz w:val="28"/>
          <w:szCs w:val="28"/>
          <w:lang w:eastAsia="ru-RU"/>
        </w:rPr>
        <w:t xml:space="preserve">157,5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B24E7F">
        <w:rPr>
          <w:rFonts w:ascii="Times New Roman" w:hAnsi="Times New Roman"/>
          <w:sz w:val="28"/>
          <w:szCs w:val="28"/>
          <w:lang w:eastAsia="ru-RU"/>
        </w:rPr>
        <w:t>По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 w:rsidR="009433F9">
        <w:rPr>
          <w:rFonts w:ascii="Times New Roman" w:hAnsi="Times New Roman"/>
          <w:sz w:val="28"/>
          <w:szCs w:val="28"/>
          <w:lang w:eastAsia="ru-RU"/>
        </w:rPr>
        <w:t xml:space="preserve">751,6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9433F9">
        <w:rPr>
          <w:rFonts w:ascii="Times New Roman" w:hAnsi="Times New Roman"/>
          <w:sz w:val="28"/>
          <w:szCs w:val="28"/>
          <w:lang w:eastAsia="ru-RU"/>
        </w:rPr>
        <w:t>153,4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 </w:t>
      </w:r>
      <w:r w:rsidR="009433F9">
        <w:rPr>
          <w:rFonts w:ascii="Times New Roman" w:hAnsi="Times New Roman"/>
          <w:sz w:val="28"/>
          <w:szCs w:val="28"/>
          <w:lang w:eastAsia="ru-RU"/>
        </w:rPr>
        <w:t>640,5</w:t>
      </w:r>
      <w:r w:rsidR="000503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9433F9">
        <w:rPr>
          <w:rFonts w:ascii="Times New Roman" w:hAnsi="Times New Roman"/>
          <w:sz w:val="28"/>
          <w:szCs w:val="28"/>
          <w:lang w:eastAsia="ru-RU"/>
        </w:rPr>
        <w:t>больше (за счет увеличения поступлений по земельному налогу от организаций)</w:t>
      </w:r>
      <w:r w:rsidR="0005037D">
        <w:rPr>
          <w:rFonts w:ascii="Times New Roman" w:hAnsi="Times New Roman"/>
          <w:sz w:val="28"/>
          <w:szCs w:val="28"/>
          <w:lang w:eastAsia="ru-RU"/>
        </w:rPr>
        <w:t>.</w:t>
      </w:r>
      <w:r w:rsidR="009433F9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9433F9" w:rsidRPr="009433F9">
        <w:rPr>
          <w:rFonts w:ascii="Times New Roman" w:hAnsi="Times New Roman"/>
          <w:sz w:val="28"/>
          <w:szCs w:val="28"/>
          <w:lang w:eastAsia="ru-RU"/>
        </w:rPr>
        <w:t xml:space="preserve">еналоговые доходы поступили в объеме </w:t>
      </w:r>
      <w:r w:rsidR="009433F9">
        <w:rPr>
          <w:rFonts w:ascii="Times New Roman" w:hAnsi="Times New Roman"/>
          <w:sz w:val="28"/>
          <w:szCs w:val="28"/>
          <w:lang w:eastAsia="ru-RU"/>
        </w:rPr>
        <w:t>20,0</w:t>
      </w:r>
      <w:r w:rsidR="009433F9" w:rsidRPr="009433F9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9433F9">
        <w:rPr>
          <w:rFonts w:ascii="Times New Roman" w:hAnsi="Times New Roman"/>
          <w:sz w:val="28"/>
          <w:szCs w:val="28"/>
          <w:lang w:eastAsia="ru-RU"/>
        </w:rPr>
        <w:t>поступление неналоговых доходов не запланировано).</w:t>
      </w:r>
    </w:p>
    <w:p w:rsidR="00E06C0F" w:rsidRPr="00B3450B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</w:t>
      </w:r>
      <w:r w:rsidR="00B96188">
        <w:rPr>
          <w:rFonts w:eastAsia="Calibri"/>
          <w:sz w:val="28"/>
          <w:szCs w:val="28"/>
        </w:rPr>
        <w:t>1</w:t>
      </w:r>
      <w:r w:rsidR="009433F9">
        <w:rPr>
          <w:rFonts w:eastAsia="Calibri"/>
          <w:sz w:val="28"/>
          <w:szCs w:val="28"/>
        </w:rPr>
        <w:t xml:space="preserve"> </w:t>
      </w:r>
      <w:r w:rsidR="00B96188">
        <w:rPr>
          <w:rFonts w:eastAsia="Calibri"/>
          <w:sz w:val="28"/>
          <w:szCs w:val="28"/>
        </w:rPr>
        <w:t>полугоди</w:t>
      </w:r>
      <w:r w:rsidR="009433F9">
        <w:rPr>
          <w:rFonts w:eastAsia="Calibri"/>
          <w:sz w:val="28"/>
          <w:szCs w:val="28"/>
        </w:rPr>
        <w:t>и</w:t>
      </w:r>
      <w:r w:rsidRPr="00B3450B">
        <w:rPr>
          <w:rFonts w:eastAsia="Calibri"/>
          <w:sz w:val="28"/>
          <w:szCs w:val="28"/>
        </w:rPr>
        <w:t xml:space="preserve"> является </w:t>
      </w:r>
      <w:r w:rsidR="002F2BA5" w:rsidRPr="00B3450B">
        <w:rPr>
          <w:rFonts w:eastAsia="Calibri"/>
          <w:sz w:val="28"/>
          <w:szCs w:val="28"/>
        </w:rPr>
        <w:t>земельный налог</w:t>
      </w:r>
      <w:r w:rsidR="002908BB" w:rsidRPr="00B3450B">
        <w:rPr>
          <w:rFonts w:eastAsia="Calibri"/>
          <w:sz w:val="28"/>
          <w:szCs w:val="28"/>
        </w:rPr>
        <w:t xml:space="preserve"> (</w:t>
      </w:r>
      <w:r w:rsidR="009433F9">
        <w:rPr>
          <w:rFonts w:eastAsia="Calibri"/>
          <w:sz w:val="28"/>
          <w:szCs w:val="28"/>
        </w:rPr>
        <w:t>96,9</w:t>
      </w:r>
      <w:r w:rsidR="002908BB" w:rsidRPr="00B3450B">
        <w:rPr>
          <w:rFonts w:eastAsia="Calibri"/>
          <w:sz w:val="28"/>
          <w:szCs w:val="28"/>
        </w:rPr>
        <w:t xml:space="preserve"> %</w:t>
      </w:r>
      <w:r w:rsidR="00213626" w:rsidRPr="00B3450B">
        <w:rPr>
          <w:sz w:val="28"/>
          <w:szCs w:val="28"/>
        </w:rPr>
        <w:t xml:space="preserve"> от общего объема поступивших налоговых доходов</w:t>
      </w:r>
      <w:r w:rsidR="002908BB" w:rsidRPr="00B3450B">
        <w:rPr>
          <w:rFonts w:eastAsia="Calibri"/>
          <w:sz w:val="28"/>
          <w:szCs w:val="28"/>
        </w:rPr>
        <w:t>)</w:t>
      </w:r>
      <w:r w:rsidR="00213626" w:rsidRPr="00B3450B">
        <w:rPr>
          <w:rFonts w:eastAsia="Calibri"/>
          <w:sz w:val="28"/>
          <w:szCs w:val="28"/>
        </w:rPr>
        <w:t>.</w:t>
      </w:r>
      <w:r w:rsidRPr="00B3450B">
        <w:rPr>
          <w:rFonts w:eastAsia="Calibri"/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Поступление данного налога составило </w:t>
      </w:r>
      <w:r w:rsidR="009433F9">
        <w:rPr>
          <w:sz w:val="28"/>
          <w:szCs w:val="28"/>
        </w:rPr>
        <w:t>728,1</w:t>
      </w:r>
      <w:r w:rsidR="002F2BA5" w:rsidRPr="00B3450B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</w:t>
      </w:r>
      <w:r w:rsidR="005A0419" w:rsidRPr="00B3450B">
        <w:rPr>
          <w:sz w:val="28"/>
          <w:szCs w:val="28"/>
        </w:rPr>
        <w:t>,</w:t>
      </w:r>
      <w:r w:rsidRPr="00B3450B">
        <w:rPr>
          <w:sz w:val="28"/>
          <w:szCs w:val="28"/>
        </w:rPr>
        <w:t xml:space="preserve"> или </w:t>
      </w:r>
      <w:r w:rsidR="009433F9">
        <w:rPr>
          <w:sz w:val="28"/>
          <w:szCs w:val="28"/>
        </w:rPr>
        <w:t>225,4</w:t>
      </w:r>
      <w:r w:rsidR="002908BB" w:rsidRPr="00B3450B">
        <w:rPr>
          <w:sz w:val="28"/>
          <w:szCs w:val="28"/>
        </w:rPr>
        <w:t xml:space="preserve"> % о</w:t>
      </w:r>
      <w:r w:rsidRPr="00B3450B">
        <w:rPr>
          <w:sz w:val="28"/>
          <w:szCs w:val="28"/>
        </w:rPr>
        <w:t xml:space="preserve">т плана на </w:t>
      </w:r>
      <w:r w:rsidR="0038485C"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</w:t>
      </w:r>
      <w:r w:rsidR="002908BB" w:rsidRPr="00B3450B">
        <w:rPr>
          <w:sz w:val="28"/>
          <w:szCs w:val="28"/>
        </w:rPr>
        <w:t xml:space="preserve">, в том числе земельный налог с организаций </w:t>
      </w:r>
      <w:r w:rsidR="009433F9">
        <w:rPr>
          <w:sz w:val="28"/>
          <w:szCs w:val="28"/>
        </w:rPr>
        <w:t>725,5</w:t>
      </w:r>
      <w:r w:rsidR="002908BB" w:rsidRPr="00B3450B">
        <w:rPr>
          <w:sz w:val="28"/>
          <w:szCs w:val="28"/>
        </w:rPr>
        <w:t xml:space="preserve"> тыс. рублей (</w:t>
      </w:r>
      <w:r w:rsidR="009433F9">
        <w:rPr>
          <w:sz w:val="28"/>
          <w:szCs w:val="28"/>
        </w:rPr>
        <w:t>284,5</w:t>
      </w:r>
      <w:r w:rsidR="002908BB" w:rsidRPr="00B3450B">
        <w:rPr>
          <w:sz w:val="28"/>
          <w:szCs w:val="28"/>
        </w:rPr>
        <w:t xml:space="preserve"> % от плана), с физических лиц –</w:t>
      </w:r>
      <w:r w:rsidR="009433F9">
        <w:rPr>
          <w:sz w:val="28"/>
          <w:szCs w:val="28"/>
        </w:rPr>
        <w:t>2,6</w:t>
      </w:r>
      <w:r w:rsidR="00076382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>тыс. рублей (</w:t>
      </w:r>
      <w:r w:rsidR="00076382">
        <w:rPr>
          <w:sz w:val="28"/>
          <w:szCs w:val="28"/>
        </w:rPr>
        <w:t>3,</w:t>
      </w:r>
      <w:r w:rsidR="009433F9">
        <w:rPr>
          <w:sz w:val="28"/>
          <w:szCs w:val="28"/>
        </w:rPr>
        <w:t>8</w:t>
      </w:r>
      <w:r w:rsidR="002908BB" w:rsidRPr="00B3450B">
        <w:rPr>
          <w:sz w:val="28"/>
          <w:szCs w:val="28"/>
        </w:rPr>
        <w:t xml:space="preserve"> % от плана).</w:t>
      </w:r>
      <w:r w:rsidR="00213626" w:rsidRPr="00B3450B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По сравнению с аналогичным периодом </w:t>
      </w:r>
      <w:r w:rsidR="0038485C">
        <w:rPr>
          <w:sz w:val="28"/>
          <w:szCs w:val="28"/>
        </w:rPr>
        <w:t>2020</w:t>
      </w:r>
      <w:r w:rsidR="002908BB" w:rsidRPr="00B3450B">
        <w:rPr>
          <w:sz w:val="28"/>
          <w:szCs w:val="28"/>
        </w:rPr>
        <w:t xml:space="preserve"> года земельного налога поступило больше на </w:t>
      </w:r>
      <w:r w:rsidR="009433F9">
        <w:rPr>
          <w:sz w:val="28"/>
          <w:szCs w:val="28"/>
        </w:rPr>
        <w:t xml:space="preserve">636,9 </w:t>
      </w:r>
      <w:r w:rsidR="002908BB" w:rsidRPr="00B3450B">
        <w:rPr>
          <w:sz w:val="28"/>
          <w:szCs w:val="28"/>
        </w:rPr>
        <w:t>тыс. рублей</w:t>
      </w:r>
      <w:r w:rsidR="00D61047">
        <w:rPr>
          <w:sz w:val="28"/>
          <w:szCs w:val="28"/>
        </w:rPr>
        <w:t>.</w:t>
      </w:r>
      <w:r w:rsidR="007724C8">
        <w:rPr>
          <w:sz w:val="28"/>
          <w:szCs w:val="28"/>
        </w:rPr>
        <w:t xml:space="preserve"> </w:t>
      </w:r>
      <w:r w:rsidR="00F40296">
        <w:rPr>
          <w:sz w:val="28"/>
          <w:szCs w:val="28"/>
        </w:rPr>
        <w:t>Рост поступлений по налогу с</w:t>
      </w:r>
      <w:r w:rsidR="007133AD">
        <w:rPr>
          <w:sz w:val="28"/>
          <w:szCs w:val="28"/>
        </w:rPr>
        <w:t xml:space="preserve">вязан с увеличением кадастровой стоимости земельных участков.  </w:t>
      </w:r>
      <w:r w:rsidR="00D61047">
        <w:rPr>
          <w:sz w:val="28"/>
          <w:szCs w:val="28"/>
        </w:rPr>
        <w:t xml:space="preserve"> </w:t>
      </w:r>
    </w:p>
    <w:p w:rsidR="002F2BA5" w:rsidRPr="00B3450B" w:rsidRDefault="002F2BA5" w:rsidP="007133AD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iCs/>
          <w:sz w:val="28"/>
          <w:szCs w:val="28"/>
        </w:rPr>
        <w:t>Налог на имущество физических лиц составил</w:t>
      </w:r>
      <w:r w:rsidR="009725F3">
        <w:rPr>
          <w:iCs/>
          <w:sz w:val="28"/>
          <w:szCs w:val="28"/>
        </w:rPr>
        <w:t xml:space="preserve"> </w:t>
      </w:r>
      <w:r w:rsidR="00D61047">
        <w:rPr>
          <w:iCs/>
          <w:sz w:val="28"/>
          <w:szCs w:val="28"/>
        </w:rPr>
        <w:t xml:space="preserve">2,8 </w:t>
      </w:r>
      <w:r w:rsidRPr="00B3450B">
        <w:rPr>
          <w:iCs/>
          <w:sz w:val="28"/>
          <w:szCs w:val="28"/>
        </w:rPr>
        <w:t>тыс. рублей</w:t>
      </w:r>
      <w:r w:rsidR="009725F3">
        <w:rPr>
          <w:iCs/>
          <w:sz w:val="28"/>
          <w:szCs w:val="28"/>
        </w:rPr>
        <w:t xml:space="preserve"> (</w:t>
      </w:r>
      <w:r w:rsidR="00D61047">
        <w:rPr>
          <w:iCs/>
          <w:sz w:val="28"/>
          <w:szCs w:val="28"/>
        </w:rPr>
        <w:t>2,3</w:t>
      </w:r>
      <w:r w:rsidR="009725F3">
        <w:rPr>
          <w:iCs/>
          <w:sz w:val="28"/>
          <w:szCs w:val="28"/>
        </w:rPr>
        <w:t xml:space="preserve"> %</w:t>
      </w:r>
      <w:r w:rsidR="00D61047">
        <w:rPr>
          <w:iCs/>
          <w:sz w:val="28"/>
          <w:szCs w:val="28"/>
        </w:rPr>
        <w:t xml:space="preserve"> от плана на год</w:t>
      </w:r>
      <w:r w:rsidR="009725F3">
        <w:rPr>
          <w:iCs/>
          <w:sz w:val="28"/>
          <w:szCs w:val="28"/>
        </w:rPr>
        <w:t>)</w:t>
      </w:r>
      <w:r w:rsidR="00213626" w:rsidRPr="00B3450B">
        <w:rPr>
          <w:iCs/>
          <w:sz w:val="28"/>
          <w:szCs w:val="28"/>
        </w:rPr>
        <w:t xml:space="preserve">. </w:t>
      </w:r>
    </w:p>
    <w:p w:rsidR="00311ADC" w:rsidRPr="00B3450B" w:rsidRDefault="00E06C0F" w:rsidP="008E2A43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lastRenderedPageBreak/>
        <w:t>Налог на доходы физических лиц</w:t>
      </w:r>
      <w:r w:rsidRPr="00B3450B">
        <w:rPr>
          <w:rFonts w:eastAsia="Calibri"/>
          <w:sz w:val="28"/>
          <w:szCs w:val="28"/>
        </w:rPr>
        <w:t xml:space="preserve"> поступил в объеме </w:t>
      </w:r>
      <w:r w:rsidR="00D61047">
        <w:rPr>
          <w:rFonts w:eastAsia="Calibri"/>
          <w:sz w:val="28"/>
          <w:szCs w:val="28"/>
        </w:rPr>
        <w:t xml:space="preserve">19,1 </w:t>
      </w:r>
      <w:r w:rsidR="009725F3">
        <w:rPr>
          <w:rFonts w:eastAsia="Calibri"/>
          <w:sz w:val="28"/>
          <w:szCs w:val="28"/>
        </w:rPr>
        <w:t>т</w:t>
      </w:r>
      <w:r w:rsidRPr="00B3450B">
        <w:rPr>
          <w:rFonts w:eastAsia="Calibri"/>
          <w:sz w:val="28"/>
          <w:szCs w:val="28"/>
        </w:rPr>
        <w:t>ыс. рублей (</w:t>
      </w:r>
      <w:r w:rsidR="00D61047">
        <w:rPr>
          <w:rFonts w:eastAsia="Calibri"/>
          <w:sz w:val="28"/>
          <w:szCs w:val="28"/>
        </w:rPr>
        <w:t>44,4</w:t>
      </w:r>
      <w:r w:rsidR="002F2BA5" w:rsidRPr="00B3450B">
        <w:rPr>
          <w:rFonts w:eastAsia="Calibri"/>
          <w:sz w:val="28"/>
          <w:szCs w:val="28"/>
        </w:rPr>
        <w:t xml:space="preserve"> %</w:t>
      </w:r>
      <w:r w:rsidRPr="00B3450B">
        <w:rPr>
          <w:rFonts w:eastAsia="Calibri"/>
          <w:sz w:val="28"/>
          <w:szCs w:val="28"/>
        </w:rPr>
        <w:t xml:space="preserve"> от плана на </w:t>
      </w:r>
      <w:r w:rsidR="0038485C">
        <w:rPr>
          <w:rFonts w:eastAsia="Calibri"/>
          <w:sz w:val="28"/>
          <w:szCs w:val="28"/>
        </w:rPr>
        <w:t>2021</w:t>
      </w:r>
      <w:r w:rsidR="00D61047">
        <w:rPr>
          <w:rFonts w:eastAsia="Calibri"/>
          <w:sz w:val="28"/>
          <w:szCs w:val="28"/>
        </w:rPr>
        <w:t xml:space="preserve"> год).</w:t>
      </w:r>
    </w:p>
    <w:p w:rsidR="007761AE" w:rsidRPr="00B3450B" w:rsidRDefault="00E06C0F" w:rsidP="00B169E8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 Доходы от поступления государственной пошлины составили в бюджете поселения </w:t>
      </w:r>
      <w:r w:rsidR="00D61047">
        <w:rPr>
          <w:rFonts w:ascii="Times New Roman" w:eastAsia="Calibri" w:hAnsi="Times New Roman"/>
          <w:iCs/>
          <w:sz w:val="28"/>
          <w:szCs w:val="28"/>
        </w:rPr>
        <w:t xml:space="preserve">1,6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D61047">
        <w:rPr>
          <w:rFonts w:ascii="Times New Roman" w:eastAsia="Calibri" w:hAnsi="Times New Roman"/>
          <w:iCs/>
          <w:sz w:val="28"/>
          <w:szCs w:val="28"/>
        </w:rPr>
        <w:t>53,3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плана на </w:t>
      </w:r>
      <w:r w:rsidR="0038485C">
        <w:rPr>
          <w:rFonts w:ascii="Times New Roman" w:eastAsia="Calibri" w:hAnsi="Times New Roman"/>
          <w:iCs/>
          <w:sz w:val="28"/>
          <w:szCs w:val="28"/>
        </w:rPr>
        <w:t>2021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год).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 Доля налоговых доходов в общем объёме поступлений составила </w:t>
      </w:r>
      <w:r w:rsidR="00D61047">
        <w:rPr>
          <w:rFonts w:ascii="Times New Roman" w:eastAsia="Calibri" w:hAnsi="Times New Roman"/>
          <w:iCs/>
          <w:sz w:val="28"/>
          <w:szCs w:val="28"/>
        </w:rPr>
        <w:t xml:space="preserve">20,1 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>%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 xml:space="preserve"> (в </w:t>
      </w:r>
      <w:r w:rsidR="0038485C">
        <w:rPr>
          <w:rFonts w:ascii="Times New Roman" w:eastAsia="Calibri" w:hAnsi="Times New Roman"/>
          <w:iCs/>
          <w:sz w:val="28"/>
          <w:szCs w:val="28"/>
        </w:rPr>
        <w:t>2020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 xml:space="preserve"> году – </w:t>
      </w:r>
      <w:r w:rsidR="00D61047">
        <w:rPr>
          <w:rFonts w:ascii="Times New Roman" w:eastAsia="Calibri" w:hAnsi="Times New Roman"/>
          <w:iCs/>
          <w:sz w:val="28"/>
          <w:szCs w:val="28"/>
        </w:rPr>
        <w:t>3,9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D61047" w:rsidRDefault="00D61047" w:rsidP="007761AE">
      <w:pPr>
        <w:spacing w:after="0"/>
        <w:rPr>
          <w:rFonts w:ascii="Times New Roman" w:eastAsia="Calibri" w:hAnsi="Times New Roman"/>
          <w:iCs/>
          <w:sz w:val="28"/>
          <w:szCs w:val="28"/>
        </w:rPr>
      </w:pPr>
    </w:p>
    <w:p w:rsidR="00D61047" w:rsidRPr="00D61047" w:rsidRDefault="00D61047" w:rsidP="007133AD">
      <w:pPr>
        <w:tabs>
          <w:tab w:val="left" w:pos="567"/>
        </w:tabs>
        <w:spacing w:after="0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D61047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>
        <w:rPr>
          <w:rFonts w:ascii="Times New Roman" w:eastAsia="Calibri" w:hAnsi="Times New Roman"/>
          <w:iCs/>
          <w:sz w:val="28"/>
          <w:szCs w:val="28"/>
        </w:rPr>
        <w:t>20,0</w:t>
      </w:r>
      <w:r w:rsidRPr="00D61047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>
        <w:rPr>
          <w:rFonts w:ascii="Times New Roman" w:eastAsia="Calibri" w:hAnsi="Times New Roman"/>
          <w:iCs/>
          <w:sz w:val="28"/>
          <w:szCs w:val="28"/>
        </w:rPr>
        <w:t xml:space="preserve">. </w:t>
      </w:r>
      <w:r w:rsidRPr="00D61047">
        <w:rPr>
          <w:rFonts w:ascii="Times New Roman" w:eastAsia="Calibri" w:hAnsi="Times New Roman"/>
          <w:iCs/>
          <w:sz w:val="28"/>
          <w:szCs w:val="28"/>
        </w:rPr>
        <w:t>Неналого</w:t>
      </w:r>
      <w:r>
        <w:rPr>
          <w:rFonts w:ascii="Times New Roman" w:eastAsia="Calibri" w:hAnsi="Times New Roman"/>
          <w:iCs/>
          <w:sz w:val="28"/>
          <w:szCs w:val="28"/>
        </w:rPr>
        <w:t>вые доходы представлены невыясненными поступлениями, зачисляемыми в бюджет сельских поселений.</w:t>
      </w:r>
    </w:p>
    <w:p w:rsidR="00D61047" w:rsidRDefault="00D61047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9C512B" w:rsidRPr="00B3450B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442030">
        <w:rPr>
          <w:rFonts w:ascii="Times New Roman" w:hAnsi="Times New Roman"/>
          <w:bCs/>
          <w:sz w:val="28"/>
          <w:szCs w:val="28"/>
          <w:lang w:eastAsia="ru-RU"/>
        </w:rPr>
        <w:t>2966,3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D61047">
        <w:rPr>
          <w:rFonts w:ascii="Times New Roman" w:hAnsi="Times New Roman"/>
          <w:bCs/>
          <w:sz w:val="28"/>
          <w:szCs w:val="28"/>
          <w:lang w:eastAsia="ru-RU"/>
        </w:rPr>
        <w:t>50,9</w:t>
      </w:r>
      <w:r w:rsidR="003F4937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442030" w:rsidRPr="00442030" w:rsidRDefault="009C512B" w:rsidP="0044203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D61047">
        <w:rPr>
          <w:rFonts w:ascii="Times New Roman" w:eastAsia="Calibri" w:hAnsi="Times New Roman"/>
          <w:iCs/>
          <w:sz w:val="28"/>
          <w:szCs w:val="28"/>
        </w:rPr>
        <w:t>23</w:t>
      </w:r>
      <w:r w:rsidR="00442030">
        <w:rPr>
          <w:rFonts w:ascii="Times New Roman" w:eastAsia="Calibri" w:hAnsi="Times New Roman"/>
          <w:iCs/>
          <w:sz w:val="28"/>
          <w:szCs w:val="28"/>
        </w:rPr>
        <w:t>71,1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3450B">
        <w:rPr>
          <w:rFonts w:ascii="Times New Roman" w:eastAsia="Calibri" w:hAnsi="Times New Roman"/>
          <w:iCs/>
          <w:sz w:val="28"/>
          <w:szCs w:val="28"/>
        </w:rPr>
        <w:t>(</w:t>
      </w:r>
      <w:r w:rsidR="00D61047">
        <w:rPr>
          <w:rFonts w:ascii="Times New Roman" w:eastAsia="Calibri" w:hAnsi="Times New Roman"/>
          <w:iCs/>
          <w:sz w:val="28"/>
          <w:szCs w:val="28"/>
        </w:rPr>
        <w:t>50,4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плана</w:t>
      </w:r>
      <w:r w:rsidR="00442030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="00442030" w:rsidRPr="00442030">
        <w:rPr>
          <w:rFonts w:ascii="Times New Roman" w:eastAsia="Calibri" w:hAnsi="Times New Roman"/>
          <w:iCs/>
          <w:sz w:val="28"/>
          <w:szCs w:val="28"/>
        </w:rPr>
        <w:t>в том числе:</w:t>
      </w:r>
    </w:p>
    <w:p w:rsidR="00442030" w:rsidRPr="00442030" w:rsidRDefault="00442030" w:rsidP="0044203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42030">
        <w:rPr>
          <w:rFonts w:ascii="Times New Roman" w:eastAsia="Calibri" w:hAnsi="Times New Roman"/>
          <w:iCs/>
          <w:sz w:val="28"/>
          <w:szCs w:val="28"/>
        </w:rPr>
        <w:t xml:space="preserve">     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42030">
        <w:rPr>
          <w:rFonts w:ascii="Times New Roman" w:eastAsia="Calibri" w:hAnsi="Times New Roman"/>
          <w:iCs/>
          <w:sz w:val="28"/>
          <w:szCs w:val="28"/>
        </w:rPr>
        <w:t xml:space="preserve"> дотации на поддержку мер по обеспечению сбалансированности бюджетов </w:t>
      </w:r>
      <w:r>
        <w:rPr>
          <w:rFonts w:ascii="Times New Roman" w:eastAsia="Calibri" w:hAnsi="Times New Roman"/>
          <w:iCs/>
          <w:sz w:val="28"/>
          <w:szCs w:val="28"/>
        </w:rPr>
        <w:t>336,9</w:t>
      </w:r>
      <w:r w:rsidRPr="00442030">
        <w:rPr>
          <w:rFonts w:ascii="Times New Roman" w:eastAsia="Calibri" w:hAnsi="Times New Roman"/>
          <w:iCs/>
          <w:sz w:val="28"/>
          <w:szCs w:val="28"/>
        </w:rPr>
        <w:t xml:space="preserve"> тыс.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42030">
        <w:rPr>
          <w:rFonts w:ascii="Times New Roman" w:eastAsia="Calibri" w:hAnsi="Times New Roman"/>
          <w:iCs/>
          <w:sz w:val="28"/>
          <w:szCs w:val="28"/>
        </w:rPr>
        <w:t>рублей (</w:t>
      </w:r>
      <w:r>
        <w:rPr>
          <w:rFonts w:ascii="Times New Roman" w:eastAsia="Calibri" w:hAnsi="Times New Roman"/>
          <w:iCs/>
          <w:sz w:val="28"/>
          <w:szCs w:val="28"/>
        </w:rPr>
        <w:t>52,9</w:t>
      </w:r>
      <w:r w:rsidRPr="00442030">
        <w:rPr>
          <w:rFonts w:ascii="Times New Roman" w:eastAsia="Calibri" w:hAnsi="Times New Roman"/>
          <w:iCs/>
          <w:sz w:val="28"/>
          <w:szCs w:val="28"/>
        </w:rPr>
        <w:t xml:space="preserve"> % плана),</w:t>
      </w:r>
    </w:p>
    <w:p w:rsidR="00442030" w:rsidRPr="00442030" w:rsidRDefault="00442030" w:rsidP="0044203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42030">
        <w:rPr>
          <w:rFonts w:ascii="Times New Roman" w:eastAsia="Calibri" w:hAnsi="Times New Roman"/>
          <w:iCs/>
          <w:sz w:val="28"/>
          <w:szCs w:val="28"/>
        </w:rPr>
        <w:t xml:space="preserve">       дотации на выравнивание бюджетной обеспеченности </w:t>
      </w:r>
      <w:r>
        <w:rPr>
          <w:rFonts w:ascii="Times New Roman" w:eastAsia="Calibri" w:hAnsi="Times New Roman"/>
          <w:iCs/>
          <w:sz w:val="28"/>
          <w:szCs w:val="28"/>
        </w:rPr>
        <w:t>2034,2</w:t>
      </w:r>
      <w:r w:rsidRPr="00442030">
        <w:rPr>
          <w:rFonts w:ascii="Times New Roman" w:eastAsia="Calibri" w:hAnsi="Times New Roman"/>
          <w:iCs/>
          <w:sz w:val="28"/>
          <w:szCs w:val="28"/>
        </w:rPr>
        <w:t xml:space="preserve"> тыс.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42030">
        <w:rPr>
          <w:rFonts w:ascii="Times New Roman" w:eastAsia="Calibri" w:hAnsi="Times New Roman"/>
          <w:iCs/>
          <w:sz w:val="28"/>
          <w:szCs w:val="28"/>
        </w:rPr>
        <w:t xml:space="preserve">рублей (50,0 % планового показателя);   </w:t>
      </w:r>
    </w:p>
    <w:p w:rsidR="00442030" w:rsidRPr="00442030" w:rsidRDefault="009A0574" w:rsidP="0044203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442030">
        <w:rPr>
          <w:rFonts w:ascii="Times New Roman" w:eastAsia="Calibri" w:hAnsi="Times New Roman"/>
          <w:iCs/>
          <w:sz w:val="28"/>
          <w:szCs w:val="28"/>
        </w:rPr>
        <w:t>354,4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D61047">
        <w:rPr>
          <w:rFonts w:ascii="Times New Roman" w:eastAsia="Calibri" w:hAnsi="Times New Roman"/>
          <w:iCs/>
          <w:sz w:val="28"/>
          <w:szCs w:val="28"/>
        </w:rPr>
        <w:t>78,4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442030">
        <w:rPr>
          <w:rFonts w:ascii="Times New Roman" w:eastAsia="Calibri" w:hAnsi="Times New Roman"/>
          <w:iCs/>
          <w:sz w:val="28"/>
          <w:szCs w:val="28"/>
        </w:rPr>
        <w:t xml:space="preserve"> от плана</w:t>
      </w:r>
      <w:r w:rsidRPr="00B3450B">
        <w:rPr>
          <w:rFonts w:ascii="Times New Roman" w:eastAsia="Calibri" w:hAnsi="Times New Roman"/>
          <w:iCs/>
          <w:sz w:val="28"/>
          <w:szCs w:val="28"/>
        </w:rPr>
        <w:t>)</w:t>
      </w:r>
      <w:r w:rsidR="00442030">
        <w:rPr>
          <w:rFonts w:ascii="Times New Roman" w:eastAsia="Calibri" w:hAnsi="Times New Roman"/>
          <w:iCs/>
          <w:sz w:val="28"/>
          <w:szCs w:val="28"/>
        </w:rPr>
        <w:t>,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42030">
        <w:rPr>
          <w:rFonts w:ascii="Times New Roman" w:eastAsia="Calibri" w:hAnsi="Times New Roman"/>
          <w:iCs/>
          <w:sz w:val="28"/>
          <w:szCs w:val="28"/>
        </w:rPr>
        <w:t>в том числе</w:t>
      </w:r>
      <w:r w:rsidR="00442030" w:rsidRPr="00442030">
        <w:rPr>
          <w:rFonts w:ascii="Times New Roman" w:eastAsia="Calibri" w:hAnsi="Times New Roman"/>
          <w:iCs/>
          <w:sz w:val="28"/>
          <w:szCs w:val="28"/>
        </w:rPr>
        <w:t>:</w:t>
      </w:r>
    </w:p>
    <w:p w:rsidR="00442030" w:rsidRPr="00442030" w:rsidRDefault="00442030" w:rsidP="0044203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42030">
        <w:rPr>
          <w:rFonts w:ascii="Times New Roman" w:eastAsia="Calibri" w:hAnsi="Times New Roman"/>
          <w:iCs/>
          <w:sz w:val="28"/>
          <w:szCs w:val="28"/>
        </w:rPr>
        <w:t xml:space="preserve">          на организацию уличного освещения </w:t>
      </w:r>
      <w:r>
        <w:rPr>
          <w:rFonts w:ascii="Times New Roman" w:eastAsia="Calibri" w:hAnsi="Times New Roman"/>
          <w:iCs/>
          <w:sz w:val="28"/>
          <w:szCs w:val="28"/>
        </w:rPr>
        <w:t xml:space="preserve">144,4 </w:t>
      </w:r>
      <w:r w:rsidRPr="00442030">
        <w:rPr>
          <w:rFonts w:ascii="Times New Roman" w:eastAsia="Calibri" w:hAnsi="Times New Roman"/>
          <w:iCs/>
          <w:sz w:val="28"/>
          <w:szCs w:val="28"/>
        </w:rPr>
        <w:t>тыс. рублей,</w:t>
      </w:r>
    </w:p>
    <w:p w:rsidR="00442030" w:rsidRPr="00442030" w:rsidRDefault="00442030" w:rsidP="0044203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42030">
        <w:rPr>
          <w:rFonts w:ascii="Times New Roman" w:eastAsia="Calibri" w:hAnsi="Times New Roman"/>
          <w:iCs/>
          <w:sz w:val="28"/>
          <w:szCs w:val="28"/>
        </w:rPr>
        <w:t xml:space="preserve">          на реализацию проекта «Народный бюджет» </w:t>
      </w:r>
      <w:r>
        <w:rPr>
          <w:rFonts w:ascii="Times New Roman" w:eastAsia="Calibri" w:hAnsi="Times New Roman"/>
          <w:iCs/>
          <w:sz w:val="28"/>
          <w:szCs w:val="28"/>
        </w:rPr>
        <w:t>210,0</w:t>
      </w:r>
      <w:r w:rsidRPr="00442030">
        <w:rPr>
          <w:rFonts w:ascii="Times New Roman" w:eastAsia="Calibri" w:hAnsi="Times New Roman"/>
          <w:iCs/>
          <w:sz w:val="28"/>
          <w:szCs w:val="28"/>
        </w:rPr>
        <w:t xml:space="preserve"> тыс.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42030">
        <w:rPr>
          <w:rFonts w:ascii="Times New Roman" w:eastAsia="Calibri" w:hAnsi="Times New Roman"/>
          <w:iCs/>
          <w:sz w:val="28"/>
          <w:szCs w:val="28"/>
        </w:rPr>
        <w:t>рублей;</w:t>
      </w:r>
    </w:p>
    <w:p w:rsidR="007724C8" w:rsidRDefault="009C512B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субвенции</w:t>
      </w:r>
      <w:r w:rsidR="007724C8" w:rsidRPr="007724C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724C8" w:rsidRPr="00442030">
        <w:rPr>
          <w:rFonts w:ascii="Times New Roman" w:eastAsia="Calibri" w:hAnsi="Times New Roman"/>
          <w:iCs/>
          <w:sz w:val="28"/>
          <w:szCs w:val="28"/>
        </w:rPr>
        <w:t>на осуществление первичного воинского учета</w:t>
      </w:r>
      <w:r w:rsidR="007724C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42030">
        <w:rPr>
          <w:rFonts w:ascii="Times New Roman" w:eastAsia="Calibri" w:hAnsi="Times New Roman"/>
          <w:iCs/>
          <w:sz w:val="28"/>
          <w:szCs w:val="28"/>
        </w:rPr>
        <w:t>39,4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D61047">
        <w:rPr>
          <w:rFonts w:ascii="Times New Roman" w:eastAsia="Calibri" w:hAnsi="Times New Roman"/>
          <w:iCs/>
          <w:sz w:val="28"/>
          <w:szCs w:val="28"/>
        </w:rPr>
        <w:t>37,0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7724C8" w:rsidRPr="007724C8">
        <w:rPr>
          <w:rFonts w:ascii="Times New Roman" w:eastAsia="Calibri" w:hAnsi="Times New Roman"/>
          <w:iCs/>
          <w:sz w:val="28"/>
          <w:szCs w:val="28"/>
        </w:rPr>
        <w:t>;</w:t>
      </w:r>
    </w:p>
    <w:p w:rsidR="007724C8" w:rsidRPr="007724C8" w:rsidRDefault="007724C8" w:rsidP="007724C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</w:t>
      </w:r>
      <w:r w:rsidR="00D61047">
        <w:rPr>
          <w:rFonts w:ascii="Times New Roman" w:eastAsia="Calibri" w:hAnsi="Times New Roman"/>
          <w:iCs/>
          <w:sz w:val="28"/>
          <w:szCs w:val="28"/>
        </w:rPr>
        <w:t xml:space="preserve"> и</w:t>
      </w:r>
      <w:r w:rsidR="004E52DD">
        <w:rPr>
          <w:rFonts w:ascii="Times New Roman" w:eastAsia="Calibri" w:hAnsi="Times New Roman"/>
          <w:bCs/>
          <w:iCs/>
          <w:sz w:val="28"/>
          <w:szCs w:val="28"/>
        </w:rPr>
        <w:t xml:space="preserve">ные межбюджетные трансферты </w:t>
      </w:r>
      <w:r w:rsidR="00D61047">
        <w:rPr>
          <w:rFonts w:ascii="Times New Roman" w:eastAsia="Calibri" w:hAnsi="Times New Roman"/>
          <w:bCs/>
          <w:iCs/>
          <w:sz w:val="28"/>
          <w:szCs w:val="28"/>
        </w:rPr>
        <w:t>169,3 тыс. рублей</w:t>
      </w:r>
      <w:r>
        <w:rPr>
          <w:rFonts w:ascii="Times New Roman" w:eastAsia="Calibri" w:hAnsi="Times New Roman"/>
          <w:bCs/>
          <w:iCs/>
          <w:sz w:val="28"/>
          <w:szCs w:val="28"/>
        </w:rPr>
        <w:t>, или 3</w:t>
      </w:r>
      <w:r w:rsidR="00D61047">
        <w:rPr>
          <w:rFonts w:ascii="Times New Roman" w:eastAsia="Calibri" w:hAnsi="Times New Roman"/>
          <w:bCs/>
          <w:iCs/>
          <w:sz w:val="28"/>
          <w:szCs w:val="28"/>
        </w:rPr>
        <w:t>2,8 %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от плана (</w:t>
      </w:r>
      <w:r w:rsidRPr="007724C8">
        <w:rPr>
          <w:rFonts w:ascii="Times New Roman" w:eastAsia="Calibri" w:hAnsi="Times New Roman"/>
          <w:iCs/>
          <w:sz w:val="28"/>
          <w:szCs w:val="28"/>
        </w:rPr>
        <w:t>на осуществление части полномочий из районного бюджета в соответствии с заключенными Соглашениями</w:t>
      </w:r>
      <w:r>
        <w:rPr>
          <w:rFonts w:ascii="Times New Roman" w:eastAsia="Calibri" w:hAnsi="Times New Roman"/>
          <w:iCs/>
          <w:sz w:val="28"/>
          <w:szCs w:val="28"/>
        </w:rPr>
        <w:t>)</w:t>
      </w:r>
      <w:r w:rsidRPr="007724C8">
        <w:rPr>
          <w:rFonts w:ascii="Times New Roman" w:eastAsia="Calibri" w:hAnsi="Times New Roman"/>
          <w:iCs/>
          <w:sz w:val="28"/>
          <w:szCs w:val="28"/>
        </w:rPr>
        <w:t>;</w:t>
      </w:r>
    </w:p>
    <w:p w:rsidR="00D61047" w:rsidRDefault="00D61047" w:rsidP="002E2B2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-</w:t>
      </w:r>
      <w:r w:rsidR="00442030">
        <w:rPr>
          <w:rFonts w:ascii="Times New Roman" w:eastAsia="Calibri" w:hAnsi="Times New Roman"/>
          <w:bCs/>
          <w:iCs/>
          <w:sz w:val="28"/>
          <w:szCs w:val="28"/>
        </w:rPr>
        <w:t xml:space="preserve"> б</w:t>
      </w:r>
      <w:r w:rsidR="00442030" w:rsidRPr="00B3450B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="00442030" w:rsidRPr="0044203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442030" w:rsidRPr="00442030">
        <w:rPr>
          <w:rFonts w:ascii="Times New Roman" w:hAnsi="Times New Roman"/>
          <w:bCs/>
          <w:sz w:val="28"/>
          <w:szCs w:val="28"/>
          <w:lang w:eastAsia="ru-RU"/>
        </w:rPr>
        <w:t>от негосударственных организаций</w:t>
      </w:r>
      <w:r w:rsidR="00442030">
        <w:rPr>
          <w:rFonts w:ascii="Times New Roman" w:hAnsi="Times New Roman"/>
          <w:bCs/>
          <w:sz w:val="28"/>
          <w:szCs w:val="28"/>
          <w:lang w:eastAsia="ru-RU"/>
        </w:rPr>
        <w:t xml:space="preserve"> 30,0 тыс. рублей (100,0 % от плана)</w:t>
      </w:r>
      <w:r w:rsidR="00442030" w:rsidRPr="0044203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42030" w:rsidRPr="00442030" w:rsidRDefault="00442030" w:rsidP="002E2B26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прочие </w:t>
      </w:r>
      <w:r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2,1 тыс. рублей (14,0 % от плана). </w:t>
      </w:r>
    </w:p>
    <w:p w:rsidR="00463367" w:rsidRPr="00B3450B" w:rsidRDefault="00463367" w:rsidP="002E2B26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2020 года безвозмездных поступлений поступило </w:t>
      </w:r>
      <w:r w:rsidR="007724C8">
        <w:rPr>
          <w:rFonts w:ascii="Times New Roman" w:eastAsia="Calibri" w:hAnsi="Times New Roman"/>
          <w:bCs/>
          <w:iCs/>
          <w:sz w:val="28"/>
          <w:szCs w:val="28"/>
        </w:rPr>
        <w:t>больше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на </w:t>
      </w:r>
      <w:r w:rsidR="007724C8">
        <w:rPr>
          <w:rFonts w:ascii="Times New Roman" w:eastAsia="Calibri" w:hAnsi="Times New Roman"/>
          <w:bCs/>
          <w:iCs/>
          <w:sz w:val="28"/>
          <w:szCs w:val="28"/>
        </w:rPr>
        <w:t>242,6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7724C8">
        <w:rPr>
          <w:rFonts w:ascii="Times New Roman" w:eastAsia="Calibri" w:hAnsi="Times New Roman"/>
          <w:bCs/>
          <w:iCs/>
          <w:sz w:val="28"/>
          <w:szCs w:val="28"/>
        </w:rPr>
        <w:t>8,9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%. </w:t>
      </w:r>
    </w:p>
    <w:p w:rsidR="004E52DD" w:rsidRDefault="002E2B26" w:rsidP="007724C8">
      <w:pPr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7724C8">
        <w:rPr>
          <w:rFonts w:ascii="Times New Roman" w:eastAsia="Calibri" w:hAnsi="Times New Roman"/>
          <w:iCs/>
          <w:sz w:val="28"/>
          <w:szCs w:val="28"/>
        </w:rPr>
        <w:t>96,1 %.</w:t>
      </w:r>
    </w:p>
    <w:p w:rsidR="007724C8" w:rsidRDefault="007724C8" w:rsidP="007724C8">
      <w:pPr>
        <w:spacing w:after="0"/>
        <w:rPr>
          <w:rFonts w:ascii="Times New Roman" w:hAnsi="Times New Roman"/>
          <w:sz w:val="28"/>
          <w:szCs w:val="28"/>
        </w:rPr>
      </w:pPr>
    </w:p>
    <w:p w:rsidR="00DB2204" w:rsidRDefault="004E52DD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 Общий размер поступлений за </w:t>
      </w:r>
      <w:r w:rsidR="00B96188">
        <w:rPr>
          <w:rFonts w:ascii="Times New Roman" w:hAnsi="Times New Roman"/>
          <w:sz w:val="28"/>
          <w:szCs w:val="28"/>
        </w:rPr>
        <w:t>1</w:t>
      </w:r>
      <w:r w:rsidR="007724C8">
        <w:rPr>
          <w:rFonts w:ascii="Times New Roman" w:hAnsi="Times New Roman"/>
          <w:sz w:val="28"/>
          <w:szCs w:val="28"/>
        </w:rPr>
        <w:t xml:space="preserve"> </w:t>
      </w:r>
      <w:r w:rsidR="00B96188">
        <w:rPr>
          <w:rFonts w:ascii="Times New Roman" w:hAnsi="Times New Roman"/>
          <w:sz w:val="28"/>
          <w:szCs w:val="28"/>
        </w:rPr>
        <w:t>полугодие</w:t>
      </w:r>
      <w:r w:rsidR="00DB2204" w:rsidRPr="00B3450B">
        <w:rPr>
          <w:rFonts w:ascii="Times New Roman" w:hAnsi="Times New Roman"/>
          <w:sz w:val="28"/>
          <w:szCs w:val="28"/>
        </w:rPr>
        <w:t xml:space="preserve"> текущего года у</w:t>
      </w:r>
      <w:r w:rsidR="007724C8">
        <w:rPr>
          <w:rFonts w:ascii="Times New Roman" w:hAnsi="Times New Roman"/>
          <w:sz w:val="28"/>
          <w:szCs w:val="28"/>
        </w:rPr>
        <w:t>величился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7724C8">
        <w:rPr>
          <w:rFonts w:ascii="Times New Roman" w:hAnsi="Times New Roman"/>
          <w:sz w:val="28"/>
          <w:szCs w:val="28"/>
        </w:rPr>
        <w:t>903,1</w:t>
      </w:r>
      <w:r w:rsidR="00DB2204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724C8">
        <w:rPr>
          <w:rFonts w:ascii="Times New Roman" w:hAnsi="Times New Roman"/>
          <w:sz w:val="28"/>
          <w:szCs w:val="28"/>
        </w:rPr>
        <w:t>31,9</w:t>
      </w:r>
      <w:r w:rsidR="009A0574" w:rsidRPr="00B3450B">
        <w:rPr>
          <w:rFonts w:ascii="Times New Roman" w:hAnsi="Times New Roman"/>
          <w:sz w:val="28"/>
          <w:szCs w:val="28"/>
        </w:rPr>
        <w:t xml:space="preserve"> 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7724C8">
        <w:rPr>
          <w:rFonts w:ascii="Times New Roman" w:hAnsi="Times New Roman"/>
          <w:sz w:val="28"/>
          <w:szCs w:val="28"/>
        </w:rPr>
        <w:t>Увеличение</w:t>
      </w:r>
      <w:r w:rsidR="007E07D1">
        <w:rPr>
          <w:rFonts w:ascii="Times New Roman" w:hAnsi="Times New Roman"/>
          <w:sz w:val="28"/>
          <w:szCs w:val="28"/>
        </w:rPr>
        <w:t xml:space="preserve"> поступлени</w:t>
      </w:r>
      <w:r w:rsidR="007724C8">
        <w:rPr>
          <w:rFonts w:ascii="Times New Roman" w:hAnsi="Times New Roman"/>
          <w:sz w:val="28"/>
          <w:szCs w:val="28"/>
        </w:rPr>
        <w:t>й</w:t>
      </w:r>
      <w:r w:rsidR="007E07D1">
        <w:rPr>
          <w:rFonts w:ascii="Times New Roman" w:hAnsi="Times New Roman"/>
          <w:sz w:val="28"/>
          <w:szCs w:val="28"/>
        </w:rPr>
        <w:t xml:space="preserve"> обусловлено </w:t>
      </w:r>
      <w:r w:rsidR="007724C8">
        <w:rPr>
          <w:rFonts w:ascii="Times New Roman" w:hAnsi="Times New Roman"/>
          <w:sz w:val="28"/>
          <w:szCs w:val="28"/>
        </w:rPr>
        <w:t>в первую очередь ростом по</w:t>
      </w:r>
      <w:r w:rsidR="007E07D1">
        <w:rPr>
          <w:rFonts w:ascii="Times New Roman" w:hAnsi="Times New Roman"/>
          <w:sz w:val="28"/>
          <w:szCs w:val="28"/>
        </w:rPr>
        <w:t>с</w:t>
      </w:r>
      <w:r w:rsidR="007724C8">
        <w:rPr>
          <w:rFonts w:ascii="Times New Roman" w:hAnsi="Times New Roman"/>
          <w:sz w:val="28"/>
          <w:szCs w:val="28"/>
        </w:rPr>
        <w:t xml:space="preserve">туплений по налоговым доходам (+ 640,5 тыс. рублей). </w:t>
      </w:r>
    </w:p>
    <w:p w:rsidR="009332CF" w:rsidRPr="00B3450B" w:rsidRDefault="009332CF" w:rsidP="00DB22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11CA" w:rsidRDefault="00E511CA" w:rsidP="007761AE">
      <w:pPr>
        <w:spacing w:after="0"/>
        <w:rPr>
          <w:rFonts w:ascii="Times New Roman" w:eastAsia="Calibri" w:hAnsi="Times New Roman"/>
          <w:iCs/>
          <w:sz w:val="28"/>
          <w:szCs w:val="28"/>
        </w:rPr>
      </w:pPr>
    </w:p>
    <w:p w:rsidR="00F40296" w:rsidRDefault="00F40296" w:rsidP="007761AE">
      <w:pPr>
        <w:spacing w:after="0"/>
        <w:rPr>
          <w:rFonts w:ascii="Times New Roman" w:eastAsia="Calibri" w:hAnsi="Times New Roman"/>
          <w:iCs/>
          <w:sz w:val="28"/>
          <w:szCs w:val="28"/>
        </w:rPr>
      </w:pPr>
    </w:p>
    <w:p w:rsidR="00BA764D" w:rsidRPr="00B3450B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713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B96188">
        <w:rPr>
          <w:rFonts w:ascii="Times New Roman" w:hAnsi="Times New Roman"/>
          <w:sz w:val="28"/>
          <w:szCs w:val="28"/>
          <w:lang w:eastAsia="ru-RU"/>
        </w:rPr>
        <w:t>1</w:t>
      </w:r>
      <w:r w:rsidR="007133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3AD">
        <w:rPr>
          <w:rFonts w:ascii="Times New Roman" w:hAnsi="Times New Roman"/>
          <w:sz w:val="28"/>
          <w:szCs w:val="28"/>
          <w:lang w:eastAsia="ru-RU"/>
        </w:rPr>
        <w:t>3305,3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7133AD">
        <w:rPr>
          <w:rFonts w:ascii="Times New Roman" w:hAnsi="Times New Roman"/>
          <w:sz w:val="28"/>
          <w:szCs w:val="28"/>
          <w:lang w:eastAsia="ru-RU"/>
        </w:rPr>
        <w:t>45,8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7133AD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B96188">
        <w:rPr>
          <w:rFonts w:ascii="Times New Roman" w:hAnsi="Times New Roman"/>
          <w:sz w:val="28"/>
          <w:szCs w:val="28"/>
          <w:lang w:eastAsia="ru-RU"/>
        </w:rPr>
        <w:t>1</w:t>
      </w:r>
      <w:r w:rsidR="007133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1C3F15" w:rsidRPr="00B3450B" w:rsidRDefault="001C3F15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3450B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7E07D1" w:rsidRDefault="001C3F15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B96188">
        <w:rPr>
          <w:rFonts w:ascii="Times New Roman" w:hAnsi="Times New Roman"/>
          <w:sz w:val="24"/>
          <w:szCs w:val="24"/>
          <w:lang w:eastAsia="ru-RU"/>
        </w:rPr>
        <w:t>1</w:t>
      </w:r>
      <w:r w:rsidR="007133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6188">
        <w:rPr>
          <w:rFonts w:ascii="Times New Roman" w:hAnsi="Times New Roman"/>
          <w:sz w:val="24"/>
          <w:szCs w:val="24"/>
          <w:lang w:eastAsia="ru-RU"/>
        </w:rPr>
        <w:t>полугодие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7E07D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1276"/>
        <w:gridCol w:w="1276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</w:t>
            </w:r>
            <w:r w:rsidR="00B9618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7133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96188">
              <w:rPr>
                <w:rFonts w:ascii="Times New Roman" w:hAnsi="Times New Roman"/>
                <w:bCs/>
                <w:sz w:val="20"/>
                <w:szCs w:val="20"/>
              </w:rPr>
              <w:t>полугодие</w:t>
            </w: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 2020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7133AD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  <w:r w:rsidR="007133AD">
              <w:rPr>
                <w:rFonts w:ascii="Times New Roman" w:hAnsi="Times New Roman"/>
                <w:bCs/>
                <w:sz w:val="20"/>
                <w:szCs w:val="20"/>
              </w:rPr>
              <w:t>, %</w:t>
            </w:r>
          </w:p>
        </w:tc>
        <w:tc>
          <w:tcPr>
            <w:tcW w:w="1099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  <w:r w:rsidR="007133AD">
              <w:rPr>
                <w:rFonts w:ascii="Times New Roman" w:hAnsi="Times New Roman"/>
                <w:bCs/>
                <w:sz w:val="20"/>
                <w:szCs w:val="20"/>
              </w:rPr>
              <w:t>, %</w:t>
            </w:r>
          </w:p>
        </w:tc>
      </w:tr>
      <w:tr w:rsidR="001C3F15" w:rsidRPr="001C3F15" w:rsidTr="007133AD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1C3F15" w:rsidRPr="001C3F15" w:rsidTr="007133AD">
        <w:trPr>
          <w:trHeight w:val="223"/>
        </w:trPr>
        <w:tc>
          <w:tcPr>
            <w:tcW w:w="3510" w:type="dxa"/>
            <w:hideMark/>
          </w:tcPr>
          <w:p w:rsidR="001C3F15" w:rsidRPr="001C3F15" w:rsidRDefault="001C3F15" w:rsidP="001C3F15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1838,0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53,2 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133AD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  <w:r w:rsidR="007133AD">
              <w:rPr>
                <w:rFonts w:ascii="Times New Roman" w:hAnsi="Times New Roman"/>
              </w:rPr>
              <w:t>67,9</w:t>
            </w:r>
          </w:p>
        </w:tc>
      </w:tr>
      <w:tr w:rsidR="001C3F15" w:rsidRPr="001C3F15" w:rsidTr="007133AD">
        <w:trPr>
          <w:trHeight w:val="255"/>
        </w:trPr>
        <w:tc>
          <w:tcPr>
            <w:tcW w:w="3510" w:type="dxa"/>
            <w:hideMark/>
          </w:tcPr>
          <w:p w:rsidR="001C3F15" w:rsidRPr="001C3F15" w:rsidRDefault="001C3F15" w:rsidP="001C3F15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104,5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</w:t>
            </w:r>
          </w:p>
        </w:tc>
      </w:tr>
      <w:tr w:rsidR="001C3F15" w:rsidRPr="001C3F15" w:rsidTr="007133AD">
        <w:trPr>
          <w:trHeight w:val="557"/>
        </w:trPr>
        <w:tc>
          <w:tcPr>
            <w:tcW w:w="3510" w:type="dxa"/>
            <w:hideMark/>
          </w:tcPr>
          <w:p w:rsidR="001C3F15" w:rsidRPr="001C3F15" w:rsidRDefault="001C3F15" w:rsidP="001C3F15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7133AD" w:rsidP="00713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7133AD" w:rsidP="007133AD">
            <w:pPr>
              <w:ind w:left="175" w:hanging="1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7133AD" w:rsidP="001C3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1C3F15" w:rsidRPr="001C3F15" w:rsidTr="007133AD">
        <w:trPr>
          <w:trHeight w:val="255"/>
        </w:trPr>
        <w:tc>
          <w:tcPr>
            <w:tcW w:w="3510" w:type="dxa"/>
            <w:hideMark/>
          </w:tcPr>
          <w:p w:rsidR="001C3F15" w:rsidRPr="001C3F15" w:rsidRDefault="001C3F15" w:rsidP="001C3F15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73,6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AD7034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  <w:r w:rsidR="00AD7034">
              <w:rPr>
                <w:rFonts w:ascii="Times New Roman" w:hAnsi="Times New Roman"/>
              </w:rPr>
              <w:t>0</w:t>
            </w:r>
            <w:r w:rsidRPr="001C3F15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</w:tr>
      <w:tr w:rsidR="001C3F15" w:rsidRPr="001C3F15" w:rsidTr="007133AD">
        <w:trPr>
          <w:trHeight w:val="510"/>
        </w:trPr>
        <w:tc>
          <w:tcPr>
            <w:tcW w:w="3510" w:type="dxa"/>
            <w:hideMark/>
          </w:tcPr>
          <w:p w:rsidR="001C3F15" w:rsidRPr="001C3F15" w:rsidRDefault="001C3F15" w:rsidP="001C3F15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250,2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837,8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269,7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AD7034" w:rsidP="00AD7034">
            <w:pPr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107,8</w:t>
            </w:r>
          </w:p>
        </w:tc>
      </w:tr>
      <w:tr w:rsidR="001C3F15" w:rsidRPr="001C3F15" w:rsidTr="007133AD">
        <w:trPr>
          <w:trHeight w:val="255"/>
        </w:trPr>
        <w:tc>
          <w:tcPr>
            <w:tcW w:w="3510" w:type="dxa"/>
            <w:hideMark/>
          </w:tcPr>
          <w:p w:rsidR="001C3F15" w:rsidRPr="001C3F15" w:rsidRDefault="001C3F15" w:rsidP="001C3F15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1C3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1C3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noWrap/>
          </w:tcPr>
          <w:p w:rsidR="001C3F15" w:rsidRPr="001C3F15" w:rsidRDefault="00AD7034" w:rsidP="007133AD">
            <w:pPr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C3F15" w:rsidRPr="001C3F15" w:rsidTr="007133AD">
        <w:trPr>
          <w:trHeight w:val="255"/>
        </w:trPr>
        <w:tc>
          <w:tcPr>
            <w:tcW w:w="3510" w:type="dxa"/>
            <w:hideMark/>
          </w:tcPr>
          <w:p w:rsidR="001C3F15" w:rsidRPr="001C3F15" w:rsidRDefault="001C3F15" w:rsidP="001C3F15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944,7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1611,9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759,6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80,4</w:t>
            </w:r>
          </w:p>
        </w:tc>
      </w:tr>
      <w:tr w:rsidR="001C3F15" w:rsidRPr="001C3F15" w:rsidTr="007133AD">
        <w:trPr>
          <w:trHeight w:val="255"/>
        </w:trPr>
        <w:tc>
          <w:tcPr>
            <w:tcW w:w="3510" w:type="dxa"/>
            <w:hideMark/>
          </w:tcPr>
          <w:p w:rsidR="001C3F15" w:rsidRPr="001C3F15" w:rsidRDefault="001C3F15" w:rsidP="001C3F15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338,0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138,5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231,6</w:t>
            </w:r>
          </w:p>
        </w:tc>
      </w:tr>
      <w:tr w:rsidR="001C3F15" w:rsidRPr="001C3F15" w:rsidTr="007133AD">
        <w:trPr>
          <w:trHeight w:val="245"/>
        </w:trPr>
        <w:tc>
          <w:tcPr>
            <w:tcW w:w="3510" w:type="dxa"/>
            <w:hideMark/>
          </w:tcPr>
          <w:p w:rsidR="001C3F15" w:rsidRPr="001C3F15" w:rsidRDefault="001C3F15" w:rsidP="001C3F15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102,7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</w:tr>
      <w:tr w:rsidR="001C3F15" w:rsidRPr="001C3F15" w:rsidTr="007133AD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2532,3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7221,0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3305,3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45,8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AD7034" w:rsidP="00AD703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130,5</w:t>
            </w:r>
          </w:p>
        </w:tc>
      </w:tr>
    </w:tbl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AD703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1838,0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AD703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53,2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увеличился на </w:t>
      </w:r>
      <w:r w:rsidR="00AD703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743,6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AD703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67,9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Доля расходов раздела в общем объеме расходов поселения – </w:t>
      </w:r>
      <w:r w:rsidR="00AD703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55,6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AD703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309,9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AD703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285,8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 w:rsidR="00AD703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39,3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AD7034">
        <w:rPr>
          <w:rFonts w:ascii="Times New Roman" w:eastAsia="Calibri" w:hAnsi="Times New Roman"/>
          <w:sz w:val="28"/>
          <w:szCs w:val="28"/>
          <w:lang w:eastAsia="ru-RU"/>
        </w:rPr>
        <w:t>1430,8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AD7034">
        <w:rPr>
          <w:rFonts w:ascii="Times New Roman" w:eastAsia="Calibri" w:hAnsi="Times New Roman"/>
          <w:sz w:val="28"/>
          <w:szCs w:val="28"/>
          <w:lang w:eastAsia="ru-RU"/>
        </w:rPr>
        <w:t>57,6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527B7B" w:rsidRPr="00527B7B" w:rsidRDefault="00527B7B" w:rsidP="00527B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</w:t>
      </w:r>
      <w:r w:rsidR="00B96188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AD703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eastAsia="Calibri" w:hAnsi="Times New Roman"/>
          <w:sz w:val="28"/>
          <w:szCs w:val="28"/>
          <w:lang w:eastAsia="ru-RU"/>
        </w:rPr>
        <w:t>полугоди</w:t>
      </w:r>
      <w:r w:rsidR="00AD7034">
        <w:rPr>
          <w:rFonts w:ascii="Times New Roman" w:eastAsia="Calibri" w:hAnsi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(1819,8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AD7034">
        <w:rPr>
          <w:rFonts w:ascii="Times New Roman" w:eastAsia="Calibri" w:hAnsi="Times New Roman"/>
          <w:sz w:val="28"/>
          <w:szCs w:val="28"/>
          <w:lang w:eastAsia="ru-RU"/>
        </w:rPr>
        <w:t>665,4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>36,6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составил 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>2485,2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 xml:space="preserve">от, услуг для нужд администрации (приобретение автомобиля).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733DDF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>1360,9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>361,8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>995,6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,5 тыс. рублей. 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>69,9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>64,3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>50,0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BA4503">
        <w:rPr>
          <w:rFonts w:ascii="Times New Roman" w:eastAsia="Calibri" w:hAnsi="Times New Roman"/>
          <w:sz w:val="28"/>
          <w:szCs w:val="28"/>
          <w:lang w:eastAsia="ru-RU"/>
        </w:rPr>
        <w:t xml:space="preserve">45,4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F502FB">
        <w:rPr>
          <w:rFonts w:ascii="Times New Roman" w:eastAsia="Calibri" w:hAnsi="Times New Roman"/>
          <w:sz w:val="28"/>
          <w:szCs w:val="28"/>
          <w:lang w:eastAsia="ru-RU"/>
        </w:rPr>
        <w:t>18,9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F502FB" w:rsidRDefault="00527B7B" w:rsidP="00F502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F502FB" w:rsidRPr="00F502FB">
        <w:rPr>
          <w:rFonts w:ascii="Times New Roman" w:eastAsia="Calibri" w:hAnsi="Times New Roman"/>
          <w:sz w:val="28"/>
          <w:szCs w:val="28"/>
          <w:lang w:eastAsia="ru-RU"/>
        </w:rPr>
        <w:t>Расходы по подразделу</w:t>
      </w:r>
      <w:r w:rsidR="00F502FB" w:rsidRPr="00F502F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="00F502FB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F502FB">
        <w:rPr>
          <w:rFonts w:ascii="Times New Roman" w:eastAsia="Calibri" w:hAnsi="Times New Roman"/>
          <w:sz w:val="28"/>
          <w:szCs w:val="28"/>
          <w:lang w:eastAsia="ru-RU"/>
        </w:rPr>
        <w:t>33,0</w:t>
      </w:r>
      <w:r w:rsidR="00F502FB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502FB">
        <w:rPr>
          <w:rFonts w:ascii="Times New Roman" w:eastAsia="Calibri" w:hAnsi="Times New Roman"/>
          <w:sz w:val="28"/>
          <w:szCs w:val="28"/>
          <w:lang w:eastAsia="ru-RU"/>
        </w:rPr>
        <w:t xml:space="preserve">77,1 </w:t>
      </w:r>
      <w:r w:rsidR="00F502FB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 Средства были направлены на уплату взносов в Ассоциацию «Совет муниципальных образований Вологодской области» </w:t>
      </w:r>
      <w:r w:rsidR="00F502FB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F502FB" w:rsidRPr="00F502FB">
        <w:rPr>
          <w:rFonts w:ascii="Times New Roman" w:eastAsia="Calibri" w:hAnsi="Times New Roman"/>
          <w:sz w:val="28"/>
          <w:szCs w:val="28"/>
          <w:lang w:eastAsia="ru-RU"/>
        </w:rPr>
        <w:t>,0 тыс.</w:t>
      </w:r>
      <w:r w:rsidR="00F502F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502FB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рублей, на </w:t>
      </w:r>
      <w:r w:rsidR="00F502FB">
        <w:rPr>
          <w:rFonts w:ascii="Times New Roman" w:eastAsia="Calibri" w:hAnsi="Times New Roman"/>
          <w:sz w:val="28"/>
          <w:szCs w:val="28"/>
          <w:lang w:eastAsia="ru-RU"/>
        </w:rPr>
        <w:t xml:space="preserve">приобретение подарочных наборов к Дню победы 30,0 тыс. рублей. </w:t>
      </w:r>
    </w:p>
    <w:p w:rsidR="00F502FB" w:rsidRPr="00F502FB" w:rsidRDefault="00F502FB" w:rsidP="00F502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675FB" w:rsidRDefault="009675FB" w:rsidP="009675FB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96188">
        <w:rPr>
          <w:rFonts w:ascii="Times New Roman" w:hAnsi="Times New Roman"/>
          <w:sz w:val="28"/>
          <w:szCs w:val="28"/>
          <w:lang w:eastAsia="ru-RU"/>
        </w:rPr>
        <w:t>1</w:t>
      </w:r>
      <w:r w:rsidR="00F50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sz w:val="28"/>
          <w:szCs w:val="28"/>
          <w:lang w:eastAsia="ru-RU"/>
        </w:rPr>
        <w:t>полугоди</w:t>
      </w:r>
      <w:r w:rsidR="00F502FB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527B7B" w:rsidRDefault="00527B7B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F502FB">
        <w:rPr>
          <w:rFonts w:ascii="Times New Roman" w:hAnsi="Times New Roman"/>
          <w:sz w:val="28"/>
          <w:szCs w:val="28"/>
          <w:lang w:eastAsia="ru-RU"/>
        </w:rPr>
        <w:t>39,4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F502FB">
        <w:rPr>
          <w:rFonts w:ascii="Times New Roman" w:hAnsi="Times New Roman"/>
          <w:sz w:val="28"/>
          <w:szCs w:val="28"/>
          <w:lang w:eastAsia="ru-RU"/>
        </w:rPr>
        <w:t>37,7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F502FB">
        <w:rPr>
          <w:rFonts w:ascii="Times New Roman" w:hAnsi="Times New Roman"/>
          <w:sz w:val="28"/>
          <w:szCs w:val="28"/>
          <w:lang w:eastAsia="ru-RU"/>
        </w:rPr>
        <w:t>106,8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F502FB" w:rsidRDefault="00F502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502FB" w:rsidRPr="00F502FB" w:rsidRDefault="00F502FB" w:rsidP="00F502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F502F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39,4</w:t>
      </w:r>
      <w:r w:rsidRP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15,2</w:t>
      </w:r>
      <w:r w:rsidRP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 Расходы по данному разделу осуществлялись по подразделу</w:t>
      </w:r>
      <w:r w:rsidRPr="00F502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безопасность». </w:t>
      </w:r>
      <w:r w:rsidRP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F502FB" w:rsidRDefault="00F502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502FB" w:rsidRDefault="00F502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9675F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>По</w:t>
      </w:r>
      <w:r w:rsidRPr="00B3450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B96188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F502F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bCs/>
          <w:sz w:val="28"/>
          <w:szCs w:val="28"/>
          <w:lang w:eastAsia="ru-RU"/>
        </w:rPr>
        <w:t>полугоди</w:t>
      </w:r>
      <w:r w:rsidR="00F502F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02FB">
        <w:rPr>
          <w:rFonts w:ascii="Times New Roman" w:hAnsi="Times New Roman"/>
          <w:bCs/>
          <w:sz w:val="28"/>
          <w:szCs w:val="28"/>
          <w:lang w:eastAsia="ru-RU"/>
        </w:rPr>
        <w:t xml:space="preserve">169,3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F502FB">
        <w:rPr>
          <w:rFonts w:ascii="Times New Roman" w:hAnsi="Times New Roman"/>
          <w:bCs/>
          <w:sz w:val="28"/>
          <w:szCs w:val="28"/>
          <w:lang w:eastAsia="ru-RU"/>
        </w:rPr>
        <w:t xml:space="preserve">33,5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плана на </w:t>
      </w:r>
      <w:r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год. Расходы исполнены по подразделу 0409 «Дорож</w:t>
      </w:r>
      <w:r>
        <w:rPr>
          <w:rFonts w:ascii="Times New Roman" w:hAnsi="Times New Roman"/>
          <w:bCs/>
          <w:sz w:val="28"/>
          <w:szCs w:val="28"/>
          <w:lang w:eastAsia="ru-RU"/>
        </w:rPr>
        <w:t>ное хозяйство (дорожные фонды)» на основании соглашения о передаче части полномочий Администрации района Администрации поселения (</w:t>
      </w:r>
      <w:r w:rsidR="00F502FB">
        <w:rPr>
          <w:rFonts w:ascii="Times New Roman" w:hAnsi="Times New Roman"/>
          <w:bCs/>
          <w:sz w:val="28"/>
          <w:szCs w:val="28"/>
          <w:lang w:eastAsia="ru-RU"/>
        </w:rPr>
        <w:t>текущее содержание дорог).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675FB" w:rsidRDefault="009675FB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269,7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32,2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В течени</w:t>
      </w:r>
      <w:r w:rsid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961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961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полугоди</w:t>
      </w:r>
      <w:r w:rsid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года утвержденные бюджетные назначения были увеличены на </w:t>
      </w:r>
      <w:r w:rsid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115,0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,9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</w:t>
      </w:r>
      <w:r w:rsid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(в том числе на реализацию проекта «Народный бюджет» - 105,0 тыс. рублей).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502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8,2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107,0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44,2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C954FC" w:rsidRDefault="00733DDF" w:rsidP="00C954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162,7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27,3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</w:t>
      </w:r>
      <w:r w:rsidR="00C954FC"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C954FC" w:rsidRDefault="00C954FC" w:rsidP="00C954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организацию уличного освещения в населенных пунктах поселения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146,5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59,1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плана); </w:t>
      </w:r>
    </w:p>
    <w:p w:rsidR="00C954FC" w:rsidRDefault="00C954FC" w:rsidP="00C954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прочие мероприятия по благоустройству – </w:t>
      </w:r>
      <w:r w:rsidR="00C1357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7,9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5,7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от п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лановых назначений;  </w:t>
      </w:r>
    </w:p>
    <w:p w:rsidR="00C954FC" w:rsidRPr="00C954FC" w:rsidRDefault="00C954FC" w:rsidP="00C954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организация и содержание мест захоронения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8,3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(13</w:t>
      </w:r>
      <w:r w:rsidR="00C1357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C954F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8 %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 </w:t>
      </w:r>
      <w:r w:rsidR="00C1357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плана). </w:t>
      </w:r>
    </w:p>
    <w:p w:rsidR="00527B7B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C1357C" w:rsidRPr="00C1357C" w:rsidRDefault="00C1357C" w:rsidP="00C13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C1357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Финансирование мероприятий по разделу </w:t>
      </w:r>
      <w:r w:rsidRPr="00C1357C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Pr="00C1357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1 полугодии 2021 года не осуществлялось (план 5,0 тыс.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C1357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рублей).</w:t>
      </w:r>
    </w:p>
    <w:p w:rsidR="00C1357C" w:rsidRDefault="00C1357C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57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</w:p>
    <w:p w:rsidR="00C1357C" w:rsidRDefault="003554FA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B96188">
        <w:rPr>
          <w:rFonts w:ascii="Times New Roman" w:hAnsi="Times New Roman"/>
          <w:sz w:val="28"/>
          <w:szCs w:val="28"/>
          <w:lang w:eastAsia="ru-RU"/>
        </w:rPr>
        <w:t>1</w:t>
      </w:r>
      <w:r w:rsidR="00C1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2021 года составило </w:t>
      </w:r>
      <w:r w:rsidR="00C1357C">
        <w:rPr>
          <w:rFonts w:ascii="Times New Roman" w:hAnsi="Times New Roman"/>
          <w:sz w:val="28"/>
          <w:szCs w:val="28"/>
          <w:lang w:eastAsia="ru-RU"/>
        </w:rPr>
        <w:t>47,1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C1357C">
        <w:rPr>
          <w:rFonts w:ascii="Times New Roman" w:hAnsi="Times New Roman"/>
          <w:sz w:val="28"/>
          <w:szCs w:val="28"/>
          <w:lang w:eastAsia="ru-RU"/>
        </w:rPr>
        <w:t>759,6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C1357C">
        <w:rPr>
          <w:rFonts w:ascii="Times New Roman" w:hAnsi="Times New Roman"/>
          <w:sz w:val="28"/>
          <w:szCs w:val="28"/>
          <w:lang w:eastAsia="ru-RU"/>
        </w:rPr>
        <w:t>80,4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расходах бюджета составляет – </w:t>
      </w:r>
      <w:r w:rsidR="00C1357C">
        <w:rPr>
          <w:rFonts w:ascii="Times New Roman" w:hAnsi="Times New Roman"/>
          <w:sz w:val="28"/>
          <w:szCs w:val="28"/>
          <w:lang w:eastAsia="ru-RU"/>
        </w:rPr>
        <w:t xml:space="preserve">23,0 </w:t>
      </w:r>
      <w:r w:rsidRPr="003554FA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7B7B" w:rsidRDefault="00C1357C" w:rsidP="0032260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>о подразделу</w:t>
      </w:r>
      <w:r w:rsidR="003554FA"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Pr="00C1357C">
        <w:rPr>
          <w:rFonts w:ascii="Times New Roman" w:eastAsia="Calibri" w:hAnsi="Times New Roman"/>
          <w:sz w:val="28"/>
          <w:szCs w:val="28"/>
          <w:lang w:eastAsia="ru-RU"/>
        </w:rPr>
        <w:t>расходы исполнены в объеме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722,7 тыс. рублей, или на 50,0 % от плана</w:t>
      </w:r>
      <w:r w:rsidR="003554FA">
        <w:rPr>
          <w:rFonts w:ascii="Times New Roman" w:eastAsia="Calibri" w:hAnsi="Times New Roman"/>
          <w:sz w:val="28"/>
          <w:szCs w:val="28"/>
          <w:lang w:eastAsia="ru-RU"/>
        </w:rPr>
        <w:t>. Расходы составили 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>ежбюджетные трансферты, перечисляемые в бюджет района на осуществление Администрацией района полномочий в сфере культуры по соглашению</w:t>
      </w:r>
      <w:r w:rsidR="003554FA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1357C" w:rsidRPr="00C1357C" w:rsidRDefault="00C1357C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0804 «Другие вопросы в области культуры, кинематографии» </w:t>
      </w:r>
      <w:r w:rsidRPr="00C1357C">
        <w:rPr>
          <w:rFonts w:ascii="Times New Roman" w:eastAsia="Calibri" w:hAnsi="Times New Roman"/>
          <w:sz w:val="28"/>
          <w:szCs w:val="28"/>
          <w:lang w:eastAsia="ru-RU"/>
        </w:rPr>
        <w:t>исполнены в объеме 36,9 тыс. рублей, или на 22,1 %.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Pr="00C1357C">
        <w:rPr>
          <w:rFonts w:ascii="Times New Roman" w:eastAsia="Calibri" w:hAnsi="Times New Roman"/>
          <w:sz w:val="28"/>
          <w:szCs w:val="28"/>
          <w:lang w:eastAsia="ru-RU"/>
        </w:rPr>
        <w:t xml:space="preserve">Приобретены сценические костюмы в рамках проекта «Народный бюджет». </w:t>
      </w:r>
    </w:p>
    <w:p w:rsidR="003554FA" w:rsidRPr="00C1357C" w:rsidRDefault="003554FA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A358B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B96188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C135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bCs/>
          <w:sz w:val="28"/>
          <w:szCs w:val="28"/>
          <w:lang w:eastAsia="ru-RU"/>
        </w:rPr>
        <w:t>полугоди</w:t>
      </w:r>
      <w:r w:rsidR="00C1357C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C1357C">
        <w:rPr>
          <w:rFonts w:ascii="Times New Roman" w:hAnsi="Times New Roman"/>
          <w:bCs/>
          <w:sz w:val="28"/>
          <w:szCs w:val="28"/>
          <w:lang w:eastAsia="ru-RU"/>
        </w:rPr>
        <w:t>138,5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C1357C">
        <w:rPr>
          <w:rFonts w:ascii="Times New Roman" w:hAnsi="Times New Roman"/>
          <w:bCs/>
          <w:sz w:val="28"/>
          <w:szCs w:val="28"/>
          <w:lang w:eastAsia="ru-RU"/>
        </w:rPr>
        <w:t>41,0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</w:t>
      </w:r>
      <w:r w:rsidRPr="00C1357C"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им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глав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поселения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463367">
        <w:rPr>
          <w:rFonts w:ascii="Times New Roman" w:hAnsi="Times New Roman"/>
          <w:sz w:val="28"/>
          <w:szCs w:val="28"/>
          <w:lang w:eastAsia="ru-RU"/>
        </w:rPr>
        <w:t>231,</w:t>
      </w:r>
      <w:r w:rsidR="00DD726F">
        <w:rPr>
          <w:rFonts w:ascii="Times New Roman" w:hAnsi="Times New Roman"/>
          <w:sz w:val="28"/>
          <w:szCs w:val="28"/>
          <w:lang w:eastAsia="ru-RU"/>
        </w:rPr>
        <w:t>6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63367">
        <w:rPr>
          <w:rFonts w:ascii="Times New Roman" w:hAnsi="Times New Roman"/>
          <w:sz w:val="28"/>
          <w:szCs w:val="28"/>
          <w:lang w:eastAsia="ru-RU"/>
        </w:rPr>
        <w:t>+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26F">
        <w:rPr>
          <w:rFonts w:ascii="Times New Roman" w:hAnsi="Times New Roman"/>
          <w:sz w:val="28"/>
          <w:szCs w:val="28"/>
          <w:lang w:eastAsia="ru-RU"/>
        </w:rPr>
        <w:t>78,7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>
        <w:rPr>
          <w:rFonts w:ascii="Times New Roman" w:hAnsi="Times New Roman"/>
          <w:sz w:val="28"/>
          <w:szCs w:val="28"/>
          <w:lang w:eastAsia="ru-RU"/>
        </w:rPr>
        <w:t>тыс. рублей).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4FA" w:rsidRDefault="003554FA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26F" w:rsidRDefault="006D214A" w:rsidP="00DD726F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DD726F">
        <w:rPr>
          <w:rFonts w:ascii="Times New Roman" w:hAnsi="Times New Roman"/>
          <w:sz w:val="28"/>
          <w:szCs w:val="28"/>
          <w:lang w:eastAsia="ru-RU"/>
        </w:rPr>
        <w:t>51,4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DD726F">
        <w:rPr>
          <w:rFonts w:ascii="Times New Roman" w:hAnsi="Times New Roman"/>
          <w:sz w:val="28"/>
          <w:szCs w:val="28"/>
          <w:lang w:eastAsia="ru-RU"/>
        </w:rPr>
        <w:t>на 50,0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26F">
        <w:rPr>
          <w:rFonts w:ascii="Times New Roman" w:eastAsia="Calibri" w:hAnsi="Times New Roman"/>
          <w:sz w:val="28"/>
          <w:szCs w:val="28"/>
          <w:lang w:eastAsia="ru-RU"/>
        </w:rPr>
        <w:t>Расходы составили м</w:t>
      </w:r>
      <w:r w:rsidR="00DD726F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ежбюджетные трансферты, перечисляемые в бюджет района на осуществление Администрацией района полномочий в сфере </w:t>
      </w:r>
      <w:r w:rsidR="00DD726F">
        <w:rPr>
          <w:rFonts w:ascii="Times New Roman" w:eastAsia="Calibri" w:hAnsi="Times New Roman"/>
          <w:sz w:val="28"/>
          <w:szCs w:val="28"/>
          <w:lang w:eastAsia="ru-RU"/>
        </w:rPr>
        <w:t xml:space="preserve">физической </w:t>
      </w:r>
      <w:r w:rsidR="00DD726F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культуры </w:t>
      </w:r>
      <w:r w:rsidR="00DD726F">
        <w:rPr>
          <w:rFonts w:ascii="Times New Roman" w:eastAsia="Calibri" w:hAnsi="Times New Roman"/>
          <w:sz w:val="28"/>
          <w:szCs w:val="28"/>
          <w:lang w:eastAsia="ru-RU"/>
        </w:rPr>
        <w:t xml:space="preserve">и спорта </w:t>
      </w:r>
      <w:r w:rsidR="00DD726F" w:rsidRPr="003554FA">
        <w:rPr>
          <w:rFonts w:ascii="Times New Roman" w:eastAsia="Calibri" w:hAnsi="Times New Roman"/>
          <w:sz w:val="28"/>
          <w:szCs w:val="28"/>
          <w:lang w:eastAsia="ru-RU"/>
        </w:rPr>
        <w:t>по соглашению</w:t>
      </w:r>
      <w:r w:rsidR="00DD726F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DD726F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6D214A" w:rsidRPr="00B3450B" w:rsidRDefault="00F613CF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DD726F">
        <w:rPr>
          <w:rFonts w:ascii="Times New Roman" w:hAnsi="Times New Roman"/>
          <w:sz w:val="28"/>
          <w:szCs w:val="28"/>
          <w:lang w:eastAsia="ru-RU"/>
        </w:rPr>
        <w:t>100,2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75A71" w:rsidRPr="00B3450B" w:rsidRDefault="00E75A71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A71" w:rsidRPr="00B3450B" w:rsidRDefault="00E75A71" w:rsidP="00E75A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DD726F">
        <w:rPr>
          <w:rFonts w:ascii="Times New Roman" w:hAnsi="Times New Roman"/>
          <w:sz w:val="28"/>
          <w:szCs w:val="28"/>
          <w:lang w:eastAsia="ru-RU"/>
        </w:rPr>
        <w:t>949,5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DD726F">
        <w:rPr>
          <w:rFonts w:ascii="Times New Roman" w:hAnsi="Times New Roman"/>
          <w:sz w:val="28"/>
          <w:szCs w:val="28"/>
          <w:lang w:eastAsia="ru-RU"/>
        </w:rPr>
        <w:t xml:space="preserve">28,7 % от общего объема расходов. </w:t>
      </w:r>
    </w:p>
    <w:p w:rsidR="006D214A" w:rsidRPr="00B3450B" w:rsidRDefault="006D214A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7984" w:rsidRDefault="00F613CF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F31011">
        <w:rPr>
          <w:rFonts w:ascii="Times New Roman" w:hAnsi="Times New Roman"/>
          <w:sz w:val="28"/>
          <w:szCs w:val="28"/>
        </w:rPr>
        <w:t xml:space="preserve">величился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DD726F">
        <w:rPr>
          <w:rFonts w:ascii="Times New Roman" w:hAnsi="Times New Roman"/>
          <w:sz w:val="28"/>
          <w:szCs w:val="28"/>
        </w:rPr>
        <w:t>773,0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D726F">
        <w:rPr>
          <w:rFonts w:ascii="Times New Roman" w:hAnsi="Times New Roman"/>
          <w:sz w:val="28"/>
          <w:szCs w:val="28"/>
        </w:rPr>
        <w:t>30,5</w:t>
      </w:r>
      <w:r w:rsidR="00F31011">
        <w:rPr>
          <w:rFonts w:ascii="Times New Roman" w:hAnsi="Times New Roman"/>
          <w:sz w:val="28"/>
          <w:szCs w:val="28"/>
        </w:rPr>
        <w:t xml:space="preserve"> %.</w:t>
      </w:r>
    </w:p>
    <w:p w:rsidR="00167DC5" w:rsidRDefault="00167DC5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67DC5" w:rsidRP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Алмозерское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B96188">
        <w:rPr>
          <w:rFonts w:ascii="Times New Roman" w:hAnsi="Times New Roman"/>
          <w:sz w:val="28"/>
          <w:szCs w:val="28"/>
        </w:rPr>
        <w:t>1</w:t>
      </w:r>
      <w:r w:rsidR="00DD726F">
        <w:rPr>
          <w:rFonts w:ascii="Times New Roman" w:hAnsi="Times New Roman"/>
          <w:sz w:val="28"/>
          <w:szCs w:val="28"/>
        </w:rPr>
        <w:t xml:space="preserve"> </w:t>
      </w:r>
      <w:r w:rsidR="00B96188">
        <w:rPr>
          <w:rFonts w:ascii="Times New Roman" w:hAnsi="Times New Roman"/>
          <w:sz w:val="28"/>
          <w:szCs w:val="28"/>
        </w:rPr>
        <w:t>полугодие</w:t>
      </w:r>
      <w:r w:rsidRPr="00167DC5">
        <w:rPr>
          <w:rFonts w:ascii="Times New Roman" w:hAnsi="Times New Roman"/>
          <w:sz w:val="28"/>
          <w:szCs w:val="28"/>
        </w:rPr>
        <w:t xml:space="preserve"> 2021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F31011" w:rsidRDefault="00F31011" w:rsidP="00F61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7DC5" w:rsidRDefault="00167DC5" w:rsidP="00F61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7F0EA0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BA0CF9" w:rsidRDefault="00BA0CF9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A3360" w:rsidRDefault="002A3360" w:rsidP="003743B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Бюджетом поселения на 2021 год и плановый период 2022 и 2023 годов предусмотрена реализация мероприятий 1 </w:t>
      </w: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муниципальной программы «Благоустройство территории сельского поселения Алмозерского на 2021 – 2025 год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 xml:space="preserve">ы». </w:t>
      </w:r>
      <w:r w:rsidRPr="002A3360">
        <w:rPr>
          <w:rFonts w:ascii="Times New Roman" w:eastAsia="Calibri" w:hAnsi="Times New Roman"/>
          <w:sz w:val="28"/>
          <w:szCs w:val="28"/>
          <w:lang w:eastAsia="ru-RU"/>
        </w:rPr>
        <w:t>Решением о бюджете (от 1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A3360">
        <w:rPr>
          <w:rFonts w:ascii="Times New Roman" w:eastAsia="Calibri" w:hAnsi="Times New Roman"/>
          <w:sz w:val="28"/>
          <w:szCs w:val="28"/>
          <w:lang w:eastAsia="ru-RU"/>
        </w:rPr>
        <w:t xml:space="preserve">.12.2020 № 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>158</w:t>
      </w:r>
      <w:r w:rsidRPr="002A3360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>1228,8</w:t>
      </w:r>
      <w:r w:rsidRPr="002A336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>20,3</w:t>
      </w:r>
      <w:r w:rsidRPr="002A3360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на реализацию мероприятий муниципальн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>ой</w:t>
      </w:r>
      <w:r w:rsidRPr="002A3360">
        <w:rPr>
          <w:rFonts w:ascii="Times New Roman" w:eastAsia="Calibri" w:hAnsi="Times New Roman"/>
          <w:sz w:val="28"/>
          <w:szCs w:val="28"/>
          <w:lang w:eastAsia="ru-RU"/>
        </w:rPr>
        <w:t xml:space="preserve"> программ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>ы</w:t>
      </w:r>
      <w:r w:rsidRPr="002A3360">
        <w:rPr>
          <w:rFonts w:ascii="Times New Roman" w:eastAsia="Calibri" w:hAnsi="Times New Roman"/>
          <w:sz w:val="28"/>
          <w:szCs w:val="28"/>
          <w:lang w:eastAsia="ru-RU"/>
        </w:rPr>
        <w:t xml:space="preserve"> увеличено финансирование на 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>115,0</w:t>
      </w:r>
      <w:r w:rsidRPr="002A3360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A3360">
        <w:rPr>
          <w:rFonts w:ascii="Times New Roman" w:eastAsia="Calibri" w:hAnsi="Times New Roman"/>
          <w:sz w:val="28"/>
          <w:szCs w:val="28"/>
          <w:lang w:eastAsia="ru-RU"/>
        </w:rPr>
        <w:t>рублей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бюджетных ассигнований в 2021 году на реализацию программных мероприятий составит 1343,8 тыс. рублей, или 18,6 % </w:t>
      </w:r>
      <w:r w:rsidRPr="00554C2E">
        <w:rPr>
          <w:rFonts w:ascii="Times New Roman" w:eastAsia="Calibri" w:hAnsi="Times New Roman"/>
          <w:sz w:val="28"/>
          <w:szCs w:val="28"/>
          <w:lang w:eastAsia="ru-RU"/>
        </w:rPr>
        <w:t>от общего утвержденного объема расходов поселения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554C2E" w:rsidRDefault="00554C2E" w:rsidP="003743B2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B96188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eastAsia="Calibri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2021 года в рамках программы исполнение бюджета составило 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>439,0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>32,7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54C2E">
        <w:rPr>
          <w:rFonts w:ascii="Times New Roman" w:eastAsia="Calibri" w:hAnsi="Times New Roman"/>
          <w:sz w:val="28"/>
          <w:szCs w:val="28"/>
          <w:lang w:eastAsia="ru-RU"/>
        </w:rPr>
        <w:t>% от уточненного плана на год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 по разделам: 04 «Национальная экономика» - 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 xml:space="preserve">169,3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05 «Жилищно – коммунальное 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 xml:space="preserve">хозяйство» - </w:t>
      </w:r>
      <w:r w:rsidR="003743B2">
        <w:rPr>
          <w:rFonts w:ascii="Times New Roman" w:eastAsia="Calibri" w:hAnsi="Times New Roman"/>
          <w:sz w:val="28"/>
          <w:szCs w:val="28"/>
          <w:lang w:eastAsia="ru-RU"/>
        </w:rPr>
        <w:t>269,7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</w:t>
      </w:r>
      <w:r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Доля программного финансирования </w:t>
      </w:r>
      <w:r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B96188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="003743B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B96188">
        <w:rPr>
          <w:rFonts w:ascii="Times New Roman" w:eastAsia="Calibri" w:hAnsi="Times New Roman"/>
          <w:bCs/>
          <w:sz w:val="28"/>
          <w:szCs w:val="28"/>
          <w:lang w:eastAsia="ru-RU"/>
        </w:rPr>
        <w:t>полугоди</w:t>
      </w:r>
      <w:r w:rsidR="003743B2">
        <w:rPr>
          <w:rFonts w:ascii="Times New Roman" w:eastAsia="Calibri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а</w:t>
      </w:r>
      <w:r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составила </w:t>
      </w:r>
      <w:r w:rsidR="003743B2">
        <w:rPr>
          <w:rFonts w:ascii="Times New Roman" w:eastAsia="Calibri" w:hAnsi="Times New Roman"/>
          <w:bCs/>
          <w:sz w:val="28"/>
          <w:szCs w:val="28"/>
          <w:lang w:eastAsia="ru-RU"/>
        </w:rPr>
        <w:t>13,3</w:t>
      </w:r>
      <w:r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554C2E" w:rsidRPr="00554C2E" w:rsidRDefault="00554C2E" w:rsidP="00554C2E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В пояснительной записке к отчету об исполнении бюджета за </w:t>
      </w:r>
      <w:r w:rsidR="00B96188">
        <w:rPr>
          <w:rFonts w:ascii="Times New Roman" w:eastAsia="Calibri" w:hAnsi="Times New Roman"/>
          <w:sz w:val="28"/>
          <w:szCs w:val="28"/>
          <w:u w:val="single"/>
          <w:lang w:eastAsia="ru-RU"/>
        </w:rPr>
        <w:t>1</w:t>
      </w:r>
      <w:r w:rsidR="003743B2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</w:t>
      </w:r>
      <w:r w:rsidR="00B96188">
        <w:rPr>
          <w:rFonts w:ascii="Times New Roman" w:eastAsia="Calibri" w:hAnsi="Times New Roman"/>
          <w:sz w:val="28"/>
          <w:szCs w:val="28"/>
          <w:u w:val="single"/>
          <w:lang w:eastAsia="ru-RU"/>
        </w:rPr>
        <w:t>полугодие</w:t>
      </w: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отсутствует информация об исполнении муниципальных программ.  </w:t>
      </w:r>
    </w:p>
    <w:p w:rsidR="003743B2" w:rsidRPr="003743B2" w:rsidRDefault="003743B2" w:rsidP="003743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Pr="003743B2">
        <w:rPr>
          <w:rFonts w:ascii="Times New Roman" w:hAnsi="Times New Roman"/>
          <w:sz w:val="28"/>
          <w:szCs w:val="28"/>
        </w:rPr>
        <w:t xml:space="preserve">реализацию мероприятий регионального проекта «Народный бюджет» в 1 полугодии 2021 года (план </w:t>
      </w:r>
      <w:r w:rsidR="007F0EA0">
        <w:rPr>
          <w:rFonts w:ascii="Times New Roman" w:hAnsi="Times New Roman"/>
          <w:sz w:val="28"/>
          <w:szCs w:val="28"/>
        </w:rPr>
        <w:t>300</w:t>
      </w:r>
      <w:r w:rsidRPr="003743B2">
        <w:rPr>
          <w:rFonts w:ascii="Times New Roman" w:hAnsi="Times New Roman"/>
          <w:sz w:val="28"/>
          <w:szCs w:val="28"/>
        </w:rPr>
        <w:t>,0 тыс.</w:t>
      </w:r>
      <w:r w:rsidR="007F0EA0">
        <w:rPr>
          <w:rFonts w:ascii="Times New Roman" w:hAnsi="Times New Roman"/>
          <w:sz w:val="28"/>
          <w:szCs w:val="28"/>
        </w:rPr>
        <w:t xml:space="preserve"> </w:t>
      </w:r>
      <w:r w:rsidRPr="003743B2">
        <w:rPr>
          <w:rFonts w:ascii="Times New Roman" w:hAnsi="Times New Roman"/>
          <w:sz w:val="28"/>
          <w:szCs w:val="28"/>
        </w:rPr>
        <w:t xml:space="preserve">рублей) направлено </w:t>
      </w:r>
      <w:r w:rsidR="007F0EA0">
        <w:rPr>
          <w:rFonts w:ascii="Times New Roman" w:hAnsi="Times New Roman"/>
          <w:sz w:val="28"/>
          <w:szCs w:val="28"/>
        </w:rPr>
        <w:t xml:space="preserve">бюджетных средств </w:t>
      </w:r>
      <w:r w:rsidRPr="003743B2">
        <w:rPr>
          <w:rFonts w:ascii="Times New Roman" w:hAnsi="Times New Roman"/>
          <w:sz w:val="28"/>
          <w:szCs w:val="28"/>
        </w:rPr>
        <w:t xml:space="preserve">в сумме </w:t>
      </w:r>
      <w:r w:rsidR="007F0EA0">
        <w:rPr>
          <w:rFonts w:ascii="Times New Roman" w:hAnsi="Times New Roman"/>
          <w:sz w:val="28"/>
          <w:szCs w:val="28"/>
        </w:rPr>
        <w:t>36,9</w:t>
      </w:r>
      <w:r w:rsidRPr="003743B2">
        <w:rPr>
          <w:rFonts w:ascii="Times New Roman" w:hAnsi="Times New Roman"/>
          <w:sz w:val="28"/>
          <w:szCs w:val="28"/>
        </w:rPr>
        <w:t xml:space="preserve"> тыс.</w:t>
      </w:r>
      <w:r w:rsidR="007F0EA0">
        <w:rPr>
          <w:rFonts w:ascii="Times New Roman" w:hAnsi="Times New Roman"/>
          <w:sz w:val="28"/>
          <w:szCs w:val="28"/>
        </w:rPr>
        <w:t xml:space="preserve"> </w:t>
      </w:r>
      <w:r w:rsidRPr="003743B2">
        <w:rPr>
          <w:rFonts w:ascii="Times New Roman" w:hAnsi="Times New Roman"/>
          <w:sz w:val="28"/>
          <w:szCs w:val="28"/>
        </w:rPr>
        <w:t>рублей</w:t>
      </w:r>
      <w:r w:rsidR="007F0EA0">
        <w:rPr>
          <w:rFonts w:ascii="Times New Roman" w:hAnsi="Times New Roman"/>
          <w:sz w:val="28"/>
          <w:szCs w:val="28"/>
        </w:rPr>
        <w:t xml:space="preserve"> (софинансирование</w:t>
      </w:r>
      <w:r w:rsidRPr="003743B2">
        <w:rPr>
          <w:rFonts w:ascii="Times New Roman" w:hAnsi="Times New Roman"/>
          <w:sz w:val="28"/>
          <w:szCs w:val="28"/>
        </w:rPr>
        <w:t xml:space="preserve"> из местного бюджета</w:t>
      </w:r>
      <w:r w:rsidR="007F0EA0">
        <w:rPr>
          <w:rFonts w:ascii="Times New Roman" w:hAnsi="Times New Roman"/>
          <w:sz w:val="28"/>
          <w:szCs w:val="28"/>
        </w:rPr>
        <w:t xml:space="preserve">), или 12,3 от </w:t>
      </w:r>
      <w:r w:rsidRPr="003743B2">
        <w:rPr>
          <w:rFonts w:ascii="Times New Roman" w:hAnsi="Times New Roman"/>
          <w:sz w:val="28"/>
          <w:szCs w:val="28"/>
        </w:rPr>
        <w:t>годовых назначений</w:t>
      </w:r>
      <w:r w:rsidR="007F0EA0">
        <w:rPr>
          <w:rFonts w:ascii="Times New Roman" w:hAnsi="Times New Roman"/>
          <w:sz w:val="28"/>
          <w:szCs w:val="28"/>
        </w:rPr>
        <w:t>. Р</w:t>
      </w:r>
      <w:r w:rsidRPr="003743B2">
        <w:rPr>
          <w:rFonts w:ascii="Times New Roman" w:hAnsi="Times New Roman"/>
          <w:sz w:val="28"/>
          <w:szCs w:val="28"/>
        </w:rPr>
        <w:t xml:space="preserve">асходы </w:t>
      </w:r>
      <w:r w:rsidR="007F0EA0">
        <w:rPr>
          <w:rFonts w:ascii="Times New Roman" w:hAnsi="Times New Roman"/>
          <w:sz w:val="28"/>
          <w:szCs w:val="28"/>
        </w:rPr>
        <w:t>в рамках проекта произведены</w:t>
      </w:r>
      <w:r w:rsidRPr="003743B2">
        <w:rPr>
          <w:rFonts w:ascii="Times New Roman" w:hAnsi="Times New Roman"/>
          <w:sz w:val="28"/>
          <w:szCs w:val="28"/>
        </w:rPr>
        <w:t xml:space="preserve"> </w:t>
      </w:r>
      <w:r w:rsidR="007F0EA0" w:rsidRPr="003743B2">
        <w:rPr>
          <w:rFonts w:ascii="Times New Roman" w:hAnsi="Times New Roman"/>
          <w:sz w:val="28"/>
          <w:szCs w:val="28"/>
        </w:rPr>
        <w:t>в сфере культуры</w:t>
      </w:r>
      <w:r w:rsidR="007F0EA0" w:rsidRPr="007F0EA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F0EA0">
        <w:rPr>
          <w:rFonts w:ascii="Times New Roman" w:eastAsia="Calibri" w:hAnsi="Times New Roman"/>
          <w:sz w:val="28"/>
          <w:szCs w:val="28"/>
          <w:lang w:eastAsia="ru-RU"/>
        </w:rPr>
        <w:t>(п</w:t>
      </w:r>
      <w:r w:rsidR="007F0EA0" w:rsidRPr="00C1357C">
        <w:rPr>
          <w:rFonts w:ascii="Times New Roman" w:eastAsia="Calibri" w:hAnsi="Times New Roman"/>
          <w:sz w:val="28"/>
          <w:szCs w:val="28"/>
          <w:lang w:eastAsia="ru-RU"/>
        </w:rPr>
        <w:t>риобретены сценические костюмы</w:t>
      </w:r>
      <w:r w:rsidR="007F0EA0">
        <w:rPr>
          <w:rFonts w:ascii="Times New Roman" w:eastAsia="Calibri" w:hAnsi="Times New Roman"/>
          <w:sz w:val="28"/>
          <w:szCs w:val="28"/>
          <w:lang w:eastAsia="ru-RU"/>
        </w:rPr>
        <w:t xml:space="preserve">). </w:t>
      </w:r>
    </w:p>
    <w:p w:rsidR="00F31011" w:rsidRDefault="004F229C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6B4F">
        <w:rPr>
          <w:rFonts w:ascii="Times New Roman" w:hAnsi="Times New Roman"/>
          <w:sz w:val="28"/>
          <w:szCs w:val="28"/>
        </w:rPr>
        <w:t xml:space="preserve"> </w:t>
      </w:r>
    </w:p>
    <w:p w:rsidR="009C6020" w:rsidRDefault="009C6020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A87FE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58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7F0EA0">
        <w:rPr>
          <w:rFonts w:ascii="Times New Roman" w:hAnsi="Times New Roman"/>
          <w:sz w:val="28"/>
          <w:szCs w:val="28"/>
          <w:lang w:eastAsia="ru-RU"/>
        </w:rPr>
        <w:t>906,8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F613CF" w:rsidRPr="00B3450B" w:rsidRDefault="00F613CF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849" w:rsidRDefault="006D214A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B96188">
        <w:rPr>
          <w:rFonts w:ascii="Times New Roman" w:hAnsi="Times New Roman"/>
          <w:sz w:val="28"/>
          <w:szCs w:val="28"/>
          <w:lang w:eastAsia="ru-RU"/>
        </w:rPr>
        <w:t>1</w:t>
      </w:r>
      <w:r w:rsidR="007F0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88">
        <w:rPr>
          <w:rFonts w:ascii="Times New Roman" w:hAnsi="Times New Roman"/>
          <w:sz w:val="28"/>
          <w:szCs w:val="28"/>
          <w:lang w:eastAsia="ru-RU"/>
        </w:rPr>
        <w:t>полугоди</w:t>
      </w:r>
      <w:r w:rsidR="007F0EA0">
        <w:rPr>
          <w:rFonts w:ascii="Times New Roman" w:hAnsi="Times New Roman"/>
          <w:sz w:val="28"/>
          <w:szCs w:val="28"/>
          <w:lang w:eastAsia="ru-RU"/>
        </w:rPr>
        <w:t>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7F0EA0">
        <w:rPr>
          <w:rFonts w:ascii="Times New Roman" w:hAnsi="Times New Roman"/>
          <w:sz w:val="28"/>
          <w:szCs w:val="28"/>
          <w:lang w:eastAsia="ru-RU"/>
        </w:rPr>
        <w:t>432,6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87591" w:rsidRDefault="00687591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591" w:rsidRDefault="00687591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591" w:rsidRDefault="00687591" w:rsidP="00687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687591">
        <w:rPr>
          <w:rFonts w:ascii="Times New Roman" w:hAnsi="Times New Roman"/>
          <w:b/>
          <w:sz w:val="28"/>
          <w:szCs w:val="28"/>
          <w:lang w:eastAsia="ru-RU"/>
        </w:rPr>
        <w:t>. Анализ состояния дебиторской и кредиторской задолженности</w:t>
      </w:r>
    </w:p>
    <w:p w:rsidR="00687591" w:rsidRDefault="00687591" w:rsidP="00687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7591" w:rsidRPr="00687591" w:rsidRDefault="00687591" w:rsidP="0068759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Calibri" w:hAnsi="Times New Roman"/>
          <w:sz w:val="28"/>
          <w:szCs w:val="28"/>
          <w:lang w:eastAsia="ru-RU"/>
        </w:rPr>
        <w:t>бюджетной отчетности (ф 0503169) д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>ебиторская задолженность по бюджету поселения на 01.0</w:t>
      </w: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.2021 г.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16362,5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</w:t>
      </w:r>
    </w:p>
    <w:p w:rsidR="00687591" w:rsidRPr="00687591" w:rsidRDefault="00687591" w:rsidP="0068759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>15367,3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доходам;</w:t>
      </w:r>
    </w:p>
    <w:p w:rsidR="00687591" w:rsidRPr="00687591" w:rsidRDefault="00687591" w:rsidP="0068759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995,2 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1F64EE" w:rsidRDefault="00421A75" w:rsidP="00421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</w:t>
      </w:r>
      <w:r w:rsidRPr="00421A75">
        <w:rPr>
          <w:rFonts w:ascii="Times New Roman" w:hAnsi="Times New Roman"/>
          <w:sz w:val="28"/>
          <w:szCs w:val="28"/>
          <w:lang w:eastAsia="ru-RU"/>
        </w:rPr>
        <w:t xml:space="preserve"> течение отчетного периода</w:t>
      </w:r>
      <w:r w:rsidRP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5A0">
        <w:rPr>
          <w:rFonts w:ascii="Times New Roman" w:hAnsi="Times New Roman"/>
          <w:sz w:val="28"/>
          <w:szCs w:val="28"/>
          <w:lang w:eastAsia="ru-RU"/>
        </w:rPr>
        <w:t>дебиторская задолженность по бюджету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1F64EE">
        <w:rPr>
          <w:rFonts w:ascii="Times New Roman" w:hAnsi="Times New Roman"/>
          <w:sz w:val="28"/>
          <w:szCs w:val="28"/>
          <w:lang w:eastAsia="ru-RU"/>
        </w:rPr>
        <w:t xml:space="preserve"> сократилась на 922,6 тыс. рублей. </w:t>
      </w:r>
    </w:p>
    <w:p w:rsidR="00687591" w:rsidRPr="00687591" w:rsidRDefault="001F64EE" w:rsidP="00421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Дебиторская задолженность по выплатам за 1 полугодие 2021 года </w:t>
      </w:r>
      <w:r w:rsidR="00421A75" w:rsidRPr="00421A75">
        <w:rPr>
          <w:rFonts w:ascii="Times New Roman" w:hAnsi="Times New Roman"/>
          <w:sz w:val="28"/>
          <w:szCs w:val="28"/>
          <w:lang w:eastAsia="ru-RU"/>
        </w:rPr>
        <w:t xml:space="preserve">увеличилась на 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952,2 </w:t>
      </w:r>
      <w:r w:rsidR="00421A75" w:rsidRPr="00421A75">
        <w:rPr>
          <w:rFonts w:ascii="Times New Roman" w:hAnsi="Times New Roman"/>
          <w:sz w:val="28"/>
          <w:szCs w:val="28"/>
          <w:lang w:eastAsia="ru-RU"/>
        </w:rPr>
        <w:t>тыс.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A75" w:rsidRPr="00421A75">
        <w:rPr>
          <w:rFonts w:ascii="Times New Roman" w:hAnsi="Times New Roman"/>
          <w:sz w:val="28"/>
          <w:szCs w:val="28"/>
          <w:lang w:eastAsia="ru-RU"/>
        </w:rPr>
        <w:t>рублей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(на 01.01.2021 г. – 43,0 тыс. рублей). </w:t>
      </w:r>
      <w:r w:rsidR="00421A75" w:rsidRP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591" w:rsidRPr="00687591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687591" w:rsidRPr="00687591" w:rsidRDefault="00421A75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87591" w:rsidRPr="00687591">
        <w:rPr>
          <w:rFonts w:ascii="Times New Roman" w:hAnsi="Times New Roman"/>
          <w:sz w:val="28"/>
          <w:szCs w:val="28"/>
          <w:lang w:eastAsia="ru-RU"/>
        </w:rPr>
        <w:t>Состояние дебиторской задолженности</w:t>
      </w:r>
      <w:r w:rsidR="00A540F4">
        <w:rPr>
          <w:rFonts w:ascii="Times New Roman" w:hAnsi="Times New Roman"/>
          <w:sz w:val="28"/>
          <w:szCs w:val="28"/>
          <w:lang w:eastAsia="ru-RU"/>
        </w:rPr>
        <w:t xml:space="preserve"> по выплатам</w:t>
      </w:r>
      <w:r w:rsidR="00687591" w:rsidRPr="00687591">
        <w:rPr>
          <w:rFonts w:ascii="Times New Roman" w:hAnsi="Times New Roman"/>
          <w:sz w:val="28"/>
          <w:szCs w:val="28"/>
          <w:lang w:eastAsia="ru-RU"/>
        </w:rPr>
        <w:t xml:space="preserve"> на 01.07.2021 года характеризуется следующими данными:</w:t>
      </w:r>
    </w:p>
    <w:p w:rsidR="00687591" w:rsidRPr="00687591" w:rsidRDefault="00687591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91">
        <w:rPr>
          <w:rFonts w:ascii="Times New Roman" w:hAnsi="Times New Roman"/>
          <w:sz w:val="28"/>
          <w:szCs w:val="28"/>
          <w:lang w:eastAsia="ru-RU"/>
        </w:rPr>
        <w:t>-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задолженность по счету 120600000 «Расчеты по выданным авансам» составила </w:t>
      </w:r>
      <w:r w:rsidR="00421A75">
        <w:rPr>
          <w:rFonts w:ascii="Times New Roman" w:hAnsi="Times New Roman"/>
          <w:sz w:val="28"/>
          <w:szCs w:val="28"/>
          <w:lang w:eastAsia="ru-RU"/>
        </w:rPr>
        <w:t>986,</w:t>
      </w:r>
      <w:r w:rsidRPr="00687591">
        <w:rPr>
          <w:rFonts w:ascii="Times New Roman" w:hAnsi="Times New Roman"/>
          <w:sz w:val="28"/>
          <w:szCs w:val="28"/>
          <w:lang w:eastAsia="ru-RU"/>
        </w:rPr>
        <w:t>5 тыс.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(</w:t>
      </w:r>
      <w:r w:rsidR="00421A75">
        <w:rPr>
          <w:rFonts w:ascii="Times New Roman" w:hAnsi="Times New Roman"/>
          <w:sz w:val="28"/>
          <w:szCs w:val="28"/>
          <w:lang w:eastAsia="ru-RU"/>
        </w:rPr>
        <w:t>+ 949,4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к началу года);</w:t>
      </w:r>
    </w:p>
    <w:p w:rsidR="00687591" w:rsidRPr="00687591" w:rsidRDefault="00687591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91">
        <w:rPr>
          <w:rFonts w:ascii="Times New Roman" w:hAnsi="Times New Roman"/>
          <w:sz w:val="28"/>
          <w:szCs w:val="28"/>
          <w:lang w:eastAsia="ru-RU"/>
        </w:rPr>
        <w:t>-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задолженность по счету 120800000 «Расчеты с подотчетными лицами»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- 0,3 тыс. рублей (+ 0,3 тыс. рублей </w:t>
      </w:r>
      <w:r w:rsidR="00421A75" w:rsidRPr="00687591">
        <w:rPr>
          <w:rFonts w:ascii="Times New Roman" w:hAnsi="Times New Roman"/>
          <w:sz w:val="28"/>
          <w:szCs w:val="28"/>
          <w:lang w:eastAsia="ru-RU"/>
        </w:rPr>
        <w:t>к началу года);</w:t>
      </w:r>
    </w:p>
    <w:p w:rsidR="00687591" w:rsidRDefault="00687591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91">
        <w:rPr>
          <w:rFonts w:ascii="Times New Roman" w:hAnsi="Times New Roman"/>
          <w:sz w:val="28"/>
          <w:szCs w:val="28"/>
          <w:lang w:eastAsia="ru-RU"/>
        </w:rPr>
        <w:t>-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задолженность по счету 130300000 «Расчеты по платежам в бюджеты» составила </w:t>
      </w:r>
      <w:r w:rsidR="00421A75">
        <w:rPr>
          <w:rFonts w:ascii="Times New Roman" w:hAnsi="Times New Roman"/>
          <w:sz w:val="28"/>
          <w:szCs w:val="28"/>
          <w:lang w:eastAsia="ru-RU"/>
        </w:rPr>
        <w:t>8,4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(+</w:t>
      </w:r>
      <w:r w:rsidR="00421A75">
        <w:rPr>
          <w:rFonts w:ascii="Times New Roman" w:hAnsi="Times New Roman"/>
          <w:sz w:val="28"/>
          <w:szCs w:val="28"/>
          <w:lang w:eastAsia="ru-RU"/>
        </w:rPr>
        <w:t>2,5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к началу года).</w:t>
      </w:r>
    </w:p>
    <w:p w:rsidR="001F64EE" w:rsidRPr="00687591" w:rsidRDefault="001F64EE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591" w:rsidRPr="00687591" w:rsidRDefault="00687591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       П</w:t>
      </w:r>
      <w:r w:rsidRPr="00687591">
        <w:rPr>
          <w:rFonts w:ascii="Times New Roman" w:hAnsi="Times New Roman"/>
          <w:sz w:val="28"/>
          <w:szCs w:val="28"/>
          <w:lang w:eastAsia="ru-RU"/>
        </w:rPr>
        <w:t>росроченная дебиторская задолженность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421A75" w:rsidRPr="00687591">
        <w:rPr>
          <w:rFonts w:ascii="Times New Roman" w:hAnsi="Times New Roman"/>
          <w:sz w:val="28"/>
          <w:szCs w:val="28"/>
          <w:lang w:eastAsia="ru-RU"/>
        </w:rPr>
        <w:t>а 01.07.2021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A17A8A">
        <w:rPr>
          <w:rFonts w:ascii="Times New Roman" w:hAnsi="Times New Roman"/>
          <w:sz w:val="28"/>
          <w:szCs w:val="28"/>
          <w:lang w:eastAsia="ru-RU"/>
        </w:rPr>
        <w:t xml:space="preserve">1114,7 </w:t>
      </w:r>
      <w:r w:rsidRPr="00687591">
        <w:rPr>
          <w:rFonts w:ascii="Times New Roman" w:hAnsi="Times New Roman"/>
          <w:sz w:val="28"/>
          <w:szCs w:val="28"/>
          <w:lang w:eastAsia="ru-RU"/>
        </w:rPr>
        <w:t>тыс.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(</w:t>
      </w:r>
      <w:r w:rsidR="00A17A8A">
        <w:rPr>
          <w:rFonts w:ascii="Times New Roman" w:hAnsi="Times New Roman"/>
          <w:sz w:val="28"/>
          <w:szCs w:val="28"/>
          <w:lang w:eastAsia="ru-RU"/>
        </w:rPr>
        <w:t xml:space="preserve">+1061,6 </w:t>
      </w:r>
      <w:r w:rsidRPr="00687591">
        <w:rPr>
          <w:rFonts w:ascii="Times New Roman" w:hAnsi="Times New Roman"/>
          <w:sz w:val="28"/>
          <w:szCs w:val="28"/>
          <w:lang w:eastAsia="ru-RU"/>
        </w:rPr>
        <w:t>тыс.</w:t>
      </w:r>
      <w:r w:rsidR="0042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к началу года). Просроченная задолженность сформировалась по счету 120500000 «Расчеты по доходам».</w:t>
      </w:r>
    </w:p>
    <w:p w:rsidR="00687591" w:rsidRPr="00687591" w:rsidRDefault="00687591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40F4" w:rsidRPr="00A540F4" w:rsidRDefault="00A17A8A" w:rsidP="00A540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87591" w:rsidRPr="00687591">
        <w:rPr>
          <w:rFonts w:ascii="Times New Roman" w:hAnsi="Times New Roman"/>
          <w:sz w:val="28"/>
          <w:szCs w:val="28"/>
          <w:lang w:eastAsia="ru-RU"/>
        </w:rPr>
        <w:t>Согласно сведений ф. 0503169 кредиторская задолженность по бюджет</w:t>
      </w:r>
      <w:r w:rsidR="00A540F4">
        <w:rPr>
          <w:rFonts w:ascii="Times New Roman" w:hAnsi="Times New Roman"/>
          <w:sz w:val="28"/>
          <w:szCs w:val="28"/>
          <w:lang w:eastAsia="ru-RU"/>
        </w:rPr>
        <w:t xml:space="preserve">у поселения </w:t>
      </w:r>
      <w:r w:rsidR="00687591" w:rsidRPr="00687591">
        <w:rPr>
          <w:rFonts w:ascii="Times New Roman" w:hAnsi="Times New Roman"/>
          <w:sz w:val="28"/>
          <w:szCs w:val="28"/>
          <w:lang w:eastAsia="ru-RU"/>
        </w:rPr>
        <w:t xml:space="preserve">по состоянию на 01.07.2021 года </w:t>
      </w:r>
      <w:r w:rsidR="00A540F4" w:rsidRPr="00687591">
        <w:rPr>
          <w:rFonts w:ascii="Times New Roman" w:hAnsi="Times New Roman"/>
          <w:sz w:val="28"/>
          <w:szCs w:val="28"/>
          <w:lang w:eastAsia="ru-RU"/>
        </w:rPr>
        <w:t>составила</w:t>
      </w:r>
      <w:r w:rsidR="00A540F4">
        <w:rPr>
          <w:rFonts w:ascii="Times New Roman" w:hAnsi="Times New Roman"/>
          <w:sz w:val="28"/>
          <w:szCs w:val="28"/>
          <w:lang w:eastAsia="ru-RU"/>
        </w:rPr>
        <w:t xml:space="preserve"> 868,4</w:t>
      </w:r>
      <w:r w:rsidR="00687591" w:rsidRPr="0068759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540F4">
        <w:rPr>
          <w:rFonts w:ascii="Times New Roman" w:hAnsi="Times New Roman"/>
          <w:sz w:val="28"/>
          <w:szCs w:val="28"/>
          <w:lang w:eastAsia="ru-RU"/>
        </w:rPr>
        <w:t>,</w:t>
      </w:r>
      <w:r w:rsidR="00A540F4" w:rsidRPr="00A540F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540F4" w:rsidRPr="00A540F4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A540F4" w:rsidRPr="00A540F4" w:rsidRDefault="00A540F4" w:rsidP="00A540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F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726,8</w:t>
      </w:r>
      <w:r w:rsidRPr="00A540F4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доходам; </w:t>
      </w:r>
    </w:p>
    <w:p w:rsidR="00A540F4" w:rsidRPr="00A540F4" w:rsidRDefault="00A540F4" w:rsidP="00A540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F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141,6</w:t>
      </w:r>
      <w:r w:rsidRPr="00A540F4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выплатам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87591" w:rsidRPr="00687591" w:rsidRDefault="00A540F4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а 1 полугодие 2021 года 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кредиторская задолженность </w:t>
      </w:r>
      <w:r w:rsidRPr="00687591">
        <w:rPr>
          <w:rFonts w:ascii="Times New Roman" w:hAnsi="Times New Roman"/>
          <w:sz w:val="28"/>
          <w:szCs w:val="28"/>
          <w:lang w:eastAsia="ru-RU"/>
        </w:rPr>
        <w:t>возросла на 62</w:t>
      </w:r>
      <w:r>
        <w:rPr>
          <w:rFonts w:ascii="Times New Roman" w:hAnsi="Times New Roman"/>
          <w:sz w:val="28"/>
          <w:szCs w:val="28"/>
          <w:lang w:eastAsia="ru-RU"/>
        </w:rPr>
        <w:t>4,6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87591" w:rsidRPr="00687591" w:rsidRDefault="00A540F4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F64EE">
        <w:rPr>
          <w:rFonts w:ascii="Times New Roman" w:hAnsi="Times New Roman"/>
          <w:sz w:val="28"/>
          <w:szCs w:val="28"/>
          <w:lang w:eastAsia="ru-RU"/>
        </w:rPr>
        <w:t xml:space="preserve">Кредиторская задолженность по выплатам за 1 полугодие 2021 года увеличилась на 125,2 тыс. рублей (на 01.01.2021 г. – 16,4 тыс. рублей). </w:t>
      </w:r>
      <w:r w:rsidR="00687591" w:rsidRPr="00687591">
        <w:rPr>
          <w:rFonts w:ascii="Times New Roman" w:hAnsi="Times New Roman"/>
          <w:sz w:val="28"/>
          <w:szCs w:val="28"/>
          <w:lang w:eastAsia="ru-RU"/>
        </w:rPr>
        <w:t>Состояние кредиторской задолженности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 по выплатам</w:t>
      </w:r>
      <w:r w:rsidR="00687591" w:rsidRPr="00687591">
        <w:rPr>
          <w:rFonts w:ascii="Times New Roman" w:hAnsi="Times New Roman"/>
          <w:sz w:val="28"/>
          <w:szCs w:val="28"/>
          <w:lang w:eastAsia="ru-RU"/>
        </w:rPr>
        <w:t xml:space="preserve"> на 01.07.2021 года характеризуется следующими данными:</w:t>
      </w:r>
    </w:p>
    <w:p w:rsidR="00687591" w:rsidRPr="00687591" w:rsidRDefault="00687591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91">
        <w:rPr>
          <w:rFonts w:ascii="Times New Roman" w:hAnsi="Times New Roman"/>
          <w:sz w:val="28"/>
          <w:szCs w:val="28"/>
          <w:lang w:eastAsia="ru-RU"/>
        </w:rPr>
        <w:t xml:space="preserve">  -</w:t>
      </w:r>
      <w:r w:rsidR="00A54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задолженность перед подотчетными лицами (счет 120800000 «Расчеты с подотчетными лицами») 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0,3 тыс.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(</w:t>
      </w:r>
      <w:r w:rsidR="00AB07FF">
        <w:rPr>
          <w:rFonts w:ascii="Times New Roman" w:hAnsi="Times New Roman"/>
          <w:sz w:val="28"/>
          <w:szCs w:val="28"/>
          <w:lang w:eastAsia="ru-RU"/>
        </w:rPr>
        <w:t>+ 0,3 тыс. рублей к началу года)</w:t>
      </w:r>
      <w:r w:rsidRPr="00687591">
        <w:rPr>
          <w:rFonts w:ascii="Times New Roman" w:hAnsi="Times New Roman"/>
          <w:sz w:val="28"/>
          <w:szCs w:val="28"/>
          <w:lang w:eastAsia="ru-RU"/>
        </w:rPr>
        <w:t>;</w:t>
      </w:r>
    </w:p>
    <w:p w:rsidR="00687591" w:rsidRPr="00687591" w:rsidRDefault="00687591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91">
        <w:rPr>
          <w:rFonts w:ascii="Times New Roman" w:hAnsi="Times New Roman"/>
          <w:sz w:val="28"/>
          <w:szCs w:val="28"/>
          <w:lang w:eastAsia="ru-RU"/>
        </w:rPr>
        <w:t>-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задолженность перед поставщиками и подрядчиками (счет 130200000 «Расчеты с поставщиками и подрядчиками») возросла на </w:t>
      </w:r>
      <w:r w:rsidR="00AB07FF">
        <w:rPr>
          <w:rFonts w:ascii="Times New Roman" w:hAnsi="Times New Roman"/>
          <w:sz w:val="28"/>
          <w:szCs w:val="28"/>
          <w:lang w:eastAsia="ru-RU"/>
        </w:rPr>
        <w:t>69,6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рублей и составила на конец отчетного периода </w:t>
      </w:r>
      <w:r w:rsidR="00AB07FF">
        <w:rPr>
          <w:rFonts w:ascii="Times New Roman" w:hAnsi="Times New Roman"/>
          <w:sz w:val="28"/>
          <w:szCs w:val="28"/>
          <w:lang w:eastAsia="ru-RU"/>
        </w:rPr>
        <w:t>86,0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рублей. </w:t>
      </w:r>
    </w:p>
    <w:p w:rsidR="00687591" w:rsidRPr="00687591" w:rsidRDefault="00687591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91">
        <w:rPr>
          <w:rFonts w:ascii="Times New Roman" w:hAnsi="Times New Roman"/>
          <w:sz w:val="28"/>
          <w:szCs w:val="28"/>
          <w:lang w:eastAsia="ru-RU"/>
        </w:rPr>
        <w:t>-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задолженность по платежам перед бюджетами (счет 130300000 «Расчеты по платежам в бюджеты») составила на конец отчетного периода 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55,3 </w:t>
      </w:r>
      <w:r w:rsidRPr="00687591">
        <w:rPr>
          <w:rFonts w:ascii="Times New Roman" w:hAnsi="Times New Roman"/>
          <w:sz w:val="28"/>
          <w:szCs w:val="28"/>
          <w:lang w:eastAsia="ru-RU"/>
        </w:rPr>
        <w:t>тыс.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 (+ 55,3 </w:t>
      </w:r>
      <w:r w:rsidRPr="00687591">
        <w:rPr>
          <w:rFonts w:ascii="Times New Roman" w:hAnsi="Times New Roman"/>
          <w:sz w:val="28"/>
          <w:szCs w:val="28"/>
          <w:lang w:eastAsia="ru-RU"/>
        </w:rPr>
        <w:t>тыс.</w:t>
      </w:r>
      <w:r w:rsidR="00AB0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рублей </w:t>
      </w:r>
      <w:r w:rsidR="00AB07FF">
        <w:rPr>
          <w:rFonts w:ascii="Times New Roman" w:hAnsi="Times New Roman"/>
          <w:sz w:val="28"/>
          <w:szCs w:val="28"/>
          <w:lang w:eastAsia="ru-RU"/>
        </w:rPr>
        <w:t>к началу г</w:t>
      </w:r>
      <w:r w:rsidRPr="00687591">
        <w:rPr>
          <w:rFonts w:ascii="Times New Roman" w:hAnsi="Times New Roman"/>
          <w:sz w:val="28"/>
          <w:szCs w:val="28"/>
          <w:lang w:eastAsia="ru-RU"/>
        </w:rPr>
        <w:t>ода</w:t>
      </w:r>
      <w:r w:rsidR="00AB07FF">
        <w:rPr>
          <w:rFonts w:ascii="Times New Roman" w:hAnsi="Times New Roman"/>
          <w:sz w:val="28"/>
          <w:szCs w:val="28"/>
          <w:lang w:eastAsia="ru-RU"/>
        </w:rPr>
        <w:t>)</w:t>
      </w:r>
      <w:r w:rsidRPr="00687591">
        <w:rPr>
          <w:rFonts w:ascii="Times New Roman" w:hAnsi="Times New Roman"/>
          <w:sz w:val="28"/>
          <w:szCs w:val="28"/>
          <w:lang w:eastAsia="ru-RU"/>
        </w:rPr>
        <w:t>.</w:t>
      </w:r>
    </w:p>
    <w:p w:rsidR="00687591" w:rsidRPr="00687591" w:rsidRDefault="00AB07FF" w:rsidP="00687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87591" w:rsidRPr="00687591">
        <w:rPr>
          <w:rFonts w:ascii="Times New Roman" w:hAnsi="Times New Roman"/>
          <w:sz w:val="28"/>
          <w:szCs w:val="28"/>
          <w:lang w:eastAsia="ru-RU"/>
        </w:rPr>
        <w:t>По состоянию на 01.07.2021 года главным распорядителем бюджетных средств не было допущено образование просроченной кредиторской задолженности.</w:t>
      </w:r>
    </w:p>
    <w:p w:rsidR="00687591" w:rsidRDefault="00687591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50B" w:rsidRPr="000245AD" w:rsidRDefault="00B3450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Совет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>бюджетном процессе в сельском поселении Алмозерское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Алмозерское от </w:t>
      </w:r>
      <w:r w:rsidR="009C60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C6020">
        <w:rPr>
          <w:rFonts w:ascii="Times New Roman" w:hAnsi="Times New Roman"/>
          <w:sz w:val="28"/>
          <w:szCs w:val="28"/>
        </w:rPr>
        <w:t>149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="00B96188">
        <w:rPr>
          <w:rFonts w:ascii="Times New Roman" w:hAnsi="Times New Roman"/>
          <w:sz w:val="28"/>
          <w:szCs w:val="28"/>
        </w:rPr>
        <w:t>1</w:t>
      </w:r>
      <w:r w:rsidR="00AB07FF">
        <w:rPr>
          <w:rFonts w:ascii="Times New Roman" w:hAnsi="Times New Roman"/>
          <w:sz w:val="28"/>
          <w:szCs w:val="28"/>
        </w:rPr>
        <w:t xml:space="preserve"> </w:t>
      </w:r>
      <w:r w:rsidR="00B96188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B96188">
        <w:rPr>
          <w:rFonts w:ascii="Times New Roman" w:hAnsi="Times New Roman"/>
          <w:sz w:val="28"/>
          <w:szCs w:val="28"/>
        </w:rPr>
        <w:t>1</w:t>
      </w:r>
      <w:r w:rsidR="001F64EE">
        <w:rPr>
          <w:rFonts w:ascii="Times New Roman" w:hAnsi="Times New Roman"/>
          <w:sz w:val="28"/>
          <w:szCs w:val="28"/>
        </w:rPr>
        <w:t xml:space="preserve"> </w:t>
      </w:r>
      <w:r w:rsidR="00B96188">
        <w:rPr>
          <w:rFonts w:ascii="Times New Roman" w:hAnsi="Times New Roman"/>
          <w:sz w:val="28"/>
          <w:szCs w:val="28"/>
        </w:rPr>
        <w:t>полугодие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F40296">
        <w:rPr>
          <w:rFonts w:ascii="Times New Roman" w:hAnsi="Times New Roman"/>
          <w:b/>
          <w:bCs/>
          <w:sz w:val="28"/>
          <w:szCs w:val="28"/>
        </w:rPr>
        <w:t>3737,9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F40296">
        <w:rPr>
          <w:rFonts w:ascii="Times New Roman" w:hAnsi="Times New Roman"/>
          <w:sz w:val="28"/>
          <w:szCs w:val="28"/>
        </w:rPr>
        <w:t>59,2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F40296" w:rsidRPr="00F40296">
        <w:rPr>
          <w:rFonts w:ascii="Times New Roman" w:hAnsi="Times New Roman"/>
          <w:b/>
          <w:sz w:val="28"/>
          <w:szCs w:val="28"/>
        </w:rPr>
        <w:t>3305,3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F40296">
        <w:rPr>
          <w:rFonts w:ascii="Times New Roman" w:hAnsi="Times New Roman"/>
          <w:sz w:val="28"/>
          <w:szCs w:val="28"/>
        </w:rPr>
        <w:t>45,8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B96188">
        <w:rPr>
          <w:rFonts w:ascii="Times New Roman" w:hAnsi="Times New Roman"/>
          <w:sz w:val="28"/>
          <w:szCs w:val="28"/>
        </w:rPr>
        <w:t>1</w:t>
      </w:r>
      <w:r w:rsidR="00F40296">
        <w:rPr>
          <w:rFonts w:ascii="Times New Roman" w:hAnsi="Times New Roman"/>
          <w:sz w:val="28"/>
          <w:szCs w:val="28"/>
        </w:rPr>
        <w:t xml:space="preserve"> </w:t>
      </w:r>
      <w:r w:rsidR="00B96188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2021 года исполнен с </w:t>
      </w:r>
      <w:r w:rsidRPr="00F40296">
        <w:rPr>
          <w:rFonts w:ascii="Times New Roman" w:hAnsi="Times New Roman"/>
          <w:b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объеме </w:t>
      </w:r>
      <w:r w:rsidR="00F40296" w:rsidRPr="00F40296">
        <w:rPr>
          <w:rFonts w:ascii="Times New Roman" w:hAnsi="Times New Roman"/>
          <w:b/>
          <w:sz w:val="28"/>
          <w:szCs w:val="28"/>
        </w:rPr>
        <w:t>432,6</w:t>
      </w:r>
      <w:r w:rsidRPr="00F402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:rsidR="00F40296" w:rsidRDefault="008E6D97" w:rsidP="001F64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B96188">
        <w:rPr>
          <w:rFonts w:ascii="Times New Roman" w:hAnsi="Times New Roman"/>
          <w:sz w:val="28"/>
          <w:szCs w:val="28"/>
        </w:rPr>
        <w:t>1</w:t>
      </w:r>
      <w:r w:rsidR="00F40296">
        <w:rPr>
          <w:rFonts w:ascii="Times New Roman" w:hAnsi="Times New Roman"/>
          <w:sz w:val="28"/>
          <w:szCs w:val="28"/>
        </w:rPr>
        <w:t xml:space="preserve"> </w:t>
      </w:r>
      <w:r w:rsidR="00B96188">
        <w:rPr>
          <w:rFonts w:ascii="Times New Roman" w:hAnsi="Times New Roman"/>
          <w:sz w:val="28"/>
          <w:szCs w:val="28"/>
        </w:rPr>
        <w:t>полугодие</w:t>
      </w:r>
      <w:r w:rsidR="0099077A" w:rsidRPr="0099077A">
        <w:rPr>
          <w:rFonts w:ascii="Times New Roman" w:hAnsi="Times New Roman"/>
          <w:sz w:val="28"/>
          <w:szCs w:val="28"/>
        </w:rPr>
        <w:t xml:space="preserve"> текущего года у</w:t>
      </w:r>
      <w:r w:rsidR="00F40296">
        <w:rPr>
          <w:rFonts w:ascii="Times New Roman" w:hAnsi="Times New Roman"/>
          <w:sz w:val="28"/>
          <w:szCs w:val="28"/>
        </w:rPr>
        <w:t>величился</w:t>
      </w:r>
      <w:r w:rsidR="0099077A" w:rsidRPr="0099077A">
        <w:rPr>
          <w:rFonts w:ascii="Times New Roman" w:hAnsi="Times New Roman"/>
          <w:sz w:val="28"/>
          <w:szCs w:val="28"/>
        </w:rPr>
        <w:t xml:space="preserve"> на </w:t>
      </w:r>
      <w:r w:rsidR="00F40296">
        <w:rPr>
          <w:rFonts w:ascii="Times New Roman" w:hAnsi="Times New Roman"/>
          <w:sz w:val="28"/>
          <w:szCs w:val="28"/>
        </w:rPr>
        <w:t>903,1</w:t>
      </w:r>
      <w:r w:rsidR="0099077A" w:rsidRPr="0099077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40296">
        <w:rPr>
          <w:rFonts w:ascii="Times New Roman" w:hAnsi="Times New Roman"/>
          <w:sz w:val="28"/>
          <w:szCs w:val="28"/>
        </w:rPr>
        <w:t xml:space="preserve">31,9 </w:t>
      </w:r>
      <w:r w:rsidR="00E511CA">
        <w:rPr>
          <w:rFonts w:ascii="Times New Roman" w:hAnsi="Times New Roman"/>
          <w:sz w:val="28"/>
          <w:szCs w:val="28"/>
        </w:rPr>
        <w:t xml:space="preserve">%,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увеличился </w:t>
      </w:r>
      <w:r w:rsidR="00F40296" w:rsidRPr="00B3450B">
        <w:rPr>
          <w:rFonts w:ascii="Times New Roman" w:hAnsi="Times New Roman"/>
          <w:sz w:val="28"/>
          <w:szCs w:val="28"/>
        </w:rPr>
        <w:t xml:space="preserve">на </w:t>
      </w:r>
      <w:r w:rsidR="00F40296">
        <w:rPr>
          <w:rFonts w:ascii="Times New Roman" w:hAnsi="Times New Roman"/>
          <w:sz w:val="28"/>
          <w:szCs w:val="28"/>
        </w:rPr>
        <w:t>773,0</w:t>
      </w:r>
      <w:r w:rsidR="00F40296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40296">
        <w:rPr>
          <w:rFonts w:ascii="Times New Roman" w:hAnsi="Times New Roman"/>
          <w:sz w:val="28"/>
          <w:szCs w:val="28"/>
        </w:rPr>
        <w:t>30,5 %.</w:t>
      </w:r>
    </w:p>
    <w:p w:rsidR="001F64EE" w:rsidRDefault="001F64EE" w:rsidP="001F64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F64EE">
        <w:rPr>
          <w:rFonts w:ascii="Times New Roman" w:hAnsi="Times New Roman"/>
          <w:sz w:val="28"/>
          <w:szCs w:val="28"/>
        </w:rPr>
        <w:t xml:space="preserve">Дебиторская задолженность по бюджету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1F64EE">
        <w:rPr>
          <w:rFonts w:ascii="Times New Roman" w:hAnsi="Times New Roman"/>
          <w:sz w:val="28"/>
          <w:szCs w:val="28"/>
        </w:rPr>
        <w:t xml:space="preserve">на 01.07.2021 года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16362,5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 тыс</w:t>
      </w:r>
      <w:r w:rsidRPr="001F64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4EE">
        <w:rPr>
          <w:rFonts w:ascii="Times New Roman" w:hAnsi="Times New Roman"/>
          <w:sz w:val="28"/>
          <w:szCs w:val="28"/>
        </w:rPr>
        <w:t xml:space="preserve">рублей. В течение отчетного периода сократилась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922,6 тыс. рублей.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1F64EE">
        <w:rPr>
          <w:rFonts w:ascii="Times New Roman" w:hAnsi="Times New Roman"/>
          <w:sz w:val="28"/>
          <w:szCs w:val="28"/>
        </w:rPr>
        <w:t>ебиторская задолженность</w:t>
      </w:r>
      <w:r>
        <w:rPr>
          <w:rFonts w:ascii="Times New Roman" w:hAnsi="Times New Roman"/>
          <w:sz w:val="28"/>
          <w:szCs w:val="28"/>
        </w:rPr>
        <w:t xml:space="preserve"> по выплатам у</w:t>
      </w:r>
      <w:r w:rsidRPr="001F64EE">
        <w:rPr>
          <w:rFonts w:ascii="Times New Roman" w:hAnsi="Times New Roman"/>
          <w:sz w:val="28"/>
          <w:szCs w:val="28"/>
        </w:rPr>
        <w:t xml:space="preserve">величилась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952,2 </w:t>
      </w:r>
      <w:r w:rsidRPr="00421A75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1A75">
        <w:rPr>
          <w:rFonts w:ascii="Times New Roman" w:hAnsi="Times New Roman"/>
          <w:sz w:val="28"/>
          <w:szCs w:val="28"/>
          <w:lang w:eastAsia="ru-RU"/>
        </w:rPr>
        <w:t>рублей</w:t>
      </w:r>
      <w:r w:rsidR="00675179">
        <w:rPr>
          <w:rFonts w:ascii="Times New Roman" w:hAnsi="Times New Roman"/>
          <w:sz w:val="28"/>
          <w:szCs w:val="28"/>
          <w:lang w:eastAsia="ru-RU"/>
        </w:rPr>
        <w:t xml:space="preserve"> и составила </w:t>
      </w:r>
      <w:r w:rsidR="00675179">
        <w:rPr>
          <w:rFonts w:ascii="Times New Roman" w:eastAsia="Calibri" w:hAnsi="Times New Roman"/>
          <w:sz w:val="28"/>
          <w:szCs w:val="28"/>
          <w:lang w:eastAsia="ru-RU"/>
        </w:rPr>
        <w:t xml:space="preserve">995,2 </w:t>
      </w:r>
      <w:r w:rsidR="00675179" w:rsidRPr="00687591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675179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1F64EE" w:rsidRPr="001F64EE" w:rsidRDefault="001F64EE" w:rsidP="0067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К</w:t>
      </w:r>
      <w:r w:rsidRPr="001F64EE">
        <w:rPr>
          <w:rFonts w:ascii="Times New Roman" w:hAnsi="Times New Roman"/>
          <w:sz w:val="28"/>
          <w:szCs w:val="28"/>
          <w:lang w:eastAsia="ru-RU"/>
        </w:rPr>
        <w:t>редиторская задолженность по бюджету поселения по состоянию на 01.07.2021 года составила 868,4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75179">
        <w:rPr>
          <w:rFonts w:ascii="Times New Roman" w:hAnsi="Times New Roman"/>
          <w:sz w:val="28"/>
          <w:szCs w:val="28"/>
          <w:lang w:eastAsia="ru-RU"/>
        </w:rPr>
        <w:t>З</w:t>
      </w:r>
      <w:r w:rsidR="00675179" w:rsidRPr="00687591">
        <w:rPr>
          <w:rFonts w:ascii="Times New Roman" w:hAnsi="Times New Roman"/>
          <w:sz w:val="28"/>
          <w:szCs w:val="28"/>
          <w:lang w:eastAsia="ru-RU"/>
        </w:rPr>
        <w:t>а 1 полугодие 2021 года возросла на 62</w:t>
      </w:r>
      <w:r w:rsidR="00675179">
        <w:rPr>
          <w:rFonts w:ascii="Times New Roman" w:hAnsi="Times New Roman"/>
          <w:sz w:val="28"/>
          <w:szCs w:val="28"/>
          <w:lang w:eastAsia="ru-RU"/>
        </w:rPr>
        <w:t>4,6</w:t>
      </w:r>
      <w:r w:rsidR="00675179" w:rsidRPr="0068759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7517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F64EE">
        <w:rPr>
          <w:rFonts w:ascii="Times New Roman" w:hAnsi="Times New Roman"/>
          <w:sz w:val="28"/>
          <w:szCs w:val="28"/>
        </w:rPr>
        <w:t xml:space="preserve"> </w:t>
      </w:r>
      <w:r w:rsidR="00675179">
        <w:rPr>
          <w:rFonts w:ascii="Times New Roman" w:hAnsi="Times New Roman"/>
          <w:sz w:val="28"/>
          <w:szCs w:val="28"/>
          <w:lang w:eastAsia="ru-RU"/>
        </w:rPr>
        <w:t>Кредиторская задолженность по выплатам за 1 полугодие 2021 года увеличилась на 125,2 тыс. рублей</w:t>
      </w:r>
      <w:r w:rsidR="00675179">
        <w:rPr>
          <w:rFonts w:ascii="Times New Roman" w:hAnsi="Times New Roman"/>
          <w:sz w:val="28"/>
          <w:szCs w:val="28"/>
          <w:lang w:eastAsia="ru-RU"/>
        </w:rPr>
        <w:t xml:space="preserve"> и составила 141,6 тыс. рублей. </w:t>
      </w:r>
      <w:r w:rsidRPr="001F64EE">
        <w:rPr>
          <w:rFonts w:ascii="Times New Roman" w:hAnsi="Times New Roman"/>
          <w:sz w:val="28"/>
          <w:szCs w:val="28"/>
        </w:rPr>
        <w:t xml:space="preserve"> </w:t>
      </w:r>
    </w:p>
    <w:p w:rsidR="000245AD" w:rsidRPr="00B3450B" w:rsidRDefault="000245AD" w:rsidP="000245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</w:t>
      </w:r>
    </w:p>
    <w:p w:rsidR="00675179" w:rsidRPr="00675179" w:rsidRDefault="00BB0056" w:rsidP="006751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B96188">
        <w:rPr>
          <w:rFonts w:ascii="Times New Roman" w:hAnsi="Times New Roman"/>
          <w:sz w:val="28"/>
          <w:szCs w:val="28"/>
        </w:rPr>
        <w:t>1</w:t>
      </w:r>
      <w:r w:rsidR="00675179">
        <w:rPr>
          <w:rFonts w:ascii="Times New Roman" w:hAnsi="Times New Roman"/>
          <w:sz w:val="28"/>
          <w:szCs w:val="28"/>
        </w:rPr>
        <w:t xml:space="preserve"> </w:t>
      </w:r>
      <w:r w:rsidR="00B96188">
        <w:rPr>
          <w:rFonts w:ascii="Times New Roman" w:hAnsi="Times New Roman"/>
          <w:sz w:val="28"/>
          <w:szCs w:val="28"/>
        </w:rPr>
        <w:t>полугодие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</w:t>
      </w:r>
      <w:r w:rsidR="00675179">
        <w:rPr>
          <w:rFonts w:ascii="Times New Roman" w:hAnsi="Times New Roman"/>
          <w:sz w:val="28"/>
          <w:szCs w:val="28"/>
        </w:rPr>
        <w:t xml:space="preserve">учетом подготовленного анализа и предлагает </w:t>
      </w:r>
      <w:r w:rsidR="00675179" w:rsidRPr="00675179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675179">
        <w:rPr>
          <w:rFonts w:ascii="Times New Roman" w:hAnsi="Times New Roman"/>
          <w:sz w:val="28"/>
          <w:szCs w:val="28"/>
        </w:rPr>
        <w:t>Алмозерское</w:t>
      </w:r>
      <w:r w:rsidR="00675179" w:rsidRPr="00675179">
        <w:rPr>
          <w:rFonts w:ascii="Times New Roman" w:hAnsi="Times New Roman"/>
          <w:sz w:val="28"/>
          <w:szCs w:val="28"/>
        </w:rPr>
        <w:t xml:space="preserve"> предусматривать в Пояснительной записке к отчету об исполнении бюджета поселения информацию об исполнении мероприятий утвержденных муниципальных программ и информацию о причинах образования дебиторской и кредиторской задолженности.</w:t>
      </w:r>
    </w:p>
    <w:p w:rsidR="00675179" w:rsidRPr="00675179" w:rsidRDefault="00675179" w:rsidP="0067517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179" w:rsidRDefault="00675179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5179" w:rsidRDefault="00675179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5179" w:rsidRDefault="00675179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p w:rsidR="00F40296" w:rsidRDefault="00F4029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296" w:rsidRDefault="00F4029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296" w:rsidRDefault="00F4029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296" w:rsidRDefault="00F4029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296" w:rsidRDefault="00F4029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296" w:rsidRPr="00B3450B" w:rsidRDefault="00F40296" w:rsidP="00F4029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40296" w:rsidRDefault="00F40296" w:rsidP="00F40296">
      <w:pPr>
        <w:spacing w:after="0"/>
        <w:rPr>
          <w:rFonts w:ascii="Times New Roman" w:eastAsia="Calibri" w:hAnsi="Times New Roman"/>
          <w:iCs/>
          <w:sz w:val="28"/>
          <w:szCs w:val="28"/>
        </w:rPr>
      </w:pPr>
    </w:p>
    <w:p w:rsidR="00F40296" w:rsidRPr="00B3450B" w:rsidRDefault="00F4029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40296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00" w:rsidRDefault="00F10000" w:rsidP="009C2D9D">
      <w:pPr>
        <w:spacing w:after="0" w:line="240" w:lineRule="auto"/>
      </w:pPr>
      <w:r>
        <w:separator/>
      </w:r>
    </w:p>
  </w:endnote>
  <w:endnote w:type="continuationSeparator" w:id="0">
    <w:p w:rsidR="00F10000" w:rsidRDefault="00F10000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00" w:rsidRDefault="00F10000" w:rsidP="009C2D9D">
      <w:pPr>
        <w:spacing w:after="0" w:line="240" w:lineRule="auto"/>
      </w:pPr>
      <w:r>
        <w:separator/>
      </w:r>
    </w:p>
  </w:footnote>
  <w:footnote w:type="continuationSeparator" w:id="0">
    <w:p w:rsidR="00F10000" w:rsidRDefault="00F10000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34B3D"/>
    <w:rsid w:val="00043029"/>
    <w:rsid w:val="0005037D"/>
    <w:rsid w:val="00052D5F"/>
    <w:rsid w:val="000536C9"/>
    <w:rsid w:val="00075FBF"/>
    <w:rsid w:val="00076382"/>
    <w:rsid w:val="000A0426"/>
    <w:rsid w:val="000A0E8A"/>
    <w:rsid w:val="000A5D13"/>
    <w:rsid w:val="000C5381"/>
    <w:rsid w:val="000C67A3"/>
    <w:rsid w:val="00102AEF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1F64EE"/>
    <w:rsid w:val="00213626"/>
    <w:rsid w:val="0021736F"/>
    <w:rsid w:val="002406EF"/>
    <w:rsid w:val="0024431B"/>
    <w:rsid w:val="0025466B"/>
    <w:rsid w:val="0025555F"/>
    <w:rsid w:val="00267E05"/>
    <w:rsid w:val="00275F99"/>
    <w:rsid w:val="00281E4B"/>
    <w:rsid w:val="0029004E"/>
    <w:rsid w:val="002908BB"/>
    <w:rsid w:val="00297B0C"/>
    <w:rsid w:val="002A3360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22603"/>
    <w:rsid w:val="00325FCC"/>
    <w:rsid w:val="00346B4F"/>
    <w:rsid w:val="003554FA"/>
    <w:rsid w:val="00362FF8"/>
    <w:rsid w:val="003710D9"/>
    <w:rsid w:val="00373D16"/>
    <w:rsid w:val="00374072"/>
    <w:rsid w:val="003743B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21A75"/>
    <w:rsid w:val="00442030"/>
    <w:rsid w:val="00445B90"/>
    <w:rsid w:val="00455C0D"/>
    <w:rsid w:val="00456B52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E4287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75179"/>
    <w:rsid w:val="006833BB"/>
    <w:rsid w:val="00687591"/>
    <w:rsid w:val="0069047E"/>
    <w:rsid w:val="006B2F61"/>
    <w:rsid w:val="006B4807"/>
    <w:rsid w:val="006C1833"/>
    <w:rsid w:val="006C784A"/>
    <w:rsid w:val="006D214A"/>
    <w:rsid w:val="006D288D"/>
    <w:rsid w:val="006D5EE2"/>
    <w:rsid w:val="007133AD"/>
    <w:rsid w:val="007155C4"/>
    <w:rsid w:val="00722B16"/>
    <w:rsid w:val="00727856"/>
    <w:rsid w:val="00733DDF"/>
    <w:rsid w:val="007369AE"/>
    <w:rsid w:val="0074201B"/>
    <w:rsid w:val="007503D9"/>
    <w:rsid w:val="007612FC"/>
    <w:rsid w:val="007647E0"/>
    <w:rsid w:val="00770F55"/>
    <w:rsid w:val="007724C8"/>
    <w:rsid w:val="007761AE"/>
    <w:rsid w:val="0079576A"/>
    <w:rsid w:val="007A03FD"/>
    <w:rsid w:val="007A08A8"/>
    <w:rsid w:val="007D5C10"/>
    <w:rsid w:val="007E07D1"/>
    <w:rsid w:val="007E3ACF"/>
    <w:rsid w:val="007E5A67"/>
    <w:rsid w:val="007F0EA0"/>
    <w:rsid w:val="00805589"/>
    <w:rsid w:val="00816418"/>
    <w:rsid w:val="00816F14"/>
    <w:rsid w:val="0082077C"/>
    <w:rsid w:val="00835807"/>
    <w:rsid w:val="008547B4"/>
    <w:rsid w:val="00861CA2"/>
    <w:rsid w:val="008A358B"/>
    <w:rsid w:val="008B2AE5"/>
    <w:rsid w:val="008B305D"/>
    <w:rsid w:val="008D0764"/>
    <w:rsid w:val="008D25C8"/>
    <w:rsid w:val="008E2A43"/>
    <w:rsid w:val="008E6D97"/>
    <w:rsid w:val="00917266"/>
    <w:rsid w:val="00926228"/>
    <w:rsid w:val="009332CF"/>
    <w:rsid w:val="00934AF7"/>
    <w:rsid w:val="00934BBA"/>
    <w:rsid w:val="009433F9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17A8A"/>
    <w:rsid w:val="00A317F9"/>
    <w:rsid w:val="00A458D5"/>
    <w:rsid w:val="00A5369E"/>
    <w:rsid w:val="00A540F4"/>
    <w:rsid w:val="00A63AE5"/>
    <w:rsid w:val="00A65942"/>
    <w:rsid w:val="00A757D1"/>
    <w:rsid w:val="00A82665"/>
    <w:rsid w:val="00A87FE9"/>
    <w:rsid w:val="00A954F2"/>
    <w:rsid w:val="00AA0374"/>
    <w:rsid w:val="00AB07FF"/>
    <w:rsid w:val="00AB2619"/>
    <w:rsid w:val="00AD3A0E"/>
    <w:rsid w:val="00AD5F7F"/>
    <w:rsid w:val="00AD6BC1"/>
    <w:rsid w:val="00AD7034"/>
    <w:rsid w:val="00AF3CB8"/>
    <w:rsid w:val="00AF5A32"/>
    <w:rsid w:val="00B00FBF"/>
    <w:rsid w:val="00B156F0"/>
    <w:rsid w:val="00B169E8"/>
    <w:rsid w:val="00B24E7F"/>
    <w:rsid w:val="00B3450B"/>
    <w:rsid w:val="00B45AA1"/>
    <w:rsid w:val="00B572F3"/>
    <w:rsid w:val="00B9131B"/>
    <w:rsid w:val="00B938E6"/>
    <w:rsid w:val="00B96188"/>
    <w:rsid w:val="00BA0CF9"/>
    <w:rsid w:val="00BA4503"/>
    <w:rsid w:val="00BA457D"/>
    <w:rsid w:val="00BA764D"/>
    <w:rsid w:val="00BB0056"/>
    <w:rsid w:val="00BC4D7A"/>
    <w:rsid w:val="00BC63CB"/>
    <w:rsid w:val="00BE7CC7"/>
    <w:rsid w:val="00C13569"/>
    <w:rsid w:val="00C1357C"/>
    <w:rsid w:val="00C23B6E"/>
    <w:rsid w:val="00C27FF3"/>
    <w:rsid w:val="00C32558"/>
    <w:rsid w:val="00C34C27"/>
    <w:rsid w:val="00C42468"/>
    <w:rsid w:val="00C46869"/>
    <w:rsid w:val="00C93AEB"/>
    <w:rsid w:val="00C93B16"/>
    <w:rsid w:val="00C9509C"/>
    <w:rsid w:val="00C954FC"/>
    <w:rsid w:val="00C96B76"/>
    <w:rsid w:val="00CA77E7"/>
    <w:rsid w:val="00CB31A0"/>
    <w:rsid w:val="00CB4B9D"/>
    <w:rsid w:val="00CC249D"/>
    <w:rsid w:val="00CC54C1"/>
    <w:rsid w:val="00CC717E"/>
    <w:rsid w:val="00CD0DAE"/>
    <w:rsid w:val="00CD4CDD"/>
    <w:rsid w:val="00CE1160"/>
    <w:rsid w:val="00CF348A"/>
    <w:rsid w:val="00D2337F"/>
    <w:rsid w:val="00D244A7"/>
    <w:rsid w:val="00D44CBD"/>
    <w:rsid w:val="00D4647A"/>
    <w:rsid w:val="00D61047"/>
    <w:rsid w:val="00D64849"/>
    <w:rsid w:val="00D6678E"/>
    <w:rsid w:val="00D777CE"/>
    <w:rsid w:val="00D975BC"/>
    <w:rsid w:val="00DB2204"/>
    <w:rsid w:val="00DB4ACE"/>
    <w:rsid w:val="00DC574C"/>
    <w:rsid w:val="00DD4D8A"/>
    <w:rsid w:val="00DD726F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10000"/>
    <w:rsid w:val="00F26EFD"/>
    <w:rsid w:val="00F276BB"/>
    <w:rsid w:val="00F31011"/>
    <w:rsid w:val="00F40296"/>
    <w:rsid w:val="00F4123E"/>
    <w:rsid w:val="00F502FB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ADEF-9833-40AC-B556-28511823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10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45</cp:revision>
  <cp:lastPrinted>2021-08-26T07:45:00Z</cp:lastPrinted>
  <dcterms:created xsi:type="dcterms:W3CDTF">2015-05-25T05:36:00Z</dcterms:created>
  <dcterms:modified xsi:type="dcterms:W3CDTF">2021-08-26T07:45:00Z</dcterms:modified>
</cp:coreProperties>
</file>