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b/>
          <w:sz w:val="28"/>
          <w:szCs w:val="28"/>
        </w:rPr>
        <w:t xml:space="preserve">Кемское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A5D4C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573F">
        <w:rPr>
          <w:rFonts w:ascii="Times New Roman" w:hAnsi="Times New Roman"/>
          <w:sz w:val="28"/>
          <w:szCs w:val="28"/>
        </w:rPr>
        <w:t>5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</w:t>
      </w:r>
      <w:r w:rsidR="008E573F"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633DDB">
        <w:rPr>
          <w:rFonts w:ascii="Times New Roman" w:hAnsi="Times New Roman"/>
          <w:sz w:val="28"/>
          <w:szCs w:val="28"/>
        </w:rPr>
        <w:t>22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135</w:t>
      </w:r>
      <w:r w:rsidR="00336548" w:rsidRPr="00267E35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336548" w:rsidRPr="00267E35">
        <w:rPr>
          <w:rFonts w:ascii="Times New Roman" w:hAnsi="Times New Roman"/>
          <w:sz w:val="28"/>
          <w:szCs w:val="28"/>
        </w:rPr>
        <w:t>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442128">
        <w:rPr>
          <w:rFonts w:ascii="Times New Roman" w:hAnsi="Times New Roman"/>
          <w:sz w:val="28"/>
          <w:szCs w:val="28"/>
        </w:rPr>
        <w:t>ь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00A96">
        <w:rPr>
          <w:rFonts w:ascii="Times New Roman" w:hAnsi="Times New Roman"/>
          <w:sz w:val="28"/>
          <w:szCs w:val="28"/>
        </w:rPr>
        <w:t xml:space="preserve">. </w:t>
      </w:r>
      <w:r w:rsidR="00D00A96" w:rsidRPr="00BD39CD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D00A96" w:rsidRPr="00B05AAA" w:rsidRDefault="00D00A96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633DDB">
        <w:rPr>
          <w:rFonts w:ascii="Times New Roman" w:hAnsi="Times New Roman"/>
          <w:sz w:val="28"/>
          <w:szCs w:val="28"/>
        </w:rPr>
        <w:t>3707,3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8E573F">
        <w:rPr>
          <w:rFonts w:ascii="Times New Roman" w:hAnsi="Times New Roman"/>
          <w:sz w:val="28"/>
          <w:szCs w:val="28"/>
        </w:rPr>
        <w:t>4316,7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E573F">
        <w:rPr>
          <w:rFonts w:ascii="Times New Roman" w:hAnsi="Times New Roman"/>
          <w:sz w:val="28"/>
          <w:szCs w:val="28"/>
        </w:rPr>
        <w:t xml:space="preserve">609,4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633D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22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135</w:t>
            </w:r>
            <w:r w:rsidR="008E573F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276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276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3553,3</w:t>
            </w:r>
          </w:p>
        </w:tc>
        <w:tc>
          <w:tcPr>
            <w:tcW w:w="1701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3553,3</w:t>
            </w:r>
          </w:p>
        </w:tc>
        <w:tc>
          <w:tcPr>
            <w:tcW w:w="1276" w:type="dxa"/>
            <w:noWrap/>
          </w:tcPr>
          <w:p w:rsidR="001A76D9" w:rsidRPr="001A76D9" w:rsidRDefault="00633DDB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4277,9</w:t>
            </w:r>
          </w:p>
        </w:tc>
        <w:tc>
          <w:tcPr>
            <w:tcW w:w="1701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4316,7</w:t>
            </w:r>
          </w:p>
        </w:tc>
        <w:tc>
          <w:tcPr>
            <w:tcW w:w="1276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38,8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633DDB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- 570,6</w:t>
            </w:r>
          </w:p>
        </w:tc>
        <w:tc>
          <w:tcPr>
            <w:tcW w:w="1701" w:type="dxa"/>
            <w:noWrap/>
          </w:tcPr>
          <w:p w:rsidR="001A76D9" w:rsidRPr="001A76D9" w:rsidRDefault="008E573F" w:rsidP="008E57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- 609,4</w:t>
            </w:r>
          </w:p>
        </w:tc>
        <w:tc>
          <w:tcPr>
            <w:tcW w:w="1276" w:type="dxa"/>
            <w:noWrap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Согласно проекта решения общий объем доходов на 2021 год не меняется. Предлагается произвести перераспределение </w:t>
      </w:r>
      <w:r w:rsidR="001F002A">
        <w:rPr>
          <w:rFonts w:ascii="Times New Roman" w:hAnsi="Times New Roman"/>
          <w:sz w:val="28"/>
          <w:szCs w:val="28"/>
        </w:rPr>
        <w:t>плановых показателей между видами доходов</w:t>
      </w:r>
      <w:r w:rsidR="001F002A" w:rsidRPr="001F002A">
        <w:rPr>
          <w:rFonts w:ascii="Times New Roman" w:hAnsi="Times New Roman"/>
          <w:sz w:val="28"/>
          <w:szCs w:val="28"/>
        </w:rPr>
        <w:t>:</w:t>
      </w:r>
      <w:r w:rsidR="001F002A">
        <w:rPr>
          <w:rFonts w:ascii="Times New Roman" w:hAnsi="Times New Roman"/>
          <w:sz w:val="28"/>
          <w:szCs w:val="28"/>
        </w:rPr>
        <w:t xml:space="preserve"> плановый показатель по госпошлине увеличен на 2,0 тыс. рублей, за счет уменьшения плановых показателей по земельному налогу на 1,0 тыс. рублей и налогу на имущество физических лиц на 1,0 тыс. рублей. </w:t>
      </w:r>
    </w:p>
    <w:p w:rsidR="008E573F" w:rsidRDefault="001F002A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показатели по налоговым и неналоговым доходам составят</w:t>
      </w:r>
      <w:r w:rsidRPr="001F00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налог на доходы физических лиц – 49,0 тыс. рублей, налог на имущество физических лиц – 33,0 тыс. рублей, земельный налог 47,0 тыс. рублей, госпошлина – 1</w:t>
      </w:r>
      <w:r w:rsidR="00312BC1">
        <w:rPr>
          <w:rFonts w:ascii="Times New Roman" w:hAnsi="Times New Roman"/>
          <w:sz w:val="28"/>
          <w:szCs w:val="28"/>
        </w:rPr>
        <w:t>2</w:t>
      </w:r>
      <w:r w:rsidR="0084697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доходы от сдачи имущества в аренду – 13,0 тыс. рублей. </w:t>
      </w:r>
      <w:r w:rsidR="00846971">
        <w:rPr>
          <w:rFonts w:ascii="Times New Roman" w:hAnsi="Times New Roman"/>
          <w:sz w:val="28"/>
          <w:szCs w:val="28"/>
        </w:rPr>
        <w:t xml:space="preserve">Общий объем налоговых и неналоговых доходов -154,0 тыс. рублей, или 4,2 % от общего объема доходов, безвозмездные поступления – 3553,3 тыс. рублей, или 95,8 %.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</w:rPr>
        <w:t>38,8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0,9</w:t>
      </w:r>
      <w:r w:rsidR="001A76D9" w:rsidRPr="001A76D9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4316,7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1A76D9">
        <w:rPr>
          <w:rFonts w:ascii="Times New Roman" w:hAnsi="Times New Roman"/>
          <w:sz w:val="28"/>
          <w:szCs w:val="28"/>
        </w:rPr>
        <w:t>Расходы увеличатся за счет остатка средств на счетах по состоянию на 01.01.2021 года.</w:t>
      </w:r>
      <w:r w:rsidR="00D00A96">
        <w:rPr>
          <w:rFonts w:ascii="Times New Roman" w:hAnsi="Times New Roman"/>
          <w:sz w:val="28"/>
          <w:szCs w:val="28"/>
        </w:rPr>
        <w:t xml:space="preserve"> Произведено также перераспределение бюджетных ассигнований между разделами, подразделами и видами доходов.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846971">
        <w:rPr>
          <w:rFonts w:ascii="Times New Roman" w:hAnsi="Times New Roman"/>
          <w:sz w:val="28"/>
          <w:szCs w:val="28"/>
        </w:rPr>
        <w:t>609,4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Default="00627432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846971">
        <w:rPr>
          <w:rFonts w:ascii="Times New Roman" w:hAnsi="Times New Roman"/>
          <w:sz w:val="28"/>
          <w:szCs w:val="28"/>
        </w:rPr>
        <w:t>меньшится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46971">
        <w:rPr>
          <w:rFonts w:ascii="Times New Roman" w:hAnsi="Times New Roman"/>
          <w:sz w:val="28"/>
          <w:szCs w:val="28"/>
        </w:rPr>
        <w:t>111,2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846971">
        <w:rPr>
          <w:rFonts w:ascii="Times New Roman" w:hAnsi="Times New Roman"/>
          <w:sz w:val="28"/>
          <w:szCs w:val="28"/>
        </w:rPr>
        <w:t>-4,5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45262A" w:rsidRDefault="00627432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6971">
        <w:rPr>
          <w:rFonts w:ascii="Times New Roman" w:hAnsi="Times New Roman"/>
          <w:sz w:val="28"/>
          <w:szCs w:val="28"/>
        </w:rPr>
        <w:t>П</w:t>
      </w:r>
      <w:r w:rsidR="0057470F">
        <w:rPr>
          <w:rFonts w:ascii="Times New Roman" w:hAnsi="Times New Roman"/>
          <w:sz w:val="28"/>
          <w:szCs w:val="28"/>
        </w:rPr>
        <w:t>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846971">
        <w:rPr>
          <w:rFonts w:ascii="Times New Roman" w:hAnsi="Times New Roman"/>
          <w:i/>
          <w:sz w:val="28"/>
          <w:szCs w:val="28"/>
        </w:rPr>
        <w:t xml:space="preserve"> </w:t>
      </w:r>
      <w:r w:rsidR="00846971" w:rsidRPr="00846971">
        <w:rPr>
          <w:rFonts w:ascii="Times New Roman" w:hAnsi="Times New Roman"/>
          <w:sz w:val="28"/>
          <w:szCs w:val="28"/>
        </w:rPr>
        <w:t>предлагается уменьшить расходы на 126,2 тыс. рублей</w:t>
      </w:r>
      <w:r w:rsidR="00FB10BB" w:rsidRPr="00FB10BB">
        <w:rPr>
          <w:rFonts w:ascii="Times New Roman" w:hAnsi="Times New Roman"/>
          <w:sz w:val="28"/>
          <w:szCs w:val="28"/>
        </w:rPr>
        <w:t xml:space="preserve">: </w:t>
      </w:r>
      <w:r w:rsidR="0045262A" w:rsidRPr="0045262A">
        <w:rPr>
          <w:rFonts w:ascii="Times New Roman" w:hAnsi="Times New Roman"/>
          <w:sz w:val="28"/>
          <w:szCs w:val="28"/>
        </w:rPr>
        <w:t>на обеспечение функционирования органов местного самоуправления</w:t>
      </w:r>
      <w:r w:rsidR="0045262A">
        <w:rPr>
          <w:rFonts w:ascii="Times New Roman" w:hAnsi="Times New Roman"/>
          <w:sz w:val="28"/>
          <w:szCs w:val="28"/>
        </w:rPr>
        <w:t xml:space="preserve">. </w:t>
      </w:r>
    </w:p>
    <w:p w:rsidR="0045262A" w:rsidRDefault="0045262A" w:rsidP="00790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262A">
        <w:rPr>
          <w:rFonts w:ascii="Times New Roman" w:hAnsi="Times New Roman"/>
          <w:sz w:val="28"/>
          <w:szCs w:val="28"/>
        </w:rPr>
        <w:t xml:space="preserve">По подразделу 0113 </w:t>
      </w:r>
      <w:r w:rsidRPr="0045262A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Pr="0045262A">
        <w:rPr>
          <w:rFonts w:ascii="Times New Roman" w:hAnsi="Times New Roman"/>
          <w:sz w:val="28"/>
          <w:szCs w:val="28"/>
        </w:rPr>
        <w:t>расходы увеличатся на 1</w:t>
      </w:r>
      <w:r>
        <w:rPr>
          <w:rFonts w:ascii="Times New Roman" w:hAnsi="Times New Roman"/>
          <w:sz w:val="28"/>
          <w:szCs w:val="28"/>
        </w:rPr>
        <w:t>5,0</w:t>
      </w:r>
      <w:r w:rsidRPr="0045262A">
        <w:rPr>
          <w:rFonts w:ascii="Times New Roman" w:hAnsi="Times New Roman"/>
          <w:sz w:val="28"/>
          <w:szCs w:val="28"/>
        </w:rPr>
        <w:t xml:space="preserve"> тыс. рублей: на выполнение других обязательств государства</w:t>
      </w:r>
      <w:r>
        <w:rPr>
          <w:rFonts w:ascii="Times New Roman" w:hAnsi="Times New Roman"/>
          <w:sz w:val="28"/>
          <w:szCs w:val="28"/>
        </w:rPr>
        <w:t xml:space="preserve"> (кадастровые работы). </w:t>
      </w:r>
    </w:p>
    <w:p w:rsidR="0045262A" w:rsidRDefault="00021F15" w:rsidP="0045262A">
      <w:pPr>
        <w:spacing w:after="0" w:line="240" w:lineRule="auto"/>
        <w:jc w:val="both"/>
      </w:pPr>
      <w:r>
        <w:t xml:space="preserve">  </w:t>
      </w:r>
      <w:r w:rsidR="003238E6">
        <w:t xml:space="preserve"> </w:t>
      </w:r>
    </w:p>
    <w:p w:rsidR="003238E6" w:rsidRDefault="00F675B1" w:rsidP="00452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45262A">
        <w:rPr>
          <w:rFonts w:ascii="Times New Roman" w:hAnsi="Times New Roman"/>
          <w:sz w:val="28"/>
          <w:szCs w:val="28"/>
        </w:rPr>
        <w:t>150,0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45262A">
        <w:rPr>
          <w:rFonts w:ascii="Times New Roman" w:hAnsi="Times New Roman"/>
          <w:sz w:val="28"/>
          <w:szCs w:val="28"/>
        </w:rPr>
        <w:t>17,4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</w:t>
      </w:r>
      <w:r w:rsidR="003238E6" w:rsidRPr="0045262A">
        <w:rPr>
          <w:rFonts w:ascii="Times New Roman" w:hAnsi="Times New Roman"/>
          <w:sz w:val="28"/>
          <w:szCs w:val="28"/>
        </w:rPr>
        <w:t>»</w:t>
      </w:r>
      <w:r w:rsidR="0045262A" w:rsidRPr="0045262A">
        <w:rPr>
          <w:rFonts w:ascii="Times New Roman" w:hAnsi="Times New Roman"/>
          <w:sz w:val="28"/>
          <w:szCs w:val="28"/>
        </w:rPr>
        <w:t xml:space="preserve"> н</w:t>
      </w:r>
      <w:r w:rsidR="00305684" w:rsidRPr="0045262A">
        <w:rPr>
          <w:rFonts w:ascii="Times New Roman" w:hAnsi="Times New Roman"/>
          <w:sz w:val="28"/>
          <w:szCs w:val="28"/>
        </w:rPr>
        <w:t>а</w:t>
      </w:r>
      <w:r w:rsidR="00305684">
        <w:rPr>
          <w:rFonts w:ascii="Times New Roman" w:hAnsi="Times New Roman"/>
          <w:sz w:val="28"/>
          <w:szCs w:val="28"/>
        </w:rPr>
        <w:t xml:space="preserve"> с</w:t>
      </w:r>
      <w:r w:rsidR="00264914">
        <w:rPr>
          <w:rFonts w:ascii="Times New Roman" w:hAnsi="Times New Roman"/>
          <w:sz w:val="28"/>
          <w:szCs w:val="28"/>
        </w:rPr>
        <w:t>одержание мест захоронений</w:t>
      </w:r>
      <w:r w:rsidR="0045262A">
        <w:rPr>
          <w:rFonts w:ascii="Times New Roman" w:hAnsi="Times New Roman"/>
          <w:sz w:val="28"/>
          <w:szCs w:val="28"/>
        </w:rPr>
        <w:t xml:space="preserve">. </w:t>
      </w:r>
    </w:p>
    <w:p w:rsidR="00264914" w:rsidRDefault="00264914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D00A96"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 xml:space="preserve">135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45262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D6E94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0E" w:rsidRDefault="007A380E" w:rsidP="00923E33">
      <w:pPr>
        <w:spacing w:after="0" w:line="240" w:lineRule="auto"/>
      </w:pPr>
      <w:r>
        <w:separator/>
      </w:r>
    </w:p>
  </w:endnote>
  <w:endnote w:type="continuationSeparator" w:id="0">
    <w:p w:rsidR="007A380E" w:rsidRDefault="007A380E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0E" w:rsidRDefault="007A380E" w:rsidP="00923E33">
      <w:pPr>
        <w:spacing w:after="0" w:line="240" w:lineRule="auto"/>
      </w:pPr>
      <w:r>
        <w:separator/>
      </w:r>
    </w:p>
  </w:footnote>
  <w:footnote w:type="continuationSeparator" w:id="0">
    <w:p w:rsidR="007A380E" w:rsidRDefault="007A380E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A29C0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80E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64F67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EF11-71B0-4A0B-9893-89752F57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2021-03-17T14:07:00Z</cp:lastPrinted>
  <dcterms:created xsi:type="dcterms:W3CDTF">2022-02-15T08:15:00Z</dcterms:created>
  <dcterms:modified xsi:type="dcterms:W3CDTF">2022-02-15T08:15:00Z</dcterms:modified>
</cp:coreProperties>
</file>