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D50853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FA1C8A" wp14:editId="2625AF2E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6B2CAF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9340C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9340C4"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E90DA4">
        <w:rPr>
          <w:rFonts w:ascii="Times New Roman" w:hAnsi="Times New Roman"/>
          <w:sz w:val="28"/>
          <w:szCs w:val="28"/>
        </w:rPr>
        <w:t>20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90DA4">
        <w:rPr>
          <w:rFonts w:ascii="Times New Roman" w:hAnsi="Times New Roman"/>
          <w:sz w:val="28"/>
          <w:szCs w:val="28"/>
        </w:rPr>
        <w:t>218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B86E2B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DA4" w:rsidRPr="00E90DA4" w:rsidRDefault="00950DB3" w:rsidP="00E90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E90DA4" w:rsidRPr="001F2404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6EA9" w:rsidRPr="001F2404">
        <w:rPr>
          <w:rFonts w:ascii="Times New Roman" w:hAnsi="Times New Roman"/>
          <w:sz w:val="28"/>
          <w:szCs w:val="28"/>
        </w:rPr>
        <w:t xml:space="preserve">доходную и </w:t>
      </w:r>
      <w:r w:rsidR="00E90DA4" w:rsidRPr="001F2404">
        <w:rPr>
          <w:rFonts w:ascii="Times New Roman" w:hAnsi="Times New Roman"/>
          <w:sz w:val="28"/>
          <w:szCs w:val="28"/>
        </w:rPr>
        <w:t>расходную част</w:t>
      </w:r>
      <w:r w:rsidR="00906EA9" w:rsidRPr="001F2404">
        <w:rPr>
          <w:rFonts w:ascii="Times New Roman" w:hAnsi="Times New Roman"/>
          <w:sz w:val="28"/>
          <w:szCs w:val="28"/>
        </w:rPr>
        <w:t>и</w:t>
      </w:r>
      <w:r w:rsidR="00E90DA4" w:rsidRPr="001F2404">
        <w:rPr>
          <w:rFonts w:ascii="Times New Roman" w:hAnsi="Times New Roman"/>
          <w:sz w:val="28"/>
          <w:szCs w:val="28"/>
        </w:rPr>
        <w:t xml:space="preserve"> бюджета поселения на 2021 год. Изменения связаны с </w:t>
      </w:r>
      <w:r w:rsidR="00906EA9" w:rsidRPr="001F2404">
        <w:rPr>
          <w:rFonts w:ascii="Times New Roman" w:hAnsi="Times New Roman"/>
          <w:sz w:val="28"/>
          <w:szCs w:val="28"/>
        </w:rPr>
        <w:t xml:space="preserve">уточнением </w:t>
      </w:r>
      <w:r w:rsidR="00B86E2B" w:rsidRPr="001F2404">
        <w:rPr>
          <w:rFonts w:ascii="Times New Roman" w:hAnsi="Times New Roman"/>
          <w:sz w:val="28"/>
          <w:szCs w:val="28"/>
        </w:rPr>
        <w:t>безвозмездных поступлений</w:t>
      </w:r>
      <w:r w:rsidR="00906EA9" w:rsidRPr="001F2404">
        <w:rPr>
          <w:rFonts w:ascii="Times New Roman" w:hAnsi="Times New Roman"/>
          <w:sz w:val="28"/>
          <w:szCs w:val="28"/>
        </w:rPr>
        <w:t xml:space="preserve">, </w:t>
      </w:r>
      <w:r w:rsidR="00E90DA4" w:rsidRPr="001F2404">
        <w:rPr>
          <w:rFonts w:ascii="Times New Roman" w:hAnsi="Times New Roman"/>
          <w:sz w:val="28"/>
          <w:szCs w:val="28"/>
        </w:rPr>
        <w:t>недостаточностью средств на обеспечение деятельности органов местного самоуправления и в связи с уточнением объема дефицита бюджета за счет остатков на счетах по состоянию на 01.01.2021 года. Внесение изменений является обоснованным и соответствующим требованиям Бюджетного кодекса Российской Федерации.</w:t>
      </w:r>
      <w:r w:rsidR="00E90DA4" w:rsidRPr="00E90DA4">
        <w:rPr>
          <w:rFonts w:ascii="Times New Roman" w:hAnsi="Times New Roman"/>
          <w:sz w:val="28"/>
          <w:szCs w:val="28"/>
        </w:rPr>
        <w:t xml:space="preserve">  </w:t>
      </w:r>
    </w:p>
    <w:p w:rsidR="00052D5A" w:rsidRDefault="00052D5A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</w:t>
      </w:r>
      <w:r w:rsidR="00E90DA4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p w:rsidR="00906EA9" w:rsidRP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B2CAF">
        <w:rPr>
          <w:rFonts w:ascii="Times New Roman" w:hAnsi="Times New Roman"/>
          <w:sz w:val="28"/>
          <w:szCs w:val="28"/>
        </w:rPr>
        <w:t>15892,2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906EA9">
        <w:rPr>
          <w:rFonts w:ascii="Times New Roman" w:hAnsi="Times New Roman"/>
          <w:sz w:val="28"/>
          <w:szCs w:val="28"/>
        </w:rPr>
        <w:t>;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B2CAF">
        <w:rPr>
          <w:rFonts w:ascii="Times New Roman" w:hAnsi="Times New Roman"/>
          <w:sz w:val="28"/>
          <w:szCs w:val="28"/>
        </w:rPr>
        <w:t>18648,0</w:t>
      </w:r>
      <w:r w:rsidR="00C401F2">
        <w:rPr>
          <w:rFonts w:ascii="Times New Roman" w:hAnsi="Times New Roman"/>
          <w:sz w:val="28"/>
          <w:szCs w:val="28"/>
        </w:rPr>
        <w:t xml:space="preserve"> </w:t>
      </w:r>
      <w:r w:rsidR="000D65D7">
        <w:rPr>
          <w:rFonts w:ascii="Times New Roman" w:hAnsi="Times New Roman"/>
          <w:sz w:val="28"/>
          <w:szCs w:val="28"/>
        </w:rPr>
        <w:t>тыс. рублей</w:t>
      </w:r>
      <w:r w:rsidR="00FD3166">
        <w:rPr>
          <w:rFonts w:ascii="Times New Roman" w:hAnsi="Times New Roman"/>
          <w:sz w:val="28"/>
          <w:szCs w:val="28"/>
        </w:rPr>
        <w:t xml:space="preserve">. </w:t>
      </w:r>
    </w:p>
    <w:p w:rsidR="000D65D7" w:rsidRDefault="00CD33E1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 xml:space="preserve">- дефицит бюджета в сумме </w:t>
      </w:r>
      <w:r w:rsidR="000D65D7">
        <w:rPr>
          <w:rFonts w:ascii="Times New Roman" w:hAnsi="Times New Roman"/>
          <w:sz w:val="28"/>
          <w:szCs w:val="28"/>
        </w:rPr>
        <w:t xml:space="preserve">– </w:t>
      </w:r>
      <w:r w:rsidR="00B86E2B">
        <w:rPr>
          <w:rFonts w:ascii="Times New Roman" w:hAnsi="Times New Roman"/>
          <w:sz w:val="28"/>
          <w:szCs w:val="28"/>
        </w:rPr>
        <w:t>2</w:t>
      </w:r>
      <w:r w:rsidR="006B2CAF">
        <w:rPr>
          <w:rFonts w:ascii="Times New Roman" w:hAnsi="Times New Roman"/>
          <w:sz w:val="28"/>
          <w:szCs w:val="28"/>
        </w:rPr>
        <w:t>755,8</w:t>
      </w:r>
      <w:r w:rsidR="000D65D7">
        <w:rPr>
          <w:rFonts w:ascii="Times New Roman" w:hAnsi="Times New Roman"/>
          <w:sz w:val="28"/>
          <w:szCs w:val="28"/>
        </w:rPr>
        <w:t xml:space="preserve"> тыс. рублей.</w:t>
      </w:r>
    </w:p>
    <w:p w:rsid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p w:rsid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E2B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366"/>
        <w:gridCol w:w="1420"/>
        <w:gridCol w:w="1449"/>
        <w:gridCol w:w="1523"/>
        <w:gridCol w:w="1170"/>
        <w:gridCol w:w="1418"/>
      </w:tblGrid>
      <w:tr w:rsidR="00B86E2B" w:rsidRPr="00B86E2B" w:rsidTr="009D27D7">
        <w:trPr>
          <w:trHeight w:val="1463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от 11.12.2020 г. № 218 (с изменениями)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Предлагаемые проектом решения изменения (тыс. рублей)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 (+увеличение - уменьшение, тыс. рублей)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изменения, %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в общих доходах после уточнения (%)</w:t>
            </w:r>
          </w:p>
        </w:tc>
      </w:tr>
      <w:tr w:rsidR="006B2CAF" w:rsidRPr="00B86E2B" w:rsidTr="009D27D7">
        <w:trPr>
          <w:trHeight w:val="525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 (тыс. руб.)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15780,2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15892,2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B2CAF" w:rsidRPr="00B86E2B" w:rsidTr="009D27D7">
        <w:trPr>
          <w:trHeight w:val="569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14,5%</w:t>
            </w:r>
          </w:p>
        </w:tc>
      </w:tr>
      <w:tr w:rsidR="006B2CAF" w:rsidRPr="00B86E2B" w:rsidTr="009D27D7">
        <w:trPr>
          <w:trHeight w:val="409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13480,2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13592,2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2C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85,5%</w:t>
            </w:r>
          </w:p>
        </w:tc>
      </w:tr>
      <w:tr w:rsidR="006B2CAF" w:rsidRPr="00B86E2B" w:rsidTr="009D27D7">
        <w:trPr>
          <w:trHeight w:val="31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8449,9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8449,9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53,5%</w:t>
            </w:r>
          </w:p>
        </w:tc>
      </w:tr>
      <w:tr w:rsidR="006B2CAF" w:rsidRPr="00B86E2B" w:rsidTr="009D27D7">
        <w:trPr>
          <w:trHeight w:val="31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3023,6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3023,6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19,2%</w:t>
            </w:r>
          </w:p>
        </w:tc>
      </w:tr>
      <w:tr w:rsidR="006B2CAF" w:rsidRPr="00B86E2B" w:rsidTr="009D27D7">
        <w:trPr>
          <w:trHeight w:val="31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6B2CAF" w:rsidRPr="00B86E2B" w:rsidTr="009D27D7">
        <w:trPr>
          <w:trHeight w:val="406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1727,0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1727,0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10,9%</w:t>
            </w:r>
          </w:p>
        </w:tc>
      </w:tr>
      <w:tr w:rsidR="006B2CAF" w:rsidRPr="00B86E2B" w:rsidTr="009D27D7">
        <w:trPr>
          <w:trHeight w:val="599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+ 112,0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</w:tr>
      <w:tr w:rsidR="006B2CAF" w:rsidRPr="00B86E2B" w:rsidTr="009D27D7">
        <w:trPr>
          <w:trHeight w:val="599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B86E2B" w:rsidRDefault="006B2CAF" w:rsidP="009D27D7"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AF" w:rsidRPr="006B2CAF" w:rsidRDefault="006B2CAF" w:rsidP="006B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C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</w:tbl>
    <w:p w:rsidR="00B86E2B" w:rsidRDefault="00B86E2B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7D7" w:rsidRPr="009D27D7" w:rsidRDefault="00B86E2B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6EA9">
        <w:rPr>
          <w:rFonts w:ascii="Times New Roman" w:hAnsi="Times New Roman"/>
          <w:sz w:val="28"/>
          <w:szCs w:val="28"/>
        </w:rPr>
        <w:t xml:space="preserve">  </w:t>
      </w:r>
      <w:r w:rsidR="00906EA9"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 w:rsidR="00906EA9">
        <w:rPr>
          <w:rFonts w:ascii="Times New Roman" w:hAnsi="Times New Roman"/>
          <w:sz w:val="28"/>
          <w:szCs w:val="28"/>
        </w:rPr>
        <w:t>1</w:t>
      </w:r>
      <w:r w:rsidR="00906EA9"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9D27D7">
        <w:rPr>
          <w:rFonts w:ascii="Times New Roman" w:hAnsi="Times New Roman"/>
          <w:sz w:val="28"/>
          <w:szCs w:val="28"/>
        </w:rPr>
        <w:t>112,0</w:t>
      </w:r>
      <w:r w:rsidR="00906EA9">
        <w:rPr>
          <w:rFonts w:ascii="Times New Roman" w:hAnsi="Times New Roman"/>
          <w:sz w:val="28"/>
          <w:szCs w:val="28"/>
        </w:rPr>
        <w:t xml:space="preserve"> тыс.</w:t>
      </w:r>
      <w:r w:rsidR="00906EA9" w:rsidRPr="00906EA9">
        <w:rPr>
          <w:rFonts w:ascii="Times New Roman" w:hAnsi="Times New Roman"/>
          <w:sz w:val="28"/>
          <w:szCs w:val="28"/>
        </w:rPr>
        <w:t xml:space="preserve"> рублей (+</w:t>
      </w:r>
      <w:r w:rsidR="009D27D7">
        <w:rPr>
          <w:rFonts w:ascii="Times New Roman" w:hAnsi="Times New Roman"/>
          <w:sz w:val="28"/>
          <w:szCs w:val="28"/>
        </w:rPr>
        <w:t>0,7</w:t>
      </w:r>
      <w:r w:rsidR="00906EA9" w:rsidRPr="00906EA9">
        <w:rPr>
          <w:rFonts w:ascii="Times New Roman" w:hAnsi="Times New Roman"/>
          <w:sz w:val="28"/>
          <w:szCs w:val="28"/>
        </w:rPr>
        <w:t xml:space="preserve">%) за счет </w:t>
      </w:r>
      <w:r w:rsidR="00906EA9">
        <w:rPr>
          <w:rFonts w:ascii="Times New Roman" w:hAnsi="Times New Roman"/>
          <w:sz w:val="28"/>
          <w:szCs w:val="28"/>
        </w:rPr>
        <w:t xml:space="preserve">увеличения </w:t>
      </w:r>
      <w:r w:rsidR="009D27D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езвозмездны</w:t>
      </w:r>
      <w:r w:rsidR="009D27D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поступлени</w:t>
      </w:r>
      <w:r w:rsidR="009D27D7">
        <w:rPr>
          <w:rFonts w:ascii="Times New Roman" w:hAnsi="Times New Roman"/>
          <w:sz w:val="28"/>
          <w:szCs w:val="28"/>
        </w:rPr>
        <w:t>й</w:t>
      </w:r>
      <w:r w:rsidR="009D27D7" w:rsidRPr="009D27D7">
        <w:rPr>
          <w:rFonts w:ascii="Times New Roman" w:hAnsi="Times New Roman"/>
          <w:sz w:val="28"/>
          <w:szCs w:val="28"/>
        </w:rPr>
        <w:t xml:space="preserve">: </w:t>
      </w:r>
      <w:r w:rsidR="009D27D7" w:rsidRPr="00287F65">
        <w:rPr>
          <w:rFonts w:ascii="Times New Roman" w:hAnsi="Times New Roman"/>
          <w:sz w:val="28"/>
          <w:szCs w:val="28"/>
        </w:rPr>
        <w:t xml:space="preserve">утверждаются </w:t>
      </w:r>
      <w:r w:rsidR="009D27D7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9D27D7" w:rsidRPr="00953442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9D27D7" w:rsidRPr="00953442">
        <w:rPr>
          <w:rFonts w:ascii="Times New Roman" w:hAnsi="Times New Roman"/>
          <w:iCs/>
          <w:sz w:val="28"/>
          <w:szCs w:val="28"/>
        </w:rPr>
        <w:t>от негосударственных организаций</w:t>
      </w:r>
      <w:r w:rsidR="009D27D7">
        <w:rPr>
          <w:rFonts w:ascii="Times New Roman" w:hAnsi="Times New Roman"/>
          <w:sz w:val="28"/>
          <w:szCs w:val="28"/>
        </w:rPr>
        <w:t xml:space="preserve"> в</w:t>
      </w:r>
      <w:r w:rsidR="009D27D7" w:rsidRPr="00287F65">
        <w:rPr>
          <w:rFonts w:ascii="Times New Roman" w:hAnsi="Times New Roman"/>
          <w:iCs/>
          <w:sz w:val="28"/>
          <w:szCs w:val="28"/>
        </w:rPr>
        <w:t xml:space="preserve"> объеме </w:t>
      </w:r>
      <w:r w:rsidR="009D27D7">
        <w:rPr>
          <w:rFonts w:ascii="Times New Roman" w:hAnsi="Times New Roman"/>
          <w:iCs/>
          <w:sz w:val="28"/>
          <w:szCs w:val="28"/>
        </w:rPr>
        <w:t>112,0</w:t>
      </w:r>
      <w:r w:rsidR="009D27D7" w:rsidRPr="00287F65"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9D27D7">
        <w:rPr>
          <w:rFonts w:ascii="Times New Roman" w:hAnsi="Times New Roman"/>
          <w:iCs/>
          <w:sz w:val="28"/>
          <w:szCs w:val="28"/>
        </w:rPr>
        <w:t xml:space="preserve">. </w:t>
      </w:r>
    </w:p>
    <w:p w:rsidR="00906EA9" w:rsidRPr="00906EA9" w:rsidRDefault="009D27D7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6EA9">
        <w:rPr>
          <w:rFonts w:ascii="Times New Roman" w:hAnsi="Times New Roman"/>
          <w:sz w:val="28"/>
          <w:szCs w:val="28"/>
        </w:rPr>
        <w:t xml:space="preserve">  </w:t>
      </w:r>
      <w:r w:rsidR="00906EA9" w:rsidRPr="00906EA9">
        <w:rPr>
          <w:rFonts w:ascii="Times New Roman" w:hAnsi="Times New Roman"/>
          <w:sz w:val="28"/>
          <w:szCs w:val="28"/>
        </w:rPr>
        <w:t xml:space="preserve">Общий объем </w:t>
      </w:r>
      <w:r w:rsidR="00B7255E" w:rsidRPr="00906EA9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922573">
        <w:rPr>
          <w:rFonts w:ascii="Times New Roman" w:hAnsi="Times New Roman"/>
          <w:sz w:val="28"/>
          <w:szCs w:val="28"/>
        </w:rPr>
        <w:t xml:space="preserve">составит </w:t>
      </w:r>
      <w:r w:rsidR="00B7255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592,2 </w:t>
      </w:r>
      <w:r w:rsidR="00922573">
        <w:rPr>
          <w:rFonts w:ascii="Times New Roman" w:hAnsi="Times New Roman"/>
          <w:sz w:val="28"/>
          <w:szCs w:val="28"/>
        </w:rPr>
        <w:t xml:space="preserve">тыс. рублей, или </w:t>
      </w:r>
      <w:r w:rsidR="00B7255E">
        <w:rPr>
          <w:rFonts w:ascii="Times New Roman" w:hAnsi="Times New Roman"/>
          <w:sz w:val="28"/>
          <w:szCs w:val="28"/>
        </w:rPr>
        <w:t>85,</w:t>
      </w:r>
      <w:r>
        <w:rPr>
          <w:rFonts w:ascii="Times New Roman" w:hAnsi="Times New Roman"/>
          <w:sz w:val="28"/>
          <w:szCs w:val="28"/>
        </w:rPr>
        <w:t>5</w:t>
      </w:r>
      <w:r w:rsidR="00922573">
        <w:rPr>
          <w:rFonts w:ascii="Times New Roman" w:hAnsi="Times New Roman"/>
          <w:sz w:val="28"/>
          <w:szCs w:val="28"/>
        </w:rPr>
        <w:t xml:space="preserve"> % от общего объема доходов, общий объем </w:t>
      </w:r>
      <w:r w:rsidR="00B7255E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922573">
        <w:rPr>
          <w:rFonts w:ascii="Times New Roman" w:hAnsi="Times New Roman"/>
          <w:sz w:val="28"/>
          <w:szCs w:val="28"/>
        </w:rPr>
        <w:t xml:space="preserve">не изменится – </w:t>
      </w:r>
      <w:r w:rsidR="00B7255E">
        <w:rPr>
          <w:rFonts w:ascii="Times New Roman" w:hAnsi="Times New Roman"/>
          <w:sz w:val="28"/>
          <w:szCs w:val="28"/>
        </w:rPr>
        <w:t>2300,0</w:t>
      </w:r>
      <w:r w:rsidR="00922573">
        <w:rPr>
          <w:rFonts w:ascii="Times New Roman" w:hAnsi="Times New Roman"/>
          <w:sz w:val="28"/>
          <w:szCs w:val="28"/>
        </w:rPr>
        <w:t xml:space="preserve"> </w:t>
      </w:r>
      <w:r w:rsidR="00906EA9" w:rsidRPr="00906EA9">
        <w:rPr>
          <w:rFonts w:ascii="Times New Roman" w:hAnsi="Times New Roman"/>
          <w:sz w:val="28"/>
          <w:szCs w:val="28"/>
        </w:rPr>
        <w:t xml:space="preserve">тыс. рублей, их доля в общем объеме доходов – </w:t>
      </w:r>
      <w:r>
        <w:rPr>
          <w:rFonts w:ascii="Times New Roman" w:hAnsi="Times New Roman"/>
          <w:sz w:val="28"/>
          <w:szCs w:val="28"/>
        </w:rPr>
        <w:t>14,5</w:t>
      </w:r>
      <w:r w:rsidR="00906EA9" w:rsidRPr="00906EA9">
        <w:rPr>
          <w:rFonts w:ascii="Times New Roman" w:hAnsi="Times New Roman"/>
          <w:sz w:val="28"/>
          <w:szCs w:val="28"/>
        </w:rPr>
        <w:t xml:space="preserve"> %. Общий объем доходов бюджета поселения – </w:t>
      </w:r>
      <w:r>
        <w:rPr>
          <w:rFonts w:ascii="Times New Roman" w:hAnsi="Times New Roman"/>
          <w:sz w:val="28"/>
          <w:szCs w:val="28"/>
        </w:rPr>
        <w:t>15892,2</w:t>
      </w:r>
      <w:r w:rsidR="00922573">
        <w:rPr>
          <w:rFonts w:ascii="Times New Roman" w:hAnsi="Times New Roman"/>
          <w:sz w:val="28"/>
          <w:szCs w:val="28"/>
        </w:rPr>
        <w:t xml:space="preserve"> </w:t>
      </w:r>
      <w:r w:rsidR="00906EA9" w:rsidRPr="00906EA9">
        <w:rPr>
          <w:rFonts w:ascii="Times New Roman" w:hAnsi="Times New Roman"/>
          <w:sz w:val="28"/>
          <w:szCs w:val="28"/>
        </w:rPr>
        <w:t xml:space="preserve">тыс. рублей. </w:t>
      </w:r>
    </w:p>
    <w:p w:rsidR="00CD33E1" w:rsidRDefault="00CD33E1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F95" w:rsidRDefault="00EA11C0" w:rsidP="00312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>Согласно проекта решения общий объем расходов бюджета в 202</w:t>
      </w:r>
      <w:r w:rsidR="00CD33E1">
        <w:rPr>
          <w:rFonts w:ascii="Times New Roman" w:hAnsi="Times New Roman"/>
          <w:sz w:val="28"/>
          <w:szCs w:val="28"/>
        </w:rPr>
        <w:t>1</w:t>
      </w:r>
      <w:r w:rsidRPr="00EA11C0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9D27D7">
        <w:rPr>
          <w:rFonts w:ascii="Times New Roman" w:hAnsi="Times New Roman"/>
          <w:sz w:val="28"/>
          <w:szCs w:val="28"/>
        </w:rPr>
        <w:t>173,1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877274">
        <w:rPr>
          <w:rFonts w:ascii="Times New Roman" w:hAnsi="Times New Roman"/>
          <w:sz w:val="28"/>
          <w:szCs w:val="28"/>
        </w:rPr>
        <w:t xml:space="preserve">+ </w:t>
      </w:r>
      <w:r w:rsidR="009D27D7">
        <w:rPr>
          <w:rFonts w:ascii="Times New Roman" w:hAnsi="Times New Roman"/>
          <w:sz w:val="28"/>
          <w:szCs w:val="28"/>
        </w:rPr>
        <w:t>0,9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 w:rsidR="00B7255E">
        <w:rPr>
          <w:rFonts w:ascii="Times New Roman" w:hAnsi="Times New Roman"/>
          <w:sz w:val="28"/>
          <w:szCs w:val="28"/>
        </w:rPr>
        <w:t>18</w:t>
      </w:r>
      <w:r w:rsidR="009D27D7">
        <w:rPr>
          <w:rFonts w:ascii="Times New Roman" w:hAnsi="Times New Roman"/>
          <w:sz w:val="28"/>
          <w:szCs w:val="28"/>
        </w:rPr>
        <w:t xml:space="preserve">648,0 </w:t>
      </w:r>
      <w:r w:rsidRPr="00EA11C0">
        <w:rPr>
          <w:rFonts w:ascii="Times New Roman" w:hAnsi="Times New Roman"/>
          <w:sz w:val="28"/>
          <w:szCs w:val="28"/>
        </w:rPr>
        <w:t>тыс. рублей.</w:t>
      </w:r>
      <w:r w:rsidR="00312F95" w:rsidRPr="00312F95">
        <w:rPr>
          <w:rFonts w:ascii="Times New Roman" w:hAnsi="Times New Roman"/>
          <w:sz w:val="28"/>
          <w:szCs w:val="28"/>
        </w:rPr>
        <w:t xml:space="preserve"> </w:t>
      </w:r>
      <w:r w:rsidR="00312F95" w:rsidRPr="00EA11C0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EA11C0" w:rsidRDefault="00312F95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33E1" w:rsidRPr="00312F95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B7255E">
        <w:rPr>
          <w:rFonts w:ascii="Times New Roman" w:hAnsi="Times New Roman"/>
          <w:sz w:val="28"/>
          <w:szCs w:val="28"/>
        </w:rPr>
        <w:t xml:space="preserve">поступления </w:t>
      </w:r>
      <w:r w:rsidR="009D27D7">
        <w:rPr>
          <w:rFonts w:ascii="Times New Roman" w:hAnsi="Times New Roman"/>
          <w:sz w:val="28"/>
          <w:szCs w:val="28"/>
        </w:rPr>
        <w:t>б</w:t>
      </w:r>
      <w:r w:rsidR="009D27D7" w:rsidRPr="009D27D7">
        <w:rPr>
          <w:rFonts w:ascii="Times New Roman" w:hAnsi="Times New Roman"/>
          <w:iCs/>
          <w:sz w:val="28"/>
          <w:szCs w:val="28"/>
        </w:rPr>
        <w:t>езвозмездны</w:t>
      </w:r>
      <w:r w:rsidR="009D27D7">
        <w:rPr>
          <w:rFonts w:ascii="Times New Roman" w:hAnsi="Times New Roman"/>
          <w:iCs/>
          <w:sz w:val="28"/>
          <w:szCs w:val="28"/>
        </w:rPr>
        <w:t>х</w:t>
      </w:r>
      <w:r w:rsidR="009D27D7" w:rsidRPr="009D27D7">
        <w:rPr>
          <w:rFonts w:ascii="Times New Roman" w:hAnsi="Times New Roman"/>
          <w:iCs/>
          <w:sz w:val="28"/>
          <w:szCs w:val="28"/>
        </w:rPr>
        <w:t xml:space="preserve"> поступлени</w:t>
      </w:r>
      <w:r w:rsidR="009D27D7">
        <w:rPr>
          <w:rFonts w:ascii="Times New Roman" w:hAnsi="Times New Roman"/>
          <w:iCs/>
          <w:sz w:val="28"/>
          <w:szCs w:val="28"/>
        </w:rPr>
        <w:t>й</w:t>
      </w:r>
      <w:r w:rsidR="009D27D7" w:rsidRPr="009D27D7">
        <w:rPr>
          <w:rFonts w:ascii="Times New Roman" w:hAnsi="Times New Roman"/>
          <w:iCs/>
          <w:sz w:val="28"/>
          <w:szCs w:val="28"/>
        </w:rPr>
        <w:t xml:space="preserve"> от негосударственных организаций</w:t>
      </w:r>
      <w:r w:rsidR="009D27D7" w:rsidRPr="009D27D7">
        <w:rPr>
          <w:rFonts w:ascii="Times New Roman" w:hAnsi="Times New Roman"/>
          <w:sz w:val="28"/>
          <w:szCs w:val="28"/>
        </w:rPr>
        <w:t xml:space="preserve"> </w:t>
      </w:r>
      <w:r w:rsidR="00FC2DA2" w:rsidRPr="00312F95">
        <w:rPr>
          <w:rFonts w:ascii="Times New Roman" w:hAnsi="Times New Roman"/>
          <w:sz w:val="28"/>
          <w:szCs w:val="28"/>
        </w:rPr>
        <w:t xml:space="preserve">и </w:t>
      </w:r>
      <w:r w:rsidR="00CD33E1" w:rsidRPr="00312F95">
        <w:rPr>
          <w:rFonts w:ascii="Times New Roman" w:hAnsi="Times New Roman"/>
          <w:sz w:val="28"/>
          <w:szCs w:val="28"/>
        </w:rPr>
        <w:t>остатка средств на счетах по состоянию на 01.01.2021 года</w:t>
      </w:r>
      <w:r w:rsidR="00FC2DA2" w:rsidRPr="00312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(всего остаток средств на счетах на 01.01.2021 г. 2755,8 тыс. рублей)</w:t>
      </w:r>
      <w:r w:rsidR="00CD33E1">
        <w:rPr>
          <w:rFonts w:ascii="Times New Roman" w:hAnsi="Times New Roman"/>
          <w:sz w:val="28"/>
          <w:szCs w:val="28"/>
        </w:rPr>
        <w:t>.</w:t>
      </w:r>
      <w:r w:rsidR="00CD33E1" w:rsidRPr="00BD39CD">
        <w:rPr>
          <w:rFonts w:ascii="Times New Roman" w:hAnsi="Times New Roman"/>
          <w:sz w:val="28"/>
          <w:szCs w:val="28"/>
        </w:rPr>
        <w:t xml:space="preserve"> </w:t>
      </w:r>
    </w:p>
    <w:p w:rsidR="00312F95" w:rsidRDefault="00312F95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3E1" w:rsidRPr="00CD33E1" w:rsidRDefault="00CD33E1" w:rsidP="00CD3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   </w:t>
      </w:r>
      <w:r w:rsidRPr="00CD33E1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8065D3">
        <w:rPr>
          <w:rFonts w:ascii="Times New Roman" w:hAnsi="Times New Roman"/>
          <w:sz w:val="28"/>
          <w:szCs w:val="28"/>
        </w:rPr>
        <w:t>2</w:t>
      </w:r>
      <w:r w:rsidR="00C95097">
        <w:rPr>
          <w:rFonts w:ascii="Times New Roman" w:hAnsi="Times New Roman"/>
          <w:sz w:val="28"/>
          <w:szCs w:val="28"/>
        </w:rPr>
        <w:t>755,8</w:t>
      </w:r>
      <w:r w:rsidRPr="00CD33E1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CD33E1" w:rsidRPr="00CD33E1" w:rsidRDefault="00CD33E1" w:rsidP="00CD3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013221" w:rsidRPr="00EA11C0" w:rsidRDefault="00CD33E1" w:rsidP="00EA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</w:t>
      </w:r>
    </w:p>
    <w:p w:rsidR="00C95097" w:rsidRPr="00C95097" w:rsidRDefault="00013221" w:rsidP="00C95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04232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объем бюджетных ассигнований по подразделу </w:t>
      </w:r>
      <w:r w:rsidR="00C95097"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687B2B">
        <w:rPr>
          <w:rFonts w:ascii="Times New Roman" w:hAnsi="Times New Roman"/>
          <w:i/>
          <w:sz w:val="28"/>
          <w:szCs w:val="28"/>
        </w:rPr>
        <w:t xml:space="preserve"> </w:t>
      </w:r>
      <w:r w:rsidR="001F2404" w:rsidRPr="001F2404">
        <w:rPr>
          <w:rFonts w:ascii="Times New Roman" w:hAnsi="Times New Roman"/>
          <w:sz w:val="28"/>
          <w:szCs w:val="28"/>
        </w:rPr>
        <w:t xml:space="preserve">(за </w:t>
      </w:r>
      <w:r w:rsidR="001F2404">
        <w:rPr>
          <w:rFonts w:ascii="Times New Roman" w:hAnsi="Times New Roman"/>
          <w:sz w:val="28"/>
          <w:szCs w:val="28"/>
        </w:rPr>
        <w:t xml:space="preserve">счет </w:t>
      </w:r>
      <w:r w:rsidR="001F2404" w:rsidRPr="00CD33E1">
        <w:rPr>
          <w:rFonts w:ascii="Times New Roman" w:hAnsi="Times New Roman"/>
          <w:sz w:val="28"/>
          <w:szCs w:val="28"/>
        </w:rPr>
        <w:t>остатков средств на счетах бюджета по состоянию на 01 01.2021 года</w:t>
      </w:r>
      <w:r w:rsidR="001F2404">
        <w:rPr>
          <w:rFonts w:ascii="Times New Roman" w:hAnsi="Times New Roman"/>
          <w:sz w:val="28"/>
          <w:szCs w:val="28"/>
        </w:rPr>
        <w:t xml:space="preserve">) </w:t>
      </w:r>
      <w:r w:rsidR="001F2404" w:rsidRPr="001F2404">
        <w:rPr>
          <w:rFonts w:ascii="Times New Roman" w:hAnsi="Times New Roman"/>
          <w:sz w:val="28"/>
          <w:szCs w:val="28"/>
        </w:rPr>
        <w:t>на</w:t>
      </w:r>
      <w:r w:rsidR="00C04232" w:rsidRPr="001F2404">
        <w:rPr>
          <w:rFonts w:ascii="Times New Roman" w:hAnsi="Times New Roman"/>
          <w:sz w:val="28"/>
          <w:szCs w:val="28"/>
        </w:rPr>
        <w:t xml:space="preserve"> </w:t>
      </w:r>
      <w:r w:rsidR="00C95097" w:rsidRPr="001F2404">
        <w:rPr>
          <w:rFonts w:ascii="Times New Roman" w:hAnsi="Times New Roman"/>
          <w:sz w:val="28"/>
          <w:szCs w:val="28"/>
        </w:rPr>
        <w:t>61,1</w:t>
      </w:r>
      <w:r w:rsidR="00C04232">
        <w:rPr>
          <w:rFonts w:ascii="Times New Roman" w:hAnsi="Times New Roman"/>
          <w:sz w:val="28"/>
          <w:szCs w:val="28"/>
        </w:rPr>
        <w:t xml:space="preserve"> тыс. рублей</w:t>
      </w:r>
      <w:r w:rsidR="00C95097">
        <w:rPr>
          <w:rFonts w:ascii="Times New Roman" w:hAnsi="Times New Roman"/>
          <w:sz w:val="28"/>
          <w:szCs w:val="28"/>
        </w:rPr>
        <w:t xml:space="preserve"> увеличив </w:t>
      </w:r>
      <w:r w:rsidR="00C95097" w:rsidRPr="00C95097">
        <w:rPr>
          <w:rFonts w:ascii="Times New Roman" w:hAnsi="Times New Roman"/>
          <w:sz w:val="28"/>
          <w:szCs w:val="28"/>
        </w:rPr>
        <w:t>расход</w:t>
      </w:r>
      <w:r w:rsidR="00C95097">
        <w:rPr>
          <w:rFonts w:ascii="Times New Roman" w:hAnsi="Times New Roman"/>
          <w:sz w:val="28"/>
          <w:szCs w:val="28"/>
        </w:rPr>
        <w:t>ы</w:t>
      </w:r>
      <w:r w:rsidR="00C95097" w:rsidRPr="00C95097">
        <w:rPr>
          <w:rFonts w:ascii="Times New Roman" w:hAnsi="Times New Roman"/>
          <w:sz w:val="28"/>
          <w:szCs w:val="28"/>
        </w:rPr>
        <w:t xml:space="preserve"> на обеспечение функционирования органов местного самоуправления (расходы на закупки).</w:t>
      </w:r>
    </w:p>
    <w:p w:rsidR="00C04232" w:rsidRDefault="007404AD" w:rsidP="00C04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4232">
        <w:rPr>
          <w:rFonts w:ascii="Times New Roman" w:hAnsi="Times New Roman"/>
          <w:sz w:val="28"/>
          <w:szCs w:val="28"/>
        </w:rPr>
        <w:t xml:space="preserve">бъем бюджетных ассигнований по </w:t>
      </w:r>
      <w:r w:rsidR="00C04232" w:rsidRPr="0094636D">
        <w:rPr>
          <w:rFonts w:ascii="Times New Roman" w:hAnsi="Times New Roman"/>
          <w:b/>
          <w:sz w:val="28"/>
          <w:szCs w:val="28"/>
        </w:rPr>
        <w:t>раздел</w:t>
      </w:r>
      <w:r w:rsidR="00C04232">
        <w:rPr>
          <w:rFonts w:ascii="Times New Roman" w:hAnsi="Times New Roman"/>
          <w:b/>
          <w:sz w:val="28"/>
          <w:szCs w:val="28"/>
        </w:rPr>
        <w:t>у</w:t>
      </w:r>
      <w:r w:rsidR="00C04232" w:rsidRPr="0094636D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 w:rsidR="00C04232">
        <w:rPr>
          <w:rFonts w:ascii="Times New Roman" w:hAnsi="Times New Roman"/>
          <w:b/>
          <w:sz w:val="28"/>
          <w:szCs w:val="28"/>
        </w:rPr>
        <w:t xml:space="preserve"> </w:t>
      </w:r>
      <w:r w:rsidR="00C04232">
        <w:rPr>
          <w:rFonts w:ascii="Times New Roman" w:hAnsi="Times New Roman"/>
          <w:sz w:val="28"/>
          <w:szCs w:val="28"/>
        </w:rPr>
        <w:t xml:space="preserve">составит </w:t>
      </w:r>
      <w:r w:rsidR="00C95097">
        <w:rPr>
          <w:rFonts w:ascii="Times New Roman" w:hAnsi="Times New Roman"/>
          <w:sz w:val="28"/>
          <w:szCs w:val="28"/>
        </w:rPr>
        <w:t>5788,9</w:t>
      </w:r>
      <w:r>
        <w:rPr>
          <w:rFonts w:ascii="Times New Roman" w:hAnsi="Times New Roman"/>
          <w:sz w:val="28"/>
          <w:szCs w:val="28"/>
        </w:rPr>
        <w:t xml:space="preserve"> </w:t>
      </w:r>
      <w:r w:rsidR="00C04232">
        <w:rPr>
          <w:rFonts w:ascii="Times New Roman" w:hAnsi="Times New Roman"/>
          <w:sz w:val="28"/>
          <w:szCs w:val="28"/>
        </w:rPr>
        <w:t xml:space="preserve">тыс. рублей. </w:t>
      </w:r>
    </w:p>
    <w:p w:rsidR="0017621D" w:rsidRDefault="00C517CB" w:rsidP="0017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D496A" w:rsidRDefault="00CD496A" w:rsidP="001762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C95097">
        <w:rPr>
          <w:rFonts w:ascii="Times New Roman" w:hAnsi="Times New Roman"/>
          <w:sz w:val="28"/>
          <w:szCs w:val="28"/>
        </w:rPr>
        <w:t>112,0</w:t>
      </w:r>
      <w:r w:rsidR="0017621D"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C95097">
        <w:rPr>
          <w:rFonts w:ascii="Times New Roman" w:hAnsi="Times New Roman"/>
          <w:sz w:val="28"/>
          <w:szCs w:val="28"/>
        </w:rPr>
        <w:t>6,1</w:t>
      </w:r>
      <w:r w:rsidR="0017621D">
        <w:rPr>
          <w:rFonts w:ascii="Times New Roman" w:hAnsi="Times New Roman"/>
          <w:sz w:val="28"/>
          <w:szCs w:val="28"/>
        </w:rPr>
        <w:t xml:space="preserve"> %). У</w:t>
      </w:r>
      <w:r w:rsidR="00E67250">
        <w:rPr>
          <w:rFonts w:ascii="Times New Roman" w:hAnsi="Times New Roman"/>
          <w:sz w:val="28"/>
          <w:szCs w:val="28"/>
        </w:rPr>
        <w:t>величение расходов планируется п</w:t>
      </w:r>
      <w:r w:rsidR="0017621D"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="0017621D"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 w:rsidR="00E67250" w:rsidRPr="00E67250">
        <w:rPr>
          <w:rFonts w:ascii="Times New Roman" w:hAnsi="Times New Roman"/>
          <w:i/>
          <w:sz w:val="28"/>
          <w:szCs w:val="28"/>
        </w:rPr>
        <w:t>:</w:t>
      </w:r>
      <w:r w:rsidR="00E67250">
        <w:rPr>
          <w:rFonts w:ascii="Times New Roman" w:hAnsi="Times New Roman"/>
          <w:i/>
          <w:sz w:val="28"/>
          <w:szCs w:val="28"/>
        </w:rPr>
        <w:t xml:space="preserve"> </w:t>
      </w:r>
      <w:r w:rsidR="00E67250" w:rsidRPr="00E67250">
        <w:rPr>
          <w:rFonts w:ascii="Times New Roman" w:hAnsi="Times New Roman"/>
          <w:sz w:val="28"/>
          <w:szCs w:val="28"/>
        </w:rPr>
        <w:t>на</w:t>
      </w:r>
      <w:r w:rsidR="00E67250">
        <w:rPr>
          <w:rFonts w:ascii="Times New Roman" w:hAnsi="Times New Roman"/>
          <w:sz w:val="28"/>
          <w:szCs w:val="28"/>
        </w:rPr>
        <w:t xml:space="preserve"> 60,0 т</w:t>
      </w:r>
      <w:r w:rsidR="0017621D">
        <w:rPr>
          <w:rFonts w:ascii="Times New Roman" w:hAnsi="Times New Roman"/>
          <w:sz w:val="28"/>
          <w:szCs w:val="28"/>
        </w:rPr>
        <w:t>ыс. рублей</w:t>
      </w:r>
      <w:r w:rsidR="00E67250">
        <w:rPr>
          <w:rFonts w:ascii="Times New Roman" w:hAnsi="Times New Roman"/>
          <w:sz w:val="28"/>
          <w:szCs w:val="28"/>
        </w:rPr>
        <w:t xml:space="preserve"> увеличатся расходы на благоустройство мест захоронения участников ВОВ, на 52,0 тыс. </w:t>
      </w:r>
      <w:r w:rsidR="00E67250" w:rsidRPr="00687B2B">
        <w:rPr>
          <w:rFonts w:ascii="Times New Roman" w:hAnsi="Times New Roman"/>
          <w:sz w:val="28"/>
          <w:szCs w:val="28"/>
        </w:rPr>
        <w:t xml:space="preserve">рублей увеличатся расходы </w:t>
      </w:r>
      <w:r w:rsidR="00687B2B" w:rsidRPr="00687B2B">
        <w:rPr>
          <w:rFonts w:ascii="Times New Roman" w:hAnsi="Times New Roman"/>
          <w:sz w:val="28"/>
          <w:szCs w:val="28"/>
        </w:rPr>
        <w:t>на прочие мероприятия по благоустройству</w:t>
      </w:r>
      <w:r w:rsidR="00687B2B">
        <w:rPr>
          <w:rFonts w:ascii="Times New Roman" w:hAnsi="Times New Roman"/>
          <w:sz w:val="28"/>
          <w:szCs w:val="28"/>
        </w:rPr>
        <w:t xml:space="preserve"> (за счет безвозмездных поступлений </w:t>
      </w:r>
      <w:r w:rsidR="00687B2B" w:rsidRPr="00953442">
        <w:rPr>
          <w:rFonts w:ascii="Times New Roman" w:hAnsi="Times New Roman"/>
          <w:iCs/>
          <w:sz w:val="28"/>
          <w:szCs w:val="28"/>
        </w:rPr>
        <w:t>от негосударственных организаций</w:t>
      </w:r>
      <w:r w:rsidR="00687B2B">
        <w:rPr>
          <w:rFonts w:ascii="Times New Roman" w:hAnsi="Times New Roman"/>
          <w:iCs/>
          <w:sz w:val="28"/>
          <w:szCs w:val="28"/>
        </w:rPr>
        <w:t xml:space="preserve">). </w:t>
      </w:r>
    </w:p>
    <w:p w:rsidR="0016661B" w:rsidRDefault="00CA0B58" w:rsidP="008468D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7F16">
        <w:rPr>
          <w:rFonts w:ascii="Times New Roman" w:hAnsi="Times New Roman"/>
          <w:sz w:val="28"/>
          <w:szCs w:val="28"/>
        </w:rPr>
        <w:t xml:space="preserve">      </w:t>
      </w:r>
      <w:r w:rsidR="00FD2E7D">
        <w:rPr>
          <w:rFonts w:ascii="Times New Roman" w:hAnsi="Times New Roman"/>
          <w:sz w:val="28"/>
          <w:szCs w:val="28"/>
        </w:rPr>
        <w:t xml:space="preserve">     </w:t>
      </w:r>
      <w:r w:rsidR="004B5951">
        <w:rPr>
          <w:rFonts w:ascii="Times New Roman" w:hAnsi="Times New Roman"/>
          <w:sz w:val="28"/>
          <w:szCs w:val="28"/>
        </w:rPr>
        <w:t xml:space="preserve">    </w:t>
      </w:r>
      <w:r w:rsidR="004B5951" w:rsidRPr="004B5951">
        <w:rPr>
          <w:rFonts w:ascii="Times New Roman" w:hAnsi="Times New Roman"/>
          <w:sz w:val="28"/>
          <w:szCs w:val="28"/>
        </w:rPr>
        <w:t xml:space="preserve"> </w:t>
      </w:r>
      <w:r w:rsidR="00806122">
        <w:rPr>
          <w:rFonts w:ascii="Times New Roman" w:hAnsi="Times New Roman"/>
          <w:sz w:val="28"/>
          <w:szCs w:val="28"/>
        </w:rPr>
        <w:t xml:space="preserve">      </w:t>
      </w:r>
    </w:p>
    <w:p w:rsidR="0016661B" w:rsidRPr="0016661B" w:rsidRDefault="0016661B" w:rsidP="00166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1B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2021 год. Общий объем средств, направляемый на реализацию муниципальных программ, увеличится на </w:t>
      </w:r>
      <w:r w:rsidR="00687B2B">
        <w:rPr>
          <w:rFonts w:ascii="Times New Roman" w:hAnsi="Times New Roman"/>
          <w:sz w:val="28"/>
          <w:szCs w:val="28"/>
        </w:rPr>
        <w:t>173,1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 w:rsidR="006B12FB">
        <w:rPr>
          <w:rFonts w:ascii="Times New Roman" w:hAnsi="Times New Roman"/>
          <w:sz w:val="28"/>
          <w:szCs w:val="28"/>
        </w:rPr>
        <w:t>1</w:t>
      </w:r>
      <w:r w:rsidR="00687B2B">
        <w:rPr>
          <w:rFonts w:ascii="Times New Roman" w:hAnsi="Times New Roman"/>
          <w:sz w:val="28"/>
          <w:szCs w:val="28"/>
        </w:rPr>
        <w:t>8123,2</w:t>
      </w:r>
      <w:r w:rsidRPr="0016661B">
        <w:rPr>
          <w:rFonts w:ascii="Times New Roman" w:hAnsi="Times New Roman"/>
          <w:sz w:val="28"/>
          <w:szCs w:val="28"/>
        </w:rPr>
        <w:t xml:space="preserve"> тыс. рублей</w:t>
      </w:r>
    </w:p>
    <w:p w:rsidR="0016661B" w:rsidRDefault="0016661B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0F" w:rsidRDefault="00FD2E7D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23D7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D14357">
        <w:rPr>
          <w:rFonts w:ascii="Times New Roman" w:hAnsi="Times New Roman"/>
          <w:sz w:val="28"/>
          <w:szCs w:val="28"/>
        </w:rPr>
        <w:t>20</w:t>
      </w:r>
      <w:r w:rsidR="004023D7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23D7">
        <w:rPr>
          <w:rFonts w:ascii="Times New Roman" w:hAnsi="Times New Roman"/>
          <w:sz w:val="28"/>
          <w:szCs w:val="28"/>
        </w:rPr>
        <w:t>218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D14357" w:rsidRDefault="00FC2DA2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14" w:rsidRDefault="00B51814" w:rsidP="00892BD2">
      <w:pPr>
        <w:spacing w:after="0" w:line="240" w:lineRule="auto"/>
      </w:pPr>
      <w:r>
        <w:separator/>
      </w:r>
    </w:p>
  </w:endnote>
  <w:endnote w:type="continuationSeparator" w:id="0">
    <w:p w:rsidR="00B51814" w:rsidRDefault="00B51814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14" w:rsidRDefault="00B51814" w:rsidP="00892BD2">
      <w:pPr>
        <w:spacing w:after="0" w:line="240" w:lineRule="auto"/>
      </w:pPr>
      <w:r>
        <w:separator/>
      </w:r>
    </w:p>
  </w:footnote>
  <w:footnote w:type="continuationSeparator" w:id="0">
    <w:p w:rsidR="00B51814" w:rsidRDefault="00B51814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319F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6661B"/>
    <w:rsid w:val="0017051B"/>
    <w:rsid w:val="00171655"/>
    <w:rsid w:val="00171791"/>
    <w:rsid w:val="001717A9"/>
    <w:rsid w:val="0017225A"/>
    <w:rsid w:val="00175071"/>
    <w:rsid w:val="001757CC"/>
    <w:rsid w:val="0017621D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2404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87B2B"/>
    <w:rsid w:val="006A5ABE"/>
    <w:rsid w:val="006B123E"/>
    <w:rsid w:val="006B12FB"/>
    <w:rsid w:val="006B2CAF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04AD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671C4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5D3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68D6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27D7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122C"/>
    <w:rsid w:val="00AF3E22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1814"/>
    <w:rsid w:val="00B5433B"/>
    <w:rsid w:val="00B54827"/>
    <w:rsid w:val="00B55317"/>
    <w:rsid w:val="00B55598"/>
    <w:rsid w:val="00B601A3"/>
    <w:rsid w:val="00B63522"/>
    <w:rsid w:val="00B64246"/>
    <w:rsid w:val="00B64D55"/>
    <w:rsid w:val="00B7255E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86E2B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80F"/>
    <w:rsid w:val="00BE1B82"/>
    <w:rsid w:val="00BE3179"/>
    <w:rsid w:val="00BE422A"/>
    <w:rsid w:val="00BE7119"/>
    <w:rsid w:val="00BF0BF8"/>
    <w:rsid w:val="00BF62C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7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53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250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930"/>
    <w:rsid w:val="00F11A82"/>
    <w:rsid w:val="00F11AEC"/>
    <w:rsid w:val="00F158E5"/>
    <w:rsid w:val="00F164BD"/>
    <w:rsid w:val="00F205A9"/>
    <w:rsid w:val="00F22353"/>
    <w:rsid w:val="00F27255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FAF6-322F-48AC-9828-BB3828B0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2021-06-23T12:44:00Z</cp:lastPrinted>
  <dcterms:created xsi:type="dcterms:W3CDTF">2022-02-15T06:02:00Z</dcterms:created>
  <dcterms:modified xsi:type="dcterms:W3CDTF">2022-02-15T06:02:00Z</dcterms:modified>
</cp:coreProperties>
</file>