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8116CD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945EDF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945ED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 финансово – </w:t>
      </w:r>
      <w:r w:rsidR="002964C3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экономической экспертизы</w:t>
      </w: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Постановления Администрации </w:t>
      </w:r>
      <w:proofErr w:type="spellStart"/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  <w:proofErr w:type="gramStart"/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</w:t>
      </w:r>
      <w:r w:rsidRPr="00945EDF">
        <w:rPr>
          <w:rFonts w:ascii="Times New Roman" w:hAnsi="Times New Roman"/>
          <w:b/>
          <w:sz w:val="28"/>
          <w:szCs w:val="28"/>
        </w:rPr>
        <w:t xml:space="preserve"> </w:t>
      </w:r>
      <w:r w:rsidR="00A7548C" w:rsidRPr="00945EDF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A7548C" w:rsidRPr="00945EDF">
        <w:rPr>
          <w:rFonts w:ascii="Times New Roman" w:hAnsi="Times New Roman"/>
          <w:b/>
          <w:sz w:val="28"/>
          <w:szCs w:val="28"/>
        </w:rPr>
        <w:t>О</w:t>
      </w:r>
      <w:r w:rsidR="002964C3" w:rsidRPr="00945EDF">
        <w:rPr>
          <w:rFonts w:ascii="Times New Roman" w:hAnsi="Times New Roman"/>
          <w:b/>
          <w:sz w:val="28"/>
          <w:szCs w:val="28"/>
        </w:rPr>
        <w:t xml:space="preserve"> внесении изменений в муниципальную программу</w:t>
      </w:r>
      <w:r w:rsidR="00A7548C" w:rsidRPr="00945EDF">
        <w:rPr>
          <w:rFonts w:ascii="Times New Roman" w:hAnsi="Times New Roman"/>
          <w:b/>
          <w:sz w:val="28"/>
          <w:szCs w:val="28"/>
        </w:rPr>
        <w:t xml:space="preserve"> </w:t>
      </w:r>
      <w:r w:rsidRPr="00945EDF">
        <w:rPr>
          <w:rFonts w:ascii="Times New Roman" w:hAnsi="Times New Roman"/>
          <w:b/>
          <w:sz w:val="28"/>
          <w:szCs w:val="28"/>
        </w:rPr>
        <w:t xml:space="preserve"> «</w:t>
      </w:r>
      <w:r w:rsidR="00C262EA" w:rsidRPr="00945EDF">
        <w:rPr>
          <w:rFonts w:ascii="Times New Roman" w:hAnsi="Times New Roman"/>
          <w:b/>
          <w:sz w:val="28"/>
          <w:szCs w:val="28"/>
        </w:rPr>
        <w:t xml:space="preserve">Управление муниципальными финансами </w:t>
      </w:r>
      <w:proofErr w:type="spellStart"/>
      <w:r w:rsidR="00C262EA" w:rsidRPr="00945EDF">
        <w:rPr>
          <w:rFonts w:ascii="Times New Roman" w:hAnsi="Times New Roman"/>
          <w:b/>
          <w:sz w:val="28"/>
          <w:szCs w:val="28"/>
        </w:rPr>
        <w:t>Вытегорского</w:t>
      </w:r>
      <w:proofErr w:type="spellEnd"/>
      <w:r w:rsidR="00C262EA" w:rsidRPr="00945EDF">
        <w:rPr>
          <w:rFonts w:ascii="Times New Roman" w:hAnsi="Times New Roman"/>
          <w:b/>
          <w:sz w:val="28"/>
          <w:szCs w:val="28"/>
        </w:rPr>
        <w:t xml:space="preserve"> муниципального района на 2021-2025 годы</w:t>
      </w:r>
      <w:r w:rsidRPr="00945EDF">
        <w:rPr>
          <w:rFonts w:ascii="Times New Roman" w:hAnsi="Times New Roman"/>
          <w:b/>
          <w:sz w:val="28"/>
          <w:szCs w:val="28"/>
        </w:rPr>
        <w:t>»</w:t>
      </w:r>
    </w:p>
    <w:p w:rsidR="009F52E0" w:rsidRPr="00945EDF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945EDF" w:rsidRDefault="002964C3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02.11.2020</w:t>
      </w:r>
      <w:r w:rsidR="009F52E0" w:rsidRPr="00945EDF">
        <w:rPr>
          <w:rFonts w:ascii="Times New Roman" w:hAnsi="Times New Roman"/>
          <w:sz w:val="28"/>
          <w:szCs w:val="28"/>
        </w:rPr>
        <w:t xml:space="preserve">г.     </w:t>
      </w:r>
      <w:r w:rsidR="00945EDF">
        <w:rPr>
          <w:rFonts w:ascii="Times New Roman" w:hAnsi="Times New Roman"/>
          <w:sz w:val="28"/>
          <w:szCs w:val="28"/>
        </w:rPr>
        <w:t xml:space="preserve">            </w:t>
      </w:r>
      <w:r w:rsidR="009F52E0" w:rsidRPr="00945ED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21D92" w:rsidRPr="00945EDF">
        <w:rPr>
          <w:rFonts w:ascii="Times New Roman" w:hAnsi="Times New Roman"/>
          <w:sz w:val="28"/>
          <w:szCs w:val="28"/>
        </w:rPr>
        <w:t xml:space="preserve">                       </w:t>
      </w:r>
      <w:r w:rsidR="009F52E0" w:rsidRPr="00945EDF">
        <w:rPr>
          <w:rFonts w:ascii="Times New Roman" w:hAnsi="Times New Roman"/>
          <w:sz w:val="28"/>
          <w:szCs w:val="28"/>
        </w:rPr>
        <w:t xml:space="preserve">   г. Вытегра</w:t>
      </w:r>
    </w:p>
    <w:p w:rsidR="002A44E2" w:rsidRPr="00945EDF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945ED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муниципа</w:t>
      </w:r>
      <w:r w:rsidR="002964C3" w:rsidRPr="00945EDF">
        <w:rPr>
          <w:rFonts w:ascii="Times New Roman" w:hAnsi="Times New Roman"/>
          <w:sz w:val="28"/>
          <w:szCs w:val="28"/>
        </w:rPr>
        <w:t>льного района на постановление</w:t>
      </w:r>
      <w:r w:rsidRPr="00945ED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</w:t>
      </w:r>
      <w:r w:rsidR="00A7548C" w:rsidRPr="00945EDF">
        <w:rPr>
          <w:rFonts w:ascii="Times New Roman" w:hAnsi="Times New Roman"/>
          <w:sz w:val="28"/>
          <w:szCs w:val="28"/>
        </w:rPr>
        <w:t>ого</w:t>
      </w:r>
      <w:proofErr w:type="spellEnd"/>
      <w:r w:rsidR="00A7548C" w:rsidRPr="00945ED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45EDF">
        <w:rPr>
          <w:rFonts w:ascii="Times New Roman" w:hAnsi="Times New Roman"/>
          <w:sz w:val="28"/>
          <w:szCs w:val="28"/>
        </w:rPr>
        <w:t xml:space="preserve"> </w:t>
      </w:r>
      <w:r w:rsidR="00945EDF">
        <w:rPr>
          <w:rFonts w:ascii="Times New Roman" w:hAnsi="Times New Roman"/>
          <w:sz w:val="28"/>
          <w:szCs w:val="28"/>
        </w:rPr>
        <w:t xml:space="preserve">от 19.10.2020 № 1061 </w:t>
      </w:r>
      <w:r w:rsidRPr="00945EDF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муниципального района.   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945ED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35 от 11.12.2013г.</w:t>
      </w:r>
      <w:r w:rsidR="002964C3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 изменениями).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945ED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945EDF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 w:rsidRPr="00945EDF">
        <w:rPr>
          <w:rFonts w:ascii="Times New Roman" w:hAnsi="Times New Roman"/>
          <w:sz w:val="28"/>
          <w:szCs w:val="28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C262EA" w:rsidRPr="00945EDF">
        <w:rPr>
          <w:rFonts w:ascii="Times New Roman" w:hAnsi="Times New Roman"/>
          <w:i/>
          <w:sz w:val="28"/>
          <w:szCs w:val="28"/>
        </w:rPr>
        <w:t>в сфере управления муниципальными финансами</w:t>
      </w:r>
      <w:r w:rsidRPr="00945EDF">
        <w:rPr>
          <w:rFonts w:ascii="Times New Roman" w:hAnsi="Times New Roman"/>
          <w:sz w:val="28"/>
          <w:szCs w:val="28"/>
        </w:rPr>
        <w:t>, а также достаточность запланированных мероприятий и реалистичность ресурсов для достижения целей и ожидаемых результатов муниципальной программы;</w:t>
      </w:r>
    </w:p>
    <w:p w:rsidR="002B637F" w:rsidRPr="00945EDF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945EDF">
        <w:rPr>
          <w:rFonts w:ascii="Times New Roman" w:hAnsi="Times New Roman"/>
          <w:sz w:val="28"/>
          <w:szCs w:val="28"/>
        </w:rPr>
        <w:t xml:space="preserve">  </w:t>
      </w:r>
    </w:p>
    <w:p w:rsidR="002A44E2" w:rsidRPr="00945EDF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945EDF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lastRenderedPageBreak/>
        <w:t>Основными задачами экспертизы</w:t>
      </w:r>
      <w:r w:rsidRPr="00945EDF">
        <w:rPr>
          <w:rFonts w:ascii="Times New Roman" w:hAnsi="Times New Roman"/>
          <w:sz w:val="28"/>
          <w:szCs w:val="28"/>
        </w:rPr>
        <w:t xml:space="preserve"> являются:</w:t>
      </w:r>
    </w:p>
    <w:p w:rsidR="002821D6" w:rsidRPr="00945ED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945ED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-анализ структуры муниципальной программы;</w:t>
      </w:r>
    </w:p>
    <w:p w:rsidR="002A44E2" w:rsidRPr="00945ED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-анализ системы финансирования, оценки эффективности и контроля муниципальной программы.</w:t>
      </w:r>
    </w:p>
    <w:p w:rsidR="002A44E2" w:rsidRPr="00945EDF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945EDF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Предметом экспертизы</w:t>
      </w:r>
      <w:r w:rsidR="002964C3" w:rsidRPr="00945EDF">
        <w:rPr>
          <w:rFonts w:ascii="Times New Roman" w:hAnsi="Times New Roman"/>
          <w:sz w:val="28"/>
          <w:szCs w:val="28"/>
        </w:rPr>
        <w:t xml:space="preserve"> является постановление</w:t>
      </w:r>
      <w:r w:rsidRPr="00945EDF">
        <w:rPr>
          <w:rFonts w:ascii="Times New Roman" w:hAnsi="Times New Roman"/>
          <w:sz w:val="28"/>
          <w:szCs w:val="28"/>
        </w:rPr>
        <w:t xml:space="preserve"> муниципальной программы, а также расчеты финансовых ресурсов и обоснования программных мероприятий.</w:t>
      </w:r>
    </w:p>
    <w:p w:rsidR="002A44E2" w:rsidRPr="00945EDF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945EDF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945EDF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A7548C" w:rsidRPr="00945EDF">
        <w:rPr>
          <w:rFonts w:ascii="Times New Roman" w:hAnsi="Times New Roman"/>
          <w:sz w:val="28"/>
          <w:szCs w:val="28"/>
        </w:rPr>
        <w:t xml:space="preserve"> </w:t>
      </w:r>
      <w:r w:rsidR="00C262EA" w:rsidRPr="00945EDF">
        <w:rPr>
          <w:rFonts w:ascii="Times New Roman" w:hAnsi="Times New Roman"/>
          <w:sz w:val="28"/>
          <w:szCs w:val="28"/>
        </w:rPr>
        <w:t xml:space="preserve">Финансовое управление </w:t>
      </w:r>
      <w:r w:rsidR="00A7548C" w:rsidRPr="00945EDF">
        <w:rPr>
          <w:rFonts w:ascii="Times New Roman" w:hAnsi="Times New Roman"/>
          <w:sz w:val="28"/>
          <w:szCs w:val="28"/>
        </w:rPr>
        <w:t>Администрация</w:t>
      </w:r>
      <w:r w:rsidRPr="00945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945ED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2B637F" w:rsidRPr="00945ED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 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>финансово-э</w:t>
      </w:r>
      <w:r w:rsidR="002964C3" w:rsidRPr="00945EDF">
        <w:rPr>
          <w:rFonts w:ascii="Times New Roman" w:hAnsi="Times New Roman"/>
          <w:sz w:val="28"/>
          <w:szCs w:val="28"/>
          <w:lang w:eastAsia="ru-RU"/>
        </w:rPr>
        <w:t xml:space="preserve">кономическая экспертиза 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>нормативно – правового акта муниципальной программы  осуществ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района, утвержденного постановлением Администрации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от 08.05.2018  №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района», 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945ED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945E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2B637F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945EDF" w:rsidRDefault="002964C3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Программа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поступил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Ревизионную комиссию без сопроводительного письма.</w:t>
      </w:r>
    </w:p>
    <w:p w:rsidR="007C0786" w:rsidRPr="00945ED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945EDF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Согласно статьи</w:t>
      </w:r>
      <w:r w:rsidRPr="00945EDF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945EDF" w:rsidRDefault="007C0786" w:rsidP="00521E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945EDF">
        <w:rPr>
          <w:rFonts w:ascii="Times New Roman" w:eastAsiaTheme="minorHAnsi" w:hAnsi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</w:t>
      </w:r>
      <w:r w:rsidRPr="00945EDF">
        <w:rPr>
          <w:rFonts w:ascii="Times New Roman" w:eastAsiaTheme="minorHAnsi" w:hAnsi="Times New Roman"/>
          <w:sz w:val="28"/>
          <w:szCs w:val="28"/>
        </w:rPr>
        <w:lastRenderedPageBreak/>
        <w:t>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945ED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945EDF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945EDF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945EDF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proofErr w:type="spellStart"/>
      <w:r w:rsidRPr="00945EDF">
        <w:rPr>
          <w:rFonts w:ascii="Times New Roman" w:eastAsiaTheme="minorHAnsi" w:hAnsi="Times New Roman"/>
          <w:sz w:val="28"/>
          <w:szCs w:val="28"/>
        </w:rPr>
        <w:t>Вытего</w:t>
      </w:r>
      <w:r w:rsidR="00721E80" w:rsidRPr="00945EDF">
        <w:rPr>
          <w:rFonts w:ascii="Times New Roman" w:eastAsiaTheme="minorHAnsi" w:hAnsi="Times New Roman"/>
          <w:sz w:val="28"/>
          <w:szCs w:val="28"/>
        </w:rPr>
        <w:t>рского</w:t>
      </w:r>
      <w:proofErr w:type="spellEnd"/>
      <w:r w:rsidR="00721E80" w:rsidRPr="00945EDF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08.05.2018  №</w:t>
      </w:r>
      <w:proofErr w:type="gram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разработки, реализации и оценки эффективности реализации муниципальных программ </w:t>
      </w:r>
      <w:proofErr w:type="spellStart"/>
      <w:r w:rsidR="00721E80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721E80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7C0786" w:rsidRPr="00945EDF" w:rsidRDefault="007C0786" w:rsidP="006A62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64C3" w:rsidRPr="00945EDF" w:rsidRDefault="002964C3" w:rsidP="00C262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     Постановление</w:t>
      </w:r>
      <w:r w:rsidR="007C0786" w:rsidRPr="00945ED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7C0786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7C0786" w:rsidRPr="00945ED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945EDF">
        <w:rPr>
          <w:rFonts w:ascii="Times New Roman" w:hAnsi="Times New Roman"/>
          <w:sz w:val="28"/>
          <w:szCs w:val="28"/>
        </w:rPr>
        <w:t xml:space="preserve"> от 19.10.2020 г. № 1061</w:t>
      </w:r>
      <w:r w:rsidR="007C0786" w:rsidRPr="00945EDF">
        <w:rPr>
          <w:rFonts w:ascii="Times New Roman" w:hAnsi="Times New Roman"/>
          <w:sz w:val="28"/>
          <w:szCs w:val="28"/>
        </w:rPr>
        <w:t xml:space="preserve"> </w:t>
      </w:r>
      <w:r w:rsidRPr="00945EDF">
        <w:rPr>
          <w:rFonts w:ascii="Times New Roman" w:hAnsi="Times New Roman"/>
          <w:sz w:val="28"/>
          <w:szCs w:val="28"/>
        </w:rPr>
        <w:t>«О внесении изменений в муниципальную программу</w:t>
      </w:r>
      <w:r w:rsidR="007C0786" w:rsidRPr="00945EDF">
        <w:rPr>
          <w:rFonts w:ascii="Times New Roman" w:hAnsi="Times New Roman"/>
          <w:sz w:val="28"/>
          <w:szCs w:val="28"/>
        </w:rPr>
        <w:t xml:space="preserve"> </w:t>
      </w:r>
      <w:r w:rsidR="00C262EA" w:rsidRPr="00945EDF"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  <w:proofErr w:type="spellStart"/>
      <w:r w:rsidR="00C262EA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C262EA" w:rsidRPr="00945EDF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7C0786" w:rsidRPr="00945EDF">
        <w:rPr>
          <w:rFonts w:ascii="Times New Roman" w:hAnsi="Times New Roman"/>
          <w:sz w:val="28"/>
          <w:szCs w:val="28"/>
        </w:rPr>
        <w:t xml:space="preserve">» предлагает </w:t>
      </w:r>
      <w:r w:rsidRPr="00945EDF">
        <w:rPr>
          <w:rFonts w:ascii="Times New Roman" w:hAnsi="Times New Roman"/>
          <w:sz w:val="28"/>
          <w:szCs w:val="28"/>
        </w:rPr>
        <w:t>внести уточнения в цели и задачи программы</w:t>
      </w:r>
      <w:r w:rsidR="00C26253" w:rsidRPr="00945EDF">
        <w:rPr>
          <w:rFonts w:ascii="Times New Roman" w:hAnsi="Times New Roman"/>
          <w:sz w:val="28"/>
          <w:szCs w:val="28"/>
        </w:rPr>
        <w:t>, целевой показатель программы и ожидаемые результаты.</w:t>
      </w:r>
    </w:p>
    <w:p w:rsidR="007C0786" w:rsidRPr="00945EDF" w:rsidRDefault="00A7548C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О</w:t>
      </w:r>
      <w:r w:rsidR="007C0786" w:rsidRPr="00945EDF">
        <w:rPr>
          <w:rFonts w:ascii="Times New Roman" w:hAnsi="Times New Roman"/>
          <w:sz w:val="28"/>
          <w:szCs w:val="28"/>
        </w:rPr>
        <w:t>бъем финансирования</w:t>
      </w:r>
      <w:r w:rsidR="00C262EA" w:rsidRPr="00945EDF">
        <w:rPr>
          <w:rFonts w:ascii="Times New Roman" w:hAnsi="Times New Roman"/>
          <w:sz w:val="28"/>
          <w:szCs w:val="28"/>
        </w:rPr>
        <w:t xml:space="preserve"> </w:t>
      </w:r>
      <w:r w:rsidR="00C26253" w:rsidRPr="00945EDF">
        <w:rPr>
          <w:rFonts w:ascii="Times New Roman" w:hAnsi="Times New Roman"/>
          <w:sz w:val="28"/>
          <w:szCs w:val="28"/>
        </w:rPr>
        <w:t>муниципальной программы не изменяется. Постановлением внесены технические поправки в текст. Объем финансирования муниципальной программы соответствует параметрам принятого решения</w:t>
      </w:r>
      <w:r w:rsidR="007C0786" w:rsidRPr="00945EDF">
        <w:rPr>
          <w:rFonts w:ascii="Times New Roman" w:hAnsi="Times New Roman"/>
          <w:sz w:val="28"/>
          <w:szCs w:val="28"/>
        </w:rPr>
        <w:t xml:space="preserve"> Представительного собрания </w:t>
      </w:r>
      <w:proofErr w:type="spellStart"/>
      <w:r w:rsidR="007C0786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7C0786" w:rsidRPr="00945EDF">
        <w:rPr>
          <w:rFonts w:ascii="Times New Roman" w:hAnsi="Times New Roman"/>
          <w:sz w:val="28"/>
          <w:szCs w:val="28"/>
        </w:rPr>
        <w:t xml:space="preserve"> мун</w:t>
      </w:r>
      <w:r w:rsidR="00C26253" w:rsidRPr="00945EDF">
        <w:rPr>
          <w:rFonts w:ascii="Times New Roman" w:hAnsi="Times New Roman"/>
          <w:sz w:val="28"/>
          <w:szCs w:val="28"/>
        </w:rPr>
        <w:t>иципального района от 11 декабря 2019</w:t>
      </w:r>
      <w:r w:rsidR="007C0786" w:rsidRPr="00945EDF">
        <w:rPr>
          <w:rFonts w:ascii="Times New Roman" w:hAnsi="Times New Roman"/>
          <w:sz w:val="28"/>
          <w:szCs w:val="28"/>
        </w:rPr>
        <w:t xml:space="preserve"> г. № </w:t>
      </w:r>
      <w:r w:rsidR="00C26253" w:rsidRPr="00945EDF">
        <w:rPr>
          <w:rFonts w:ascii="Times New Roman" w:hAnsi="Times New Roman"/>
          <w:sz w:val="28"/>
          <w:szCs w:val="28"/>
        </w:rPr>
        <w:t>276</w:t>
      </w:r>
      <w:r w:rsidR="007C0786" w:rsidRPr="00945EDF">
        <w:rPr>
          <w:rFonts w:ascii="Times New Roman" w:hAnsi="Times New Roman"/>
          <w:sz w:val="28"/>
          <w:szCs w:val="28"/>
        </w:rPr>
        <w:t xml:space="preserve"> </w:t>
      </w:r>
      <w:r w:rsidR="00C26253" w:rsidRPr="00945EDF">
        <w:rPr>
          <w:rFonts w:ascii="Times New Roman" w:hAnsi="Times New Roman"/>
          <w:sz w:val="28"/>
          <w:szCs w:val="28"/>
        </w:rPr>
        <w:t>«О районном бюджете на 2020 год и плановый период 2021 и 2022</w:t>
      </w:r>
      <w:r w:rsidR="007C0786" w:rsidRPr="00945EDF">
        <w:rPr>
          <w:rFonts w:ascii="Times New Roman" w:hAnsi="Times New Roman"/>
          <w:sz w:val="28"/>
          <w:szCs w:val="28"/>
        </w:rPr>
        <w:t xml:space="preserve"> годов»</w:t>
      </w:r>
      <w:r w:rsidR="008F0303" w:rsidRPr="00945EDF"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r w:rsidR="007C0786" w:rsidRPr="00945EDF">
        <w:rPr>
          <w:rFonts w:ascii="Times New Roman" w:hAnsi="Times New Roman"/>
          <w:sz w:val="28"/>
          <w:szCs w:val="28"/>
        </w:rPr>
        <w:t>.</w:t>
      </w:r>
    </w:p>
    <w:p w:rsidR="007B0AC6" w:rsidRPr="00945EDF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8"/>
          <w:szCs w:val="28"/>
        </w:rPr>
      </w:pPr>
    </w:p>
    <w:p w:rsidR="007C0786" w:rsidRPr="00945EDF" w:rsidRDefault="007C0786" w:rsidP="00521EA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Анализ структуры муниципальной программы и её соответствие действующему порядку разработки</w:t>
      </w:r>
      <w:r w:rsidR="00521EA6" w:rsidRPr="00945EDF">
        <w:rPr>
          <w:rFonts w:ascii="Times New Roman" w:hAnsi="Times New Roman"/>
          <w:sz w:val="28"/>
          <w:szCs w:val="28"/>
        </w:rPr>
        <w:t xml:space="preserve"> муниципальных программ</w:t>
      </w: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  <w:r w:rsidR="00A7548C">
              <w:rPr>
                <w:rFonts w:ascii="Times New Roman" w:hAnsi="Times New Roman"/>
                <w:sz w:val="20"/>
                <w:szCs w:val="20"/>
              </w:rPr>
              <w:t xml:space="preserve"> программы 2021-2025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2625FE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25FE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C262EA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7C0786" w:rsidRPr="002821D6" w:rsidRDefault="00C262EA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Программой предусмотрено реализация 3х подпрограмм.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программных мероприятий с указанием сроков их исполнения, исполнителей, стоимости по каждому мероприятию на весь период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Соответствует.</w:t>
            </w:r>
          </w:p>
        </w:tc>
        <w:tc>
          <w:tcPr>
            <w:tcW w:w="3285" w:type="dxa"/>
          </w:tcPr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годам предусмотрен в Приложении 3 к программе.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>ением от 08 мая 2018 года № 586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Оценка эффективности проектом не предусмотрена. Критерии социальной и экономической эффективности отсутствуют.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290E6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Проектом программы формы и методы контроля реализации муниципальной программы отсутствуют.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945EDF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26253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Представленное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эксперти</w:t>
      </w:r>
      <w:r w:rsidR="00C26253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зу постановление о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26253" w:rsidRPr="00945EDF">
        <w:rPr>
          <w:rFonts w:ascii="Times New Roman" w:hAnsi="Times New Roman"/>
          <w:sz w:val="28"/>
          <w:szCs w:val="28"/>
          <w:lang w:eastAsia="ru-RU"/>
        </w:rPr>
        <w:t>Программе</w:t>
      </w:r>
      <w:r w:rsidRPr="00945E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45EDF">
        <w:rPr>
          <w:rFonts w:ascii="Times New Roman" w:hAnsi="Times New Roman"/>
          <w:sz w:val="28"/>
          <w:szCs w:val="28"/>
          <w:u w:val="single"/>
          <w:lang w:eastAsia="ru-RU"/>
        </w:rPr>
        <w:t>соответствует</w:t>
      </w:r>
      <w:r w:rsidRPr="00945EDF"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945EDF">
        <w:rPr>
          <w:rFonts w:ascii="Times New Roman" w:hAnsi="Times New Roman"/>
          <w:sz w:val="28"/>
          <w:szCs w:val="28"/>
          <w:u w:val="single"/>
          <w:lang w:eastAsia="ru-RU"/>
        </w:rPr>
        <w:t xml:space="preserve">Порядку разработки и реализации программ </w:t>
      </w:r>
      <w:r w:rsidRPr="00945EDF">
        <w:rPr>
          <w:rFonts w:ascii="Times New Roman" w:hAnsi="Times New Roman"/>
          <w:sz w:val="28"/>
          <w:szCs w:val="28"/>
          <w:lang w:eastAsia="ru-RU"/>
        </w:rPr>
        <w:t xml:space="preserve">утвержденному Постановлением </w:t>
      </w:r>
      <w:proofErr w:type="gramStart"/>
      <w:r w:rsidRPr="00945EDF">
        <w:rPr>
          <w:rFonts w:ascii="Times New Roman" w:hAnsi="Times New Roman"/>
          <w:sz w:val="28"/>
          <w:szCs w:val="28"/>
          <w:lang w:eastAsia="ru-RU"/>
        </w:rPr>
        <w:t xml:space="preserve">Администрации  </w:t>
      </w:r>
      <w:proofErr w:type="spellStart"/>
      <w:r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proofErr w:type="gramEnd"/>
      <w:r w:rsidR="00036731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</w:t>
      </w:r>
      <w:r w:rsidRPr="00945EDF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945EDF">
        <w:rPr>
          <w:rFonts w:ascii="Times New Roman" w:hAnsi="Times New Roman"/>
          <w:sz w:val="28"/>
          <w:szCs w:val="28"/>
          <w:lang w:eastAsia="ru-RU"/>
        </w:rPr>
        <w:t xml:space="preserve">Порядка разработки, реализации и оценки эффективности реализации муниципальных программ </w:t>
      </w:r>
      <w:proofErr w:type="spellStart"/>
      <w:r w:rsidR="00036731" w:rsidRPr="00945EDF">
        <w:rPr>
          <w:rFonts w:ascii="Times New Roman" w:hAnsi="Times New Roman"/>
          <w:sz w:val="28"/>
          <w:szCs w:val="28"/>
          <w:lang w:eastAsia="ru-RU"/>
        </w:rPr>
        <w:t>Вытегорского</w:t>
      </w:r>
      <w:proofErr w:type="spellEnd"/>
      <w:r w:rsidR="00036731" w:rsidRPr="00945ED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района».</w:t>
      </w:r>
    </w:p>
    <w:p w:rsidR="007C0786" w:rsidRPr="00945EDF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F0EF1" w:rsidRPr="00945EDF" w:rsidRDefault="007B0AC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90E64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Экспертиза показала, что </w:t>
      </w:r>
      <w:r w:rsidR="00C26253" w:rsidRPr="00945ED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постановление о внесении изменений в муниципальную программу</w:t>
      </w:r>
      <w:r w:rsidR="00290E64" w:rsidRPr="00945ED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соответствует основным направлениям государственной политики</w:t>
      </w:r>
      <w:r w:rsidR="00290E64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установленным законами и иными нормативными правовыми актами Российской Федерации, Вологодской области и муниципального образования в сфере </w:t>
      </w:r>
      <w:r w:rsidR="00BF0EF1" w:rsidRPr="00945EDF">
        <w:rPr>
          <w:rFonts w:ascii="Times New Roman" w:hAnsi="Times New Roman"/>
          <w:color w:val="000000"/>
          <w:sz w:val="28"/>
          <w:szCs w:val="28"/>
          <w:lang w:eastAsia="ru-RU"/>
        </w:rPr>
        <w:t>управления муниципальными финансами:</w:t>
      </w:r>
    </w:p>
    <w:p w:rsidR="00290E64" w:rsidRPr="00945EDF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-соответствует Федеральному закону Российской Федерации от 06.10.2003 № 131- ФЗ «Об общих принципах организации местного самоуправления в Российской Федерации»,</w:t>
      </w:r>
    </w:p>
    <w:p w:rsidR="00290E64" w:rsidRPr="00945EDF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-соответствует Бюджетному кодексу Российской Федерации (от 31.07.1998 № 145-ФЗ),</w:t>
      </w:r>
    </w:p>
    <w:p w:rsidR="00BF0EF1" w:rsidRPr="00945EDF" w:rsidRDefault="00BF0EF1" w:rsidP="00BF0E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-соответствует Стратегии социально-экономического развития </w:t>
      </w:r>
      <w:proofErr w:type="spellStart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2019 – 2030 годы, утвержденной решением Представительного Собрания </w:t>
      </w:r>
      <w:proofErr w:type="spellStart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от 27.12.2018 № 173 «Об утверждении Стратегии социально-экономического развития </w:t>
      </w:r>
      <w:proofErr w:type="spellStart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2019 – 2030 годы»,</w:t>
      </w:r>
    </w:p>
    <w:p w:rsidR="00C26253" w:rsidRPr="00945EDF" w:rsidRDefault="00C26253" w:rsidP="00C262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- соответствует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основными направлениями бюджетной и налоговой политики Вологодской области, долговой политики Вологодской области на 2021 год и плановый период 2021 и 2022 годов,</w:t>
      </w:r>
    </w:p>
    <w:p w:rsidR="00C26253" w:rsidRPr="00945EDF" w:rsidRDefault="00C26253" w:rsidP="00C262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соответствует 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основными направлениями бюджетной и налоговой политики в </w:t>
      </w:r>
      <w:proofErr w:type="spellStart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Вытегорском</w:t>
      </w:r>
      <w:proofErr w:type="spellEnd"/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муниципальном районе на 2021 год и плановый период 2022 и 2023 годов.</w:t>
      </w:r>
    </w:p>
    <w:p w:rsidR="007C0786" w:rsidRPr="00945EDF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945EDF" w:rsidRDefault="002B637F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 ходе экспертизы установлено</w:t>
      </w:r>
      <w:r w:rsidR="002A44E2" w:rsidRPr="00945EDF">
        <w:rPr>
          <w:rFonts w:ascii="Times New Roman" w:hAnsi="Times New Roman"/>
          <w:color w:val="000000"/>
          <w:sz w:val="28"/>
          <w:szCs w:val="28"/>
          <w:lang w:eastAsia="ru-RU"/>
        </w:rPr>
        <w:t>, что</w:t>
      </w:r>
      <w:r w:rsidR="002A44E2" w:rsidRPr="00945ED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проект программы разработан в целях:</w:t>
      </w:r>
      <w:r w:rsidR="002A44E2" w:rsidRPr="00945EDF">
        <w:rPr>
          <w:rFonts w:ascii="Times New Roman" w:hAnsi="Times New Roman"/>
          <w:sz w:val="28"/>
          <w:szCs w:val="28"/>
        </w:rPr>
        <w:t xml:space="preserve"> </w:t>
      </w:r>
    </w:p>
    <w:p w:rsidR="002B637F" w:rsidRPr="00945EDF" w:rsidRDefault="002821D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625FE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реализации основных направлений </w:t>
      </w:r>
      <w:r w:rsidR="00BF0EF1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Стратегии социально-экономического развития </w:t>
      </w:r>
      <w:proofErr w:type="spellStart"/>
      <w:r w:rsidR="00BF0EF1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BF0EF1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2019 – 2030 годы,</w:t>
      </w:r>
    </w:p>
    <w:p w:rsidR="00E57A14" w:rsidRPr="00945EDF" w:rsidRDefault="000B49A6" w:rsidP="00521E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-приведение муниципальной программы в соответствие с </w:t>
      </w:r>
      <w:r w:rsidR="00372560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основными направлениями бюджетной и налоговой политики в </w:t>
      </w:r>
      <w:proofErr w:type="spellStart"/>
      <w:r w:rsidR="00372560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Вытегорском</w:t>
      </w:r>
      <w:proofErr w:type="spellEnd"/>
      <w:r w:rsidR="00372560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муниципальном районе на 2021 год и плановый период 2022 и 2023 годов.</w:t>
      </w:r>
    </w:p>
    <w:p w:rsidR="00C26253" w:rsidRPr="00945EDF" w:rsidRDefault="00C26253" w:rsidP="00521E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F0EF1" w:rsidRPr="00945EDF" w:rsidRDefault="00B43958" w:rsidP="00521E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     </w:t>
      </w:r>
      <w:r w:rsidR="00844EFB" w:rsidRPr="00945EDF">
        <w:rPr>
          <w:rFonts w:ascii="Times New Roman" w:hAnsi="Times New Roman"/>
          <w:sz w:val="28"/>
          <w:szCs w:val="28"/>
        </w:rPr>
        <w:t xml:space="preserve">Цель муниципальной программы: </w:t>
      </w:r>
      <w:r w:rsidR="00BF0EF1" w:rsidRPr="00945EDF">
        <w:rPr>
          <w:rFonts w:ascii="Times New Roman" w:hAnsi="Times New Roman"/>
          <w:sz w:val="28"/>
          <w:szCs w:val="28"/>
        </w:rPr>
        <w:t xml:space="preserve">обеспечение долгосрочной сбалансированности </w:t>
      </w:r>
      <w:r w:rsidR="00372560" w:rsidRPr="00945EDF">
        <w:rPr>
          <w:rFonts w:ascii="Times New Roman" w:hAnsi="Times New Roman"/>
          <w:sz w:val="28"/>
          <w:szCs w:val="28"/>
        </w:rPr>
        <w:t>и устойчивости консолидированного бюджета</w:t>
      </w:r>
      <w:r w:rsidR="00BF0EF1" w:rsidRPr="00945E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0EF1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BF0EF1" w:rsidRPr="00945EDF">
        <w:rPr>
          <w:rFonts w:ascii="Times New Roman" w:hAnsi="Times New Roman"/>
          <w:sz w:val="28"/>
          <w:szCs w:val="28"/>
        </w:rPr>
        <w:t xml:space="preserve"> муниц</w:t>
      </w:r>
      <w:r w:rsidR="00372560" w:rsidRPr="00945EDF">
        <w:rPr>
          <w:rFonts w:ascii="Times New Roman" w:hAnsi="Times New Roman"/>
          <w:sz w:val="28"/>
          <w:szCs w:val="28"/>
        </w:rPr>
        <w:t>ипального района.</w:t>
      </w:r>
    </w:p>
    <w:p w:rsidR="00372560" w:rsidRPr="00945EDF" w:rsidRDefault="00372560" w:rsidP="00521E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44EFB" w:rsidRPr="00945EDF" w:rsidRDefault="00844EFB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Задачи муниципальной программы:</w:t>
      </w:r>
    </w:p>
    <w:p w:rsidR="00C92B9C" w:rsidRPr="00945EDF" w:rsidRDefault="00315EEE" w:rsidP="00C92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1.</w:t>
      </w:r>
      <w:r w:rsidR="00C92B9C" w:rsidRPr="00945EDF">
        <w:rPr>
          <w:sz w:val="28"/>
          <w:szCs w:val="28"/>
        </w:rPr>
        <w:t xml:space="preserve"> </w:t>
      </w:r>
      <w:r w:rsidR="00C92B9C" w:rsidRPr="00945EDF">
        <w:rPr>
          <w:rFonts w:ascii="Times New Roman" w:hAnsi="Times New Roman"/>
          <w:sz w:val="28"/>
          <w:szCs w:val="28"/>
        </w:rPr>
        <w:t>Достижение соответствия расходных обязательств районного бюджета, бюджетов поселений, входящих в состав района, источникам их финансового обеспечения в долгосрочном периоде и повышение эффективности бюджетных расходов;</w:t>
      </w:r>
    </w:p>
    <w:p w:rsidR="00C92B9C" w:rsidRPr="00945EDF" w:rsidRDefault="00372560" w:rsidP="00C92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2. Повышение эффективности</w:t>
      </w:r>
      <w:r w:rsidR="00C92B9C" w:rsidRPr="00945EDF">
        <w:rPr>
          <w:rFonts w:ascii="Times New Roman" w:hAnsi="Times New Roman"/>
          <w:sz w:val="28"/>
          <w:szCs w:val="28"/>
        </w:rPr>
        <w:t xml:space="preserve"> межбюджетных отношений с поселениями, создание условий для поддержания </w:t>
      </w:r>
      <w:proofErr w:type="gramStart"/>
      <w:r w:rsidR="00C92B9C" w:rsidRPr="00945EDF">
        <w:rPr>
          <w:rFonts w:ascii="Times New Roman" w:hAnsi="Times New Roman"/>
          <w:sz w:val="28"/>
          <w:szCs w:val="28"/>
        </w:rPr>
        <w:t>устойчивого  исполнения</w:t>
      </w:r>
      <w:proofErr w:type="gramEnd"/>
      <w:r w:rsidRPr="00945EDF">
        <w:rPr>
          <w:rFonts w:ascii="Times New Roman" w:hAnsi="Times New Roman"/>
          <w:sz w:val="28"/>
          <w:szCs w:val="28"/>
        </w:rPr>
        <w:t xml:space="preserve"> районного бюджета</w:t>
      </w:r>
      <w:r w:rsidR="00C92B9C" w:rsidRPr="00945EDF">
        <w:rPr>
          <w:rFonts w:ascii="Times New Roman" w:hAnsi="Times New Roman"/>
          <w:sz w:val="28"/>
          <w:szCs w:val="28"/>
        </w:rPr>
        <w:t>,</w:t>
      </w:r>
      <w:r w:rsidRPr="00945EDF">
        <w:rPr>
          <w:rFonts w:ascii="Times New Roman" w:hAnsi="Times New Roman"/>
          <w:sz w:val="28"/>
          <w:szCs w:val="28"/>
        </w:rPr>
        <w:t xml:space="preserve"> бюджетов поселений</w:t>
      </w:r>
      <w:r w:rsidR="00C92B9C" w:rsidRPr="00945EDF">
        <w:rPr>
          <w:rFonts w:ascii="Times New Roman" w:hAnsi="Times New Roman"/>
          <w:sz w:val="28"/>
          <w:szCs w:val="28"/>
        </w:rPr>
        <w:t>;</w:t>
      </w:r>
    </w:p>
    <w:p w:rsidR="00C92B9C" w:rsidRPr="00945EDF" w:rsidRDefault="00C92B9C" w:rsidP="00C92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3. Совершенствование системы муниципального внутреннего финансового контроля;</w:t>
      </w:r>
    </w:p>
    <w:p w:rsidR="00315EEE" w:rsidRPr="00945EDF" w:rsidRDefault="00C92B9C" w:rsidP="00C92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4. Управление муниципальным долгом района на экономически безопасном уровне</w:t>
      </w:r>
      <w:r w:rsidR="000B49A6" w:rsidRPr="00945EDF">
        <w:rPr>
          <w:rFonts w:ascii="Times New Roman" w:hAnsi="Times New Roman"/>
          <w:sz w:val="28"/>
          <w:szCs w:val="28"/>
        </w:rPr>
        <w:t>.</w:t>
      </w:r>
    </w:p>
    <w:p w:rsidR="00315EEE" w:rsidRPr="00945EDF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5EEE" w:rsidRPr="00945EDF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Целевые показатели программы, предусмотренные проектом, </w:t>
      </w:r>
      <w:r w:rsidRPr="00945EDF">
        <w:rPr>
          <w:rFonts w:ascii="Times New Roman" w:hAnsi="Times New Roman"/>
          <w:sz w:val="28"/>
          <w:szCs w:val="28"/>
          <w:u w:val="single"/>
        </w:rPr>
        <w:t>позволяют</w:t>
      </w:r>
      <w:r w:rsidRPr="00945EDF">
        <w:rPr>
          <w:rFonts w:ascii="Times New Roman" w:hAnsi="Times New Roman"/>
          <w:sz w:val="28"/>
          <w:szCs w:val="28"/>
        </w:rPr>
        <w:t xml:space="preserve"> определить степень достижения </w:t>
      </w:r>
      <w:r w:rsidR="00B43958" w:rsidRPr="00945EDF">
        <w:rPr>
          <w:rFonts w:ascii="Times New Roman" w:hAnsi="Times New Roman"/>
          <w:sz w:val="28"/>
          <w:szCs w:val="28"/>
        </w:rPr>
        <w:t xml:space="preserve">цели программы и решения </w:t>
      </w:r>
      <w:r w:rsidRPr="00945EDF">
        <w:rPr>
          <w:rFonts w:ascii="Times New Roman" w:hAnsi="Times New Roman"/>
          <w:sz w:val="28"/>
          <w:szCs w:val="28"/>
        </w:rPr>
        <w:t>поставленных задач.</w:t>
      </w:r>
    </w:p>
    <w:p w:rsidR="00844EFB" w:rsidRPr="00945EDF" w:rsidRDefault="00B43958" w:rsidP="008F0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Согласно </w:t>
      </w:r>
      <w:r w:rsidR="00372560" w:rsidRPr="00945EDF">
        <w:rPr>
          <w:rFonts w:ascii="Times New Roman" w:hAnsi="Times New Roman"/>
          <w:sz w:val="28"/>
          <w:szCs w:val="28"/>
        </w:rPr>
        <w:t xml:space="preserve">внесенных изменений в муниципальную программу уточняется </w:t>
      </w:r>
      <w:proofErr w:type="gramStart"/>
      <w:r w:rsidR="00372560" w:rsidRPr="00945EDF">
        <w:rPr>
          <w:rFonts w:ascii="Times New Roman" w:hAnsi="Times New Roman"/>
          <w:sz w:val="28"/>
          <w:szCs w:val="28"/>
        </w:rPr>
        <w:t>целевой показатель</w:t>
      </w:r>
      <w:proofErr w:type="gramEnd"/>
      <w:r w:rsidR="00372560" w:rsidRPr="00945EDF">
        <w:rPr>
          <w:rFonts w:ascii="Times New Roman" w:hAnsi="Times New Roman"/>
          <w:sz w:val="28"/>
          <w:szCs w:val="28"/>
        </w:rPr>
        <w:t xml:space="preserve"> характеризующий объем муниципального долга. Согласно </w:t>
      </w:r>
      <w:r w:rsidRPr="00945EDF">
        <w:rPr>
          <w:rFonts w:ascii="Times New Roman" w:hAnsi="Times New Roman"/>
          <w:sz w:val="28"/>
          <w:szCs w:val="28"/>
        </w:rPr>
        <w:t>паспорта прогр</w:t>
      </w:r>
      <w:r w:rsidR="002625FE" w:rsidRPr="00945EDF">
        <w:rPr>
          <w:rFonts w:ascii="Times New Roman" w:hAnsi="Times New Roman"/>
          <w:sz w:val="28"/>
          <w:szCs w:val="28"/>
        </w:rPr>
        <w:t>аммы предусмотрено дост</w:t>
      </w:r>
      <w:r w:rsidR="00C92B9C" w:rsidRPr="00945EDF">
        <w:rPr>
          <w:rFonts w:ascii="Times New Roman" w:hAnsi="Times New Roman"/>
          <w:sz w:val="28"/>
          <w:szCs w:val="28"/>
        </w:rPr>
        <w:t xml:space="preserve">ижение </w:t>
      </w:r>
      <w:r w:rsidR="008116CD">
        <w:rPr>
          <w:rFonts w:ascii="Times New Roman" w:hAnsi="Times New Roman"/>
          <w:sz w:val="28"/>
          <w:szCs w:val="28"/>
        </w:rPr>
        <w:t>7</w:t>
      </w:r>
      <w:r w:rsidR="008F0303" w:rsidRPr="00945EDF">
        <w:rPr>
          <w:rFonts w:ascii="Times New Roman" w:hAnsi="Times New Roman"/>
          <w:sz w:val="28"/>
          <w:szCs w:val="28"/>
        </w:rPr>
        <w:t xml:space="preserve"> целевых показателей, что соответствует количеству показателей в Приложении 1.</w:t>
      </w:r>
    </w:p>
    <w:p w:rsidR="00C92B9C" w:rsidRPr="00945EDF" w:rsidRDefault="00C92B9C" w:rsidP="008F0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B9C" w:rsidRPr="00945EDF" w:rsidRDefault="00C92B9C" w:rsidP="00C92B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В целях дости</w:t>
      </w:r>
      <w:r w:rsidR="00372560" w:rsidRPr="00945EDF">
        <w:rPr>
          <w:rFonts w:ascii="Times New Roman" w:hAnsi="Times New Roman"/>
          <w:sz w:val="28"/>
          <w:szCs w:val="28"/>
        </w:rPr>
        <w:t>жения поставленной цели муниципальной программой</w:t>
      </w:r>
      <w:r w:rsidRPr="00945EDF">
        <w:rPr>
          <w:rFonts w:ascii="Times New Roman" w:hAnsi="Times New Roman"/>
          <w:sz w:val="28"/>
          <w:szCs w:val="28"/>
        </w:rPr>
        <w:t xml:space="preserve"> предусмотрено реализация подпрограмм:</w:t>
      </w:r>
    </w:p>
    <w:p w:rsidR="00C92B9C" w:rsidRPr="00945EDF" w:rsidRDefault="00C92B9C" w:rsidP="00C92B9C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5EDF">
        <w:rPr>
          <w:rFonts w:ascii="Times New Roman" w:hAnsi="Times New Roman"/>
          <w:sz w:val="28"/>
          <w:szCs w:val="28"/>
        </w:rPr>
        <w:t>Подпрограмма  «</w:t>
      </w:r>
      <w:proofErr w:type="gramEnd"/>
      <w:r w:rsidRPr="00945EDF">
        <w:rPr>
          <w:rFonts w:ascii="Times New Roman" w:hAnsi="Times New Roman"/>
          <w:sz w:val="28"/>
          <w:szCs w:val="28"/>
        </w:rPr>
        <w:t>Обеспечение сбалансированности районного бюджета и повышение эффективности бюджетных расходов на 2021-2025 годы»;</w:t>
      </w:r>
    </w:p>
    <w:p w:rsidR="00C92B9C" w:rsidRPr="00945EDF" w:rsidRDefault="00C92B9C" w:rsidP="00C92B9C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5EDF">
        <w:rPr>
          <w:rFonts w:ascii="Times New Roman" w:hAnsi="Times New Roman"/>
          <w:sz w:val="28"/>
          <w:szCs w:val="28"/>
        </w:rPr>
        <w:t>Подпрограмма  «</w:t>
      </w:r>
      <w:proofErr w:type="gramEnd"/>
      <w:r w:rsidRPr="00945EDF">
        <w:rPr>
          <w:rFonts w:ascii="Times New Roman" w:hAnsi="Times New Roman"/>
          <w:sz w:val="28"/>
          <w:szCs w:val="28"/>
        </w:rPr>
        <w:t>Поддержание устойчивого  исполнения бюджетов поселений и повышение качества  управления муниципальными финансами на 2021-2025 годы»;</w:t>
      </w:r>
    </w:p>
    <w:p w:rsidR="008F0303" w:rsidRPr="00945EDF" w:rsidRDefault="00C92B9C" w:rsidP="00C92B9C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lastRenderedPageBreak/>
        <w:t>П</w:t>
      </w:r>
      <w:r w:rsidR="00CD7B9A">
        <w:rPr>
          <w:rFonts w:ascii="Times New Roman" w:hAnsi="Times New Roman"/>
          <w:sz w:val="28"/>
          <w:szCs w:val="28"/>
        </w:rPr>
        <w:t>одпрограмма</w:t>
      </w:r>
      <w:r w:rsidRPr="00945EDF">
        <w:rPr>
          <w:rFonts w:ascii="Times New Roman" w:hAnsi="Times New Roman"/>
          <w:sz w:val="28"/>
          <w:szCs w:val="28"/>
        </w:rPr>
        <w:t xml:space="preserve"> «Обеспечение реализации муниципальной программы «Управление муниципальными финансами </w:t>
      </w:r>
      <w:proofErr w:type="spellStart"/>
      <w:r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муниципального района на 2021-2025 годы».</w:t>
      </w:r>
    </w:p>
    <w:p w:rsidR="008116CD" w:rsidRDefault="008116CD" w:rsidP="006F426D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6F426D" w:rsidRPr="00945EDF" w:rsidRDefault="006F426D" w:rsidP="008116CD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Внесенными постановлением изменениями уточняются ожидаемые результаты реализации программы.</w:t>
      </w:r>
    </w:p>
    <w:p w:rsidR="008116CD" w:rsidRPr="00CD7B9A" w:rsidRDefault="008116CD" w:rsidP="008116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7B9A">
        <w:rPr>
          <w:rFonts w:ascii="Times New Roman" w:hAnsi="Times New Roman"/>
          <w:sz w:val="28"/>
          <w:szCs w:val="28"/>
        </w:rPr>
        <w:t>Постановлением в</w:t>
      </w:r>
      <w:bookmarkStart w:id="0" w:name="_GoBack"/>
      <w:bookmarkEnd w:id="0"/>
      <w:r w:rsidRPr="00CD7B9A">
        <w:rPr>
          <w:rFonts w:ascii="Times New Roman" w:hAnsi="Times New Roman"/>
          <w:sz w:val="28"/>
          <w:szCs w:val="28"/>
        </w:rPr>
        <w:t>несены соответствующие изменения в паспорта и приложения подпрограмм.</w:t>
      </w:r>
    </w:p>
    <w:p w:rsidR="008116CD" w:rsidRDefault="008116CD" w:rsidP="00C92B9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92B9C" w:rsidRPr="00945EDF" w:rsidRDefault="00C92B9C" w:rsidP="00C92B9C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Реализация основных мероприятий, предусмотренных в подпрограммах, </w:t>
      </w:r>
      <w:r w:rsidRPr="00945EDF">
        <w:rPr>
          <w:rFonts w:ascii="Times New Roman" w:hAnsi="Times New Roman"/>
          <w:sz w:val="28"/>
          <w:szCs w:val="28"/>
          <w:u w:val="single"/>
        </w:rPr>
        <w:t>позволят решить поставленные муниципальной программой задачи.</w:t>
      </w:r>
    </w:p>
    <w:p w:rsidR="00CD7B9A" w:rsidRPr="00945EDF" w:rsidRDefault="00CD7B9A" w:rsidP="004A2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3958" w:rsidRPr="00945EDF" w:rsidRDefault="009A2688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Муниципальной п</w:t>
      </w:r>
      <w:r w:rsidR="00B43958" w:rsidRPr="00945EDF">
        <w:rPr>
          <w:rFonts w:ascii="Times New Roman" w:hAnsi="Times New Roman"/>
          <w:sz w:val="28"/>
          <w:szCs w:val="28"/>
        </w:rPr>
        <w:t>рограммой</w:t>
      </w:r>
      <w:r w:rsidRPr="00945EDF">
        <w:rPr>
          <w:rFonts w:ascii="Times New Roman" w:hAnsi="Times New Roman"/>
          <w:sz w:val="28"/>
          <w:szCs w:val="28"/>
        </w:rPr>
        <w:t xml:space="preserve"> и подпрограммами</w:t>
      </w:r>
      <w:r w:rsidR="00B43958" w:rsidRPr="00945EDF">
        <w:rPr>
          <w:rFonts w:ascii="Times New Roman" w:hAnsi="Times New Roman"/>
          <w:sz w:val="28"/>
          <w:szCs w:val="28"/>
        </w:rPr>
        <w:t xml:space="preserve"> </w:t>
      </w:r>
      <w:r w:rsidR="00B43958" w:rsidRPr="00945EDF">
        <w:rPr>
          <w:rFonts w:ascii="Times New Roman" w:hAnsi="Times New Roman"/>
          <w:sz w:val="28"/>
          <w:szCs w:val="28"/>
          <w:u w:val="single"/>
        </w:rPr>
        <w:t>предусмотрена положительная динамика</w:t>
      </w:r>
      <w:r w:rsidR="00B34DEA" w:rsidRPr="00945EDF">
        <w:rPr>
          <w:rFonts w:ascii="Times New Roman" w:hAnsi="Times New Roman"/>
          <w:sz w:val="28"/>
          <w:szCs w:val="28"/>
        </w:rPr>
        <w:t xml:space="preserve"> достижения всех целевых показателей</w:t>
      </w:r>
      <w:r w:rsidR="00B43958" w:rsidRPr="00945EDF">
        <w:rPr>
          <w:rFonts w:ascii="Times New Roman" w:hAnsi="Times New Roman"/>
          <w:sz w:val="28"/>
          <w:szCs w:val="28"/>
        </w:rPr>
        <w:t>.</w:t>
      </w:r>
    </w:p>
    <w:p w:rsidR="00315EEE" w:rsidRPr="00945EDF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5EEE" w:rsidRPr="00945EDF" w:rsidRDefault="00476C44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     </w:t>
      </w:r>
      <w:r w:rsidR="00B43958" w:rsidRPr="00945EDF">
        <w:rPr>
          <w:rFonts w:ascii="Times New Roman" w:hAnsi="Times New Roman"/>
          <w:sz w:val="28"/>
          <w:szCs w:val="28"/>
        </w:rPr>
        <w:t xml:space="preserve">Проектом </w:t>
      </w:r>
      <w:r w:rsidR="009A2688" w:rsidRPr="00945EDF">
        <w:rPr>
          <w:rFonts w:ascii="Times New Roman" w:hAnsi="Times New Roman"/>
          <w:sz w:val="28"/>
          <w:szCs w:val="28"/>
        </w:rPr>
        <w:t>подпрограмм</w:t>
      </w:r>
      <w:r w:rsidR="00B43958" w:rsidRPr="00945EDF">
        <w:rPr>
          <w:rFonts w:ascii="Times New Roman" w:hAnsi="Times New Roman"/>
          <w:sz w:val="28"/>
          <w:szCs w:val="28"/>
        </w:rPr>
        <w:t xml:space="preserve"> для достижения поставленной</w:t>
      </w:r>
      <w:r w:rsidR="00CD6D09" w:rsidRPr="00945EDF">
        <w:rPr>
          <w:rFonts w:ascii="Times New Roman" w:hAnsi="Times New Roman"/>
          <w:sz w:val="28"/>
          <w:szCs w:val="28"/>
        </w:rPr>
        <w:t xml:space="preserve"> цели</w:t>
      </w:r>
      <w:r w:rsidR="009A2688" w:rsidRPr="00945EDF">
        <w:rPr>
          <w:rFonts w:ascii="Times New Roman" w:hAnsi="Times New Roman"/>
          <w:sz w:val="28"/>
          <w:szCs w:val="28"/>
        </w:rPr>
        <w:t xml:space="preserve"> муниципальной </w:t>
      </w:r>
      <w:proofErr w:type="gramStart"/>
      <w:r w:rsidR="009A2688" w:rsidRPr="00945EDF">
        <w:rPr>
          <w:rFonts w:ascii="Times New Roman" w:hAnsi="Times New Roman"/>
          <w:sz w:val="28"/>
          <w:szCs w:val="28"/>
        </w:rPr>
        <w:t>программы  предусмотрено</w:t>
      </w:r>
      <w:proofErr w:type="gramEnd"/>
      <w:r w:rsidR="009A2688" w:rsidRPr="00945EDF">
        <w:rPr>
          <w:rFonts w:ascii="Times New Roman" w:hAnsi="Times New Roman"/>
          <w:sz w:val="28"/>
          <w:szCs w:val="28"/>
        </w:rPr>
        <w:t xml:space="preserve"> реализация 9</w:t>
      </w:r>
      <w:r w:rsidR="00B43958" w:rsidRPr="00945EDF">
        <w:rPr>
          <w:rFonts w:ascii="Times New Roman" w:hAnsi="Times New Roman"/>
          <w:sz w:val="28"/>
          <w:szCs w:val="28"/>
        </w:rPr>
        <w:t xml:space="preserve"> </w:t>
      </w:r>
      <w:r w:rsidR="00B43958" w:rsidRPr="00945EDF">
        <w:rPr>
          <w:rFonts w:ascii="Times New Roman" w:hAnsi="Times New Roman"/>
          <w:sz w:val="28"/>
          <w:szCs w:val="28"/>
          <w:u w:val="single"/>
        </w:rPr>
        <w:t>Основных мероприятий, которые соответствуют</w:t>
      </w:r>
      <w:r w:rsidR="00B43958" w:rsidRPr="00945EDF">
        <w:rPr>
          <w:rFonts w:ascii="Times New Roman" w:hAnsi="Times New Roman"/>
          <w:sz w:val="28"/>
          <w:szCs w:val="28"/>
        </w:rPr>
        <w:t xml:space="preserve"> целям и задачам муниципальной программы.</w:t>
      </w:r>
    </w:p>
    <w:p w:rsidR="00B43958" w:rsidRPr="00945EDF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6637" w:rsidRPr="00945EDF" w:rsidRDefault="002821D6" w:rsidP="002C7CB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1C3333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районном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бю</w:t>
      </w:r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джете на 2021</w:t>
      </w:r>
      <w:r w:rsidR="006A6239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 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объём финансирования </w:t>
      </w:r>
      <w:proofErr w:type="gramStart"/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  про</w:t>
      </w:r>
      <w:r w:rsidR="001C3333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гр</w:t>
      </w:r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аммы</w:t>
      </w:r>
      <w:proofErr w:type="gramEnd"/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предусмотрен в </w:t>
      </w:r>
      <w:r w:rsidR="009A2688" w:rsidRPr="00945EDF"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 w:rsidR="00945EDF" w:rsidRPr="00945EDF">
        <w:rPr>
          <w:rFonts w:ascii="Times New Roman" w:hAnsi="Times New Roman"/>
          <w:sz w:val="28"/>
          <w:szCs w:val="28"/>
          <w:lang w:eastAsia="ru-RU"/>
        </w:rPr>
        <w:t>49254,2</w:t>
      </w:r>
      <w:r w:rsidR="002B637F" w:rsidRPr="00945EDF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945ED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2022 год – 51150,8 </w:t>
      </w:r>
      <w:proofErr w:type="spellStart"/>
      <w:r w:rsidR="00945ED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 w:rsidR="00945EDF" w:rsidRPr="00945EDF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C033CE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соответствует </w:t>
      </w:r>
      <w:r w:rsidR="009A2688" w:rsidRPr="00945EDF">
        <w:rPr>
          <w:rFonts w:ascii="Times New Roman" w:hAnsi="Times New Roman"/>
          <w:color w:val="000000"/>
          <w:sz w:val="28"/>
          <w:szCs w:val="28"/>
          <w:lang w:eastAsia="ru-RU"/>
        </w:rPr>
        <w:t>показателям паспорта</w:t>
      </w:r>
      <w:r w:rsidR="002B637F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</w:t>
      </w:r>
      <w:r w:rsidR="001C3333"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F63EB" w:rsidRPr="00945EDF" w:rsidRDefault="009F63EB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401E3" w:rsidRPr="00945EDF" w:rsidRDefault="009A2688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Объем</w:t>
      </w:r>
      <w:r w:rsidR="002C7CB0" w:rsidRPr="00945EDF">
        <w:rPr>
          <w:rFonts w:ascii="Times New Roman" w:hAnsi="Times New Roman"/>
          <w:sz w:val="28"/>
          <w:szCs w:val="28"/>
          <w:u w:val="single"/>
        </w:rPr>
        <w:t xml:space="preserve"> ресурсного обеспечения</w:t>
      </w:r>
      <w:r w:rsidR="002C7CB0" w:rsidRPr="00945EDF">
        <w:rPr>
          <w:rFonts w:ascii="Times New Roman" w:hAnsi="Times New Roman"/>
          <w:sz w:val="28"/>
          <w:szCs w:val="28"/>
        </w:rPr>
        <w:t xml:space="preserve"> муниципальной программы рассчитан на основе фактического исполнения мероприятий за отчетный период и сложившейся потребности т.е.</w:t>
      </w:r>
      <w:r w:rsidR="002C7CB0" w:rsidRPr="00945EDF">
        <w:rPr>
          <w:rFonts w:ascii="Times New Roman" w:hAnsi="Times New Roman"/>
          <w:sz w:val="28"/>
          <w:szCs w:val="28"/>
          <w:u w:val="single"/>
        </w:rPr>
        <w:t xml:space="preserve"> обоснованно и достоверно (реалистично</w:t>
      </w:r>
      <w:r w:rsidR="00844EFB" w:rsidRPr="00945EDF">
        <w:rPr>
          <w:rFonts w:ascii="Times New Roman" w:hAnsi="Times New Roman"/>
          <w:sz w:val="28"/>
          <w:szCs w:val="28"/>
          <w:u w:val="single"/>
        </w:rPr>
        <w:t>)</w:t>
      </w:r>
      <w:r w:rsidR="002C7CB0" w:rsidRPr="00945EDF">
        <w:rPr>
          <w:rFonts w:ascii="Times New Roman" w:hAnsi="Times New Roman"/>
          <w:sz w:val="28"/>
          <w:szCs w:val="28"/>
        </w:rPr>
        <w:t>.</w:t>
      </w:r>
      <w:r w:rsidR="00DE6310" w:rsidRPr="00945EDF">
        <w:rPr>
          <w:rFonts w:ascii="Times New Roman" w:hAnsi="Times New Roman"/>
          <w:sz w:val="28"/>
          <w:szCs w:val="28"/>
        </w:rPr>
        <w:t xml:space="preserve"> </w:t>
      </w:r>
    </w:p>
    <w:p w:rsidR="00302712" w:rsidRPr="00945EDF" w:rsidRDefault="00302712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945EDF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45EDF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945EDF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945EDF" w:rsidRDefault="0023786B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         </w:t>
      </w:r>
      <w:r w:rsidR="00945EDF" w:rsidRPr="00945EDF">
        <w:rPr>
          <w:rFonts w:ascii="Times New Roman" w:hAnsi="Times New Roman"/>
          <w:sz w:val="28"/>
          <w:szCs w:val="28"/>
        </w:rPr>
        <w:t>Постановление</w:t>
      </w:r>
      <w:r w:rsidR="00F75B2C" w:rsidRPr="00945EDF">
        <w:rPr>
          <w:rFonts w:ascii="Times New Roman" w:hAnsi="Times New Roman"/>
          <w:sz w:val="28"/>
          <w:szCs w:val="28"/>
        </w:rPr>
        <w:t xml:space="preserve"> </w:t>
      </w:r>
      <w:r w:rsidR="009C3598" w:rsidRPr="00945ED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C3598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C3598" w:rsidRPr="00945EDF">
        <w:rPr>
          <w:rFonts w:ascii="Times New Roman" w:hAnsi="Times New Roman"/>
          <w:sz w:val="28"/>
          <w:szCs w:val="28"/>
        </w:rPr>
        <w:t xml:space="preserve"> муниципального</w:t>
      </w:r>
      <w:r w:rsidR="00724F51" w:rsidRPr="00945EDF">
        <w:rPr>
          <w:rFonts w:ascii="Times New Roman" w:hAnsi="Times New Roman"/>
          <w:sz w:val="28"/>
          <w:szCs w:val="28"/>
        </w:rPr>
        <w:t xml:space="preserve"> района </w:t>
      </w:r>
      <w:r w:rsidR="00945EDF" w:rsidRPr="00945EDF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945EDF" w:rsidRPr="00945EDF">
        <w:rPr>
          <w:rFonts w:ascii="Times New Roman" w:hAnsi="Times New Roman"/>
          <w:sz w:val="28"/>
          <w:szCs w:val="28"/>
        </w:rPr>
        <w:t>19.10.2020  №</w:t>
      </w:r>
      <w:proofErr w:type="gramEnd"/>
      <w:r w:rsidR="00945EDF" w:rsidRPr="00945EDF">
        <w:rPr>
          <w:rFonts w:ascii="Times New Roman" w:hAnsi="Times New Roman"/>
          <w:sz w:val="28"/>
          <w:szCs w:val="28"/>
        </w:rPr>
        <w:t xml:space="preserve"> 1061 </w:t>
      </w:r>
      <w:r w:rsidR="00724F51" w:rsidRPr="00945EDF">
        <w:rPr>
          <w:rFonts w:ascii="Times New Roman" w:hAnsi="Times New Roman"/>
          <w:sz w:val="28"/>
          <w:szCs w:val="28"/>
        </w:rPr>
        <w:t>«О</w:t>
      </w:r>
      <w:r w:rsidR="00945EDF" w:rsidRPr="00945EDF">
        <w:rPr>
          <w:rFonts w:ascii="Times New Roman" w:hAnsi="Times New Roman"/>
          <w:sz w:val="28"/>
          <w:szCs w:val="28"/>
        </w:rPr>
        <w:t xml:space="preserve"> внесении изменений в муниципальную программу</w:t>
      </w:r>
      <w:r w:rsidR="009A2688" w:rsidRPr="00945EDF">
        <w:rPr>
          <w:rFonts w:ascii="Times New Roman" w:hAnsi="Times New Roman"/>
          <w:sz w:val="28"/>
          <w:szCs w:val="28"/>
        </w:rPr>
        <w:t xml:space="preserve"> «Управление муниципальными финансами </w:t>
      </w:r>
      <w:proofErr w:type="spellStart"/>
      <w:r w:rsidR="009A2688" w:rsidRPr="00945ED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9A2688" w:rsidRPr="00945EDF">
        <w:rPr>
          <w:rFonts w:ascii="Times New Roman" w:hAnsi="Times New Roman"/>
          <w:sz w:val="28"/>
          <w:szCs w:val="28"/>
        </w:rPr>
        <w:t xml:space="preserve"> муниципального района на 2021-2025 годы»</w:t>
      </w:r>
      <w:r w:rsidR="00724F51" w:rsidRPr="00945EDF">
        <w:rPr>
          <w:rFonts w:ascii="Times New Roman" w:hAnsi="Times New Roman"/>
          <w:sz w:val="28"/>
          <w:szCs w:val="28"/>
        </w:rPr>
        <w:t>»</w:t>
      </w:r>
      <w:r w:rsidR="009C3598" w:rsidRPr="00945EDF">
        <w:rPr>
          <w:rFonts w:ascii="Times New Roman" w:hAnsi="Times New Roman"/>
          <w:sz w:val="28"/>
          <w:szCs w:val="28"/>
        </w:rPr>
        <w:t xml:space="preserve"> </w:t>
      </w:r>
      <w:r w:rsidR="00F75B2C" w:rsidRPr="00945EDF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945EDF">
        <w:rPr>
          <w:rFonts w:ascii="Times New Roman" w:hAnsi="Times New Roman"/>
          <w:sz w:val="28"/>
          <w:szCs w:val="28"/>
        </w:rPr>
        <w:t xml:space="preserve"> требованиям </w:t>
      </w:r>
      <w:r w:rsidR="00CD7B9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и </w:t>
      </w:r>
      <w:r w:rsidR="00BC457A" w:rsidRPr="00945EDF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</w:t>
      </w:r>
      <w:r w:rsidR="00CD7B9A">
        <w:rPr>
          <w:rFonts w:ascii="Times New Roman" w:hAnsi="Times New Roman"/>
          <w:sz w:val="28"/>
          <w:szCs w:val="28"/>
        </w:rPr>
        <w:t>ления в Российской Федерации»</w:t>
      </w:r>
      <w:r w:rsidR="00F75B2C" w:rsidRPr="00945EDF">
        <w:rPr>
          <w:rFonts w:ascii="Times New Roman" w:hAnsi="Times New Roman"/>
          <w:sz w:val="28"/>
          <w:szCs w:val="28"/>
        </w:rPr>
        <w:t>.</w:t>
      </w:r>
    </w:p>
    <w:p w:rsidR="007B0AC6" w:rsidRPr="00945EDF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 </w:t>
      </w:r>
    </w:p>
    <w:p w:rsidR="007C0786" w:rsidRPr="00945EDF" w:rsidRDefault="007C0786" w:rsidP="00945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6CE6" w:rsidRPr="00945EDF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5ED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F80C21" w:rsidRPr="00945EDF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945EDF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5EDF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945ED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945EDF">
        <w:rPr>
          <w:rFonts w:ascii="Times New Roman" w:hAnsi="Times New Roman"/>
          <w:sz w:val="28"/>
          <w:szCs w:val="28"/>
        </w:rPr>
        <w:t xml:space="preserve">                   </w:t>
      </w:r>
      <w:r w:rsidR="00F80C21" w:rsidRPr="00945ED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45EDF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945EDF">
        <w:rPr>
          <w:rFonts w:ascii="Times New Roman" w:hAnsi="Times New Roman"/>
          <w:sz w:val="28"/>
          <w:szCs w:val="28"/>
        </w:rPr>
        <w:t xml:space="preserve">  </w:t>
      </w:r>
      <w:r w:rsidR="00CC54C1" w:rsidRPr="00945EDF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945EDF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945EDF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85F4E"/>
    <w:rsid w:val="001943EA"/>
    <w:rsid w:val="001A0468"/>
    <w:rsid w:val="001B25E5"/>
    <w:rsid w:val="001C3333"/>
    <w:rsid w:val="001E7409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625FE"/>
    <w:rsid w:val="00270588"/>
    <w:rsid w:val="002821D6"/>
    <w:rsid w:val="00290E64"/>
    <w:rsid w:val="002944C8"/>
    <w:rsid w:val="002964C3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72560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7529"/>
    <w:rsid w:val="00476C44"/>
    <w:rsid w:val="004A2423"/>
    <w:rsid w:val="004C1627"/>
    <w:rsid w:val="004C31A2"/>
    <w:rsid w:val="004D35D3"/>
    <w:rsid w:val="004D797C"/>
    <w:rsid w:val="005065BB"/>
    <w:rsid w:val="0051571B"/>
    <w:rsid w:val="00521EA6"/>
    <w:rsid w:val="005332D8"/>
    <w:rsid w:val="00543A75"/>
    <w:rsid w:val="00593782"/>
    <w:rsid w:val="00593F03"/>
    <w:rsid w:val="005B0093"/>
    <w:rsid w:val="005C494E"/>
    <w:rsid w:val="005D0109"/>
    <w:rsid w:val="005D3074"/>
    <w:rsid w:val="005F7D94"/>
    <w:rsid w:val="00605237"/>
    <w:rsid w:val="006574AC"/>
    <w:rsid w:val="00665EF3"/>
    <w:rsid w:val="00677ECD"/>
    <w:rsid w:val="00684442"/>
    <w:rsid w:val="0069329C"/>
    <w:rsid w:val="006A2641"/>
    <w:rsid w:val="006A6239"/>
    <w:rsid w:val="006C726E"/>
    <w:rsid w:val="006C784A"/>
    <w:rsid w:val="006F426D"/>
    <w:rsid w:val="006F4C1B"/>
    <w:rsid w:val="00712698"/>
    <w:rsid w:val="0071546D"/>
    <w:rsid w:val="00721E80"/>
    <w:rsid w:val="00722B16"/>
    <w:rsid w:val="00724F51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4D4B"/>
    <w:rsid w:val="00805589"/>
    <w:rsid w:val="00810F37"/>
    <w:rsid w:val="008116CD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45EDF"/>
    <w:rsid w:val="009567C9"/>
    <w:rsid w:val="009652F5"/>
    <w:rsid w:val="009A2688"/>
    <w:rsid w:val="009B04C3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344D8"/>
    <w:rsid w:val="00A5242D"/>
    <w:rsid w:val="00A67A23"/>
    <w:rsid w:val="00A7548C"/>
    <w:rsid w:val="00A87655"/>
    <w:rsid w:val="00AA0374"/>
    <w:rsid w:val="00AB7465"/>
    <w:rsid w:val="00AC41B1"/>
    <w:rsid w:val="00AD5F7F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F0EF1"/>
    <w:rsid w:val="00C033CE"/>
    <w:rsid w:val="00C0415F"/>
    <w:rsid w:val="00C04A9E"/>
    <w:rsid w:val="00C26253"/>
    <w:rsid w:val="00C262EA"/>
    <w:rsid w:val="00C27FF3"/>
    <w:rsid w:val="00C64EDE"/>
    <w:rsid w:val="00C92B9C"/>
    <w:rsid w:val="00C93AEB"/>
    <w:rsid w:val="00C9509C"/>
    <w:rsid w:val="00CC54C1"/>
    <w:rsid w:val="00CD6D09"/>
    <w:rsid w:val="00CD7B9A"/>
    <w:rsid w:val="00CF348A"/>
    <w:rsid w:val="00CF5D67"/>
    <w:rsid w:val="00D05F35"/>
    <w:rsid w:val="00D207F4"/>
    <w:rsid w:val="00D3013A"/>
    <w:rsid w:val="00D36C4B"/>
    <w:rsid w:val="00D775EC"/>
    <w:rsid w:val="00D777CE"/>
    <w:rsid w:val="00D82777"/>
    <w:rsid w:val="00D93356"/>
    <w:rsid w:val="00D975BC"/>
    <w:rsid w:val="00DB42A3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355A-9360-4329-8483-7363BDD7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2018-03-13T06:30:00Z</cp:lastPrinted>
  <dcterms:created xsi:type="dcterms:W3CDTF">2020-11-02T10:30:00Z</dcterms:created>
  <dcterms:modified xsi:type="dcterms:W3CDTF">2020-11-02T10:30:00Z</dcterms:modified>
</cp:coreProperties>
</file>