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Pr="00AB7465" w:rsidRDefault="00863B42" w:rsidP="00863B4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CA5ECCF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CA742D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096959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ЗАКЛЮЧЕНИЕ</w:t>
      </w:r>
    </w:p>
    <w:p w:rsidR="009F52E0" w:rsidRPr="002B637F" w:rsidRDefault="002B637F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 результатам финансово – экономической экспертизы проекта Постановления Администрации </w:t>
      </w:r>
      <w:proofErr w:type="spellStart"/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Вытегорского</w:t>
      </w:r>
      <w:proofErr w:type="spellEnd"/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</w:t>
      </w:r>
      <w:proofErr w:type="gramStart"/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 </w:t>
      </w:r>
      <w:r w:rsidRPr="00096959">
        <w:rPr>
          <w:rFonts w:ascii="Times New Roman" w:hAnsi="Times New Roman"/>
          <w:b/>
          <w:sz w:val="24"/>
          <w:szCs w:val="24"/>
        </w:rPr>
        <w:t xml:space="preserve"> </w:t>
      </w:r>
      <w:r w:rsidRPr="002B637F">
        <w:rPr>
          <w:rFonts w:ascii="Times New Roman" w:hAnsi="Times New Roman"/>
          <w:b/>
          <w:sz w:val="24"/>
          <w:szCs w:val="24"/>
        </w:rPr>
        <w:t>«</w:t>
      </w:r>
      <w:proofErr w:type="gramEnd"/>
      <w:r w:rsidRPr="002B637F">
        <w:rPr>
          <w:rFonts w:ascii="Times New Roman" w:hAnsi="Times New Roman"/>
          <w:b/>
          <w:sz w:val="24"/>
          <w:szCs w:val="24"/>
        </w:rPr>
        <w:t>О внесении изменения в муниципальную программу «</w:t>
      </w:r>
      <w:bookmarkStart w:id="0" w:name="_GoBack"/>
      <w:r w:rsidRPr="002B637F">
        <w:rPr>
          <w:rFonts w:ascii="Times New Roman" w:hAnsi="Times New Roman"/>
          <w:b/>
          <w:sz w:val="24"/>
          <w:szCs w:val="24"/>
        </w:rPr>
        <w:t xml:space="preserve">Комплексная безопасность жизнедеятельности населения </w:t>
      </w:r>
      <w:proofErr w:type="spellStart"/>
      <w:r w:rsidRPr="002B637F">
        <w:rPr>
          <w:rFonts w:ascii="Times New Roman" w:hAnsi="Times New Roman"/>
          <w:b/>
          <w:sz w:val="24"/>
          <w:szCs w:val="24"/>
        </w:rPr>
        <w:t>Вытегорского</w:t>
      </w:r>
      <w:proofErr w:type="spellEnd"/>
      <w:r w:rsidRPr="002B637F">
        <w:rPr>
          <w:rFonts w:ascii="Times New Roman" w:hAnsi="Times New Roman"/>
          <w:b/>
          <w:sz w:val="24"/>
          <w:szCs w:val="24"/>
        </w:rPr>
        <w:t xml:space="preserve"> района на 2014-2020 годы</w:t>
      </w:r>
      <w:bookmarkEnd w:id="0"/>
      <w:r w:rsidRPr="002B637F">
        <w:rPr>
          <w:rFonts w:ascii="Times New Roman" w:hAnsi="Times New Roman"/>
          <w:b/>
          <w:sz w:val="24"/>
          <w:szCs w:val="24"/>
        </w:rPr>
        <w:t>»</w:t>
      </w:r>
    </w:p>
    <w:p w:rsidR="009F52E0" w:rsidRPr="00096959" w:rsidRDefault="009F52E0" w:rsidP="00863B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52E0" w:rsidRPr="00096959" w:rsidRDefault="00587832" w:rsidP="00863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20.01.2022</w:t>
      </w:r>
      <w:r w:rsidR="009F52E0" w:rsidRPr="00096959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</w:t>
      </w:r>
      <w:r w:rsidR="00F21D92">
        <w:rPr>
          <w:rFonts w:ascii="Times New Roman" w:hAnsi="Times New Roman"/>
          <w:sz w:val="24"/>
          <w:szCs w:val="24"/>
        </w:rPr>
        <w:t xml:space="preserve">                       </w:t>
      </w:r>
      <w:r w:rsidR="009F52E0" w:rsidRPr="00096959">
        <w:rPr>
          <w:rFonts w:ascii="Times New Roman" w:hAnsi="Times New Roman"/>
          <w:sz w:val="24"/>
          <w:szCs w:val="24"/>
        </w:rPr>
        <w:t xml:space="preserve">   г. Вытегра</w:t>
      </w:r>
    </w:p>
    <w:p w:rsidR="002A44E2" w:rsidRDefault="002A44E2" w:rsidP="002A4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Заключение Ревизионной комиссии </w:t>
      </w:r>
      <w:proofErr w:type="spellStart"/>
      <w:r w:rsidRPr="00665EF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665EF3">
        <w:rPr>
          <w:rFonts w:ascii="Times New Roman" w:hAnsi="Times New Roman"/>
          <w:sz w:val="24"/>
          <w:szCs w:val="24"/>
        </w:rPr>
        <w:t xml:space="preserve"> муниципа</w:t>
      </w:r>
      <w:r>
        <w:rPr>
          <w:rFonts w:ascii="Times New Roman" w:hAnsi="Times New Roman"/>
          <w:sz w:val="24"/>
          <w:szCs w:val="24"/>
        </w:rPr>
        <w:t>льного района на проект постановления Администрации</w:t>
      </w:r>
      <w:r w:rsidRPr="00665E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F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665EF3">
        <w:rPr>
          <w:rFonts w:ascii="Times New Roman" w:hAnsi="Times New Roman"/>
          <w:sz w:val="24"/>
          <w:szCs w:val="24"/>
        </w:rPr>
        <w:t xml:space="preserve"> муниципального </w:t>
      </w:r>
      <w:proofErr w:type="gramStart"/>
      <w:r w:rsidRPr="00665EF3">
        <w:rPr>
          <w:rFonts w:ascii="Times New Roman" w:hAnsi="Times New Roman"/>
          <w:sz w:val="24"/>
          <w:szCs w:val="24"/>
        </w:rPr>
        <w:t>района  подготовлено</w:t>
      </w:r>
      <w:proofErr w:type="gramEnd"/>
      <w:r w:rsidRPr="00665EF3">
        <w:rPr>
          <w:rFonts w:ascii="Times New Roman" w:hAnsi="Times New Roman"/>
          <w:sz w:val="24"/>
          <w:szCs w:val="24"/>
        </w:rPr>
        <w:t xml:space="preserve">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665EF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665EF3">
        <w:rPr>
          <w:rFonts w:ascii="Times New Roman" w:hAnsi="Times New Roman"/>
          <w:sz w:val="24"/>
          <w:szCs w:val="24"/>
        </w:rPr>
        <w:t xml:space="preserve"> муниципального района.   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B637F" w:rsidRPr="002B637F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Основание для проведения экспертизы: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</w:t>
      </w:r>
      <w:proofErr w:type="spellStart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района, утвержденное Решением Представительного Собрания </w:t>
      </w:r>
      <w:proofErr w:type="spellStart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</w:t>
      </w:r>
      <w:r w:rsidR="0058783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ого района № 35 от 11.12.2013 (с изменениями), Положение о бюджетном процессе в </w:t>
      </w:r>
      <w:proofErr w:type="spellStart"/>
      <w:r w:rsidR="00587832">
        <w:rPr>
          <w:rFonts w:ascii="Times New Roman" w:hAnsi="Times New Roman"/>
          <w:color w:val="000000"/>
          <w:sz w:val="24"/>
          <w:szCs w:val="24"/>
          <w:lang w:eastAsia="ru-RU"/>
        </w:rPr>
        <w:t>Вытегорском</w:t>
      </w:r>
      <w:proofErr w:type="spellEnd"/>
      <w:r w:rsidR="0058783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муниципальном районе.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0786" w:rsidRPr="007C0786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 экспертизы:</w:t>
      </w:r>
      <w:r w:rsidRPr="002B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821D6" w:rsidRDefault="007C078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2B637F" w:rsidRPr="007C07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подтверждение </w:t>
      </w:r>
      <w:r w:rsidRPr="007C0786">
        <w:rPr>
          <w:rFonts w:ascii="Times New Roman" w:hAnsi="Times New Roman"/>
          <w:sz w:val="24"/>
          <w:szCs w:val="24"/>
        </w:rPr>
        <w:t xml:space="preserve">соответствия муниципальной программы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</w:t>
      </w:r>
      <w:r w:rsidRPr="007C0786">
        <w:rPr>
          <w:rFonts w:ascii="Times New Roman" w:hAnsi="Times New Roman"/>
          <w:i/>
          <w:sz w:val="24"/>
          <w:szCs w:val="24"/>
        </w:rPr>
        <w:t>в сфере обеспечения комплексной безопасности жизнедеятельности населения района</w:t>
      </w:r>
      <w:r w:rsidRPr="007C0786">
        <w:rPr>
          <w:rFonts w:ascii="Times New Roman" w:hAnsi="Times New Roman"/>
          <w:sz w:val="24"/>
          <w:szCs w:val="24"/>
        </w:rPr>
        <w:t>, а также достаточность запланированных мероприятий и реалистичность ресурсов для достижения целей и ожидаемых результатов муниципальной программы</w:t>
      </w:r>
      <w:r>
        <w:rPr>
          <w:rFonts w:ascii="Times New Roman" w:hAnsi="Times New Roman"/>
          <w:sz w:val="24"/>
          <w:szCs w:val="24"/>
        </w:rPr>
        <w:t>;</w:t>
      </w:r>
    </w:p>
    <w:p w:rsidR="002B637F" w:rsidRPr="007C0786" w:rsidRDefault="007C078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-подтверждение </w:t>
      </w:r>
      <w:r w:rsidR="002B637F" w:rsidRPr="007C0786">
        <w:rPr>
          <w:rFonts w:ascii="Times New Roman" w:hAnsi="Times New Roman"/>
          <w:color w:val="000000"/>
          <w:sz w:val="24"/>
          <w:szCs w:val="24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7C0786">
        <w:rPr>
          <w:rFonts w:ascii="Times New Roman" w:hAnsi="Times New Roman"/>
          <w:sz w:val="24"/>
          <w:szCs w:val="24"/>
        </w:rPr>
        <w:t xml:space="preserve">  </w:t>
      </w:r>
    </w:p>
    <w:p w:rsidR="002A44E2" w:rsidRPr="002A44E2" w:rsidRDefault="002A44E2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A44E2" w:rsidRP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Основными задачами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являются:</w:t>
      </w:r>
    </w:p>
    <w:p w:rsidR="002821D6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-проверка соответствия муниципальной программы нормативным правовым актам и документам стратегического характера;</w:t>
      </w:r>
    </w:p>
    <w:p w:rsidR="002821D6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-анализ структуры муниципальной программы;</w:t>
      </w:r>
    </w:p>
    <w:p w:rsid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-анализ системы финансирования, оценки эффективности и контроля муниципальной программы.</w:t>
      </w:r>
    </w:p>
    <w:p w:rsidR="002A44E2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Предметом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является проект муниципальной программы, а также расчеты финансовых ресурсов и обоснования программных мероприятий.</w:t>
      </w:r>
    </w:p>
    <w:p w:rsidR="002A44E2" w:rsidRPr="002A44E2" w:rsidRDefault="002A44E2" w:rsidP="006A623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A44E2" w:rsidRP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lastRenderedPageBreak/>
        <w:t>Объектом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является: ответственный исполнитель муниципальной программы –</w:t>
      </w:r>
      <w:r w:rsidR="006A6239">
        <w:rPr>
          <w:rFonts w:ascii="Times New Roman" w:hAnsi="Times New Roman"/>
          <w:sz w:val="24"/>
          <w:szCs w:val="24"/>
        </w:rPr>
        <w:t xml:space="preserve"> </w:t>
      </w:r>
      <w:r w:rsidR="00721E80">
        <w:rPr>
          <w:rFonts w:ascii="Times New Roman" w:hAnsi="Times New Roman"/>
          <w:sz w:val="24"/>
          <w:szCs w:val="24"/>
        </w:rPr>
        <w:t>Отдел по мобилизационной работе, гражданской обороне и чрезвычайным ситуациям Администрации</w:t>
      </w:r>
      <w:r w:rsidRPr="002A4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4E2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2A44E2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2B637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6.</w:t>
      </w:r>
      <w:r w:rsidR="002B637F"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Порядок проведения экспертизы: 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>финансово-экономическая экспертиза проекта нормативно – правового акта муниципальной программы  осуществ</w:t>
      </w:r>
      <w:r w:rsidR="00721E80">
        <w:rPr>
          <w:rFonts w:ascii="Times New Roman" w:hAnsi="Times New Roman"/>
          <w:sz w:val="24"/>
          <w:szCs w:val="24"/>
          <w:lang w:eastAsia="ru-RU"/>
        </w:rPr>
        <w:t>лялась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>с учетом предусмотренного  порядка, разработки,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реализации и оценки эффективности реализации муниципальных программ </w:t>
      </w:r>
      <w:proofErr w:type="spellStart"/>
      <w:r w:rsidR="00721E80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721E80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района, утвержденного постановлением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721E80" w:rsidRPr="002B637F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 от 08.05.2018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586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муниципальных программ </w:t>
      </w:r>
      <w:proofErr w:type="spellStart"/>
      <w:r w:rsidR="00721E80" w:rsidRPr="002B637F">
        <w:rPr>
          <w:rFonts w:ascii="Times New Roman" w:hAnsi="Times New Roman"/>
          <w:sz w:val="24"/>
          <w:szCs w:val="24"/>
          <w:lang w:eastAsia="ru-RU"/>
        </w:rPr>
        <w:t>Выте</w:t>
      </w:r>
      <w:r w:rsidR="00721E80">
        <w:rPr>
          <w:rFonts w:ascii="Times New Roman" w:hAnsi="Times New Roman"/>
          <w:sz w:val="24"/>
          <w:szCs w:val="24"/>
          <w:lang w:eastAsia="ru-RU"/>
        </w:rPr>
        <w:t>горского</w:t>
      </w:r>
      <w:proofErr w:type="spellEnd"/>
      <w:r w:rsidR="00721E80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района», 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B637F" w:rsidRPr="002B637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</w:t>
      </w:r>
      <w:r w:rsidR="002B637F" w:rsidRPr="002B637F">
        <w:rPr>
          <w:rFonts w:ascii="Times New Roman" w:hAnsi="Times New Roman"/>
          <w:b/>
          <w:color w:val="000000"/>
          <w:sz w:val="24"/>
          <w:szCs w:val="24"/>
          <w:lang w:eastAsia="ru-RU"/>
        </w:rPr>
        <w:t>. Экспертиза пров</w:t>
      </w:r>
      <w:r w:rsidR="002B637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едена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Председателем Ревизионной комиссии </w:t>
      </w:r>
      <w:proofErr w:type="gramStart"/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ВМР  Зелинской</w:t>
      </w:r>
      <w:proofErr w:type="gramEnd"/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Н.В.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Проект программы поступил в Ревизионную комиссию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без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сопроводительного письма.</w:t>
      </w:r>
    </w:p>
    <w:p w:rsidR="007C0786" w:rsidRPr="007B0AC6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C0786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</w:t>
      </w:r>
      <w:r w:rsidRPr="00543A75">
        <w:rPr>
          <w:rFonts w:ascii="Times New Roman" w:hAnsi="Times New Roman"/>
          <w:sz w:val="24"/>
          <w:szCs w:val="24"/>
        </w:rPr>
        <w:t>статьи</w:t>
      </w:r>
      <w:r w:rsidRPr="00543A75">
        <w:rPr>
          <w:rFonts w:ascii="Times New Roman" w:eastAsiaTheme="minorHAnsi" w:hAnsi="Times New Roman"/>
          <w:bCs/>
          <w:sz w:val="24"/>
          <w:szCs w:val="24"/>
        </w:rPr>
        <w:t xml:space="preserve"> 179 Бюджетного кодекса Российской Федерации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муниципальные программы утверждаются местной администрацией муниципального образования.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7C0786" w:rsidRPr="00B445EE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2821D6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</w:t>
      </w:r>
    </w:p>
    <w:p w:rsidR="007C0786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 целях реализации положений статьи 179 Бюджетного Кодекса Российской Федерации принято </w:t>
      </w:r>
      <w:r w:rsidRPr="009F63EB"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proofErr w:type="spellStart"/>
      <w:r w:rsidRPr="009F63EB">
        <w:rPr>
          <w:rFonts w:ascii="Times New Roman" w:eastAsiaTheme="minorHAnsi" w:hAnsi="Times New Roman"/>
          <w:sz w:val="24"/>
          <w:szCs w:val="24"/>
        </w:rPr>
        <w:t>Вытего</w:t>
      </w:r>
      <w:r w:rsidR="00721E80">
        <w:rPr>
          <w:rFonts w:ascii="Times New Roman" w:eastAsiaTheme="minorHAnsi" w:hAnsi="Times New Roman"/>
          <w:sz w:val="24"/>
          <w:szCs w:val="24"/>
        </w:rPr>
        <w:t>рского</w:t>
      </w:r>
      <w:proofErr w:type="spellEnd"/>
      <w:r w:rsidR="00721E80">
        <w:rPr>
          <w:rFonts w:ascii="Times New Roman" w:eastAsiaTheme="minorHAnsi" w:hAnsi="Times New Roman"/>
          <w:sz w:val="24"/>
          <w:szCs w:val="24"/>
        </w:rPr>
        <w:t xml:space="preserve"> муниципального района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от </w:t>
      </w:r>
      <w:proofErr w:type="gramStart"/>
      <w:r w:rsidR="00721E80">
        <w:rPr>
          <w:rFonts w:ascii="Times New Roman" w:hAnsi="Times New Roman"/>
          <w:sz w:val="24"/>
          <w:szCs w:val="24"/>
          <w:lang w:eastAsia="ru-RU"/>
        </w:rPr>
        <w:t xml:space="preserve">08.05.2018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№</w:t>
      </w:r>
      <w:proofErr w:type="gramEnd"/>
      <w:r w:rsidR="00721E80">
        <w:rPr>
          <w:rFonts w:ascii="Times New Roman" w:hAnsi="Times New Roman"/>
          <w:sz w:val="24"/>
          <w:szCs w:val="24"/>
          <w:lang w:eastAsia="ru-RU"/>
        </w:rPr>
        <w:t xml:space="preserve"> 586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муниципальных программ </w:t>
      </w:r>
      <w:proofErr w:type="spellStart"/>
      <w:r w:rsidR="00721E80" w:rsidRPr="002B637F">
        <w:rPr>
          <w:rFonts w:ascii="Times New Roman" w:hAnsi="Times New Roman"/>
          <w:sz w:val="24"/>
          <w:szCs w:val="24"/>
          <w:lang w:eastAsia="ru-RU"/>
        </w:rPr>
        <w:t>Выте</w:t>
      </w:r>
      <w:r w:rsidR="00721E80">
        <w:rPr>
          <w:rFonts w:ascii="Times New Roman" w:hAnsi="Times New Roman"/>
          <w:sz w:val="24"/>
          <w:szCs w:val="24"/>
          <w:lang w:eastAsia="ru-RU"/>
        </w:rPr>
        <w:t>горского</w:t>
      </w:r>
      <w:proofErr w:type="spellEnd"/>
      <w:r w:rsidR="00721E80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района».</w:t>
      </w:r>
    </w:p>
    <w:p w:rsidR="007C0786" w:rsidRDefault="007C0786" w:rsidP="006A623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21D6" w:rsidRDefault="007C078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Проект постановления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Вытегорского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Pr="00677ECD">
        <w:rPr>
          <w:rFonts w:ascii="Times New Roman" w:hAnsi="Times New Roman"/>
          <w:sz w:val="24"/>
          <w:szCs w:val="24"/>
        </w:rPr>
        <w:t>«</w:t>
      </w:r>
      <w:r w:rsidRPr="005F7D94">
        <w:rPr>
          <w:rFonts w:ascii="Times New Roman" w:hAnsi="Times New Roman"/>
          <w:sz w:val="24"/>
          <w:szCs w:val="24"/>
        </w:rPr>
        <w:t xml:space="preserve">О внесении изменения в муниципальную программу «Комплексная безопасность жизнедеятельности населения </w:t>
      </w:r>
      <w:proofErr w:type="spellStart"/>
      <w:r w:rsidRPr="005F7D94">
        <w:rPr>
          <w:rFonts w:ascii="Times New Roman" w:hAnsi="Times New Roman"/>
          <w:sz w:val="24"/>
          <w:szCs w:val="24"/>
        </w:rPr>
        <w:t>Вытего</w:t>
      </w:r>
      <w:r>
        <w:rPr>
          <w:rFonts w:ascii="Times New Roman" w:hAnsi="Times New Roman"/>
          <w:sz w:val="24"/>
          <w:szCs w:val="24"/>
        </w:rPr>
        <w:t>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на 2014-2020 годы» предлагает муниципальную программу изложить в новой редакции.</w:t>
      </w:r>
    </w:p>
    <w:p w:rsidR="007C0786" w:rsidRDefault="007C078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Кроме того</w:t>
      </w:r>
      <w:r w:rsidR="0058783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объем финансирования программы приводится</w:t>
      </w:r>
      <w:r w:rsidR="002A5E3A">
        <w:rPr>
          <w:rFonts w:ascii="Times New Roman" w:hAnsi="Times New Roman"/>
          <w:sz w:val="24"/>
          <w:szCs w:val="24"/>
        </w:rPr>
        <w:t xml:space="preserve"> в соответствие с решениями</w:t>
      </w:r>
      <w:r>
        <w:rPr>
          <w:rFonts w:ascii="Times New Roman" w:hAnsi="Times New Roman"/>
          <w:sz w:val="24"/>
          <w:szCs w:val="24"/>
        </w:rPr>
        <w:t xml:space="preserve"> Представительного собрания </w:t>
      </w:r>
      <w:proofErr w:type="spellStart"/>
      <w:r>
        <w:rPr>
          <w:rFonts w:ascii="Times New Roman" w:hAnsi="Times New Roman"/>
          <w:sz w:val="24"/>
          <w:szCs w:val="24"/>
        </w:rPr>
        <w:t>Вытегорского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</w:t>
      </w:r>
      <w:r w:rsidR="00587832">
        <w:rPr>
          <w:rFonts w:ascii="Times New Roman" w:hAnsi="Times New Roman"/>
          <w:sz w:val="24"/>
          <w:szCs w:val="24"/>
        </w:rPr>
        <w:t xml:space="preserve">иципального района </w:t>
      </w:r>
      <w:r w:rsidR="002A5E3A">
        <w:rPr>
          <w:rFonts w:ascii="Times New Roman" w:hAnsi="Times New Roman"/>
          <w:sz w:val="24"/>
          <w:szCs w:val="24"/>
        </w:rPr>
        <w:t>о районном бюджете.</w:t>
      </w:r>
    </w:p>
    <w:p w:rsidR="007C0786" w:rsidRDefault="007C078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21D6" w:rsidRDefault="002821D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p w:rsidR="007B0AC6" w:rsidRDefault="007B0AC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p w:rsidR="007B0AC6" w:rsidRDefault="007B0AC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p w:rsidR="007B0AC6" w:rsidRDefault="007B0AC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p w:rsidR="007C0786" w:rsidRDefault="007C0786" w:rsidP="002821D6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структуры муниципальной программы и её соответствие</w:t>
      </w:r>
      <w:r w:rsidRPr="003310A5">
        <w:rPr>
          <w:rFonts w:ascii="Times New Roman" w:hAnsi="Times New Roman"/>
          <w:sz w:val="24"/>
          <w:szCs w:val="24"/>
        </w:rPr>
        <w:t xml:space="preserve"> действующему порядку разработки</w:t>
      </w:r>
      <w:r>
        <w:rPr>
          <w:rFonts w:ascii="Times New Roman" w:hAnsi="Times New Roman"/>
          <w:sz w:val="24"/>
          <w:szCs w:val="24"/>
        </w:rPr>
        <w:t xml:space="preserve"> муниципальных программ</w:t>
      </w:r>
    </w:p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3510"/>
        <w:gridCol w:w="2977"/>
        <w:gridCol w:w="3285"/>
      </w:tblGrid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2977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,   </w:t>
            </w:r>
            <w:proofErr w:type="gramEnd"/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(не соответствует)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Порядку</w:t>
            </w:r>
          </w:p>
        </w:tc>
        <w:tc>
          <w:tcPr>
            <w:tcW w:w="3285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и надлежаще оформлен паспорт </w:t>
            </w: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  <w:proofErr w:type="gramEnd"/>
          </w:p>
        </w:tc>
        <w:tc>
          <w:tcPr>
            <w:tcW w:w="2977" w:type="dxa"/>
          </w:tcPr>
          <w:p w:rsidR="007C0786" w:rsidRPr="002821D6" w:rsidRDefault="00290E64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7C0786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характеристики сферы действия муниципальной программы, включая описание текущего состояния, основных проблем в указанной сфере и перспектив её развития</w:t>
            </w:r>
          </w:p>
        </w:tc>
        <w:tc>
          <w:tcPr>
            <w:tcW w:w="2977" w:type="dxa"/>
          </w:tcPr>
          <w:p w:rsidR="007C0786" w:rsidRPr="002821D6" w:rsidRDefault="00290E64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цели, задач и сроков реализации </w:t>
            </w: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  <w:proofErr w:type="gramEnd"/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Сроки реализации программы 2014-2020 годы</w:t>
            </w:r>
          </w:p>
        </w:tc>
        <w:tc>
          <w:tcPr>
            <w:tcW w:w="3285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Цели и задачи программы соответствуют основным приоритетам государственной политики в сфере реализации муниципальной программы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Ресурсное обеспечение муниципальной программы за счет всех источников</w:t>
            </w:r>
          </w:p>
        </w:tc>
        <w:tc>
          <w:tcPr>
            <w:tcW w:w="2977" w:type="dxa"/>
          </w:tcPr>
          <w:p w:rsidR="00ED00C8" w:rsidRPr="002821D6" w:rsidRDefault="00ED00C8" w:rsidP="00ED00C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Соответствует</w:t>
            </w:r>
          </w:p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Обоснование выделения и включения в муниципальную программу подпрограмм</w:t>
            </w:r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Включение в муниципальную программу подпрограмм не предусмотрено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Перечень программных мероприятий с указанием сроков их исполнения, исполнителей, стоимости по каждому мероприятию на весь период реализации муниципальной программы (в том числе по годам), структуры источников финансирования</w:t>
            </w:r>
          </w:p>
        </w:tc>
        <w:tc>
          <w:tcPr>
            <w:tcW w:w="2977" w:type="dxa"/>
          </w:tcPr>
          <w:p w:rsidR="007C0786" w:rsidRPr="002821D6" w:rsidRDefault="0092111C" w:rsidP="0092111C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285" w:type="dxa"/>
          </w:tcPr>
          <w:p w:rsidR="0092111C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Сроки, стоимость, исполнители по годам предусмотрен в Приложении 3 к программе.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технико-экономического обоснования расходных обязательств </w:t>
            </w:r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285" w:type="dxa"/>
          </w:tcPr>
          <w:p w:rsidR="007C0786" w:rsidRPr="002821D6" w:rsidRDefault="002821D6" w:rsidP="002821D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  <w:r w:rsidRPr="002821D6">
              <w:rPr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постановл</w:t>
            </w:r>
            <w:r w:rsidR="00593782">
              <w:rPr>
                <w:rFonts w:ascii="Times New Roman" w:hAnsi="Times New Roman"/>
                <w:sz w:val="20"/>
                <w:szCs w:val="20"/>
              </w:rPr>
              <w:t>ением от 08 мая 2018 года № 586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EA0359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прогноза конечных результатов реализации муниципальной программы</w:t>
            </w:r>
          </w:p>
        </w:tc>
        <w:tc>
          <w:tcPr>
            <w:tcW w:w="2977" w:type="dxa"/>
          </w:tcPr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285" w:type="dxa"/>
          </w:tcPr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оцен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>ки эффективности муниципальной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программы (крит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 xml:space="preserve">ерии социальной и экономической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эффективности);</w:t>
            </w:r>
          </w:p>
        </w:tc>
        <w:tc>
          <w:tcPr>
            <w:tcW w:w="2977" w:type="dxa"/>
          </w:tcPr>
          <w:p w:rsidR="00EA0359" w:rsidRPr="002821D6" w:rsidRDefault="0003673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  <w:p w:rsidR="0092111C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2821D6" w:rsidRPr="002821D6" w:rsidRDefault="002821D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 w:rsidR="00036731">
              <w:rPr>
                <w:rFonts w:ascii="Times New Roman" w:hAnsi="Times New Roman"/>
                <w:sz w:val="20"/>
                <w:szCs w:val="20"/>
              </w:rPr>
              <w:t>едусмотрено постановлением от 08 мая 2018 года № 586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Оценка эффективности проектом не предусмотрена. Критерии социальной и экономической эффективности отсутствуют.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форм и методов кон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троля реализации муниципальной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программы.</w:t>
            </w:r>
          </w:p>
        </w:tc>
        <w:tc>
          <w:tcPr>
            <w:tcW w:w="2977" w:type="dxa"/>
          </w:tcPr>
          <w:p w:rsidR="00EA0359" w:rsidRPr="002821D6" w:rsidRDefault="0003673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285" w:type="dxa"/>
          </w:tcPr>
          <w:p w:rsidR="002821D6" w:rsidRPr="002821D6" w:rsidRDefault="002821D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 w:rsidR="00036731">
              <w:rPr>
                <w:rFonts w:ascii="Times New Roman" w:hAnsi="Times New Roman"/>
                <w:sz w:val="20"/>
                <w:szCs w:val="20"/>
              </w:rPr>
              <w:t>едусмотрено постановлением от 08 мая 2018 года № 586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0359" w:rsidRPr="002821D6" w:rsidRDefault="00290E64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Проектом программы формы и методы контроля реализации муниципальной программы отсутствуют.</w:t>
            </w:r>
          </w:p>
        </w:tc>
      </w:tr>
    </w:tbl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0786" w:rsidRPr="00036731" w:rsidRDefault="007C078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="007B0A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Представленный на эксперти</w:t>
      </w:r>
      <w:r w:rsidR="008F0303">
        <w:rPr>
          <w:rFonts w:ascii="Times New Roman" w:hAnsi="Times New Roman"/>
          <w:color w:val="000000"/>
          <w:sz w:val="24"/>
          <w:szCs w:val="24"/>
          <w:lang w:eastAsia="ru-RU"/>
        </w:rPr>
        <w:t>зу проект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821D6">
        <w:rPr>
          <w:rFonts w:ascii="Times New Roman" w:hAnsi="Times New Roman"/>
          <w:sz w:val="24"/>
          <w:szCs w:val="24"/>
          <w:lang w:eastAsia="ru-RU"/>
        </w:rPr>
        <w:t>Программы соответствует</w:t>
      </w:r>
      <w:r w:rsidRPr="002B637F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Порядку разработки и реализации</w:t>
      </w:r>
      <w:r w:rsidRPr="002B637F">
        <w:rPr>
          <w:rFonts w:ascii="Times New Roman" w:hAnsi="Times New Roman"/>
          <w:sz w:val="24"/>
          <w:szCs w:val="24"/>
          <w:lang w:eastAsia="ru-RU"/>
        </w:rPr>
        <w:t xml:space="preserve"> программ утв</w:t>
      </w:r>
      <w:r>
        <w:rPr>
          <w:rFonts w:ascii="Times New Roman" w:hAnsi="Times New Roman"/>
          <w:sz w:val="24"/>
          <w:szCs w:val="24"/>
          <w:lang w:eastAsia="ru-RU"/>
        </w:rPr>
        <w:t xml:space="preserve">ержденному Постановлением </w:t>
      </w:r>
      <w:proofErr w:type="gramStart"/>
      <w:r w:rsidRPr="002B637F">
        <w:rPr>
          <w:rFonts w:ascii="Times New Roman" w:hAnsi="Times New Roman"/>
          <w:sz w:val="24"/>
          <w:szCs w:val="24"/>
          <w:lang w:eastAsia="ru-RU"/>
        </w:rPr>
        <w:t xml:space="preserve">Администрации  </w:t>
      </w:r>
      <w:proofErr w:type="spellStart"/>
      <w:r w:rsidRPr="002B637F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proofErr w:type="gramEnd"/>
      <w:r w:rsidR="00036731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от 08 мая 2018 года № 586</w:t>
      </w:r>
      <w:r w:rsidRPr="002B637F">
        <w:rPr>
          <w:rFonts w:ascii="Times New Roman" w:hAnsi="Times New Roman"/>
          <w:sz w:val="24"/>
          <w:szCs w:val="24"/>
          <w:lang w:eastAsia="ru-RU"/>
        </w:rPr>
        <w:t xml:space="preserve"> «Об утверждении </w:t>
      </w:r>
      <w:r w:rsidR="00036731">
        <w:rPr>
          <w:rFonts w:ascii="Times New Roman" w:hAnsi="Times New Roman"/>
          <w:sz w:val="24"/>
          <w:szCs w:val="24"/>
          <w:lang w:eastAsia="ru-RU"/>
        </w:rPr>
        <w:t xml:space="preserve">Порядка разработки, </w:t>
      </w:r>
      <w:r w:rsidR="00036731" w:rsidRPr="00036731">
        <w:rPr>
          <w:rFonts w:ascii="Times New Roman" w:hAnsi="Times New Roman"/>
          <w:sz w:val="24"/>
          <w:szCs w:val="24"/>
          <w:lang w:eastAsia="ru-RU"/>
        </w:rPr>
        <w:t>реа</w:t>
      </w:r>
      <w:r w:rsidR="00036731">
        <w:rPr>
          <w:rFonts w:ascii="Times New Roman" w:hAnsi="Times New Roman"/>
          <w:sz w:val="24"/>
          <w:szCs w:val="24"/>
          <w:lang w:eastAsia="ru-RU"/>
        </w:rPr>
        <w:t xml:space="preserve">лизации и оценки эффективности </w:t>
      </w:r>
      <w:r w:rsidR="00036731" w:rsidRPr="00036731">
        <w:rPr>
          <w:rFonts w:ascii="Times New Roman" w:hAnsi="Times New Roman"/>
          <w:sz w:val="24"/>
          <w:szCs w:val="24"/>
          <w:lang w:eastAsia="ru-RU"/>
        </w:rPr>
        <w:t>реализации муниципальных программ</w:t>
      </w:r>
      <w:r w:rsidR="0003673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6731" w:rsidRPr="00036731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036731" w:rsidRPr="00036731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  <w:r w:rsidR="00036731">
        <w:rPr>
          <w:rFonts w:ascii="Times New Roman" w:hAnsi="Times New Roman"/>
          <w:sz w:val="24"/>
          <w:szCs w:val="24"/>
          <w:lang w:eastAsia="ru-RU"/>
        </w:rPr>
        <w:t>».</w:t>
      </w:r>
    </w:p>
    <w:p w:rsidR="007C0786" w:rsidRDefault="007C078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90E64" w:rsidRDefault="007B0AC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  </w:t>
      </w:r>
      <w:r w:rsidR="00290E64">
        <w:rPr>
          <w:rFonts w:ascii="Times New Roman" w:hAnsi="Times New Roman"/>
          <w:color w:val="000000"/>
          <w:sz w:val="24"/>
          <w:szCs w:val="24"/>
          <w:lang w:eastAsia="ru-RU"/>
        </w:rPr>
        <w:t>Экспертиза показала, что проект</w:t>
      </w:r>
      <w:r w:rsidR="00290E64" w:rsidRP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муниципальной программы </w:t>
      </w:r>
      <w:r w:rsid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соответствует </w:t>
      </w:r>
      <w:r w:rsidR="00290E64" w:rsidRPr="00290E64">
        <w:rPr>
          <w:rFonts w:ascii="Times New Roman" w:hAnsi="Times New Roman"/>
          <w:color w:val="000000"/>
          <w:sz w:val="24"/>
          <w:szCs w:val="24"/>
          <w:lang w:eastAsia="ru-RU"/>
        </w:rPr>
        <w:t>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в сфере обеспечения комплексной безопасности жиз</w:t>
      </w:r>
      <w:r w:rsidR="00290E64">
        <w:rPr>
          <w:rFonts w:ascii="Times New Roman" w:hAnsi="Times New Roman"/>
          <w:color w:val="000000"/>
          <w:sz w:val="24"/>
          <w:szCs w:val="24"/>
          <w:lang w:eastAsia="ru-RU"/>
        </w:rPr>
        <w:t>недеятельности населения района:</w:t>
      </w:r>
    </w:p>
    <w:p w:rsidR="00872C7D" w:rsidRDefault="00872C7D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-соответствует Стратегии национальной безопасности Российской Федерации, утвержденной Указом Президента Российской Федерации от 31 декабря 2015 г. N 683,</w:t>
      </w:r>
    </w:p>
    <w:p w:rsidR="00290E64" w:rsidRDefault="00290E64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-соответствует Федеральному закону Российской Федерации</w:t>
      </w:r>
      <w:r w:rsidRP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06.10.2003 № 131- ФЗ «Об общих принципах организации местного самоуправления в Российской Федерации»,</w:t>
      </w:r>
    </w:p>
    <w:p w:rsidR="00290E64" w:rsidRPr="002437D1" w:rsidRDefault="00290E64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37D1">
        <w:rPr>
          <w:rFonts w:ascii="Times New Roman" w:hAnsi="Times New Roman"/>
          <w:color w:val="000000"/>
          <w:sz w:val="24"/>
          <w:szCs w:val="24"/>
          <w:lang w:eastAsia="ru-RU"/>
        </w:rPr>
        <w:t>-соответствует Бюджетному кодексу Российской Федерации (от 31.07.1998 № 145-ФЗ),</w:t>
      </w:r>
    </w:p>
    <w:p w:rsidR="002437D1" w:rsidRDefault="00290E64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37D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2437D1" w:rsidRPr="002437D1">
        <w:rPr>
          <w:rFonts w:ascii="Times New Roman" w:hAnsi="Times New Roman"/>
          <w:sz w:val="24"/>
          <w:szCs w:val="24"/>
        </w:rPr>
        <w:t xml:space="preserve">соответствует Государственной программе Вологодской области «Обеспечение профилактики правонарушений, безопасности населения и территории Вологодской области в 2013-2020 годах, утвержденной постановлением </w:t>
      </w:r>
      <w:r w:rsidR="002437D1" w:rsidRPr="002437D1">
        <w:rPr>
          <w:rFonts w:ascii="Times New Roman" w:hAnsi="Times New Roman"/>
          <w:color w:val="000000"/>
          <w:sz w:val="24"/>
          <w:szCs w:val="24"/>
          <w:lang w:eastAsia="ru-RU"/>
        </w:rPr>
        <w:t>Правительства области от 22 октября 2012 г. N 1220.</w:t>
      </w:r>
    </w:p>
    <w:p w:rsidR="007C0786" w:rsidRPr="002B637F" w:rsidRDefault="007C078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6A6239" w:rsidRDefault="002B637F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C0786">
        <w:rPr>
          <w:rFonts w:ascii="Times New Roman" w:hAnsi="Times New Roman"/>
          <w:color w:val="000000"/>
          <w:sz w:val="24"/>
          <w:szCs w:val="24"/>
          <w:lang w:eastAsia="ru-RU"/>
        </w:rPr>
        <w:t>В ходе экспертизы установлено</w:t>
      </w:r>
      <w:r w:rsidR="002A44E2" w:rsidRPr="007C0786">
        <w:rPr>
          <w:rFonts w:ascii="Times New Roman" w:hAnsi="Times New Roman"/>
          <w:color w:val="000000"/>
          <w:sz w:val="24"/>
          <w:szCs w:val="24"/>
          <w:lang w:eastAsia="ru-RU"/>
        </w:rPr>
        <w:t>, что</w:t>
      </w:r>
      <w:r w:rsidR="002A44E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проект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программы разработан в целях:</w:t>
      </w:r>
      <w:r w:rsidR="002A44E2" w:rsidRPr="002A44E2">
        <w:rPr>
          <w:rFonts w:ascii="Times New Roman" w:hAnsi="Times New Roman"/>
          <w:sz w:val="24"/>
          <w:szCs w:val="24"/>
        </w:rPr>
        <w:t xml:space="preserve"> </w:t>
      </w:r>
    </w:p>
    <w:p w:rsidR="002B637F" w:rsidRDefault="002821D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0B49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приведения муниципальной программы в соответствие с решением Представительного Собрания </w:t>
      </w:r>
      <w:proofErr w:type="spellStart"/>
      <w:r w:rsidR="000B49A6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="000B49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от </w:t>
      </w:r>
      <w:r w:rsidR="002A5E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25.12.2019 № 277 «О внесении изменений в решение Представительного Собрания от 13.12.2018 № 150» </w:t>
      </w:r>
    </w:p>
    <w:p w:rsidR="000B49A6" w:rsidRDefault="000B49A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-приведение муниципальной программы в соответствие с решением </w:t>
      </w:r>
      <w:r>
        <w:rPr>
          <w:rFonts w:ascii="Times New Roman" w:hAnsi="Times New Roman"/>
          <w:sz w:val="24"/>
          <w:szCs w:val="24"/>
        </w:rPr>
        <w:t xml:space="preserve">Представительного собрания </w:t>
      </w:r>
      <w:proofErr w:type="spellStart"/>
      <w:r>
        <w:rPr>
          <w:rFonts w:ascii="Times New Roman" w:hAnsi="Times New Roman"/>
          <w:sz w:val="24"/>
          <w:szCs w:val="24"/>
        </w:rPr>
        <w:t>Вытегорс</w:t>
      </w:r>
      <w:r w:rsidR="002A5E3A">
        <w:rPr>
          <w:rFonts w:ascii="Times New Roman" w:hAnsi="Times New Roman"/>
          <w:sz w:val="24"/>
          <w:szCs w:val="24"/>
        </w:rPr>
        <w:t>кого</w:t>
      </w:r>
      <w:proofErr w:type="spellEnd"/>
      <w:r w:rsidR="002A5E3A">
        <w:rPr>
          <w:rFonts w:ascii="Times New Roman" w:hAnsi="Times New Roman"/>
          <w:sz w:val="24"/>
          <w:szCs w:val="24"/>
        </w:rPr>
        <w:t xml:space="preserve"> муниципального района от 11.12.2019</w:t>
      </w:r>
      <w:r>
        <w:rPr>
          <w:rFonts w:ascii="Times New Roman" w:hAnsi="Times New Roman"/>
          <w:sz w:val="24"/>
          <w:szCs w:val="24"/>
        </w:rPr>
        <w:t xml:space="preserve"> г. № </w:t>
      </w:r>
      <w:r w:rsidR="002A5E3A">
        <w:rPr>
          <w:rFonts w:ascii="Times New Roman" w:hAnsi="Times New Roman"/>
          <w:sz w:val="24"/>
          <w:szCs w:val="24"/>
        </w:rPr>
        <w:t>276</w:t>
      </w:r>
      <w:r w:rsidRPr="00ED00C8">
        <w:rPr>
          <w:rFonts w:ascii="Times New Roman" w:hAnsi="Times New Roman"/>
          <w:sz w:val="24"/>
          <w:szCs w:val="24"/>
        </w:rPr>
        <w:t xml:space="preserve"> </w:t>
      </w:r>
      <w:r w:rsidR="002A5E3A">
        <w:rPr>
          <w:rFonts w:ascii="Times New Roman" w:hAnsi="Times New Roman"/>
          <w:sz w:val="24"/>
          <w:szCs w:val="24"/>
        </w:rPr>
        <w:t>«О районном бюджете на 2020 год и плановый период 2021 и 2022</w:t>
      </w:r>
      <w:r w:rsidRPr="00B445EE">
        <w:rPr>
          <w:rFonts w:ascii="Times New Roman" w:hAnsi="Times New Roman"/>
          <w:sz w:val="24"/>
          <w:szCs w:val="24"/>
        </w:rPr>
        <w:t xml:space="preserve"> годов»</w:t>
      </w:r>
      <w:r>
        <w:rPr>
          <w:rFonts w:ascii="Times New Roman" w:hAnsi="Times New Roman"/>
          <w:sz w:val="24"/>
          <w:szCs w:val="24"/>
        </w:rPr>
        <w:t>,</w:t>
      </w:r>
    </w:p>
    <w:p w:rsidR="008F0303" w:rsidRPr="00DC6637" w:rsidRDefault="008F0303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-уточнения и дополнения целевых показателей и ожидаемых результатов реализации программы,</w:t>
      </w:r>
    </w:p>
    <w:p w:rsidR="002B637F" w:rsidRPr="002B637F" w:rsidRDefault="002821D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осуществление перемещения финансовых средств, предусмотренных по программе на соответствующий финансовый год, между </w:t>
      </w:r>
      <w:r w:rsidR="003027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основными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мероприятиями программы.</w:t>
      </w:r>
    </w:p>
    <w:p w:rsidR="00E57A14" w:rsidRDefault="00E57A14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44EFB" w:rsidRDefault="00B43958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44EFB">
        <w:rPr>
          <w:rFonts w:ascii="Times New Roman" w:hAnsi="Times New Roman"/>
          <w:sz w:val="24"/>
          <w:szCs w:val="24"/>
        </w:rPr>
        <w:t xml:space="preserve">Цель муниципальной программы: обеспечение безопасности жизнедеятельности населения </w:t>
      </w:r>
      <w:proofErr w:type="spellStart"/>
      <w:r w:rsidR="00844EFB">
        <w:rPr>
          <w:rFonts w:ascii="Times New Roman" w:hAnsi="Times New Roman"/>
          <w:sz w:val="24"/>
          <w:szCs w:val="24"/>
        </w:rPr>
        <w:t>Выт</w:t>
      </w:r>
      <w:r>
        <w:rPr>
          <w:rFonts w:ascii="Times New Roman" w:hAnsi="Times New Roman"/>
          <w:sz w:val="24"/>
          <w:szCs w:val="24"/>
        </w:rPr>
        <w:t>егорского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844EFB" w:rsidRDefault="00844EFB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муниципальной программы:</w:t>
      </w:r>
    </w:p>
    <w:p w:rsidR="00315EEE" w:rsidRPr="00315EEE" w:rsidRDefault="00315EE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5EEE">
        <w:rPr>
          <w:rFonts w:ascii="Times New Roman" w:hAnsi="Times New Roman"/>
          <w:sz w:val="24"/>
          <w:szCs w:val="24"/>
        </w:rPr>
        <w:t>1. Обеспечение пожарной безопасности на территории района.</w:t>
      </w:r>
    </w:p>
    <w:p w:rsidR="00315EEE" w:rsidRPr="00315EEE" w:rsidRDefault="00315EE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5EEE">
        <w:rPr>
          <w:rFonts w:ascii="Times New Roman" w:hAnsi="Times New Roman"/>
          <w:sz w:val="24"/>
          <w:szCs w:val="24"/>
        </w:rPr>
        <w:t xml:space="preserve">2. Осуществление подготовки и повышения уровня готовности необходимых сил и средств </w:t>
      </w:r>
      <w:r>
        <w:rPr>
          <w:rFonts w:ascii="Times New Roman" w:hAnsi="Times New Roman"/>
          <w:sz w:val="24"/>
          <w:szCs w:val="24"/>
        </w:rPr>
        <w:t xml:space="preserve">муниципального уровня </w:t>
      </w:r>
      <w:r w:rsidRPr="00315EEE">
        <w:rPr>
          <w:rFonts w:ascii="Times New Roman" w:hAnsi="Times New Roman"/>
          <w:sz w:val="24"/>
          <w:szCs w:val="24"/>
        </w:rPr>
        <w:t>для защиты населения и территории района от чрезвычайных с</w:t>
      </w:r>
      <w:r>
        <w:rPr>
          <w:rFonts w:ascii="Times New Roman" w:hAnsi="Times New Roman"/>
          <w:sz w:val="24"/>
          <w:szCs w:val="24"/>
        </w:rPr>
        <w:t>итуаций</w:t>
      </w:r>
      <w:r w:rsidRPr="00315EEE">
        <w:rPr>
          <w:rFonts w:ascii="Times New Roman" w:hAnsi="Times New Roman"/>
          <w:sz w:val="24"/>
          <w:szCs w:val="24"/>
        </w:rPr>
        <w:t>.</w:t>
      </w:r>
    </w:p>
    <w:p w:rsidR="00315EEE" w:rsidRDefault="00315EE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5EEE">
        <w:rPr>
          <w:rFonts w:ascii="Times New Roman" w:hAnsi="Times New Roman"/>
          <w:sz w:val="24"/>
          <w:szCs w:val="24"/>
        </w:rPr>
        <w:t xml:space="preserve">3. Повышение качества </w:t>
      </w:r>
      <w:r w:rsidR="000B49A6">
        <w:rPr>
          <w:rFonts w:ascii="Times New Roman" w:hAnsi="Times New Roman"/>
          <w:sz w:val="24"/>
          <w:szCs w:val="24"/>
        </w:rPr>
        <w:t xml:space="preserve">и результативности профилактики и </w:t>
      </w:r>
      <w:r w:rsidRPr="00315EEE">
        <w:rPr>
          <w:rFonts w:ascii="Times New Roman" w:hAnsi="Times New Roman"/>
          <w:sz w:val="24"/>
          <w:szCs w:val="24"/>
        </w:rPr>
        <w:t>противодействия преступности</w:t>
      </w:r>
      <w:r w:rsidR="000B49A6">
        <w:rPr>
          <w:rFonts w:ascii="Times New Roman" w:hAnsi="Times New Roman"/>
          <w:sz w:val="24"/>
          <w:szCs w:val="24"/>
        </w:rPr>
        <w:t xml:space="preserve"> несовершеннолетними</w:t>
      </w:r>
      <w:r w:rsidRPr="00315EEE">
        <w:rPr>
          <w:rFonts w:ascii="Times New Roman" w:hAnsi="Times New Roman"/>
          <w:sz w:val="24"/>
          <w:szCs w:val="24"/>
        </w:rPr>
        <w:t>.</w:t>
      </w:r>
    </w:p>
    <w:p w:rsidR="000B49A6" w:rsidRDefault="000B49A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Развитие информационных систем обеспечения безопасности населения (аппаратно-программный комплекс «Безопасный город»</w:t>
      </w:r>
      <w:r w:rsidR="002A5E3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0B49A6" w:rsidRPr="00315EEE" w:rsidRDefault="000B49A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Обеспечение участия в создании условий, способствующих недопущению террористических актов и экстремистских проявлений. </w:t>
      </w:r>
    </w:p>
    <w:p w:rsidR="000B49A6" w:rsidRDefault="000B49A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15EEE">
        <w:rPr>
          <w:rFonts w:ascii="Times New Roman" w:hAnsi="Times New Roman"/>
          <w:sz w:val="24"/>
          <w:szCs w:val="24"/>
        </w:rPr>
        <w:t xml:space="preserve">. Противодействие росту потребления </w:t>
      </w:r>
      <w:proofErr w:type="spellStart"/>
      <w:r w:rsidRPr="00315EEE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315EEE">
        <w:rPr>
          <w:rFonts w:ascii="Times New Roman" w:hAnsi="Times New Roman"/>
          <w:sz w:val="24"/>
          <w:szCs w:val="24"/>
        </w:rPr>
        <w:t xml:space="preserve"> веществ населением района</w:t>
      </w:r>
      <w:r>
        <w:rPr>
          <w:rFonts w:ascii="Times New Roman" w:hAnsi="Times New Roman"/>
          <w:sz w:val="24"/>
          <w:szCs w:val="24"/>
        </w:rPr>
        <w:t>.</w:t>
      </w:r>
    </w:p>
    <w:p w:rsidR="000B49A6" w:rsidRDefault="000B49A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15EE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Снижение уровня преступности.</w:t>
      </w:r>
    </w:p>
    <w:p w:rsidR="00315EEE" w:rsidRDefault="000B49A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Повышение уровня мобилизационной подготовки на территории района.</w:t>
      </w:r>
    </w:p>
    <w:p w:rsidR="00315EEE" w:rsidRDefault="00315EE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15EEE" w:rsidRDefault="00315EE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Целевые показатели программы, предусмотренные проектом, </w:t>
      </w:r>
      <w:r w:rsidRPr="00B43958">
        <w:rPr>
          <w:rFonts w:ascii="Times New Roman" w:hAnsi="Times New Roman"/>
          <w:sz w:val="24"/>
          <w:szCs w:val="24"/>
          <w:u w:val="single"/>
        </w:rPr>
        <w:t>позволяют</w:t>
      </w:r>
      <w:r>
        <w:rPr>
          <w:rFonts w:ascii="Times New Roman" w:hAnsi="Times New Roman"/>
          <w:sz w:val="24"/>
          <w:szCs w:val="24"/>
        </w:rPr>
        <w:t xml:space="preserve"> определить степень достижения </w:t>
      </w:r>
      <w:r w:rsidR="00B43958">
        <w:rPr>
          <w:rFonts w:ascii="Times New Roman" w:hAnsi="Times New Roman"/>
          <w:sz w:val="24"/>
          <w:szCs w:val="24"/>
        </w:rPr>
        <w:t xml:space="preserve">цели программы и решения </w:t>
      </w:r>
      <w:r>
        <w:rPr>
          <w:rFonts w:ascii="Times New Roman" w:hAnsi="Times New Roman"/>
          <w:sz w:val="24"/>
          <w:szCs w:val="24"/>
        </w:rPr>
        <w:t>поставленных задач.</w:t>
      </w:r>
    </w:p>
    <w:p w:rsidR="00844EFB" w:rsidRDefault="00B43958" w:rsidP="008F0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Согласно паспорта прогр</w:t>
      </w:r>
      <w:r w:rsidR="002A5E3A">
        <w:rPr>
          <w:rFonts w:ascii="Times New Roman" w:hAnsi="Times New Roman"/>
          <w:sz w:val="24"/>
          <w:szCs w:val="24"/>
        </w:rPr>
        <w:t>аммы предусмотрено достижение 19</w:t>
      </w:r>
      <w:r w:rsidR="008F0303">
        <w:rPr>
          <w:rFonts w:ascii="Times New Roman" w:hAnsi="Times New Roman"/>
          <w:sz w:val="24"/>
          <w:szCs w:val="24"/>
        </w:rPr>
        <w:t xml:space="preserve"> целевых показателей, что соответствует количеству показателей в Приложении 1.</w:t>
      </w:r>
    </w:p>
    <w:p w:rsidR="008F0303" w:rsidRDefault="008F0303" w:rsidP="008F0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0303" w:rsidRPr="004A2423" w:rsidRDefault="008F0303" w:rsidP="008F030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A2423">
        <w:rPr>
          <w:rFonts w:ascii="Times New Roman" w:hAnsi="Times New Roman"/>
          <w:sz w:val="24"/>
          <w:szCs w:val="24"/>
          <w:u w:val="single"/>
        </w:rPr>
        <w:t>Ревизионная комиссия ВМР рекомендует:</w:t>
      </w:r>
    </w:p>
    <w:p w:rsidR="00801AFC" w:rsidRDefault="008F0303" w:rsidP="008F0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Паспорте программы</w:t>
      </w:r>
    </w:p>
    <w:p w:rsidR="008F0303" w:rsidRDefault="00DB7296" w:rsidP="008F0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01AFC">
        <w:rPr>
          <w:rFonts w:ascii="Times New Roman" w:hAnsi="Times New Roman"/>
          <w:sz w:val="24"/>
          <w:szCs w:val="24"/>
        </w:rPr>
        <w:t xml:space="preserve">- </w:t>
      </w:r>
      <w:r w:rsidR="008F0303">
        <w:rPr>
          <w:rFonts w:ascii="Times New Roman" w:hAnsi="Times New Roman"/>
          <w:sz w:val="24"/>
          <w:szCs w:val="24"/>
        </w:rPr>
        <w:t xml:space="preserve"> в разделе «Целевые показатели программы» уточнить</w:t>
      </w:r>
      <w:r w:rsidR="00801AFC">
        <w:rPr>
          <w:rFonts w:ascii="Times New Roman" w:hAnsi="Times New Roman"/>
          <w:sz w:val="24"/>
          <w:szCs w:val="24"/>
        </w:rPr>
        <w:t xml:space="preserve"> единицы измерений показателя 19</w:t>
      </w:r>
      <w:r w:rsidR="008F0303">
        <w:rPr>
          <w:rFonts w:ascii="Times New Roman" w:hAnsi="Times New Roman"/>
          <w:sz w:val="24"/>
          <w:szCs w:val="24"/>
        </w:rPr>
        <w:t>;</w:t>
      </w:r>
    </w:p>
    <w:p w:rsidR="00801AFC" w:rsidRDefault="00DB7296" w:rsidP="008F0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="00801AFC">
        <w:rPr>
          <w:rFonts w:ascii="Times New Roman" w:hAnsi="Times New Roman"/>
          <w:sz w:val="24"/>
          <w:szCs w:val="24"/>
        </w:rPr>
        <w:t>- в разделе Объем финансового обеспечения программы уточнить общий итог финансирования программы.</w:t>
      </w:r>
    </w:p>
    <w:p w:rsidR="00A344D8" w:rsidRDefault="00A344D8" w:rsidP="008F0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44D8" w:rsidRDefault="00801AFC" w:rsidP="008F0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A344D8">
        <w:rPr>
          <w:rFonts w:ascii="Times New Roman" w:hAnsi="Times New Roman"/>
          <w:sz w:val="24"/>
          <w:szCs w:val="24"/>
        </w:rPr>
        <w:t xml:space="preserve"> разделе 2</w:t>
      </w:r>
      <w:r w:rsidR="004A242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A2423">
        <w:rPr>
          <w:rFonts w:ascii="Times New Roman" w:hAnsi="Times New Roman"/>
          <w:sz w:val="24"/>
          <w:szCs w:val="24"/>
        </w:rPr>
        <w:t xml:space="preserve">программы </w:t>
      </w:r>
      <w:r w:rsidR="00A344D8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="00A344D8">
        <w:rPr>
          <w:rFonts w:ascii="Times New Roman" w:hAnsi="Times New Roman"/>
          <w:sz w:val="24"/>
          <w:szCs w:val="24"/>
        </w:rPr>
        <w:t>Цели</w:t>
      </w:r>
      <w:r w:rsidR="004A2423">
        <w:rPr>
          <w:rFonts w:ascii="Times New Roman" w:hAnsi="Times New Roman"/>
          <w:sz w:val="24"/>
          <w:szCs w:val="24"/>
        </w:rPr>
        <w:t xml:space="preserve">, задачи, целевые показатели, основные ожидаемые конечные результаты программы сроки и этапы реализации программы» </w:t>
      </w:r>
      <w:r w:rsidR="004A2423" w:rsidRPr="004A2423">
        <w:rPr>
          <w:rFonts w:ascii="Times New Roman" w:hAnsi="Times New Roman"/>
          <w:sz w:val="24"/>
          <w:szCs w:val="24"/>
        </w:rPr>
        <w:t>уточнить</w:t>
      </w:r>
      <w:r>
        <w:rPr>
          <w:rFonts w:ascii="Times New Roman" w:hAnsi="Times New Roman"/>
          <w:sz w:val="24"/>
          <w:szCs w:val="24"/>
        </w:rPr>
        <w:t xml:space="preserve"> пункты 1, 2 и 4  планируемых результатов к 2020 году.</w:t>
      </w:r>
    </w:p>
    <w:p w:rsidR="00DB7296" w:rsidRDefault="00DB7296" w:rsidP="008F0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1AFC" w:rsidRDefault="00801AFC" w:rsidP="008F0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разделе 3 программы «Характеристика основных мероприятий программы»</w:t>
      </w:r>
      <w:r w:rsidR="00DB7296">
        <w:rPr>
          <w:rFonts w:ascii="Times New Roman" w:hAnsi="Times New Roman"/>
          <w:sz w:val="24"/>
          <w:szCs w:val="24"/>
        </w:rPr>
        <w:t>:</w:t>
      </w:r>
    </w:p>
    <w:p w:rsidR="00801AFC" w:rsidRDefault="00DB7296" w:rsidP="008F0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01AF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 пункте 3.4.</w:t>
      </w:r>
      <w:r w:rsidR="00801AFC">
        <w:rPr>
          <w:rFonts w:ascii="Times New Roman" w:hAnsi="Times New Roman"/>
          <w:sz w:val="24"/>
          <w:szCs w:val="24"/>
        </w:rPr>
        <w:t xml:space="preserve"> уточнить</w:t>
      </w:r>
      <w:r>
        <w:rPr>
          <w:rFonts w:ascii="Times New Roman" w:hAnsi="Times New Roman"/>
          <w:sz w:val="24"/>
          <w:szCs w:val="24"/>
        </w:rPr>
        <w:t xml:space="preserve"> мероприятие в подпунктах 1 и 6;</w:t>
      </w:r>
    </w:p>
    <w:p w:rsidR="00DB7296" w:rsidRDefault="00DB7296" w:rsidP="008F0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в пункте 3.5. уточнить мероприятие в подпункте 11;</w:t>
      </w:r>
    </w:p>
    <w:p w:rsidR="00DB7296" w:rsidRDefault="00DB7296" w:rsidP="008F0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в пункте 3.8. уточнить мероприятие в подпункте 3.</w:t>
      </w:r>
    </w:p>
    <w:p w:rsidR="00801AFC" w:rsidRDefault="00801AFC" w:rsidP="008F0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0303" w:rsidRDefault="00DB7296" w:rsidP="008F0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DB7296">
        <w:rPr>
          <w:rFonts w:ascii="Times New Roman" w:hAnsi="Times New Roman"/>
          <w:sz w:val="24"/>
          <w:szCs w:val="24"/>
        </w:rPr>
        <w:t xml:space="preserve"> разделе </w:t>
      </w:r>
      <w:r>
        <w:rPr>
          <w:rFonts w:ascii="Times New Roman" w:hAnsi="Times New Roman"/>
          <w:sz w:val="24"/>
          <w:szCs w:val="24"/>
        </w:rPr>
        <w:t>4 «Информация о финансовом обеспечении</w:t>
      </w:r>
      <w:r w:rsidRPr="00DB72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реализации </w:t>
      </w:r>
      <w:r w:rsidRPr="00DB7296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 xml:space="preserve">за счет средств районного бюджета» </w:t>
      </w:r>
      <w:r w:rsidRPr="00DB7296">
        <w:rPr>
          <w:rFonts w:ascii="Times New Roman" w:hAnsi="Times New Roman"/>
          <w:sz w:val="24"/>
          <w:szCs w:val="24"/>
        </w:rPr>
        <w:t>уточнить общий итог финансирования программы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DB7296" w:rsidRDefault="00DB7296" w:rsidP="008F0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423" w:rsidRDefault="00DB7296" w:rsidP="004A24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Приложениях</w:t>
      </w:r>
      <w:r w:rsidR="006A6239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и 2</w:t>
      </w:r>
      <w:r w:rsidR="006A6239">
        <w:rPr>
          <w:rFonts w:ascii="Times New Roman" w:hAnsi="Times New Roman"/>
          <w:sz w:val="24"/>
          <w:szCs w:val="24"/>
        </w:rPr>
        <w:t xml:space="preserve"> к муниципальной программе следует уточнить </w:t>
      </w:r>
      <w:r w:rsidR="004A2423" w:rsidRPr="004A2423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аименования показателей, и привести их к единообразию с паспортом программы.</w:t>
      </w:r>
      <w:r w:rsidR="004A2423">
        <w:rPr>
          <w:rFonts w:ascii="Times New Roman" w:hAnsi="Times New Roman"/>
          <w:sz w:val="24"/>
          <w:szCs w:val="24"/>
        </w:rPr>
        <w:t xml:space="preserve"> </w:t>
      </w:r>
    </w:p>
    <w:p w:rsidR="00DB7296" w:rsidRDefault="00DB7296" w:rsidP="004A24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7296" w:rsidRDefault="00DB7296" w:rsidP="004A24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Приложе</w:t>
      </w:r>
      <w:r w:rsidR="00E1041A">
        <w:rPr>
          <w:rFonts w:ascii="Times New Roman" w:hAnsi="Times New Roman"/>
          <w:sz w:val="24"/>
          <w:szCs w:val="24"/>
        </w:rPr>
        <w:t>нии 3 к муниципальной программе:</w:t>
      </w:r>
    </w:p>
    <w:p w:rsidR="00E1041A" w:rsidRDefault="00E1041A" w:rsidP="004A24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уточнить объем финансирования по основному мероприятию 2 в МКУ «МФЦ»;</w:t>
      </w:r>
    </w:p>
    <w:p w:rsidR="00E1041A" w:rsidRDefault="00E1041A" w:rsidP="004A24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1041A">
        <w:rPr>
          <w:rFonts w:ascii="Times New Roman" w:hAnsi="Times New Roman"/>
          <w:sz w:val="24"/>
          <w:szCs w:val="24"/>
        </w:rPr>
        <w:t>уточнить объем финансиров</w:t>
      </w:r>
      <w:r>
        <w:rPr>
          <w:rFonts w:ascii="Times New Roman" w:hAnsi="Times New Roman"/>
          <w:sz w:val="24"/>
          <w:szCs w:val="24"/>
        </w:rPr>
        <w:t xml:space="preserve">ания по основному мероприятию 7 </w:t>
      </w:r>
      <w:r w:rsidRPr="00E1041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Администрации района.</w:t>
      </w:r>
    </w:p>
    <w:p w:rsidR="00E1041A" w:rsidRDefault="00E1041A" w:rsidP="004A24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423" w:rsidRDefault="004A2423" w:rsidP="004A24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3958" w:rsidRDefault="00B43958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Программой </w:t>
      </w:r>
      <w:r w:rsidRPr="00B43958">
        <w:rPr>
          <w:rFonts w:ascii="Times New Roman" w:hAnsi="Times New Roman"/>
          <w:sz w:val="24"/>
          <w:szCs w:val="24"/>
          <w:u w:val="single"/>
        </w:rPr>
        <w:t>предусмотрена положительная динамика</w:t>
      </w:r>
      <w:r w:rsidR="00B34DEA">
        <w:rPr>
          <w:rFonts w:ascii="Times New Roman" w:hAnsi="Times New Roman"/>
          <w:sz w:val="24"/>
          <w:szCs w:val="24"/>
        </w:rPr>
        <w:t xml:space="preserve"> достижения всех целевых показателей</w:t>
      </w:r>
      <w:r>
        <w:rPr>
          <w:rFonts w:ascii="Times New Roman" w:hAnsi="Times New Roman"/>
          <w:sz w:val="24"/>
          <w:szCs w:val="24"/>
        </w:rPr>
        <w:t>.</w:t>
      </w:r>
    </w:p>
    <w:p w:rsidR="00315EEE" w:rsidRDefault="00315EE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15EEE" w:rsidRDefault="00476C44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43958">
        <w:rPr>
          <w:rFonts w:ascii="Times New Roman" w:hAnsi="Times New Roman"/>
          <w:sz w:val="24"/>
          <w:szCs w:val="24"/>
        </w:rPr>
        <w:t>Проектом программы для достижения поставленной</w:t>
      </w:r>
      <w:r w:rsidR="00CD6D09">
        <w:rPr>
          <w:rFonts w:ascii="Times New Roman" w:hAnsi="Times New Roman"/>
          <w:sz w:val="24"/>
          <w:szCs w:val="24"/>
        </w:rPr>
        <w:t xml:space="preserve"> цели предусмотрено реализация 8</w:t>
      </w:r>
      <w:r w:rsidR="00B43958">
        <w:rPr>
          <w:rFonts w:ascii="Times New Roman" w:hAnsi="Times New Roman"/>
          <w:sz w:val="24"/>
          <w:szCs w:val="24"/>
        </w:rPr>
        <w:t xml:space="preserve"> </w:t>
      </w:r>
      <w:r w:rsidR="00B43958" w:rsidRPr="00B43958">
        <w:rPr>
          <w:rFonts w:ascii="Times New Roman" w:hAnsi="Times New Roman"/>
          <w:sz w:val="24"/>
          <w:szCs w:val="24"/>
          <w:u w:val="single"/>
        </w:rPr>
        <w:t>Основных мероприятий, которые соответствуют</w:t>
      </w:r>
      <w:r w:rsidR="00B43958">
        <w:rPr>
          <w:rFonts w:ascii="Times New Roman" w:hAnsi="Times New Roman"/>
          <w:sz w:val="24"/>
          <w:szCs w:val="24"/>
        </w:rPr>
        <w:t xml:space="preserve"> целям и задачам муниципальной</w:t>
      </w:r>
      <w:r w:rsidR="00B43958" w:rsidRPr="009B04C3">
        <w:rPr>
          <w:rFonts w:ascii="Times New Roman" w:hAnsi="Times New Roman"/>
          <w:sz w:val="24"/>
          <w:szCs w:val="24"/>
        </w:rPr>
        <w:t xml:space="preserve"> программы.</w:t>
      </w:r>
    </w:p>
    <w:p w:rsidR="00B43958" w:rsidRDefault="00B43958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6637" w:rsidRDefault="002821D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районном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бю</w:t>
      </w:r>
      <w:r w:rsidR="00BF2F1B">
        <w:rPr>
          <w:rFonts w:ascii="Times New Roman" w:hAnsi="Times New Roman"/>
          <w:color w:val="000000"/>
          <w:sz w:val="24"/>
          <w:szCs w:val="24"/>
          <w:lang w:eastAsia="ru-RU"/>
        </w:rPr>
        <w:t>джете на 2019</w:t>
      </w:r>
      <w:r w:rsidR="006A62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 </w:t>
      </w:r>
      <w:r w:rsidR="00BF2F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плановый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объём финансирования </w:t>
      </w:r>
      <w:proofErr w:type="gramStart"/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муниципальной  про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>гр</w:t>
      </w:r>
      <w:r w:rsidR="00E1041A">
        <w:rPr>
          <w:rFonts w:ascii="Times New Roman" w:hAnsi="Times New Roman"/>
          <w:color w:val="000000"/>
          <w:sz w:val="24"/>
          <w:szCs w:val="24"/>
          <w:lang w:eastAsia="ru-RU"/>
        </w:rPr>
        <w:t>аммы</w:t>
      </w:r>
      <w:proofErr w:type="gramEnd"/>
      <w:r w:rsidR="00E104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предусмотрен в сумме 4460,8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рублей,</w:t>
      </w:r>
      <w:r w:rsidR="00E104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202</w:t>
      </w:r>
      <w:r w:rsidR="00BF2F1B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="00E104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 – 4694,3</w:t>
      </w:r>
      <w:r w:rsidR="00B34D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34DEA">
        <w:rPr>
          <w:rFonts w:ascii="Times New Roman" w:hAnsi="Times New Roman"/>
          <w:color w:val="000000"/>
          <w:sz w:val="24"/>
          <w:szCs w:val="24"/>
          <w:lang w:eastAsia="ru-RU"/>
        </w:rPr>
        <w:t>тыс.рублей</w:t>
      </w:r>
      <w:proofErr w:type="spellEnd"/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что соответствует паспорту программы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302712" w:rsidRDefault="00E1041A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2020</w:t>
      </w:r>
      <w:r w:rsidR="00BF2F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</w:t>
      </w:r>
      <w:r w:rsidR="003027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бюджетом предусмотрено финансирование </w:t>
      </w:r>
      <w:r w:rsidR="00BF2F1B">
        <w:rPr>
          <w:rFonts w:ascii="Times New Roman" w:hAnsi="Times New Roman"/>
          <w:color w:val="000000"/>
          <w:sz w:val="24"/>
          <w:szCs w:val="24"/>
          <w:lang w:eastAsia="ru-RU"/>
        </w:rPr>
        <w:t>8 из 8 основных мероприятий программы</w:t>
      </w:r>
      <w:r w:rsidR="0030271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C3333" w:rsidRPr="002B637F" w:rsidRDefault="001C3333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Согласно </w:t>
      </w:r>
      <w:r w:rsidR="00CD6D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оперативного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отчета об испо</w:t>
      </w:r>
      <w:r w:rsidR="00BF2F1B">
        <w:rPr>
          <w:rFonts w:ascii="Times New Roman" w:hAnsi="Times New Roman"/>
          <w:color w:val="000000"/>
          <w:sz w:val="24"/>
          <w:szCs w:val="24"/>
          <w:lang w:eastAsia="ru-RU"/>
        </w:rPr>
        <w:t>лнении районного бюджета за 2019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 исполнение меропр</w:t>
      </w:r>
      <w:r w:rsidR="00CD6D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иятий программы </w:t>
      </w:r>
      <w:r w:rsidR="00CD6D09" w:rsidRPr="00366964">
        <w:rPr>
          <w:rFonts w:ascii="Times New Roman" w:hAnsi="Times New Roman"/>
          <w:sz w:val="24"/>
          <w:szCs w:val="24"/>
          <w:lang w:eastAsia="ru-RU"/>
        </w:rPr>
        <w:t xml:space="preserve">составило </w:t>
      </w:r>
      <w:r w:rsidR="00366964" w:rsidRPr="00366964">
        <w:rPr>
          <w:rFonts w:ascii="Times New Roman" w:hAnsi="Times New Roman"/>
          <w:sz w:val="24"/>
          <w:szCs w:val="24"/>
          <w:lang w:eastAsia="ru-RU"/>
        </w:rPr>
        <w:t>4459,9</w:t>
      </w:r>
      <w:r w:rsidRPr="003669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66964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366964">
        <w:rPr>
          <w:rFonts w:ascii="Times New Roman" w:hAnsi="Times New Roman"/>
          <w:sz w:val="24"/>
          <w:szCs w:val="24"/>
          <w:lang w:eastAsia="ru-RU"/>
        </w:rPr>
        <w:t>,</w:t>
      </w:r>
      <w:r w:rsidR="00CD6D09" w:rsidRPr="00366964">
        <w:rPr>
          <w:rFonts w:ascii="Times New Roman" w:hAnsi="Times New Roman"/>
          <w:sz w:val="24"/>
          <w:szCs w:val="24"/>
          <w:lang w:eastAsia="ru-RU"/>
        </w:rPr>
        <w:t xml:space="preserve"> что составляет </w:t>
      </w:r>
      <w:r w:rsidR="00366964" w:rsidRPr="00366964">
        <w:rPr>
          <w:rFonts w:ascii="Times New Roman" w:hAnsi="Times New Roman"/>
          <w:sz w:val="24"/>
          <w:szCs w:val="24"/>
          <w:lang w:eastAsia="ru-RU"/>
        </w:rPr>
        <w:t>99,98</w:t>
      </w:r>
      <w:r w:rsidR="00CD6D09" w:rsidRPr="00366964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CD6D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утвержденных значений и соответствует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паспорту программы.</w:t>
      </w:r>
      <w:r w:rsidR="00DC66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C6637" w:rsidRPr="002A44E2" w:rsidRDefault="002B637F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078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 ходе проведения оценки эффективного использования средств </w:t>
      </w:r>
      <w:r w:rsidR="002A44E2" w:rsidRPr="007C0786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районного бюджета,</w:t>
      </w:r>
      <w:r w:rsidRPr="007C078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направленных н</w:t>
      </w:r>
      <w:r w:rsidR="002A44E2" w:rsidRPr="007C0786">
        <w:rPr>
          <w:rFonts w:ascii="Times New Roman" w:hAnsi="Times New Roman"/>
          <w:bCs/>
          <w:color w:val="000000"/>
          <w:sz w:val="24"/>
          <w:szCs w:val="24"/>
          <w:lang w:eastAsia="ru-RU"/>
        </w:rPr>
        <w:t>а реализацию проекта программы</w:t>
      </w:r>
      <w:r w:rsidR="007C0786">
        <w:rPr>
          <w:rFonts w:ascii="Times New Roman" w:hAnsi="Times New Roman"/>
          <w:bCs/>
          <w:color w:val="000000"/>
          <w:sz w:val="24"/>
          <w:szCs w:val="24"/>
          <w:lang w:eastAsia="ru-RU"/>
        </w:rPr>
        <w:t>,</w:t>
      </w:r>
      <w:r w:rsidR="007C07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A44E2">
        <w:rPr>
          <w:rFonts w:ascii="Times New Roman" w:hAnsi="Times New Roman"/>
          <w:color w:val="000000"/>
          <w:sz w:val="24"/>
          <w:szCs w:val="24"/>
          <w:lang w:eastAsia="ru-RU"/>
        </w:rPr>
        <w:t>бюджетные средства</w:t>
      </w:r>
      <w:r w:rsidR="006A6239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2A44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выделенные на реализац</w:t>
      </w:r>
      <w:r w:rsidR="00DC6637" w:rsidRPr="002A44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ию основных мероприятий проекта </w:t>
      </w:r>
      <w:r w:rsidRPr="002A44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программы </w:t>
      </w:r>
    </w:p>
    <w:p w:rsidR="002B637F" w:rsidRDefault="002B637F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66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 </w:t>
      </w:r>
      <w:r w:rsidR="00DC66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2014 год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освоены не в полном объёме</w:t>
      </w:r>
      <w:r w:rsidR="00DC66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7E67C3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="00DC66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7E67C3">
        <w:rPr>
          <w:rFonts w:ascii="Times New Roman" w:hAnsi="Times New Roman"/>
          <w:color w:val="000000"/>
          <w:sz w:val="24"/>
          <w:szCs w:val="24"/>
          <w:lang w:eastAsia="ru-RU"/>
        </w:rPr>
        <w:t>97,6 %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DC6637" w:rsidRDefault="00DC6637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 2015 год </w:t>
      </w:r>
      <w:r w:rsidR="002A44E2">
        <w:rPr>
          <w:rFonts w:ascii="Times New Roman" w:hAnsi="Times New Roman"/>
          <w:color w:val="000000"/>
          <w:sz w:val="24"/>
          <w:szCs w:val="24"/>
          <w:lang w:eastAsia="ru-RU"/>
        </w:rPr>
        <w:t>освоены не в полном объёме -99,6 %</w:t>
      </w:r>
      <w:r w:rsidRPr="00DC663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DC6637" w:rsidRDefault="00DC6637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 2016 год </w:t>
      </w:r>
      <w:proofErr w:type="gramStart"/>
      <w:r w:rsidR="002A44E2">
        <w:rPr>
          <w:rFonts w:ascii="Times New Roman" w:hAnsi="Times New Roman"/>
          <w:color w:val="000000"/>
          <w:sz w:val="24"/>
          <w:szCs w:val="24"/>
          <w:lang w:eastAsia="ru-RU"/>
        </w:rPr>
        <w:t>освоены  в</w:t>
      </w:r>
      <w:proofErr w:type="gramEnd"/>
      <w:r w:rsidR="002A44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полном объёме – 100,0 %;</w:t>
      </w:r>
    </w:p>
    <w:p w:rsidR="00CD6D09" w:rsidRDefault="00DC6637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 2017 год </w:t>
      </w:r>
      <w:r w:rsidR="002A44E2">
        <w:rPr>
          <w:rFonts w:ascii="Times New Roman" w:hAnsi="Times New Roman"/>
          <w:color w:val="000000"/>
          <w:sz w:val="24"/>
          <w:szCs w:val="24"/>
          <w:lang w:eastAsia="ru-RU"/>
        </w:rPr>
        <w:t>освоены не в полном объёме – 99,6 %</w:t>
      </w:r>
    </w:p>
    <w:p w:rsidR="00DC6637" w:rsidRDefault="00CD6D09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за 2018 год освоены в полном объеме – 100,0 %</w:t>
      </w:r>
      <w:r w:rsidR="00BF2F1B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</w:p>
    <w:p w:rsidR="00BF2F1B" w:rsidRPr="002B637F" w:rsidRDefault="00BF2F1B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за 2019 год освоены в полном объеме –</w:t>
      </w:r>
      <w:r w:rsidR="003669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99,98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%</w:t>
      </w:r>
    </w:p>
    <w:p w:rsidR="009F63EB" w:rsidRDefault="009F63EB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01E3" w:rsidRDefault="00DE6310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Анализируя</w:t>
      </w:r>
      <w:r w:rsidR="00844EFB" w:rsidRPr="00844EFB">
        <w:rPr>
          <w:rFonts w:ascii="Times New Roman" w:hAnsi="Times New Roman"/>
          <w:sz w:val="24"/>
          <w:szCs w:val="24"/>
        </w:rPr>
        <w:t xml:space="preserve"> </w:t>
      </w:r>
      <w:r w:rsidR="00844EFB" w:rsidRPr="00F401E3">
        <w:rPr>
          <w:rFonts w:ascii="Times New Roman" w:hAnsi="Times New Roman"/>
          <w:sz w:val="24"/>
          <w:szCs w:val="24"/>
          <w:u w:val="single"/>
        </w:rPr>
        <w:t>обоснованность и достоверность (реалистичность) объёма ресурс</w:t>
      </w:r>
      <w:r w:rsidRPr="00F401E3">
        <w:rPr>
          <w:rFonts w:ascii="Times New Roman" w:hAnsi="Times New Roman"/>
          <w:sz w:val="24"/>
          <w:szCs w:val="24"/>
          <w:u w:val="single"/>
        </w:rPr>
        <w:t>ного обеспечения</w:t>
      </w:r>
      <w:r>
        <w:rPr>
          <w:rFonts w:ascii="Times New Roman" w:hAnsi="Times New Roman"/>
          <w:sz w:val="24"/>
          <w:szCs w:val="24"/>
        </w:rPr>
        <w:t xml:space="preserve"> муниципальной</w:t>
      </w:r>
      <w:r w:rsidR="00844EFB" w:rsidRPr="00844EFB">
        <w:rPr>
          <w:rFonts w:ascii="Times New Roman" w:hAnsi="Times New Roman"/>
          <w:sz w:val="24"/>
          <w:szCs w:val="24"/>
        </w:rPr>
        <w:t xml:space="preserve"> программы,</w:t>
      </w:r>
      <w:r>
        <w:rPr>
          <w:rFonts w:ascii="Times New Roman" w:hAnsi="Times New Roman"/>
          <w:sz w:val="24"/>
          <w:szCs w:val="24"/>
        </w:rPr>
        <w:t xml:space="preserve"> Ревизионная комиссия ВМР пришла к выводу, что реализа</w:t>
      </w:r>
      <w:r w:rsidR="00366964">
        <w:rPr>
          <w:rFonts w:ascii="Times New Roman" w:hAnsi="Times New Roman"/>
          <w:sz w:val="24"/>
          <w:szCs w:val="24"/>
        </w:rPr>
        <w:t>ция мероприятий программы в</w:t>
      </w:r>
      <w:r>
        <w:rPr>
          <w:rFonts w:ascii="Times New Roman" w:hAnsi="Times New Roman"/>
          <w:sz w:val="24"/>
          <w:szCs w:val="24"/>
        </w:rPr>
        <w:t xml:space="preserve"> 2020 годах будет осуществляться </w:t>
      </w:r>
      <w:r w:rsidR="008A106C"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>только за</w:t>
      </w:r>
      <w:r w:rsidR="008A106C">
        <w:rPr>
          <w:rFonts w:ascii="Times New Roman" w:hAnsi="Times New Roman"/>
          <w:sz w:val="24"/>
          <w:szCs w:val="24"/>
        </w:rPr>
        <w:t xml:space="preserve"> счет средств районного бюджета, но и за счет средств поступающих в форме субсидий, субвенций из областного и федерального бюджета</w:t>
      </w:r>
      <w:r w:rsidR="006A6239">
        <w:rPr>
          <w:rFonts w:ascii="Times New Roman" w:hAnsi="Times New Roman"/>
          <w:sz w:val="24"/>
          <w:szCs w:val="24"/>
        </w:rPr>
        <w:t>.</w:t>
      </w:r>
    </w:p>
    <w:p w:rsidR="00302712" w:rsidRDefault="00302712" w:rsidP="006A6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74AC" w:rsidRPr="00096959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6574AC" w:rsidRPr="00096959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75B2C" w:rsidRPr="00665EF3" w:rsidRDefault="0023786B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          </w:t>
      </w:r>
      <w:r w:rsidR="009C3598">
        <w:rPr>
          <w:rFonts w:ascii="Times New Roman" w:hAnsi="Times New Roman"/>
          <w:sz w:val="24"/>
          <w:szCs w:val="24"/>
        </w:rPr>
        <w:t>Представленный проект постановления</w:t>
      </w:r>
      <w:r w:rsidR="00F75B2C" w:rsidRPr="00665EF3">
        <w:rPr>
          <w:rFonts w:ascii="Times New Roman" w:hAnsi="Times New Roman"/>
          <w:sz w:val="24"/>
          <w:szCs w:val="24"/>
        </w:rPr>
        <w:t xml:space="preserve"> </w:t>
      </w:r>
      <w:r w:rsidR="009C3598" w:rsidRPr="009C3598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9C3598" w:rsidRPr="009C3598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9C3598" w:rsidRPr="009C3598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303776">
        <w:rPr>
          <w:rFonts w:ascii="Times New Roman" w:hAnsi="Times New Roman"/>
          <w:sz w:val="24"/>
          <w:szCs w:val="24"/>
        </w:rPr>
        <w:t xml:space="preserve"> </w:t>
      </w:r>
      <w:r w:rsidR="007B0AC6" w:rsidRPr="007B0AC6">
        <w:rPr>
          <w:rFonts w:ascii="Times New Roman" w:hAnsi="Times New Roman"/>
          <w:sz w:val="24"/>
          <w:szCs w:val="24"/>
        </w:rPr>
        <w:t xml:space="preserve">«О внесении изменения в муниципальную программу «Комплексная безопасность жизнедеятельности населения </w:t>
      </w:r>
      <w:proofErr w:type="spellStart"/>
      <w:r w:rsidR="007B0AC6" w:rsidRPr="007B0AC6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7B0AC6" w:rsidRPr="007B0AC6">
        <w:rPr>
          <w:rFonts w:ascii="Times New Roman" w:hAnsi="Times New Roman"/>
          <w:sz w:val="24"/>
          <w:szCs w:val="24"/>
        </w:rPr>
        <w:t xml:space="preserve"> района на 2014-2020 годы»</w:t>
      </w:r>
      <w:r w:rsidR="009C3598" w:rsidRPr="009C3598">
        <w:rPr>
          <w:rFonts w:ascii="Times New Roman" w:hAnsi="Times New Roman"/>
          <w:sz w:val="24"/>
          <w:szCs w:val="24"/>
        </w:rPr>
        <w:t xml:space="preserve"> </w:t>
      </w:r>
      <w:r w:rsidR="00F75B2C" w:rsidRPr="00665EF3">
        <w:rPr>
          <w:rFonts w:ascii="Times New Roman" w:hAnsi="Times New Roman"/>
          <w:b/>
          <w:sz w:val="24"/>
          <w:szCs w:val="24"/>
        </w:rPr>
        <w:t>соответствует</w:t>
      </w:r>
      <w:r w:rsidR="00F75B2C" w:rsidRPr="00665EF3">
        <w:rPr>
          <w:rFonts w:ascii="Times New Roman" w:hAnsi="Times New Roman"/>
          <w:sz w:val="24"/>
          <w:szCs w:val="24"/>
        </w:rPr>
        <w:t xml:space="preserve"> требованиям </w:t>
      </w:r>
      <w:r w:rsidR="00BC457A" w:rsidRPr="00665EF3">
        <w:rPr>
          <w:rFonts w:ascii="Times New Roman" w:hAnsi="Times New Roman"/>
          <w:sz w:val="24"/>
          <w:szCs w:val="24"/>
        </w:rPr>
        <w:t xml:space="preserve">Федерального закона № 131-ФЗ от 06.10.2003 «Об общих принципах организации местного самоуправления в Российской Федерации» и </w:t>
      </w:r>
      <w:r w:rsidR="00F75B2C" w:rsidRPr="00665EF3">
        <w:rPr>
          <w:rFonts w:ascii="Times New Roman" w:hAnsi="Times New Roman"/>
          <w:sz w:val="24"/>
          <w:szCs w:val="24"/>
        </w:rPr>
        <w:t>Бюджетного кодекса Российской Федерации.</w:t>
      </w:r>
    </w:p>
    <w:p w:rsidR="007B0AC6" w:rsidRDefault="002B33D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 </w:t>
      </w:r>
    </w:p>
    <w:p w:rsidR="007B0AC6" w:rsidRDefault="007B0AC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Ревизионная комиссия </w:t>
      </w:r>
      <w:proofErr w:type="spellStart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рекомендует разработчику программы рассмотреть замечания и предложения, изложенные в заключении, рассмотреть возможность внесения изменений в проект программы, указанных в тексте настоящего Заключения.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C0786" w:rsidRPr="007B0AC6" w:rsidRDefault="007C078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6CE6" w:rsidRPr="007B0AC6" w:rsidRDefault="007C0786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</w:p>
    <w:p w:rsidR="00F80C21" w:rsidRPr="00096959" w:rsidRDefault="00861CA2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722B16" w:rsidRPr="00096959" w:rsidRDefault="00861CA2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>Ревизионной комиссии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0F6CE6">
        <w:rPr>
          <w:rFonts w:ascii="Times New Roman" w:hAnsi="Times New Roman"/>
          <w:sz w:val="24"/>
          <w:szCs w:val="24"/>
        </w:rPr>
        <w:t xml:space="preserve">                   </w:t>
      </w:r>
      <w:r w:rsidR="00F80C21" w:rsidRPr="00096959">
        <w:rPr>
          <w:rFonts w:ascii="Times New Roman" w:hAnsi="Times New Roman"/>
          <w:sz w:val="24"/>
          <w:szCs w:val="24"/>
        </w:rPr>
        <w:t xml:space="preserve">  </w:t>
      </w:r>
      <w:r w:rsidR="00CF5D67">
        <w:rPr>
          <w:rFonts w:ascii="Times New Roman" w:hAnsi="Times New Roman"/>
          <w:sz w:val="24"/>
          <w:szCs w:val="24"/>
        </w:rPr>
        <w:t xml:space="preserve">    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</w:t>
      </w:r>
      <w:r w:rsidR="0023786B" w:rsidRPr="00096959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096959">
        <w:rPr>
          <w:rFonts w:ascii="Times New Roman" w:hAnsi="Times New Roman"/>
          <w:sz w:val="24"/>
          <w:szCs w:val="24"/>
        </w:rPr>
        <w:t>Н.В.Зелинская</w:t>
      </w:r>
      <w:proofErr w:type="spellEnd"/>
      <w:r w:rsidRPr="00096959">
        <w:rPr>
          <w:rFonts w:ascii="Times New Roman" w:hAnsi="Times New Roman"/>
          <w:sz w:val="24"/>
          <w:szCs w:val="24"/>
        </w:rPr>
        <w:t xml:space="preserve">  </w:t>
      </w:r>
      <w:r w:rsidR="00CC54C1" w:rsidRPr="00096959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A5D13" w:rsidRPr="00096959">
        <w:rPr>
          <w:rFonts w:ascii="Times New Roman" w:hAnsi="Times New Roman"/>
          <w:sz w:val="24"/>
          <w:szCs w:val="24"/>
        </w:rPr>
        <w:t xml:space="preserve"> </w:t>
      </w:r>
    </w:p>
    <w:sectPr w:rsidR="00722B16" w:rsidRPr="00096959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21AD2"/>
    <w:rsid w:val="000238EB"/>
    <w:rsid w:val="00036731"/>
    <w:rsid w:val="00044F9E"/>
    <w:rsid w:val="00050709"/>
    <w:rsid w:val="00075FBF"/>
    <w:rsid w:val="00096959"/>
    <w:rsid w:val="000A5D13"/>
    <w:rsid w:val="000B49A6"/>
    <w:rsid w:val="000C25A9"/>
    <w:rsid w:val="000D4A6A"/>
    <w:rsid w:val="000F6CE6"/>
    <w:rsid w:val="0010728C"/>
    <w:rsid w:val="0011287C"/>
    <w:rsid w:val="00122521"/>
    <w:rsid w:val="001228A7"/>
    <w:rsid w:val="00132329"/>
    <w:rsid w:val="00140A20"/>
    <w:rsid w:val="00155483"/>
    <w:rsid w:val="00171791"/>
    <w:rsid w:val="00185F4E"/>
    <w:rsid w:val="001943EA"/>
    <w:rsid w:val="001A0468"/>
    <w:rsid w:val="001B25E5"/>
    <w:rsid w:val="001C3333"/>
    <w:rsid w:val="001F2CC0"/>
    <w:rsid w:val="001F31F3"/>
    <w:rsid w:val="00204911"/>
    <w:rsid w:val="00206CCD"/>
    <w:rsid w:val="0021209D"/>
    <w:rsid w:val="0023786B"/>
    <w:rsid w:val="002437D1"/>
    <w:rsid w:val="0025466B"/>
    <w:rsid w:val="0025555F"/>
    <w:rsid w:val="00270588"/>
    <w:rsid w:val="002821D6"/>
    <w:rsid w:val="00290E64"/>
    <w:rsid w:val="002944C8"/>
    <w:rsid w:val="002A44E2"/>
    <w:rsid w:val="002A5E3A"/>
    <w:rsid w:val="002A5EAA"/>
    <w:rsid w:val="002B0BD6"/>
    <w:rsid w:val="002B33DE"/>
    <w:rsid w:val="002B637F"/>
    <w:rsid w:val="002F38A5"/>
    <w:rsid w:val="00302712"/>
    <w:rsid w:val="00303776"/>
    <w:rsid w:val="00315EEE"/>
    <w:rsid w:val="00320549"/>
    <w:rsid w:val="003310A5"/>
    <w:rsid w:val="00331337"/>
    <w:rsid w:val="00331BD4"/>
    <w:rsid w:val="00335099"/>
    <w:rsid w:val="003432FF"/>
    <w:rsid w:val="0034581B"/>
    <w:rsid w:val="00354F6C"/>
    <w:rsid w:val="00363EFD"/>
    <w:rsid w:val="00364080"/>
    <w:rsid w:val="00366964"/>
    <w:rsid w:val="0038319B"/>
    <w:rsid w:val="00391147"/>
    <w:rsid w:val="003946FD"/>
    <w:rsid w:val="003A4DBD"/>
    <w:rsid w:val="003B0E51"/>
    <w:rsid w:val="003B4D80"/>
    <w:rsid w:val="003C16D6"/>
    <w:rsid w:val="003D3CBC"/>
    <w:rsid w:val="003D3DCC"/>
    <w:rsid w:val="003F6A5A"/>
    <w:rsid w:val="0040240F"/>
    <w:rsid w:val="00411F6F"/>
    <w:rsid w:val="00413BCF"/>
    <w:rsid w:val="004270FB"/>
    <w:rsid w:val="00431C4F"/>
    <w:rsid w:val="00445B90"/>
    <w:rsid w:val="004537B9"/>
    <w:rsid w:val="00457529"/>
    <w:rsid w:val="00476C44"/>
    <w:rsid w:val="004A2423"/>
    <w:rsid w:val="004C1627"/>
    <w:rsid w:val="004C31A2"/>
    <w:rsid w:val="004D35D3"/>
    <w:rsid w:val="004D797C"/>
    <w:rsid w:val="005065BB"/>
    <w:rsid w:val="0051571B"/>
    <w:rsid w:val="005332D8"/>
    <w:rsid w:val="00543A75"/>
    <w:rsid w:val="00587832"/>
    <w:rsid w:val="00593782"/>
    <w:rsid w:val="00593F03"/>
    <w:rsid w:val="005B0093"/>
    <w:rsid w:val="005C494E"/>
    <w:rsid w:val="005D0109"/>
    <w:rsid w:val="005D3074"/>
    <w:rsid w:val="005F7D94"/>
    <w:rsid w:val="00605237"/>
    <w:rsid w:val="006574AC"/>
    <w:rsid w:val="00665EF3"/>
    <w:rsid w:val="00677ECD"/>
    <w:rsid w:val="00684442"/>
    <w:rsid w:val="0069329C"/>
    <w:rsid w:val="006A2641"/>
    <w:rsid w:val="006A6239"/>
    <w:rsid w:val="006C726E"/>
    <w:rsid w:val="006C784A"/>
    <w:rsid w:val="006F4C1B"/>
    <w:rsid w:val="00712698"/>
    <w:rsid w:val="00721E80"/>
    <w:rsid w:val="00722B16"/>
    <w:rsid w:val="00752CA3"/>
    <w:rsid w:val="00755958"/>
    <w:rsid w:val="007642A6"/>
    <w:rsid w:val="007647E0"/>
    <w:rsid w:val="007914AD"/>
    <w:rsid w:val="0079518B"/>
    <w:rsid w:val="007A03FD"/>
    <w:rsid w:val="007B0AC6"/>
    <w:rsid w:val="007C0786"/>
    <w:rsid w:val="007E67C3"/>
    <w:rsid w:val="00801AFC"/>
    <w:rsid w:val="00804D4B"/>
    <w:rsid w:val="00805589"/>
    <w:rsid w:val="00810F37"/>
    <w:rsid w:val="00813A41"/>
    <w:rsid w:val="00814AE7"/>
    <w:rsid w:val="00816418"/>
    <w:rsid w:val="0082077C"/>
    <w:rsid w:val="00822A6C"/>
    <w:rsid w:val="008437BB"/>
    <w:rsid w:val="00844EFB"/>
    <w:rsid w:val="00861CA2"/>
    <w:rsid w:val="00863B42"/>
    <w:rsid w:val="00865EC2"/>
    <w:rsid w:val="0086659A"/>
    <w:rsid w:val="00872C7D"/>
    <w:rsid w:val="008A106C"/>
    <w:rsid w:val="008A55D6"/>
    <w:rsid w:val="008C445B"/>
    <w:rsid w:val="008D25C8"/>
    <w:rsid w:val="008E15A5"/>
    <w:rsid w:val="008F0303"/>
    <w:rsid w:val="008F1159"/>
    <w:rsid w:val="008F34AA"/>
    <w:rsid w:val="008F3B9D"/>
    <w:rsid w:val="0092111C"/>
    <w:rsid w:val="009248AC"/>
    <w:rsid w:val="009317A4"/>
    <w:rsid w:val="009378E4"/>
    <w:rsid w:val="009567C9"/>
    <w:rsid w:val="009652F5"/>
    <w:rsid w:val="009B04C3"/>
    <w:rsid w:val="009B53FB"/>
    <w:rsid w:val="009B6EE4"/>
    <w:rsid w:val="009C3598"/>
    <w:rsid w:val="009C76F4"/>
    <w:rsid w:val="009D2402"/>
    <w:rsid w:val="009D25CA"/>
    <w:rsid w:val="009F1878"/>
    <w:rsid w:val="009F52E0"/>
    <w:rsid w:val="009F63EB"/>
    <w:rsid w:val="00A03A29"/>
    <w:rsid w:val="00A11FE7"/>
    <w:rsid w:val="00A344D8"/>
    <w:rsid w:val="00A5242D"/>
    <w:rsid w:val="00A67A23"/>
    <w:rsid w:val="00A87655"/>
    <w:rsid w:val="00AA0374"/>
    <w:rsid w:val="00AB7465"/>
    <w:rsid w:val="00AC41B1"/>
    <w:rsid w:val="00AD5F7F"/>
    <w:rsid w:val="00B156F0"/>
    <w:rsid w:val="00B274B7"/>
    <w:rsid w:val="00B34DEA"/>
    <w:rsid w:val="00B4250C"/>
    <w:rsid w:val="00B43958"/>
    <w:rsid w:val="00B445EE"/>
    <w:rsid w:val="00B80327"/>
    <w:rsid w:val="00B8561C"/>
    <w:rsid w:val="00B9131B"/>
    <w:rsid w:val="00B9561C"/>
    <w:rsid w:val="00BA4FF3"/>
    <w:rsid w:val="00BB01E2"/>
    <w:rsid w:val="00BC457A"/>
    <w:rsid w:val="00BD11DF"/>
    <w:rsid w:val="00BE3F1D"/>
    <w:rsid w:val="00BF2F1B"/>
    <w:rsid w:val="00C0415F"/>
    <w:rsid w:val="00C04A9E"/>
    <w:rsid w:val="00C27FF3"/>
    <w:rsid w:val="00C64EDE"/>
    <w:rsid w:val="00C93AEB"/>
    <w:rsid w:val="00C9509C"/>
    <w:rsid w:val="00CA742D"/>
    <w:rsid w:val="00CC54C1"/>
    <w:rsid w:val="00CD6D09"/>
    <w:rsid w:val="00CF348A"/>
    <w:rsid w:val="00CF5D67"/>
    <w:rsid w:val="00D05F35"/>
    <w:rsid w:val="00D3013A"/>
    <w:rsid w:val="00D36C4B"/>
    <w:rsid w:val="00D775EC"/>
    <w:rsid w:val="00D777CE"/>
    <w:rsid w:val="00D82777"/>
    <w:rsid w:val="00D93356"/>
    <w:rsid w:val="00D975BC"/>
    <w:rsid w:val="00DB7296"/>
    <w:rsid w:val="00DC6637"/>
    <w:rsid w:val="00DE4715"/>
    <w:rsid w:val="00DE6310"/>
    <w:rsid w:val="00DE69FE"/>
    <w:rsid w:val="00DE773F"/>
    <w:rsid w:val="00E02259"/>
    <w:rsid w:val="00E1041A"/>
    <w:rsid w:val="00E13FCD"/>
    <w:rsid w:val="00E314AC"/>
    <w:rsid w:val="00E45EFD"/>
    <w:rsid w:val="00E57A14"/>
    <w:rsid w:val="00E62294"/>
    <w:rsid w:val="00E73FF5"/>
    <w:rsid w:val="00E74110"/>
    <w:rsid w:val="00EA0359"/>
    <w:rsid w:val="00EA2DCB"/>
    <w:rsid w:val="00EB6C59"/>
    <w:rsid w:val="00EC05D6"/>
    <w:rsid w:val="00ED00C8"/>
    <w:rsid w:val="00ED16C0"/>
    <w:rsid w:val="00EE272E"/>
    <w:rsid w:val="00EF03B0"/>
    <w:rsid w:val="00EF1FD5"/>
    <w:rsid w:val="00EF6D22"/>
    <w:rsid w:val="00F06108"/>
    <w:rsid w:val="00F21D92"/>
    <w:rsid w:val="00F228EB"/>
    <w:rsid w:val="00F401E3"/>
    <w:rsid w:val="00F43AA2"/>
    <w:rsid w:val="00F5502C"/>
    <w:rsid w:val="00F55F4B"/>
    <w:rsid w:val="00F609F5"/>
    <w:rsid w:val="00F64173"/>
    <w:rsid w:val="00F75B2C"/>
    <w:rsid w:val="00F75D74"/>
    <w:rsid w:val="00F806CE"/>
    <w:rsid w:val="00F80C21"/>
    <w:rsid w:val="00F80DE7"/>
    <w:rsid w:val="00F8640C"/>
    <w:rsid w:val="00FB194A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45E82-6D42-4465-A81A-D3CF194D5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2208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2018-03-13T06:30:00Z</cp:lastPrinted>
  <dcterms:created xsi:type="dcterms:W3CDTF">2020-09-15T08:24:00Z</dcterms:created>
  <dcterms:modified xsi:type="dcterms:W3CDTF">2020-09-15T08:24:00Z</dcterms:modified>
</cp:coreProperties>
</file>