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C02D31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5A11B0" w:rsidRDefault="002B637F" w:rsidP="005A11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proofErr w:type="gramStart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Анхимовское</w:t>
      </w:r>
      <w:proofErr w:type="spellEnd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29A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End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территории сельского поселения </w:t>
      </w:r>
      <w:proofErr w:type="spellStart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Анхимовское</w:t>
      </w:r>
      <w:proofErr w:type="spellEnd"/>
      <w:r w:rsidR="006A78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2021-2023  годы»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6A7817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9D29AF">
        <w:rPr>
          <w:rFonts w:ascii="Times New Roman" w:hAnsi="Times New Roman"/>
          <w:sz w:val="24"/>
          <w:szCs w:val="24"/>
        </w:rPr>
        <w:t>.12</w:t>
      </w:r>
      <w:r w:rsidR="00010FEA">
        <w:rPr>
          <w:rFonts w:ascii="Times New Roman" w:hAnsi="Times New Roman"/>
          <w:sz w:val="24"/>
          <w:szCs w:val="24"/>
        </w:rPr>
        <w:t>.2020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5A11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r w:rsidR="00E03197">
        <w:rPr>
          <w:rFonts w:ascii="Times New Roman" w:hAnsi="Times New Roman"/>
          <w:sz w:val="24"/>
          <w:szCs w:val="24"/>
        </w:rPr>
        <w:t>сельского поселения</w:t>
      </w:r>
      <w:r w:rsidR="006A7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817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</w:t>
      </w:r>
      <w:r w:rsidR="0018562F" w:rsidRPr="0018562F">
        <w:rPr>
          <w:rFonts w:ascii="Times New Roman" w:hAnsi="Times New Roman"/>
          <w:sz w:val="24"/>
          <w:szCs w:val="24"/>
        </w:rPr>
        <w:t>«</w:t>
      </w:r>
      <w:r w:rsidR="009D29AF" w:rsidRPr="009D29AF">
        <w:rPr>
          <w:rFonts w:ascii="Times New Roman" w:hAnsi="Times New Roman"/>
          <w:sz w:val="24"/>
          <w:szCs w:val="24"/>
        </w:rPr>
        <w:t xml:space="preserve">Об утверждении </w:t>
      </w:r>
      <w:r w:rsidR="006A7817">
        <w:rPr>
          <w:rFonts w:ascii="Times New Roman" w:hAnsi="Times New Roman"/>
          <w:sz w:val="24"/>
          <w:szCs w:val="24"/>
        </w:rPr>
        <w:t xml:space="preserve">программы»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</w:t>
      </w:r>
      <w:r w:rsidR="009D29AF">
        <w:rPr>
          <w:rFonts w:ascii="Times New Roman" w:hAnsi="Times New Roman"/>
          <w:sz w:val="24"/>
          <w:szCs w:val="24"/>
        </w:rPr>
        <w:t xml:space="preserve">ципального района, </w:t>
      </w:r>
      <w:r w:rsidR="009D29AF" w:rsidRPr="009D29AF">
        <w:rPr>
          <w:rFonts w:ascii="Times New Roman" w:hAnsi="Times New Roman"/>
          <w:sz w:val="24"/>
          <w:szCs w:val="24"/>
        </w:rPr>
        <w:t>на основании заключённого соглашения между Советом</w:t>
      </w:r>
      <w:r w:rsidR="006A781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proofErr w:type="gramStart"/>
      <w:r w:rsidR="006A7817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9D29AF" w:rsidRPr="009D29AF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="009D29AF" w:rsidRPr="009D29AF">
        <w:rPr>
          <w:rFonts w:ascii="Times New Roman" w:hAnsi="Times New Roman"/>
          <w:sz w:val="24"/>
          <w:szCs w:val="24"/>
        </w:rPr>
        <w:t xml:space="preserve"> Представительным Собранием </w:t>
      </w:r>
      <w:proofErr w:type="spellStart"/>
      <w:r w:rsidR="009D29AF" w:rsidRP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D29AF" w:rsidRPr="009D29AF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11.12.2013г.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35 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(с изменениями).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29A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D29AF">
        <w:rPr>
          <w:rFonts w:ascii="Times New Roman" w:hAnsi="Times New Roman"/>
          <w:sz w:val="24"/>
          <w:szCs w:val="24"/>
        </w:rPr>
        <w:t xml:space="preserve"> района</w:t>
      </w:r>
      <w:r w:rsidRPr="007C0786">
        <w:rPr>
          <w:rFonts w:ascii="Times New Roman" w:hAnsi="Times New Roman"/>
          <w:sz w:val="24"/>
          <w:szCs w:val="24"/>
        </w:rPr>
        <w:t xml:space="preserve"> и муниципального образования </w:t>
      </w:r>
      <w:r w:rsidR="006A7817">
        <w:rPr>
          <w:rFonts w:ascii="Times New Roman" w:hAnsi="Times New Roman"/>
          <w:sz w:val="24"/>
          <w:szCs w:val="24"/>
        </w:rPr>
        <w:t>в сфере комплексного развития</w:t>
      </w:r>
      <w:r w:rsidR="008F390E">
        <w:rPr>
          <w:rFonts w:ascii="Times New Roman" w:hAnsi="Times New Roman"/>
          <w:sz w:val="24"/>
          <w:szCs w:val="24"/>
        </w:rPr>
        <w:t xml:space="preserve"> территорий, благоустройства,</w:t>
      </w:r>
      <w:r w:rsidR="006A7817">
        <w:rPr>
          <w:rFonts w:ascii="Times New Roman" w:hAnsi="Times New Roman"/>
          <w:sz w:val="24"/>
          <w:szCs w:val="24"/>
        </w:rPr>
        <w:t xml:space="preserve"> молодежной политики</w:t>
      </w:r>
      <w:r w:rsidR="008F390E">
        <w:rPr>
          <w:rFonts w:ascii="Times New Roman" w:hAnsi="Times New Roman"/>
          <w:sz w:val="24"/>
          <w:szCs w:val="24"/>
        </w:rPr>
        <w:t>, развития физической культуры и спорта, пожарной безопасности</w:t>
      </w:r>
      <w:r w:rsidR="00BE50AA" w:rsidRPr="00BE50A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9D29AF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</w:t>
      </w:r>
      <w:r w:rsidR="007429F7">
        <w:rPr>
          <w:rFonts w:ascii="Times New Roman" w:hAnsi="Times New Roman"/>
          <w:sz w:val="24"/>
          <w:szCs w:val="24"/>
        </w:rPr>
        <w:t xml:space="preserve"> «</w:t>
      </w:r>
      <w:r w:rsidR="008F390E" w:rsidRPr="008F390E">
        <w:rPr>
          <w:rFonts w:ascii="Times New Roman" w:hAnsi="Times New Roman"/>
          <w:sz w:val="24"/>
          <w:szCs w:val="24"/>
        </w:rPr>
        <w:t>Развитие территории сельского поселения</w:t>
      </w:r>
      <w:r w:rsidR="008F39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390E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8F390E">
        <w:rPr>
          <w:rFonts w:ascii="Times New Roman" w:hAnsi="Times New Roman"/>
          <w:sz w:val="24"/>
          <w:szCs w:val="24"/>
        </w:rPr>
        <w:t xml:space="preserve"> на 2021-</w:t>
      </w:r>
      <w:proofErr w:type="gramStart"/>
      <w:r w:rsidR="008F390E">
        <w:rPr>
          <w:rFonts w:ascii="Times New Roman" w:hAnsi="Times New Roman"/>
          <w:sz w:val="24"/>
          <w:szCs w:val="24"/>
        </w:rPr>
        <w:t>2023  годы</w:t>
      </w:r>
      <w:proofErr w:type="gramEnd"/>
      <w:r w:rsidR="007429F7" w:rsidRPr="009D29AF">
        <w:rPr>
          <w:rFonts w:ascii="Times New Roman" w:hAnsi="Times New Roman"/>
          <w:sz w:val="24"/>
          <w:szCs w:val="24"/>
        </w:rPr>
        <w:t>»</w:t>
      </w:r>
      <w:r w:rsidRPr="009D29AF">
        <w:rPr>
          <w:rFonts w:ascii="Times New Roman" w:hAnsi="Times New Roman"/>
          <w:sz w:val="24"/>
          <w:szCs w:val="24"/>
        </w:rPr>
        <w:t>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D29AF">
        <w:rPr>
          <w:rFonts w:ascii="Times New Roman" w:hAnsi="Times New Roman"/>
          <w:sz w:val="24"/>
          <w:szCs w:val="24"/>
        </w:rPr>
        <w:t>Администрация</w:t>
      </w:r>
      <w:r w:rsidR="008F39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Pr="002A44E2">
        <w:rPr>
          <w:rFonts w:ascii="Times New Roman" w:hAnsi="Times New Roman"/>
          <w:sz w:val="24"/>
          <w:szCs w:val="24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sz w:val="24"/>
          <w:szCs w:val="24"/>
          <w:lang w:eastAsia="ru-RU"/>
        </w:rPr>
        <w:t>с учетом предусмотренного 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</w:t>
      </w:r>
      <w:r w:rsidR="00506F6A">
        <w:rPr>
          <w:rFonts w:ascii="Times New Roman" w:hAnsi="Times New Roman"/>
          <w:sz w:val="24"/>
          <w:szCs w:val="24"/>
          <w:lang w:eastAsia="ru-RU"/>
        </w:rPr>
        <w:t>изации муниципальных программ</w:t>
      </w:r>
      <w:r w:rsidR="008F39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>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</w:t>
      </w:r>
      <w:r w:rsidR="00506F6A">
        <w:rPr>
          <w:rFonts w:ascii="Times New Roman" w:hAnsi="Times New Roman"/>
          <w:sz w:val="24"/>
          <w:szCs w:val="24"/>
          <w:lang w:eastAsia="ru-RU"/>
        </w:rPr>
        <w:t>министрации</w:t>
      </w:r>
      <w:r w:rsidR="008F39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8F390E">
        <w:rPr>
          <w:rFonts w:ascii="Times New Roman" w:hAnsi="Times New Roman"/>
          <w:sz w:val="24"/>
          <w:szCs w:val="24"/>
          <w:lang w:eastAsia="ru-RU"/>
        </w:rPr>
        <w:t xml:space="preserve"> от 20</w:t>
      </w:r>
      <w:r w:rsidR="00E03197">
        <w:rPr>
          <w:rFonts w:ascii="Times New Roman" w:hAnsi="Times New Roman"/>
          <w:sz w:val="24"/>
          <w:szCs w:val="24"/>
          <w:lang w:eastAsia="ru-RU"/>
        </w:rPr>
        <w:t>.07</w:t>
      </w:r>
      <w:r w:rsidR="00506F6A">
        <w:rPr>
          <w:rFonts w:ascii="Times New Roman" w:hAnsi="Times New Roman"/>
          <w:sz w:val="24"/>
          <w:szCs w:val="24"/>
          <w:lang w:eastAsia="ru-RU"/>
        </w:rPr>
        <w:t>.2020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8F390E">
        <w:rPr>
          <w:rFonts w:ascii="Times New Roman" w:hAnsi="Times New Roman"/>
          <w:sz w:val="24"/>
          <w:szCs w:val="24"/>
          <w:lang w:eastAsia="ru-RU"/>
        </w:rPr>
        <w:t xml:space="preserve"> 74</w:t>
      </w:r>
      <w:r w:rsidR="00506F6A">
        <w:rPr>
          <w:rFonts w:ascii="Times New Roman" w:hAnsi="Times New Roman"/>
          <w:sz w:val="24"/>
          <w:szCs w:val="24"/>
          <w:lang w:eastAsia="ru-RU"/>
        </w:rPr>
        <w:t xml:space="preserve"> «Об утверждении П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506F6A">
        <w:rPr>
          <w:rFonts w:ascii="Times New Roman" w:hAnsi="Times New Roman"/>
          <w:sz w:val="24"/>
          <w:szCs w:val="24"/>
          <w:lang w:eastAsia="ru-RU"/>
        </w:rPr>
        <w:t>муниципальных программ</w:t>
      </w:r>
      <w:r w:rsidR="008F39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Проект программы поступил в Ревизионную комиссию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ВМР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6F6A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сопроводительным письмом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="00506F6A">
        <w:rPr>
          <w:rFonts w:ascii="Times New Roman" w:eastAsiaTheme="minorHAnsi" w:hAnsi="Times New Roman"/>
          <w:sz w:val="24"/>
          <w:szCs w:val="24"/>
        </w:rPr>
        <w:t>постановление Администрации</w:t>
      </w:r>
      <w:r w:rsidR="00E03197">
        <w:rPr>
          <w:rFonts w:ascii="Times New Roman" w:eastAsiaTheme="minorHAnsi" w:hAnsi="Times New Roman"/>
          <w:sz w:val="24"/>
          <w:szCs w:val="24"/>
        </w:rPr>
        <w:t xml:space="preserve"> сельског</w:t>
      </w:r>
      <w:r w:rsidR="008F390E">
        <w:rPr>
          <w:rFonts w:ascii="Times New Roman" w:eastAsiaTheme="minorHAnsi" w:hAnsi="Times New Roman"/>
          <w:sz w:val="24"/>
          <w:szCs w:val="24"/>
        </w:rPr>
        <w:t xml:space="preserve">о поселения </w:t>
      </w:r>
      <w:proofErr w:type="spellStart"/>
      <w:proofErr w:type="gramStart"/>
      <w:r w:rsidR="008F390E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8F390E">
        <w:rPr>
          <w:rFonts w:ascii="Times New Roman" w:eastAsiaTheme="minorHAnsi" w:hAnsi="Times New Roman"/>
          <w:sz w:val="24"/>
          <w:szCs w:val="24"/>
        </w:rPr>
        <w:t xml:space="preserve">  от</w:t>
      </w:r>
      <w:proofErr w:type="gramEnd"/>
      <w:r w:rsidR="008F390E">
        <w:rPr>
          <w:rFonts w:ascii="Times New Roman" w:eastAsiaTheme="minorHAnsi" w:hAnsi="Times New Roman"/>
          <w:sz w:val="24"/>
          <w:szCs w:val="24"/>
        </w:rPr>
        <w:t xml:space="preserve"> 20.07.2020  № 74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8F390E">
        <w:rPr>
          <w:rFonts w:ascii="Times New Roman" w:eastAsiaTheme="minorHAnsi" w:hAnsi="Times New Roman"/>
          <w:sz w:val="24"/>
          <w:szCs w:val="24"/>
        </w:rPr>
        <w:t xml:space="preserve">ельского поселения </w:t>
      </w:r>
      <w:proofErr w:type="spellStart"/>
      <w:r w:rsidR="008F390E">
        <w:rPr>
          <w:rFonts w:ascii="Times New Roman" w:eastAsiaTheme="minorHAnsi" w:hAnsi="Times New Roman"/>
          <w:sz w:val="24"/>
          <w:szCs w:val="24"/>
        </w:rPr>
        <w:t>Анхимовское</w:t>
      </w:r>
      <w:proofErr w:type="spellEnd"/>
      <w:r w:rsidR="00506F6A">
        <w:rPr>
          <w:rFonts w:ascii="Times New Roman" w:eastAsiaTheme="minorHAnsi" w:hAnsi="Times New Roman"/>
          <w:sz w:val="24"/>
          <w:szCs w:val="24"/>
        </w:rPr>
        <w:t>».</w:t>
      </w:r>
      <w:r w:rsidR="00506F6A" w:rsidRPr="00506F6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506F6A" w:rsidRPr="00506F6A" w:rsidRDefault="00506F6A" w:rsidP="00D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4"/>
          <w:szCs w:val="24"/>
        </w:rPr>
      </w:pPr>
    </w:p>
    <w:p w:rsidR="007C0786" w:rsidRPr="00956C4E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6C4E">
        <w:rPr>
          <w:rFonts w:ascii="Times New Roman" w:hAnsi="Times New Roman"/>
          <w:sz w:val="24"/>
          <w:szCs w:val="24"/>
        </w:rPr>
        <w:t xml:space="preserve">      Проект</w:t>
      </w:r>
      <w:r w:rsidR="00DB5E78" w:rsidRPr="00956C4E">
        <w:rPr>
          <w:rFonts w:ascii="Times New Roman" w:hAnsi="Times New Roman"/>
          <w:sz w:val="24"/>
          <w:szCs w:val="24"/>
        </w:rPr>
        <w:t xml:space="preserve"> постановления Администрации</w:t>
      </w:r>
      <w:r w:rsidR="008F39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«Об</w:t>
      </w:r>
      <w:r w:rsidR="008F390E">
        <w:rPr>
          <w:rFonts w:ascii="Times New Roman" w:hAnsi="Times New Roman"/>
          <w:sz w:val="24"/>
          <w:szCs w:val="24"/>
        </w:rPr>
        <w:t xml:space="preserve"> утверждении программы» </w:t>
      </w:r>
      <w:r w:rsidR="00DB5E78" w:rsidRPr="00956C4E">
        <w:rPr>
          <w:rFonts w:ascii="Times New Roman" w:hAnsi="Times New Roman"/>
          <w:sz w:val="24"/>
          <w:szCs w:val="24"/>
        </w:rPr>
        <w:t>предлагает упорядочить проводимые мероп</w:t>
      </w:r>
      <w:r w:rsidR="005A11B0">
        <w:rPr>
          <w:rFonts w:ascii="Times New Roman" w:hAnsi="Times New Roman"/>
          <w:sz w:val="24"/>
          <w:szCs w:val="24"/>
        </w:rPr>
        <w:t>риятия</w:t>
      </w:r>
      <w:r w:rsidR="008F390E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8F390E">
        <w:rPr>
          <w:rFonts w:ascii="Times New Roman" w:hAnsi="Times New Roman"/>
          <w:sz w:val="24"/>
          <w:szCs w:val="24"/>
        </w:rPr>
        <w:t xml:space="preserve">развитию </w:t>
      </w:r>
      <w:r w:rsidR="00DB5E78" w:rsidRPr="00956C4E">
        <w:rPr>
          <w:rFonts w:ascii="Times New Roman" w:hAnsi="Times New Roman"/>
          <w:sz w:val="24"/>
          <w:szCs w:val="24"/>
        </w:rPr>
        <w:t xml:space="preserve"> территории</w:t>
      </w:r>
      <w:proofErr w:type="gramEnd"/>
      <w:r w:rsidR="00DB5E78" w:rsidRPr="00956C4E">
        <w:rPr>
          <w:rFonts w:ascii="Times New Roman" w:hAnsi="Times New Roman"/>
          <w:sz w:val="24"/>
          <w:szCs w:val="24"/>
        </w:rPr>
        <w:t xml:space="preserve"> поселения в одну муниципальную программу. Объем финансирования программы предусмотрен в проекте решения Совета поселения «О бюджете</w:t>
      </w:r>
      <w:r w:rsidR="008F390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390E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B5E78" w:rsidRPr="00956C4E">
        <w:rPr>
          <w:rFonts w:ascii="Times New Roman" w:hAnsi="Times New Roman"/>
          <w:sz w:val="24"/>
          <w:szCs w:val="24"/>
        </w:rPr>
        <w:t xml:space="preserve"> на 2021 год и плановый период 2022 и 2023 годы». 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54730E" w:rsidRDefault="008F390E" w:rsidP="00EA0359">
            <w:pPr>
              <w:spacing w:line="252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730E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7C0786" w:rsidRPr="0054730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EA0359" w:rsidRPr="0054730E" w:rsidRDefault="00275F7B" w:rsidP="007C0786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30E">
              <w:rPr>
                <w:rFonts w:ascii="Times New Roman" w:hAnsi="Times New Roman"/>
                <w:b/>
                <w:sz w:val="20"/>
                <w:szCs w:val="20"/>
              </w:rPr>
              <w:t>Не соответствуют.</w:t>
            </w:r>
          </w:p>
          <w:p w:rsidR="00275F7B" w:rsidRPr="002821D6" w:rsidRDefault="00275F7B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EF599D">
              <w:rPr>
                <w:rFonts w:ascii="Times New Roman" w:hAnsi="Times New Roman"/>
                <w:sz w:val="20"/>
                <w:szCs w:val="20"/>
              </w:rPr>
              <w:t>ы 2021-2023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6C3599" w:rsidRPr="002821D6" w:rsidRDefault="00EF599D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и з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адачи програм</w:t>
            </w:r>
            <w:r w:rsidR="00275F7B">
              <w:rPr>
                <w:rFonts w:ascii="Times New Roman" w:hAnsi="Times New Roman"/>
                <w:sz w:val="20"/>
                <w:szCs w:val="20"/>
              </w:rPr>
              <w:t>мы требуют уточнения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увязку с районными муниципальными программами и стратегией развития района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54730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99D" w:rsidRPr="0054730E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Pr="0054730E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Default="00EF599D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1 к проекту программы 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соответствует  Порядку</w:t>
            </w:r>
            <w:proofErr w:type="gramEnd"/>
            <w:r w:rsidR="00F736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3659" w:rsidRPr="002821D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54730E" w:rsidRDefault="00EF599D" w:rsidP="0092111C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30E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92111C" w:rsidRPr="0054730E">
              <w:rPr>
                <w:rFonts w:ascii="Times New Roman" w:hAnsi="Times New Roman"/>
                <w:b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7C078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 xml:space="preserve">основных программных мероприятий </w:t>
            </w:r>
            <w:r w:rsidR="0054730E">
              <w:rPr>
                <w:rFonts w:ascii="Times New Roman" w:hAnsi="Times New Roman"/>
                <w:sz w:val="20"/>
                <w:szCs w:val="20"/>
              </w:rPr>
              <w:t xml:space="preserve">в разделе </w:t>
            </w:r>
            <w:r w:rsidR="0054730E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="0054730E">
              <w:rPr>
                <w:rFonts w:ascii="Times New Roman" w:hAnsi="Times New Roman"/>
                <w:sz w:val="20"/>
                <w:szCs w:val="20"/>
              </w:rPr>
              <w:t xml:space="preserve"> программы не соответствует перечню в приложении 1 </w:t>
            </w:r>
          </w:p>
          <w:p w:rsidR="00E6045A" w:rsidRPr="002821D6" w:rsidRDefault="00E6045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дам предусмотрен в </w:t>
            </w:r>
            <w:proofErr w:type="gramStart"/>
            <w:r w:rsidR="003E5B73">
              <w:rPr>
                <w:rFonts w:ascii="Times New Roman" w:hAnsi="Times New Roman"/>
                <w:sz w:val="20"/>
                <w:szCs w:val="20"/>
              </w:rPr>
              <w:t xml:space="preserve">Приложении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54730E">
              <w:rPr>
                <w:rFonts w:ascii="Times New Roman" w:hAnsi="Times New Roman"/>
                <w:sz w:val="20"/>
                <w:szCs w:val="20"/>
              </w:rPr>
              <w:t>20.07.2020 № 74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E03197" w:rsidRDefault="003E5B73" w:rsidP="007C0786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803BD1" w:rsidRPr="00E03197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54730E" w:rsidRDefault="003E5B73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 конечные результаты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реализации</w:t>
            </w:r>
            <w:r w:rsidR="0054730E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5B73">
              <w:rPr>
                <w:rFonts w:ascii="Times New Roman" w:hAnsi="Times New Roman"/>
                <w:b/>
                <w:sz w:val="20"/>
                <w:szCs w:val="20"/>
              </w:rPr>
              <w:t>количественно характеризующих целевое состояние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(изменение состояния)</w:t>
            </w:r>
            <w:r w:rsidR="0054730E">
              <w:rPr>
                <w:rFonts w:ascii="Times New Roman" w:hAnsi="Times New Roman"/>
                <w:sz w:val="20"/>
                <w:szCs w:val="20"/>
              </w:rPr>
              <w:t xml:space="preserve">. Не соответствую целевые </w:t>
            </w:r>
            <w:proofErr w:type="gramStart"/>
            <w:r w:rsidR="0054730E">
              <w:rPr>
                <w:rFonts w:ascii="Times New Roman" w:hAnsi="Times New Roman"/>
                <w:sz w:val="20"/>
                <w:szCs w:val="20"/>
              </w:rPr>
              <w:t>индикаторы  ожидаемым</w:t>
            </w:r>
            <w:proofErr w:type="gramEnd"/>
            <w:r w:rsidR="0054730E">
              <w:rPr>
                <w:rFonts w:ascii="Times New Roman" w:hAnsi="Times New Roman"/>
                <w:sz w:val="20"/>
                <w:szCs w:val="20"/>
              </w:rPr>
              <w:t xml:space="preserve"> результатам.</w:t>
            </w:r>
          </w:p>
          <w:p w:rsidR="00EA0359" w:rsidRPr="002821D6" w:rsidRDefault="0054730E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Отсутствует увязка с задачами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программы. 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54730E">
              <w:rPr>
                <w:rFonts w:ascii="Times New Roman" w:hAnsi="Times New Roman"/>
                <w:sz w:val="20"/>
                <w:szCs w:val="20"/>
              </w:rPr>
              <w:t>20.07.2020 № 74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54730E">
              <w:rPr>
                <w:rFonts w:ascii="Times New Roman" w:hAnsi="Times New Roman"/>
                <w:sz w:val="20"/>
                <w:szCs w:val="20"/>
              </w:rPr>
              <w:t>20.07.2020 № 74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 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A13B45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>ержденному</w:t>
      </w:r>
      <w:r w:rsidR="00A13B45" w:rsidRPr="00A13B45"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="00A13B45">
        <w:rPr>
          <w:rFonts w:ascii="Times New Roman" w:hAnsi="Times New Roman"/>
          <w:sz w:val="24"/>
          <w:szCs w:val="24"/>
          <w:lang w:eastAsia="ru-RU"/>
        </w:rPr>
        <w:t>м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5473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proofErr w:type="gramStart"/>
      <w:r w:rsidR="005473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54730E">
        <w:rPr>
          <w:rFonts w:ascii="Times New Roman" w:hAnsi="Times New Roman"/>
          <w:sz w:val="24"/>
          <w:szCs w:val="24"/>
          <w:lang w:eastAsia="ru-RU"/>
        </w:rPr>
        <w:t xml:space="preserve">  от</w:t>
      </w:r>
      <w:proofErr w:type="gramEnd"/>
      <w:r w:rsidR="0054730E">
        <w:rPr>
          <w:rFonts w:ascii="Times New Roman" w:hAnsi="Times New Roman"/>
          <w:sz w:val="24"/>
          <w:szCs w:val="24"/>
          <w:lang w:eastAsia="ru-RU"/>
        </w:rPr>
        <w:t xml:space="preserve"> 20.07.2020  № 74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B45" w:rsidRPr="00A13B45">
        <w:rPr>
          <w:rFonts w:ascii="Times New Roman" w:hAnsi="Times New Roman"/>
          <w:sz w:val="24"/>
          <w:szCs w:val="24"/>
          <w:lang w:eastAsia="ru-RU"/>
        </w:rPr>
        <w:t>«Об утверждении Порядка разработки, реализации и оценки эффективности реализации муниципальных программ</w:t>
      </w:r>
      <w:r w:rsidR="0054730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54730E">
        <w:rPr>
          <w:rFonts w:ascii="Times New Roman" w:hAnsi="Times New Roman"/>
          <w:sz w:val="24"/>
          <w:szCs w:val="24"/>
          <w:lang w:eastAsia="ru-RU"/>
        </w:rPr>
        <w:t>Анхимовское</w:t>
      </w:r>
      <w:proofErr w:type="spellEnd"/>
      <w:r w:rsidR="00A13B45" w:rsidRPr="00A13B45">
        <w:rPr>
          <w:rFonts w:ascii="Times New Roman" w:hAnsi="Times New Roman"/>
          <w:sz w:val="24"/>
          <w:szCs w:val="24"/>
          <w:lang w:eastAsia="ru-RU"/>
        </w:rPr>
        <w:t xml:space="preserve">».  </w:t>
      </w:r>
    </w:p>
    <w:p w:rsidR="00FB1F77" w:rsidRPr="00A13B45" w:rsidRDefault="007B0AC6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муниципального образования в сфере</w:t>
      </w:r>
      <w:r w:rsidR="005473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комплексного развития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территорий муниципальных образований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A13B45" w:rsidRDefault="00A13B45" w:rsidP="00A13B4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</w:t>
      </w:r>
      <w:r w:rsidR="0054730E">
        <w:rPr>
          <w:rFonts w:ascii="Times New Roman" w:hAnsi="Times New Roman"/>
          <w:color w:val="000000"/>
          <w:sz w:val="24"/>
          <w:szCs w:val="24"/>
          <w:lang w:eastAsia="ru-RU"/>
        </w:rPr>
        <w:t>ерации (от 31.07.1998 № 145-ФЗ).</w:t>
      </w:r>
    </w:p>
    <w:p w:rsidR="0054730E" w:rsidRDefault="0054730E" w:rsidP="005473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Проект программы не увязан: </w:t>
      </w:r>
    </w:p>
    <w:p w:rsidR="00A13B45" w:rsidRPr="0054730E" w:rsidRDefault="0054730E" w:rsidP="005473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с основными направлениями </w:t>
      </w:r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A13B45" w:rsidRPr="00EA6F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</w:t>
      </w:r>
      <w:r w:rsidR="00D163EA">
        <w:rPr>
          <w:rFonts w:ascii="Times New Roman" w:hAnsi="Times New Roman"/>
          <w:color w:val="000000"/>
          <w:sz w:val="24"/>
          <w:szCs w:val="24"/>
          <w:lang w:eastAsia="ru-RU"/>
        </w:rPr>
        <w:t>айона на 2019 – 2030 годы»,</w:t>
      </w:r>
    </w:p>
    <w:p w:rsidR="00D163EA" w:rsidRDefault="00D163EA" w:rsidP="00D163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473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целями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задачам</w:t>
      </w:r>
      <w:r w:rsidR="005473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районных муниципальных программ в обозначенных проектом постановления </w:t>
      </w:r>
      <w:r w:rsidR="001D4E19">
        <w:rPr>
          <w:rFonts w:ascii="Times New Roman" w:hAnsi="Times New Roman"/>
          <w:color w:val="000000"/>
          <w:sz w:val="24"/>
          <w:szCs w:val="24"/>
          <w:lang w:eastAsia="ru-RU"/>
        </w:rPr>
        <w:t>сферах.</w:t>
      </w:r>
    </w:p>
    <w:p w:rsidR="00A71EC0" w:rsidRPr="002B637F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3B45" w:rsidRDefault="002B637F" w:rsidP="00A17D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sz w:val="24"/>
          <w:szCs w:val="24"/>
        </w:rPr>
        <w:t>и</w:t>
      </w:r>
      <w:r w:rsidR="00A13B45" w:rsidRPr="00A13B45">
        <w:rPr>
          <w:rFonts w:ascii="Times New Roman" w:hAnsi="Times New Roman"/>
          <w:sz w:val="24"/>
          <w:szCs w:val="24"/>
        </w:rPr>
        <w:t>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 w:rsidR="00D043FA">
        <w:rPr>
          <w:rFonts w:ascii="Times New Roman" w:hAnsi="Times New Roman"/>
          <w:sz w:val="24"/>
          <w:szCs w:val="24"/>
        </w:rPr>
        <w:t xml:space="preserve"> реализации  основных направлений бюджетной и налоговой политики</w:t>
      </w:r>
      <w:r w:rsidR="001D4E1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1D4E19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D043FA">
        <w:rPr>
          <w:rFonts w:ascii="Times New Roman" w:hAnsi="Times New Roman"/>
          <w:sz w:val="24"/>
          <w:szCs w:val="24"/>
        </w:rPr>
        <w:t xml:space="preserve"> на 2021 – 2023 годы</w:t>
      </w:r>
      <w:r w:rsidR="00D043FA" w:rsidRP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D043FA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</w:p>
    <w:p w:rsidR="00A13B45" w:rsidRP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13B45" w:rsidRPr="00A13B45">
        <w:rPr>
          <w:rFonts w:ascii="Times New Roman" w:hAnsi="Times New Roman"/>
          <w:sz w:val="24"/>
          <w:szCs w:val="24"/>
        </w:rPr>
        <w:t xml:space="preserve">обеспечение реализации мероприятий, направленных на </w:t>
      </w:r>
      <w:r w:rsidR="00E6045A">
        <w:rPr>
          <w:rFonts w:ascii="Times New Roman" w:hAnsi="Times New Roman"/>
          <w:sz w:val="24"/>
          <w:szCs w:val="24"/>
        </w:rPr>
        <w:t xml:space="preserve">обеспечение </w:t>
      </w:r>
      <w:r w:rsidR="001D4E19">
        <w:rPr>
          <w:rFonts w:ascii="Times New Roman" w:hAnsi="Times New Roman"/>
          <w:sz w:val="24"/>
          <w:szCs w:val="24"/>
        </w:rPr>
        <w:t xml:space="preserve">развития территории </w:t>
      </w:r>
      <w:r w:rsidR="00E6045A">
        <w:rPr>
          <w:rFonts w:ascii="Times New Roman" w:hAnsi="Times New Roman"/>
          <w:sz w:val="24"/>
          <w:szCs w:val="24"/>
        </w:rPr>
        <w:t>образования,</w:t>
      </w:r>
    </w:p>
    <w:p w:rsidR="00A13B45" w:rsidRDefault="00D043FA" w:rsidP="00A13B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13B45" w:rsidRPr="00A13B45">
        <w:rPr>
          <w:rFonts w:ascii="Times New Roman" w:hAnsi="Times New Roman"/>
          <w:sz w:val="24"/>
          <w:szCs w:val="24"/>
        </w:rPr>
        <w:t>приоритизация</w:t>
      </w:r>
      <w:proofErr w:type="spellEnd"/>
      <w:r w:rsidR="00A13B45" w:rsidRPr="00A13B45">
        <w:rPr>
          <w:rFonts w:ascii="Times New Roman" w:hAnsi="Times New Roman"/>
          <w:sz w:val="24"/>
          <w:szCs w:val="24"/>
        </w:rPr>
        <w:t xml:space="preserve"> и повышение э</w:t>
      </w:r>
      <w:r>
        <w:rPr>
          <w:rFonts w:ascii="Times New Roman" w:hAnsi="Times New Roman"/>
          <w:sz w:val="24"/>
          <w:szCs w:val="24"/>
        </w:rPr>
        <w:t>ффективности бюджетных расходов.</w:t>
      </w:r>
    </w:p>
    <w:p w:rsidR="000D35E2" w:rsidRDefault="000D35E2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19" w:rsidRDefault="001D4E19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19" w:rsidRDefault="001D4E19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19" w:rsidRDefault="001D4E19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Ревизионная комиссия ВМР рекомендует:</w:t>
      </w:r>
    </w:p>
    <w:p w:rsidR="001D4E19" w:rsidRDefault="001D4E19" w:rsidP="000D35E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4E19" w:rsidRDefault="001D4E19" w:rsidP="00C02D31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Увязать цель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задачи  муниципальной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с</w:t>
      </w:r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основными направлениями Стратегии социально-экономического развития </w:t>
      </w:r>
      <w:proofErr w:type="spellStart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1D4E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D4E19" w:rsidRDefault="001D4E19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Обеспечить:</w:t>
      </w:r>
    </w:p>
    <w:p w:rsidR="001D4E19" w:rsidRDefault="001D4E19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конкретность, измеримость, достижимость, релевантность цели (раздел 3.2.2 Порядка), </w:t>
      </w:r>
    </w:p>
    <w:p w:rsidR="001D4E19" w:rsidRDefault="001D4E19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необходимость, достаточность, возможность оценить конечный результат реализации (раздел 3.2.2 Порядка).</w:t>
      </w:r>
    </w:p>
    <w:p w:rsidR="001D4E19" w:rsidRDefault="001D4E19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C02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Информацию в Паспорте программы и в описательной части (во всех разделах) привести к единообразию.</w:t>
      </w:r>
    </w:p>
    <w:p w:rsidR="00C02D31" w:rsidRPr="001D4E19" w:rsidRDefault="00C02D31" w:rsidP="00C02D31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Привести в соответствие с Порядком формы Приложений, дополнить недостающим приложением. </w:t>
      </w:r>
    </w:p>
    <w:p w:rsidR="00C02D31" w:rsidRDefault="00B43958" w:rsidP="00C02D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C6637" w:rsidRDefault="002821D6" w:rsidP="00C02D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EB57C5">
        <w:rPr>
          <w:rFonts w:ascii="Times New Roman" w:hAnsi="Times New Roman"/>
          <w:color w:val="000000"/>
          <w:sz w:val="24"/>
          <w:szCs w:val="24"/>
          <w:lang w:eastAsia="ru-RU"/>
        </w:rPr>
        <w:t>джете</w:t>
      </w:r>
      <w:r w:rsidR="000F03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объё</w:t>
      </w:r>
      <w:r w:rsidR="00382779"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аммы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</w:t>
      </w:r>
      <w:proofErr w:type="gramEnd"/>
      <w:r w:rsidR="00C02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2021 год 1309,1 </w:t>
      </w:r>
      <w:proofErr w:type="spellStart"/>
      <w:r w:rsidR="00C02D31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C02D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на 2022 год 1282,0 </w:t>
      </w:r>
      <w:proofErr w:type="spellStart"/>
      <w:r w:rsidR="00C02D31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C02D31">
        <w:rPr>
          <w:rFonts w:ascii="Times New Roman" w:hAnsi="Times New Roman"/>
          <w:color w:val="000000"/>
          <w:sz w:val="24"/>
          <w:szCs w:val="24"/>
          <w:lang w:eastAsia="ru-RU"/>
        </w:rPr>
        <w:t>, на 2023 год 1233,0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9D38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>проекту постановления</w:t>
      </w:r>
      <w:r w:rsidR="002247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утверждении муниципальной программы</w:t>
      </w:r>
      <w:r w:rsidR="004D1C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2247BB">
        <w:rPr>
          <w:rFonts w:ascii="Times New Roman" w:hAnsi="Times New Roman"/>
          <w:sz w:val="24"/>
          <w:szCs w:val="24"/>
        </w:rPr>
        <w:t>ция меропри</w:t>
      </w:r>
      <w:r w:rsidR="00C02D31">
        <w:rPr>
          <w:rFonts w:ascii="Times New Roman" w:hAnsi="Times New Roman"/>
          <w:sz w:val="24"/>
          <w:szCs w:val="24"/>
        </w:rPr>
        <w:t>ятий программы в 2021 – 2023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</w:t>
      </w:r>
      <w:r w:rsidR="008A106C">
        <w:rPr>
          <w:rFonts w:ascii="Times New Roman" w:hAnsi="Times New Roman"/>
          <w:sz w:val="24"/>
          <w:szCs w:val="24"/>
        </w:rPr>
        <w:lastRenderedPageBreak/>
        <w:t xml:space="preserve">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2247BB">
        <w:rPr>
          <w:rFonts w:ascii="Times New Roman" w:hAnsi="Times New Roman"/>
          <w:sz w:val="24"/>
          <w:szCs w:val="24"/>
        </w:rPr>
        <w:t>средств</w:t>
      </w:r>
      <w:r w:rsidR="008A106C">
        <w:rPr>
          <w:rFonts w:ascii="Times New Roman" w:hAnsi="Times New Roman"/>
          <w:sz w:val="24"/>
          <w:szCs w:val="24"/>
        </w:rPr>
        <w:t xml:space="preserve"> бюджета</w:t>
      </w:r>
      <w:r w:rsidR="002247BB">
        <w:rPr>
          <w:rFonts w:ascii="Times New Roman" w:hAnsi="Times New Roman"/>
          <w:sz w:val="24"/>
          <w:szCs w:val="24"/>
        </w:rPr>
        <w:t xml:space="preserve"> поселения</w:t>
      </w:r>
      <w:r w:rsidR="008A106C">
        <w:rPr>
          <w:rFonts w:ascii="Times New Roman" w:hAnsi="Times New Roman"/>
          <w:sz w:val="24"/>
          <w:szCs w:val="24"/>
        </w:rPr>
        <w:t>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F9006E">
        <w:rPr>
          <w:rFonts w:ascii="Times New Roman" w:hAnsi="Times New Roman"/>
          <w:sz w:val="24"/>
          <w:szCs w:val="24"/>
        </w:rPr>
        <w:t xml:space="preserve"> и безвозмездных поступлений физических лиц,</w:t>
      </w:r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C02D31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2247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2247BB" w:rsidRPr="002247BB">
        <w:t xml:space="preserve"> </w:t>
      </w:r>
      <w:r w:rsidR="002247BB" w:rsidRPr="002247BB">
        <w:rPr>
          <w:rFonts w:ascii="Times New Roman" w:hAnsi="Times New Roman"/>
          <w:sz w:val="24"/>
          <w:szCs w:val="24"/>
        </w:rPr>
        <w:t>Администрации</w:t>
      </w:r>
      <w:r w:rsidR="00C02D31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C02D31">
        <w:rPr>
          <w:rFonts w:ascii="Times New Roman" w:hAnsi="Times New Roman"/>
          <w:sz w:val="24"/>
          <w:szCs w:val="24"/>
        </w:rPr>
        <w:t>Анхимовское</w:t>
      </w:r>
      <w:proofErr w:type="spellEnd"/>
      <w:r w:rsidR="00C02D31">
        <w:rPr>
          <w:rFonts w:ascii="Times New Roman" w:hAnsi="Times New Roman"/>
          <w:sz w:val="24"/>
          <w:szCs w:val="24"/>
        </w:rPr>
        <w:t xml:space="preserve"> «Об утверждении</w:t>
      </w:r>
      <w:r w:rsidR="002247BB" w:rsidRPr="002247BB">
        <w:rPr>
          <w:rFonts w:ascii="Times New Roman" w:hAnsi="Times New Roman"/>
          <w:sz w:val="24"/>
          <w:szCs w:val="24"/>
        </w:rPr>
        <w:t xml:space="preserve"> программы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рекомендует </w:t>
      </w:r>
      <w:proofErr w:type="spellStart"/>
      <w:r w:rsidR="00C02D31">
        <w:rPr>
          <w:rFonts w:ascii="Times New Roman" w:hAnsi="Times New Roman"/>
          <w:b/>
          <w:color w:val="000000"/>
          <w:sz w:val="24"/>
          <w:szCs w:val="24"/>
          <w:lang w:eastAsia="ru-RU"/>
        </w:rPr>
        <w:t>верноуть</w:t>
      </w:r>
      <w:proofErr w:type="spellEnd"/>
      <w:r w:rsidR="00C02D3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проект программы 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разработчику </w:t>
      </w:r>
      <w:r w:rsidR="00C02D31"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 устранения замечаний, изложенных</w:t>
      </w:r>
      <w:r w:rsidRPr="00576F9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заключении, рассмотреть возможность внесен</w:t>
      </w:r>
      <w:r w:rsidR="004D1C04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изменений в проект программы.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D3150"/>
    <w:multiLevelType w:val="hybridMultilevel"/>
    <w:tmpl w:val="0E7026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D4E19"/>
    <w:rsid w:val="001F2CC0"/>
    <w:rsid w:val="001F31F3"/>
    <w:rsid w:val="00204911"/>
    <w:rsid w:val="00206CCD"/>
    <w:rsid w:val="0021209D"/>
    <w:rsid w:val="002247BB"/>
    <w:rsid w:val="0023786B"/>
    <w:rsid w:val="002437D1"/>
    <w:rsid w:val="0025466B"/>
    <w:rsid w:val="0025555F"/>
    <w:rsid w:val="00270588"/>
    <w:rsid w:val="00275F7B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0E86"/>
    <w:rsid w:val="003B4D80"/>
    <w:rsid w:val="003C16D6"/>
    <w:rsid w:val="003D3CBC"/>
    <w:rsid w:val="003D3DCC"/>
    <w:rsid w:val="003E5B73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4730E"/>
    <w:rsid w:val="00576F9B"/>
    <w:rsid w:val="00593782"/>
    <w:rsid w:val="00593F03"/>
    <w:rsid w:val="005A11B0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A7817"/>
    <w:rsid w:val="006C359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A7DCA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90E"/>
    <w:rsid w:val="008F3B9D"/>
    <w:rsid w:val="0092111C"/>
    <w:rsid w:val="009248AC"/>
    <w:rsid w:val="009317A4"/>
    <w:rsid w:val="009378E4"/>
    <w:rsid w:val="009567C9"/>
    <w:rsid w:val="00956C4E"/>
    <w:rsid w:val="009652F5"/>
    <w:rsid w:val="00965D33"/>
    <w:rsid w:val="009B04C3"/>
    <w:rsid w:val="009B6EE4"/>
    <w:rsid w:val="009C3598"/>
    <w:rsid w:val="009C76F4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B7465"/>
    <w:rsid w:val="00AC41B1"/>
    <w:rsid w:val="00AD5F7F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2D31"/>
    <w:rsid w:val="00C0415F"/>
    <w:rsid w:val="00C04A9E"/>
    <w:rsid w:val="00C27FF3"/>
    <w:rsid w:val="00C64EDE"/>
    <w:rsid w:val="00C93AEB"/>
    <w:rsid w:val="00C9509C"/>
    <w:rsid w:val="00CA39AF"/>
    <w:rsid w:val="00CA5E03"/>
    <w:rsid w:val="00CC54C1"/>
    <w:rsid w:val="00CD6D09"/>
    <w:rsid w:val="00CF348A"/>
    <w:rsid w:val="00CF5D67"/>
    <w:rsid w:val="00D043FA"/>
    <w:rsid w:val="00D05F35"/>
    <w:rsid w:val="00D163EA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B5E78"/>
    <w:rsid w:val="00DC6637"/>
    <w:rsid w:val="00DE4715"/>
    <w:rsid w:val="00DE6310"/>
    <w:rsid w:val="00DE69FE"/>
    <w:rsid w:val="00DE773F"/>
    <w:rsid w:val="00E02259"/>
    <w:rsid w:val="00E026E8"/>
    <w:rsid w:val="00E03197"/>
    <w:rsid w:val="00E040B9"/>
    <w:rsid w:val="00E13FCD"/>
    <w:rsid w:val="00E314AC"/>
    <w:rsid w:val="00E45EFD"/>
    <w:rsid w:val="00E57A14"/>
    <w:rsid w:val="00E6045A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D5"/>
    <w:rsid w:val="00EF599D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9006E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92DC-49B8-457F-AF98-013199C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2020-12-26T11:53:00Z</dcterms:created>
  <dcterms:modified xsi:type="dcterms:W3CDTF">2020-12-26T11:53:00Z</dcterms:modified>
</cp:coreProperties>
</file>