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BA" w:rsidRPr="00710567" w:rsidRDefault="00710567" w:rsidP="0071056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77767CB" wp14:editId="3AD5E017">
            <wp:extent cx="48768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06066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6066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060661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EF03B0" w:rsidRDefault="0090352F" w:rsidP="0006066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EC53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D8389B" w:rsidRDefault="00D8389B" w:rsidP="00060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22272" w:rsidRDefault="009F52E0" w:rsidP="00060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ЗАКЛЮЧЕНИЕ</w:t>
      </w:r>
    </w:p>
    <w:p w:rsidR="00B34947" w:rsidRPr="00622272" w:rsidRDefault="007247C1" w:rsidP="0006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п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о результатам финансово – экономической экспертизы 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проекта </w:t>
      </w:r>
      <w:r w:rsidR="000E2BB1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2D4288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="00707CF0" w:rsidRPr="00622272">
        <w:rPr>
          <w:rFonts w:ascii="Times New Roman" w:hAnsi="Times New Roman"/>
          <w:b/>
          <w:sz w:val="28"/>
          <w:szCs w:val="28"/>
        </w:rPr>
        <w:t>«</w:t>
      </w:r>
      <w:r w:rsidR="000E2BB1">
        <w:rPr>
          <w:rFonts w:ascii="Times New Roman" w:hAnsi="Times New Roman"/>
          <w:b/>
          <w:sz w:val="28"/>
          <w:szCs w:val="28"/>
        </w:rPr>
        <w:t xml:space="preserve">Муниципальное управление сельского поселения </w:t>
      </w:r>
      <w:proofErr w:type="spellStart"/>
      <w:r w:rsidR="000E2BB1">
        <w:rPr>
          <w:rFonts w:ascii="Times New Roman" w:hAnsi="Times New Roman"/>
          <w:b/>
          <w:sz w:val="28"/>
          <w:szCs w:val="28"/>
        </w:rPr>
        <w:t>Оштинское</w:t>
      </w:r>
      <w:proofErr w:type="spellEnd"/>
      <w:r w:rsidR="000E2B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2BB1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0E2BB1">
        <w:rPr>
          <w:rFonts w:ascii="Times New Roman" w:hAnsi="Times New Roman"/>
          <w:b/>
          <w:sz w:val="28"/>
          <w:szCs w:val="28"/>
        </w:rPr>
        <w:t xml:space="preserve"> муниципального района Вологодской области </w:t>
      </w:r>
      <w:r w:rsidR="0065160D">
        <w:rPr>
          <w:rFonts w:ascii="Times New Roman" w:hAnsi="Times New Roman"/>
          <w:b/>
          <w:sz w:val="28"/>
          <w:szCs w:val="28"/>
        </w:rPr>
        <w:t>на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20</w:t>
      </w:r>
      <w:r w:rsidR="00FA5960" w:rsidRPr="00622272">
        <w:rPr>
          <w:rFonts w:ascii="Times New Roman" w:hAnsi="Times New Roman"/>
          <w:b/>
          <w:sz w:val="28"/>
          <w:szCs w:val="28"/>
        </w:rPr>
        <w:t>21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– 202</w:t>
      </w:r>
      <w:r w:rsidR="000E2BB1">
        <w:rPr>
          <w:rFonts w:ascii="Times New Roman" w:hAnsi="Times New Roman"/>
          <w:b/>
          <w:sz w:val="28"/>
          <w:szCs w:val="28"/>
        </w:rPr>
        <w:t xml:space="preserve">5 </w:t>
      </w:r>
      <w:r w:rsidR="0065160D">
        <w:rPr>
          <w:rFonts w:ascii="Times New Roman" w:hAnsi="Times New Roman"/>
          <w:b/>
          <w:sz w:val="28"/>
          <w:szCs w:val="28"/>
        </w:rPr>
        <w:t>годы</w:t>
      </w:r>
      <w:r w:rsidR="00707CF0" w:rsidRPr="00622272">
        <w:rPr>
          <w:rFonts w:ascii="Times New Roman" w:hAnsi="Times New Roman"/>
          <w:b/>
          <w:sz w:val="28"/>
          <w:szCs w:val="28"/>
        </w:rPr>
        <w:t>»</w:t>
      </w:r>
    </w:p>
    <w:p w:rsidR="00A2112F" w:rsidRPr="00622272" w:rsidRDefault="00A2112F" w:rsidP="00060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22272" w:rsidRDefault="00622272" w:rsidP="00060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0352F">
        <w:rPr>
          <w:rFonts w:ascii="Times New Roman" w:hAnsi="Times New Roman"/>
          <w:sz w:val="28"/>
          <w:szCs w:val="28"/>
        </w:rPr>
        <w:t>30</w:t>
      </w:r>
      <w:r w:rsidR="00907368" w:rsidRPr="00622272">
        <w:rPr>
          <w:rFonts w:ascii="Times New Roman" w:hAnsi="Times New Roman"/>
          <w:sz w:val="28"/>
          <w:szCs w:val="28"/>
        </w:rPr>
        <w:t>.</w:t>
      </w:r>
      <w:r w:rsidR="0090352F">
        <w:rPr>
          <w:rFonts w:ascii="Times New Roman" w:hAnsi="Times New Roman"/>
          <w:sz w:val="28"/>
          <w:szCs w:val="28"/>
        </w:rPr>
        <w:t>12</w:t>
      </w:r>
      <w:r w:rsidR="00907368" w:rsidRPr="00622272">
        <w:rPr>
          <w:rFonts w:ascii="Times New Roman" w:hAnsi="Times New Roman"/>
          <w:sz w:val="28"/>
          <w:szCs w:val="28"/>
        </w:rPr>
        <w:t>.20</w:t>
      </w:r>
      <w:r w:rsidR="00B34947" w:rsidRPr="00622272">
        <w:rPr>
          <w:rFonts w:ascii="Times New Roman" w:hAnsi="Times New Roman"/>
          <w:sz w:val="28"/>
          <w:szCs w:val="28"/>
        </w:rPr>
        <w:t>20</w:t>
      </w:r>
      <w:r w:rsidR="009F52E0" w:rsidRPr="00622272">
        <w:rPr>
          <w:rFonts w:ascii="Times New Roman" w:hAnsi="Times New Roman"/>
          <w:sz w:val="28"/>
          <w:szCs w:val="28"/>
        </w:rPr>
        <w:t xml:space="preserve"> г.                                              </w:t>
      </w:r>
      <w:r w:rsidR="007D04D4" w:rsidRPr="00622272">
        <w:rPr>
          <w:rFonts w:ascii="Times New Roman" w:hAnsi="Times New Roman"/>
          <w:sz w:val="28"/>
          <w:szCs w:val="28"/>
        </w:rPr>
        <w:t xml:space="preserve">        </w:t>
      </w:r>
      <w:r w:rsidR="009F52E0" w:rsidRPr="00622272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622272" w:rsidRDefault="0077019F" w:rsidP="00060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19F" w:rsidRPr="00622272" w:rsidRDefault="0077019F" w:rsidP="00060661">
      <w:pPr>
        <w:spacing w:after="0" w:line="240" w:lineRule="auto"/>
        <w:jc w:val="both"/>
        <w:rPr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Заключение Ревизионной комиссии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 на </w:t>
      </w:r>
      <w:r w:rsidR="00FA5960" w:rsidRPr="00622272">
        <w:rPr>
          <w:rFonts w:ascii="Times New Roman" w:hAnsi="Times New Roman"/>
          <w:sz w:val="28"/>
          <w:szCs w:val="28"/>
        </w:rPr>
        <w:t xml:space="preserve">проект </w:t>
      </w:r>
      <w:r w:rsidR="000E2BB1">
        <w:rPr>
          <w:rFonts w:ascii="Times New Roman" w:hAnsi="Times New Roman"/>
          <w:sz w:val="28"/>
          <w:szCs w:val="28"/>
        </w:rPr>
        <w:t>муниципальной программы</w:t>
      </w:r>
      <w:r w:rsidRPr="0062227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0E2BB1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0E2BB1">
        <w:rPr>
          <w:rFonts w:ascii="Times New Roman" w:hAnsi="Times New Roman"/>
          <w:sz w:val="28"/>
          <w:szCs w:val="28"/>
        </w:rPr>
        <w:t xml:space="preserve"> </w:t>
      </w:r>
      <w:r w:rsidR="0065160D" w:rsidRPr="0065160D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0E2BB1" w:rsidRPr="000E2BB1">
        <w:rPr>
          <w:rFonts w:ascii="Times New Roman" w:hAnsi="Times New Roman"/>
          <w:sz w:val="28"/>
          <w:szCs w:val="28"/>
        </w:rPr>
        <w:t xml:space="preserve">Муниципальное управление сельского поселения </w:t>
      </w:r>
      <w:proofErr w:type="spellStart"/>
      <w:r w:rsidR="000E2BB1" w:rsidRPr="000E2BB1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0E2BB1" w:rsidRPr="000E2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BB1" w:rsidRPr="000E2BB1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E2BB1" w:rsidRPr="000E2BB1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2021 – 2025 </w:t>
      </w:r>
      <w:proofErr w:type="spellStart"/>
      <w:r w:rsidR="000E2BB1" w:rsidRPr="000E2BB1">
        <w:rPr>
          <w:rFonts w:ascii="Times New Roman" w:hAnsi="Times New Roman"/>
          <w:sz w:val="28"/>
          <w:szCs w:val="28"/>
        </w:rPr>
        <w:t>годы»</w:t>
      </w:r>
      <w:proofErr w:type="spellEnd"/>
      <w:r w:rsidR="0065160D">
        <w:rPr>
          <w:rFonts w:ascii="Times New Roman" w:hAnsi="Times New Roman"/>
          <w:sz w:val="28"/>
          <w:szCs w:val="28"/>
        </w:rPr>
        <w:t xml:space="preserve"> </w:t>
      </w:r>
      <w:r w:rsidRPr="00622272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A2112F" w:rsidRPr="00622272" w:rsidRDefault="00A2112F" w:rsidP="00060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12F" w:rsidRPr="00622272" w:rsidRDefault="00A2112F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 w:rsidRPr="00622272"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</w:t>
      </w:r>
      <w:proofErr w:type="spellStart"/>
      <w:r w:rsidRPr="00622272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Положение о Ревизионной комиссии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района, утвержденное Решением Представительного Собрания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 от 11.12.2013 г. №35</w:t>
      </w:r>
      <w:r w:rsidR="00F32F12" w:rsidRPr="00622272">
        <w:rPr>
          <w:rFonts w:ascii="Times New Roman" w:hAnsi="Times New Roman"/>
          <w:sz w:val="28"/>
          <w:szCs w:val="28"/>
        </w:rPr>
        <w:t>,</w:t>
      </w:r>
    </w:p>
    <w:p w:rsidR="0077019F" w:rsidRPr="00622272" w:rsidRDefault="0077019F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19F" w:rsidRPr="00622272" w:rsidRDefault="00F32F12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2. Цель экспертизы:</w:t>
      </w:r>
      <w:r w:rsidRPr="00622272">
        <w:rPr>
          <w:rFonts w:ascii="Times New Roman" w:hAnsi="Times New Roman"/>
          <w:sz w:val="28"/>
          <w:szCs w:val="28"/>
        </w:rPr>
        <w:t xml:space="preserve"> </w:t>
      </w:r>
    </w:p>
    <w:p w:rsidR="0077019F" w:rsidRPr="00622272" w:rsidRDefault="0077019F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подтверждение соответствия муниципальной программы основным направлениям государственной политики, установленным законами</w:t>
      </w:r>
      <w:r w:rsidR="00C10705" w:rsidRPr="00622272">
        <w:rPr>
          <w:rFonts w:ascii="Times New Roman" w:hAnsi="Times New Roman"/>
          <w:sz w:val="28"/>
          <w:szCs w:val="28"/>
        </w:rPr>
        <w:t>,</w:t>
      </w:r>
      <w:r w:rsidRPr="00622272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Федерации, Вологодской области и муниципального образования в</w:t>
      </w:r>
      <w:r w:rsidR="0065160D">
        <w:rPr>
          <w:rFonts w:ascii="Times New Roman" w:hAnsi="Times New Roman"/>
          <w:sz w:val="28"/>
          <w:szCs w:val="28"/>
        </w:rPr>
        <w:t xml:space="preserve"> сфере государственного и муниципального управления</w:t>
      </w:r>
      <w:r w:rsidRPr="00622272">
        <w:rPr>
          <w:rFonts w:ascii="Times New Roman" w:hAnsi="Times New Roman"/>
          <w:sz w:val="28"/>
          <w:szCs w:val="28"/>
        </w:rPr>
        <w:t xml:space="preserve">, а также достижения целей и ожидаемых результатов муниципальной программы;  </w:t>
      </w:r>
    </w:p>
    <w:p w:rsidR="00F32F12" w:rsidRPr="00622272" w:rsidRDefault="0077019F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- </w:t>
      </w:r>
      <w:r w:rsidR="00F32F12" w:rsidRPr="00622272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муниципального образования. 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3. Основные задачи экспертизы: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lastRenderedPageBreak/>
        <w:t>- проверка соответствия муниципальной программы нормативным правовым актам и документам стратегического характера;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анализ структуры муниципальной программы;</w:t>
      </w:r>
    </w:p>
    <w:p w:rsidR="0077019F" w:rsidRPr="00622272" w:rsidRDefault="0098033A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5C60" w:rsidRPr="00622272">
        <w:rPr>
          <w:rFonts w:ascii="Times New Roman" w:hAnsi="Times New Roman"/>
          <w:sz w:val="28"/>
          <w:szCs w:val="28"/>
        </w:rPr>
        <w:t xml:space="preserve"> анализ системы финансирования, оценки эффективности и контроля муниципальной программы. 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4</w:t>
      </w:r>
      <w:r w:rsidR="007247C1" w:rsidRPr="00622272">
        <w:rPr>
          <w:rFonts w:ascii="Times New Roman" w:hAnsi="Times New Roman"/>
          <w:b/>
          <w:sz w:val="28"/>
          <w:szCs w:val="28"/>
        </w:rPr>
        <w:t>.</w:t>
      </w:r>
      <w:r w:rsidR="00F32F12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Pr="00622272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FA5960" w:rsidRPr="00622272">
        <w:rPr>
          <w:rFonts w:ascii="Times New Roman" w:hAnsi="Times New Roman"/>
          <w:sz w:val="28"/>
          <w:szCs w:val="28"/>
        </w:rPr>
        <w:t xml:space="preserve">проект </w:t>
      </w:r>
      <w:r w:rsidRPr="00622272">
        <w:rPr>
          <w:rFonts w:ascii="Times New Roman" w:hAnsi="Times New Roman"/>
          <w:sz w:val="28"/>
          <w:szCs w:val="28"/>
        </w:rPr>
        <w:t>муниципальн</w:t>
      </w:r>
      <w:r w:rsidR="00FA5960" w:rsidRPr="00622272">
        <w:rPr>
          <w:rFonts w:ascii="Times New Roman" w:hAnsi="Times New Roman"/>
          <w:sz w:val="28"/>
          <w:szCs w:val="28"/>
        </w:rPr>
        <w:t>ой</w:t>
      </w:r>
      <w:r w:rsidRPr="00622272">
        <w:rPr>
          <w:rFonts w:ascii="Times New Roman" w:hAnsi="Times New Roman"/>
          <w:sz w:val="28"/>
          <w:szCs w:val="28"/>
        </w:rPr>
        <w:t xml:space="preserve"> программ</w:t>
      </w:r>
      <w:r w:rsidR="00FA5960" w:rsidRPr="00622272">
        <w:rPr>
          <w:rFonts w:ascii="Times New Roman" w:hAnsi="Times New Roman"/>
          <w:sz w:val="28"/>
          <w:szCs w:val="28"/>
        </w:rPr>
        <w:t>ы</w:t>
      </w:r>
      <w:r w:rsidRPr="00622272">
        <w:rPr>
          <w:rFonts w:ascii="Times New Roman" w:hAnsi="Times New Roman"/>
          <w:sz w:val="28"/>
          <w:szCs w:val="28"/>
        </w:rPr>
        <w:t xml:space="preserve">. </w:t>
      </w:r>
    </w:p>
    <w:p w:rsidR="00FA5960" w:rsidRPr="00622272" w:rsidRDefault="00FA59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98033A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8033A">
        <w:rPr>
          <w:rFonts w:ascii="Times New Roman" w:hAnsi="Times New Roman"/>
          <w:b/>
          <w:sz w:val="28"/>
          <w:szCs w:val="28"/>
        </w:rPr>
        <w:t>О</w:t>
      </w:r>
      <w:r w:rsidR="0066406C" w:rsidRPr="0098033A">
        <w:rPr>
          <w:rFonts w:ascii="Times New Roman" w:hAnsi="Times New Roman"/>
          <w:b/>
          <w:sz w:val="28"/>
          <w:szCs w:val="28"/>
        </w:rPr>
        <w:t xml:space="preserve">тветственный исполнитель </w:t>
      </w:r>
      <w:r w:rsidR="00145C60" w:rsidRPr="0098033A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145C60" w:rsidRPr="0062227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0E2BB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E2BB1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0E2BB1">
        <w:rPr>
          <w:rFonts w:ascii="Times New Roman" w:hAnsi="Times New Roman"/>
          <w:sz w:val="28"/>
          <w:szCs w:val="28"/>
        </w:rPr>
        <w:t>.</w:t>
      </w:r>
      <w:r w:rsidR="00145C60" w:rsidRPr="00622272">
        <w:rPr>
          <w:rFonts w:ascii="Times New Roman" w:hAnsi="Times New Roman"/>
          <w:sz w:val="28"/>
          <w:szCs w:val="28"/>
        </w:rPr>
        <w:t xml:space="preserve">  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6. Порядок проведения экспертизы: </w:t>
      </w:r>
      <w:r w:rsidRPr="00622272">
        <w:rPr>
          <w:rFonts w:ascii="Times New Roman" w:hAnsi="Times New Roman"/>
          <w:sz w:val="28"/>
          <w:szCs w:val="28"/>
        </w:rPr>
        <w:t xml:space="preserve">финансово – экономическая экспертиза </w:t>
      </w:r>
      <w:r w:rsidR="0066406C" w:rsidRPr="00622272">
        <w:rPr>
          <w:rFonts w:ascii="Times New Roman" w:hAnsi="Times New Roman"/>
          <w:sz w:val="28"/>
          <w:szCs w:val="28"/>
        </w:rPr>
        <w:t xml:space="preserve">проекта </w:t>
      </w:r>
      <w:r w:rsidR="00B34947" w:rsidRPr="00622272">
        <w:rPr>
          <w:rFonts w:ascii="Times New Roman" w:hAnsi="Times New Roman"/>
          <w:sz w:val="28"/>
          <w:szCs w:val="28"/>
        </w:rPr>
        <w:t>муниц</w:t>
      </w:r>
      <w:r w:rsidRPr="00622272">
        <w:rPr>
          <w:rFonts w:ascii="Times New Roman" w:hAnsi="Times New Roman"/>
          <w:sz w:val="28"/>
          <w:szCs w:val="28"/>
        </w:rPr>
        <w:t>ипальной программы осуществлялась с учетом предусмотренного порядка разработки, реализации</w:t>
      </w:r>
      <w:r w:rsidR="00B34947" w:rsidRPr="00622272">
        <w:rPr>
          <w:rFonts w:ascii="Times New Roman" w:hAnsi="Times New Roman"/>
          <w:sz w:val="28"/>
          <w:szCs w:val="28"/>
        </w:rPr>
        <w:t xml:space="preserve"> и оценки эффективности</w:t>
      </w:r>
      <w:r w:rsidRPr="00622272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="000E2BB1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="003767E7" w:rsidRPr="00622272">
        <w:rPr>
          <w:rFonts w:ascii="Times New Roman" w:hAnsi="Times New Roman"/>
          <w:sz w:val="28"/>
          <w:szCs w:val="28"/>
        </w:rPr>
        <w:t>а</w:t>
      </w:r>
      <w:r w:rsidRPr="00622272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0E2BB1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</w:t>
      </w:r>
      <w:r w:rsidR="000E2BB1" w:rsidRPr="000E2BB1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сельского поселения </w:t>
      </w:r>
      <w:proofErr w:type="spellStart"/>
      <w:r w:rsidR="000E2BB1" w:rsidRPr="000E2BB1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0E2BB1" w:rsidRPr="000E2BB1">
        <w:rPr>
          <w:rFonts w:ascii="Times New Roman" w:hAnsi="Times New Roman"/>
          <w:sz w:val="28"/>
          <w:szCs w:val="28"/>
        </w:rPr>
        <w:t xml:space="preserve"> от 10.08.2020 № 77 «Об утверждении Порядка разработки, реализации и оценки эффективности реализации муниципальных программ с</w:t>
      </w:r>
      <w:r w:rsidR="000E2BB1">
        <w:rPr>
          <w:rFonts w:ascii="Times New Roman" w:hAnsi="Times New Roman"/>
          <w:sz w:val="28"/>
          <w:szCs w:val="28"/>
        </w:rPr>
        <w:t xml:space="preserve">ельского поселения </w:t>
      </w:r>
      <w:proofErr w:type="spellStart"/>
      <w:r w:rsidR="000E2BB1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0E2BB1">
        <w:rPr>
          <w:rFonts w:ascii="Times New Roman" w:hAnsi="Times New Roman"/>
          <w:sz w:val="28"/>
          <w:szCs w:val="28"/>
        </w:rPr>
        <w:t xml:space="preserve">» </w:t>
      </w:r>
      <w:r w:rsidRPr="00622272">
        <w:rPr>
          <w:rFonts w:ascii="Times New Roman" w:hAnsi="Times New Roman"/>
          <w:sz w:val="28"/>
          <w:szCs w:val="28"/>
        </w:rPr>
        <w:t>(далее – Порядок)</w:t>
      </w:r>
      <w:r w:rsidR="003767E7" w:rsidRPr="00622272">
        <w:rPr>
          <w:rFonts w:ascii="Times New Roman" w:hAnsi="Times New Roman"/>
          <w:sz w:val="28"/>
          <w:szCs w:val="28"/>
        </w:rPr>
        <w:t xml:space="preserve">, в соответствии со статьей 179 Бюджетного кодекса Российской Федерации.  </w:t>
      </w:r>
    </w:p>
    <w:p w:rsidR="003767E7" w:rsidRPr="00622272" w:rsidRDefault="003767E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F12" w:rsidRPr="00622272" w:rsidRDefault="003767E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145C60" w:rsidRPr="00622272">
        <w:rPr>
          <w:rFonts w:ascii="Times New Roman" w:hAnsi="Times New Roman"/>
          <w:sz w:val="28"/>
          <w:szCs w:val="28"/>
        </w:rPr>
        <w:t xml:space="preserve"> </w:t>
      </w:r>
      <w:r w:rsidR="00145C60" w:rsidRPr="00622272">
        <w:rPr>
          <w:rFonts w:ascii="Times New Roman" w:hAnsi="Times New Roman"/>
          <w:b/>
          <w:sz w:val="28"/>
          <w:szCs w:val="28"/>
        </w:rPr>
        <w:t>7.</w:t>
      </w:r>
      <w:r w:rsidR="00F32F12" w:rsidRPr="00622272">
        <w:rPr>
          <w:rFonts w:ascii="Times New Roman" w:hAnsi="Times New Roman"/>
          <w:b/>
          <w:sz w:val="28"/>
          <w:szCs w:val="28"/>
        </w:rPr>
        <w:t>Экспертиза проведена</w:t>
      </w:r>
      <w:r w:rsidRPr="00622272">
        <w:rPr>
          <w:rFonts w:ascii="Times New Roman" w:hAnsi="Times New Roman"/>
          <w:b/>
          <w:sz w:val="28"/>
          <w:szCs w:val="28"/>
        </w:rPr>
        <w:t>:</w:t>
      </w:r>
      <w:r w:rsidR="00F32F12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="00F07C15">
        <w:rPr>
          <w:rFonts w:ascii="Times New Roman" w:hAnsi="Times New Roman"/>
          <w:sz w:val="28"/>
          <w:szCs w:val="28"/>
        </w:rPr>
        <w:t>председателем</w:t>
      </w:r>
      <w:r w:rsidRPr="00622272">
        <w:rPr>
          <w:rFonts w:ascii="Times New Roman" w:hAnsi="Times New Roman"/>
          <w:sz w:val="28"/>
          <w:szCs w:val="28"/>
        </w:rPr>
        <w:t xml:space="preserve"> Ревизионной комиссии ВМР </w:t>
      </w:r>
      <w:r w:rsidR="00F07C15">
        <w:rPr>
          <w:rFonts w:ascii="Times New Roman" w:hAnsi="Times New Roman"/>
          <w:sz w:val="28"/>
          <w:szCs w:val="28"/>
        </w:rPr>
        <w:t>Зелинской Н.В.</w:t>
      </w:r>
      <w:r w:rsidR="00F32F12" w:rsidRPr="00622272">
        <w:rPr>
          <w:rFonts w:ascii="Times New Roman" w:hAnsi="Times New Roman"/>
          <w:sz w:val="28"/>
          <w:szCs w:val="28"/>
        </w:rPr>
        <w:t xml:space="preserve">  </w:t>
      </w:r>
    </w:p>
    <w:p w:rsidR="003767E7" w:rsidRPr="00622272" w:rsidRDefault="003767E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622272" w:rsidRDefault="003767E7" w:rsidP="000606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Согласно статьи</w:t>
      </w:r>
      <w:r w:rsidRPr="00622272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3767E7" w:rsidRPr="00622272" w:rsidRDefault="003767E7" w:rsidP="000606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3767E7" w:rsidRPr="00622272" w:rsidRDefault="003767E7" w:rsidP="0006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lastRenderedPageBreak/>
        <w:t xml:space="preserve">     </w:t>
      </w:r>
    </w:p>
    <w:p w:rsidR="0066406C" w:rsidRDefault="003767E7" w:rsidP="0006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 xml:space="preserve">         В целях реализации положений статьи 179 Бюджетного Кодекса Российской Федерации принято постановление </w:t>
      </w:r>
      <w:r w:rsidRPr="00622272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0E2BB1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</w:t>
      </w:r>
      <w:r w:rsidR="000E2BB1" w:rsidRPr="000E2BB1">
        <w:rPr>
          <w:rFonts w:ascii="Times New Roman" w:hAnsi="Times New Roman"/>
          <w:sz w:val="28"/>
          <w:szCs w:val="28"/>
        </w:rPr>
        <w:t xml:space="preserve">от 10.08.2020 № 77 «Об утверждении Порядка разработки, реализации и оценки эффективности реализации муниципальных программ сельского поселения </w:t>
      </w:r>
      <w:proofErr w:type="spellStart"/>
      <w:r w:rsidR="000E2BB1" w:rsidRPr="000E2BB1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0E2BB1" w:rsidRPr="000E2BB1">
        <w:rPr>
          <w:rFonts w:ascii="Times New Roman" w:hAnsi="Times New Roman"/>
          <w:sz w:val="28"/>
          <w:szCs w:val="28"/>
        </w:rPr>
        <w:t>»</w:t>
      </w:r>
      <w:r w:rsidR="000E2BB1">
        <w:rPr>
          <w:rFonts w:ascii="Times New Roman" w:hAnsi="Times New Roman"/>
          <w:sz w:val="28"/>
          <w:szCs w:val="28"/>
        </w:rPr>
        <w:t>.</w:t>
      </w:r>
    </w:p>
    <w:p w:rsidR="00F07C15" w:rsidRPr="00622272" w:rsidRDefault="00F07C15" w:rsidP="0006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095" w:rsidRPr="00622272" w:rsidRDefault="0066406C" w:rsidP="000606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Проектом п</w:t>
      </w:r>
      <w:r w:rsidR="003767E7" w:rsidRPr="00622272">
        <w:rPr>
          <w:rFonts w:ascii="Times New Roman" w:hAnsi="Times New Roman"/>
          <w:sz w:val="28"/>
          <w:szCs w:val="28"/>
        </w:rPr>
        <w:t>остановлени</w:t>
      </w:r>
      <w:r w:rsidRPr="00622272">
        <w:rPr>
          <w:rFonts w:ascii="Times New Roman" w:hAnsi="Times New Roman"/>
          <w:sz w:val="28"/>
          <w:szCs w:val="28"/>
        </w:rPr>
        <w:t>я</w:t>
      </w:r>
      <w:r w:rsidR="003767E7" w:rsidRPr="00622272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0E2BB1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предлагается утвердить муниципальную программу </w:t>
      </w:r>
      <w:r w:rsidR="000E2BB1" w:rsidRPr="000E2BB1">
        <w:rPr>
          <w:rFonts w:ascii="Times New Roman" w:hAnsi="Times New Roman"/>
          <w:sz w:val="28"/>
          <w:szCs w:val="28"/>
        </w:rPr>
        <w:t xml:space="preserve">«Муниципальное управление сельского поселения </w:t>
      </w:r>
      <w:proofErr w:type="spellStart"/>
      <w:r w:rsidR="000E2BB1" w:rsidRPr="000E2BB1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0E2BB1" w:rsidRPr="000E2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BB1" w:rsidRPr="000E2BB1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E2BB1" w:rsidRPr="000E2BB1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2021 – 2025 годы» </w:t>
      </w:r>
      <w:r w:rsidR="002A58F3" w:rsidRPr="00622272">
        <w:rPr>
          <w:rFonts w:ascii="Times New Roman" w:hAnsi="Times New Roman"/>
          <w:sz w:val="28"/>
          <w:szCs w:val="28"/>
        </w:rPr>
        <w:t>(далее – Программ</w:t>
      </w:r>
      <w:r w:rsidR="00466D44" w:rsidRPr="00622272">
        <w:rPr>
          <w:rFonts w:ascii="Times New Roman" w:hAnsi="Times New Roman"/>
          <w:sz w:val="28"/>
          <w:szCs w:val="28"/>
        </w:rPr>
        <w:t>а</w:t>
      </w:r>
      <w:r w:rsidR="002A58F3" w:rsidRPr="00622272">
        <w:rPr>
          <w:rFonts w:ascii="Times New Roman" w:hAnsi="Times New Roman"/>
          <w:sz w:val="28"/>
          <w:szCs w:val="28"/>
        </w:rPr>
        <w:t>)</w:t>
      </w:r>
      <w:r w:rsidRPr="00622272">
        <w:rPr>
          <w:rFonts w:ascii="Times New Roman" w:hAnsi="Times New Roman"/>
          <w:sz w:val="28"/>
          <w:szCs w:val="28"/>
        </w:rPr>
        <w:t xml:space="preserve">. </w:t>
      </w:r>
    </w:p>
    <w:p w:rsidR="00170114" w:rsidRDefault="00170114" w:rsidP="000606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160D" w:rsidRPr="0065160D" w:rsidRDefault="0065160D" w:rsidP="00651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60D">
        <w:rPr>
          <w:rFonts w:ascii="Times New Roman" w:hAnsi="Times New Roman"/>
          <w:sz w:val="28"/>
          <w:szCs w:val="28"/>
        </w:rPr>
        <w:t>Приоритетные направления государственной политики в сфере реализации Программы определены в Указе Президента Российской Федерации от 07.05.2012 N 601 "Об основных направлениях совершенствования системы государственного управления", в соответствии с которым первоочередными задачами в сфере государственного и муниципального управления на современном этапе являются:</w:t>
      </w:r>
    </w:p>
    <w:p w:rsidR="0065160D" w:rsidRPr="0065160D" w:rsidRDefault="0065160D" w:rsidP="00651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60D">
        <w:rPr>
          <w:rFonts w:ascii="Times New Roman" w:hAnsi="Times New Roman"/>
          <w:sz w:val="28"/>
          <w:szCs w:val="28"/>
        </w:rPr>
        <w:t>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:rsidR="0065160D" w:rsidRPr="0065160D" w:rsidRDefault="0065160D" w:rsidP="00651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60D">
        <w:rPr>
          <w:rFonts w:ascii="Times New Roman" w:hAnsi="Times New Roman"/>
          <w:sz w:val="28"/>
          <w:szCs w:val="28"/>
        </w:rPr>
        <w:t>повышение уровня удовлетворенности граждан качеством предоставления муниципальных услуг;</w:t>
      </w:r>
    </w:p>
    <w:p w:rsidR="0065160D" w:rsidRPr="0065160D" w:rsidRDefault="0065160D" w:rsidP="00651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60D">
        <w:rPr>
          <w:rFonts w:ascii="Times New Roman" w:hAnsi="Times New Roman"/>
          <w:sz w:val="28"/>
          <w:szCs w:val="28"/>
        </w:rPr>
        <w:t>увеличение доли граждан, имеющих доступ к получению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услуг;</w:t>
      </w:r>
    </w:p>
    <w:p w:rsidR="0065160D" w:rsidRPr="0065160D" w:rsidRDefault="0065160D" w:rsidP="00651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60D">
        <w:rPr>
          <w:rFonts w:ascii="Times New Roman" w:hAnsi="Times New Roman"/>
          <w:sz w:val="28"/>
          <w:szCs w:val="28"/>
        </w:rPr>
        <w:t>увеличение доли граждан, использующих механизм получения государственных и муниципальных услуг в электронной форме;</w:t>
      </w:r>
    </w:p>
    <w:p w:rsidR="0065160D" w:rsidRPr="0065160D" w:rsidRDefault="0065160D" w:rsidP="00651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60D">
        <w:rPr>
          <w:rFonts w:ascii="Times New Roman" w:hAnsi="Times New Roman"/>
          <w:sz w:val="28"/>
          <w:szCs w:val="28"/>
        </w:rPr>
        <w:t>снижение среднего числа обращений представителей бизнес-сообщества в орган местного самоуправления для получения одной государственной (муниципальной) услуги, связанной со сферой предпринимательской деятельности;</w:t>
      </w:r>
    </w:p>
    <w:p w:rsidR="009E3A43" w:rsidRPr="000D6BF3" w:rsidRDefault="0065160D" w:rsidP="00651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60D">
        <w:rPr>
          <w:rFonts w:ascii="Times New Roman" w:hAnsi="Times New Roman"/>
          <w:sz w:val="28"/>
          <w:szCs w:val="28"/>
        </w:rPr>
        <w:t>повышение информационной открытости деятельности органов местного самоуправления, обеспечение доступа в сети Интернет к открытым данным, содержащимся в информационных системах органов местного самоуправления.</w:t>
      </w:r>
    </w:p>
    <w:p w:rsidR="00170114" w:rsidRPr="00622272" w:rsidRDefault="00170114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Реализация </w:t>
      </w:r>
      <w:r w:rsidR="000D6BF3">
        <w:rPr>
          <w:rFonts w:ascii="Times New Roman" w:hAnsi="Times New Roman"/>
          <w:sz w:val="28"/>
          <w:szCs w:val="28"/>
        </w:rPr>
        <w:t>запланированных программой мероприятий</w:t>
      </w:r>
      <w:r w:rsidRPr="00622272">
        <w:rPr>
          <w:rFonts w:ascii="Times New Roman" w:hAnsi="Times New Roman"/>
          <w:sz w:val="28"/>
          <w:szCs w:val="28"/>
        </w:rPr>
        <w:t xml:space="preserve"> осуществляется в пределах полномочий органа местного самоуправления. </w:t>
      </w:r>
    </w:p>
    <w:p w:rsidR="003767E7" w:rsidRDefault="003767E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7A0" w:rsidRPr="00622272" w:rsidRDefault="00344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84095" w:rsidRPr="00622272" w:rsidRDefault="00184095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  Анализ структуры муниципальной программы и её соответствие действующему порядку разработки муниципальных программ</w:t>
      </w:r>
    </w:p>
    <w:p w:rsidR="003767E7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31" w:type="dxa"/>
        <w:tblInd w:w="-459" w:type="dxa"/>
        <w:tblLook w:val="04A0" w:firstRow="1" w:lastRow="0" w:firstColumn="1" w:lastColumn="0" w:noHBand="0" w:noVBand="1"/>
      </w:tblPr>
      <w:tblGrid>
        <w:gridCol w:w="3969"/>
        <w:gridCol w:w="2552"/>
        <w:gridCol w:w="3710"/>
      </w:tblGrid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2552" w:type="dxa"/>
          </w:tcPr>
          <w:p w:rsidR="00184095" w:rsidRPr="002821D6" w:rsidRDefault="00184095" w:rsidP="00184095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Соответствует, (не соответствует) Порядку</w:t>
            </w:r>
          </w:p>
        </w:tc>
        <w:tc>
          <w:tcPr>
            <w:tcW w:w="3710" w:type="dxa"/>
          </w:tcPr>
          <w:p w:rsidR="00184095" w:rsidRPr="002821D6" w:rsidRDefault="00184095" w:rsidP="001253A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84095" w:rsidTr="009933E3">
        <w:trPr>
          <w:trHeight w:val="497"/>
        </w:trPr>
        <w:tc>
          <w:tcPr>
            <w:tcW w:w="3969" w:type="dxa"/>
          </w:tcPr>
          <w:p w:rsidR="00184095" w:rsidRPr="002821D6" w:rsidRDefault="00184095" w:rsidP="0018409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и надлежаще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оформлен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ие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паспорт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а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2552" w:type="dxa"/>
          </w:tcPr>
          <w:p w:rsidR="00184095" w:rsidRPr="002821D6" w:rsidRDefault="005B048C" w:rsidP="009933E3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710" w:type="dxa"/>
          </w:tcPr>
          <w:p w:rsidR="006D4DDC" w:rsidRPr="002821D6" w:rsidRDefault="006D4DDC" w:rsidP="009933E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552" w:type="dxa"/>
          </w:tcPr>
          <w:p w:rsidR="00184095" w:rsidRPr="002821D6" w:rsidRDefault="00A87BD4" w:rsidP="00A87BD4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710" w:type="dxa"/>
          </w:tcPr>
          <w:p w:rsidR="00184095" w:rsidRDefault="006D4DDC" w:rsidP="006D4DD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арактеристик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сферы </w:t>
            </w:r>
            <w:r w:rsidR="002D4594">
              <w:rPr>
                <w:rFonts w:ascii="Times New Roman" w:hAnsi="Times New Roman"/>
                <w:sz w:val="20"/>
                <w:szCs w:val="20"/>
              </w:rPr>
              <w:t>реализации м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4594">
              <w:rPr>
                <w:rFonts w:ascii="Times New Roman" w:hAnsi="Times New Roman"/>
                <w:sz w:val="20"/>
                <w:szCs w:val="20"/>
              </w:rPr>
              <w:t xml:space="preserve">отражена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2D4594">
              <w:rPr>
                <w:rFonts w:ascii="Times New Roman" w:hAnsi="Times New Roman"/>
                <w:sz w:val="20"/>
                <w:szCs w:val="20"/>
              </w:rPr>
              <w:t xml:space="preserve">текстовой части муниципальной программы. </w:t>
            </w:r>
          </w:p>
          <w:p w:rsidR="0007740A" w:rsidRPr="002821D6" w:rsidRDefault="0007740A" w:rsidP="0007740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07740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цели, задач и сроков реализации муниципальной программы</w:t>
            </w:r>
          </w:p>
        </w:tc>
        <w:tc>
          <w:tcPr>
            <w:tcW w:w="2552" w:type="dxa"/>
          </w:tcPr>
          <w:p w:rsidR="00184095" w:rsidRPr="002821D6" w:rsidRDefault="003D71A9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4095" w:rsidRPr="002821D6" w:rsidRDefault="00184095" w:rsidP="00A20E3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987CAE" w:rsidRDefault="00184095" w:rsidP="0056237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  <w:r w:rsidR="005A6A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0E35" w:rsidRDefault="00A20E35" w:rsidP="0056237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1C22" w:rsidRDefault="00336195" w:rsidP="0033619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A2A">
              <w:rPr>
                <w:rFonts w:ascii="Times New Roman" w:hAnsi="Times New Roman"/>
                <w:sz w:val="20"/>
                <w:szCs w:val="20"/>
              </w:rPr>
              <w:t xml:space="preserve">Сроки реализации программы </w:t>
            </w:r>
          </w:p>
          <w:p w:rsidR="00336195" w:rsidRPr="00EF0598" w:rsidRDefault="00336195" w:rsidP="00987CAE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A2A">
              <w:rPr>
                <w:rFonts w:ascii="Times New Roman" w:hAnsi="Times New Roman"/>
                <w:sz w:val="20"/>
                <w:szCs w:val="20"/>
              </w:rPr>
              <w:t>20</w:t>
            </w:r>
            <w:r w:rsidR="00987CAE">
              <w:rPr>
                <w:rFonts w:ascii="Times New Roman" w:hAnsi="Times New Roman"/>
                <w:sz w:val="20"/>
                <w:szCs w:val="20"/>
              </w:rPr>
              <w:t>21</w:t>
            </w:r>
            <w:r w:rsidRPr="00F41A2A">
              <w:rPr>
                <w:rFonts w:ascii="Times New Roman" w:hAnsi="Times New Roman"/>
                <w:sz w:val="20"/>
                <w:szCs w:val="20"/>
              </w:rPr>
              <w:t>-202</w:t>
            </w:r>
            <w:r w:rsidR="00A32A55">
              <w:rPr>
                <w:rFonts w:ascii="Times New Roman" w:hAnsi="Times New Roman"/>
                <w:sz w:val="20"/>
                <w:szCs w:val="20"/>
              </w:rPr>
              <w:t>5</w:t>
            </w:r>
            <w:r w:rsidRPr="00F41A2A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552" w:type="dxa"/>
          </w:tcPr>
          <w:p w:rsidR="00184095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 xml:space="preserve">оответствует </w:t>
            </w:r>
          </w:p>
        </w:tc>
        <w:tc>
          <w:tcPr>
            <w:tcW w:w="3710" w:type="dxa"/>
          </w:tcPr>
          <w:p w:rsidR="00184095" w:rsidRPr="002821D6" w:rsidRDefault="00184095" w:rsidP="00B2608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95" w:rsidTr="00F1393F">
        <w:trPr>
          <w:trHeight w:val="726"/>
        </w:trPr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552" w:type="dxa"/>
          </w:tcPr>
          <w:p w:rsidR="00184095" w:rsidRPr="002821D6" w:rsidRDefault="00A32A55" w:rsidP="00A32A5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3710" w:type="dxa"/>
          </w:tcPr>
          <w:p w:rsidR="00937ECF" w:rsidRPr="002821D6" w:rsidRDefault="00A32A55" w:rsidP="00A32A5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Муниципальной программой предусмотрено реализация 2х подпрограмм.</w:t>
            </w:r>
          </w:p>
        </w:tc>
      </w:tr>
      <w:tr w:rsidR="000B5C38" w:rsidTr="005F0488">
        <w:tc>
          <w:tcPr>
            <w:tcW w:w="3969" w:type="dxa"/>
          </w:tcPr>
          <w:p w:rsidR="000B5C38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552" w:type="dxa"/>
          </w:tcPr>
          <w:p w:rsidR="000B5C38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710" w:type="dxa"/>
          </w:tcPr>
          <w:p w:rsidR="000B5C38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программных мероприятий </w:t>
            </w:r>
            <w:r>
              <w:rPr>
                <w:rFonts w:ascii="Times New Roman" w:hAnsi="Times New Roman"/>
                <w:sz w:val="20"/>
                <w:szCs w:val="20"/>
              </w:rPr>
              <w:t>предусмотрен Программой</w:t>
            </w:r>
            <w:r w:rsidR="00A32A55">
              <w:rPr>
                <w:rFonts w:ascii="Times New Roman" w:hAnsi="Times New Roman"/>
                <w:sz w:val="20"/>
                <w:szCs w:val="20"/>
              </w:rPr>
              <w:t xml:space="preserve"> и подпрограммами.</w:t>
            </w:r>
          </w:p>
          <w:p w:rsidR="000B5C38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по годам предусмотрен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="00847D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6AF9" w:rsidRPr="002821D6" w:rsidRDefault="000B5C38" w:rsidP="005A6AF9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</w:t>
            </w:r>
            <w:r w:rsidR="00390528">
              <w:rPr>
                <w:rFonts w:ascii="Times New Roman" w:hAnsi="Times New Roman"/>
                <w:sz w:val="20"/>
                <w:szCs w:val="20"/>
              </w:rPr>
              <w:t>ансирования – собствен</w:t>
            </w:r>
            <w:r w:rsidR="00A32A55">
              <w:rPr>
                <w:rFonts w:ascii="Times New Roman" w:hAnsi="Times New Roman"/>
                <w:sz w:val="20"/>
                <w:szCs w:val="20"/>
              </w:rPr>
              <w:t>ные средства бюджета поселения и средства других бюджетов.</w:t>
            </w: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552" w:type="dxa"/>
          </w:tcPr>
          <w:p w:rsidR="00184095" w:rsidRPr="002821D6" w:rsidRDefault="00DC2A0E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710" w:type="dxa"/>
          </w:tcPr>
          <w:p w:rsidR="00184095" w:rsidRPr="002821D6" w:rsidRDefault="00184095" w:rsidP="00AF3779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постановлением </w:t>
            </w:r>
            <w:r w:rsidR="00847D80">
              <w:rPr>
                <w:rFonts w:ascii="Times New Roman" w:hAnsi="Times New Roman"/>
                <w:sz w:val="20"/>
                <w:szCs w:val="20"/>
              </w:rPr>
              <w:t>15.09.2020</w:t>
            </w:r>
            <w:r w:rsidR="00D9136C" w:rsidRPr="00D9136C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847D8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552" w:type="dxa"/>
          </w:tcPr>
          <w:p w:rsidR="00184095" w:rsidRPr="002821D6" w:rsidRDefault="00A32A55" w:rsidP="0039052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710" w:type="dxa"/>
          </w:tcPr>
          <w:p w:rsidR="00184095" w:rsidRPr="002821D6" w:rsidRDefault="00A32A55" w:rsidP="0056237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Ожидаемые результаты отсутствуют и не соответствуют целевым индикаторам</w:t>
            </w:r>
          </w:p>
        </w:tc>
      </w:tr>
      <w:tr w:rsidR="00184095" w:rsidTr="005F0488">
        <w:tc>
          <w:tcPr>
            <w:tcW w:w="3969" w:type="dxa"/>
          </w:tcPr>
          <w:p w:rsidR="00184095" w:rsidRPr="00F84250" w:rsidRDefault="00184095" w:rsidP="00F84250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4250">
              <w:rPr>
                <w:rFonts w:ascii="Times New Roman" w:hAnsi="Times New Roman"/>
                <w:sz w:val="20"/>
                <w:szCs w:val="20"/>
              </w:rPr>
              <w:t xml:space="preserve">Наличие оценки эффективности муниципальной программы </w:t>
            </w:r>
          </w:p>
        </w:tc>
        <w:tc>
          <w:tcPr>
            <w:tcW w:w="2552" w:type="dxa"/>
          </w:tcPr>
          <w:p w:rsidR="00184095" w:rsidRPr="00F84250" w:rsidRDefault="00CE2C36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F84250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  <w:p w:rsidR="00184095" w:rsidRPr="00F8425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184095" w:rsidRPr="00F84250" w:rsidRDefault="00847D80" w:rsidP="00847D80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</w:t>
            </w:r>
            <w:r w:rsidR="00CE2C36">
              <w:rPr>
                <w:rFonts w:ascii="Times New Roman" w:hAnsi="Times New Roman"/>
                <w:sz w:val="20"/>
                <w:szCs w:val="20"/>
              </w:rPr>
              <w:t xml:space="preserve">редусмотрено Постановлением </w:t>
            </w:r>
            <w:r w:rsidRPr="00847D80">
              <w:rPr>
                <w:rFonts w:ascii="Times New Roman" w:hAnsi="Times New Roman"/>
                <w:sz w:val="20"/>
                <w:szCs w:val="20"/>
              </w:rPr>
              <w:t>15.09.2020 г. № 67</w:t>
            </w:r>
          </w:p>
        </w:tc>
      </w:tr>
      <w:tr w:rsidR="00184095" w:rsidTr="005F0488">
        <w:tc>
          <w:tcPr>
            <w:tcW w:w="3969" w:type="dxa"/>
          </w:tcPr>
          <w:p w:rsidR="00184095" w:rsidRPr="00F8425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4250">
              <w:rPr>
                <w:rFonts w:ascii="Times New Roman" w:hAnsi="Times New Roman"/>
                <w:sz w:val="20"/>
                <w:szCs w:val="20"/>
              </w:rPr>
              <w:t>Наличие форм и методов контроля реализации муниципальной программы.</w:t>
            </w:r>
          </w:p>
        </w:tc>
        <w:tc>
          <w:tcPr>
            <w:tcW w:w="2552" w:type="dxa"/>
          </w:tcPr>
          <w:p w:rsidR="00184095" w:rsidRPr="00F84250" w:rsidRDefault="00390528" w:rsidP="0039052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F84250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710" w:type="dxa"/>
          </w:tcPr>
          <w:p w:rsidR="00184095" w:rsidRPr="00F84250" w:rsidRDefault="00847D80" w:rsidP="00B747D0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</w:t>
            </w:r>
            <w:r w:rsidR="00390528">
              <w:rPr>
                <w:rFonts w:ascii="Times New Roman" w:hAnsi="Times New Roman"/>
                <w:sz w:val="20"/>
                <w:szCs w:val="20"/>
              </w:rPr>
              <w:t xml:space="preserve">редусмотрено Постановлением </w:t>
            </w:r>
            <w:r>
              <w:rPr>
                <w:rFonts w:ascii="Times New Roman" w:hAnsi="Times New Roman"/>
                <w:sz w:val="20"/>
                <w:szCs w:val="20"/>
              </w:rPr>
              <w:t>15.09.2020 г. № 67</w:t>
            </w:r>
          </w:p>
        </w:tc>
      </w:tr>
    </w:tbl>
    <w:p w:rsidR="00C10705" w:rsidRDefault="00AA4569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552F">
        <w:rPr>
          <w:rFonts w:ascii="Times New Roman" w:hAnsi="Times New Roman"/>
          <w:sz w:val="24"/>
          <w:szCs w:val="24"/>
        </w:rPr>
        <w:t xml:space="preserve">     </w:t>
      </w:r>
    </w:p>
    <w:p w:rsidR="00116D5F" w:rsidRPr="00622272" w:rsidRDefault="00C10705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B55EE" w:rsidRPr="00622272">
        <w:rPr>
          <w:rFonts w:ascii="Times New Roman" w:hAnsi="Times New Roman"/>
          <w:sz w:val="28"/>
          <w:szCs w:val="28"/>
        </w:rPr>
        <w:t>Экспертиза показа</w:t>
      </w:r>
      <w:r w:rsidR="005B048C">
        <w:rPr>
          <w:rFonts w:ascii="Times New Roman" w:hAnsi="Times New Roman"/>
          <w:sz w:val="28"/>
          <w:szCs w:val="28"/>
        </w:rPr>
        <w:t>ла, что муниципальная программа</w:t>
      </w:r>
      <w:r w:rsidR="00847D80">
        <w:rPr>
          <w:rFonts w:ascii="Times New Roman" w:hAnsi="Times New Roman"/>
          <w:sz w:val="28"/>
          <w:szCs w:val="28"/>
        </w:rPr>
        <w:t xml:space="preserve"> </w:t>
      </w:r>
      <w:r w:rsidR="00A32A55">
        <w:rPr>
          <w:rFonts w:ascii="Times New Roman" w:hAnsi="Times New Roman"/>
          <w:sz w:val="28"/>
          <w:szCs w:val="28"/>
        </w:rPr>
        <w:t xml:space="preserve">не в полной мере </w:t>
      </w:r>
      <w:r w:rsidR="007B55EE" w:rsidRPr="00622272">
        <w:rPr>
          <w:rFonts w:ascii="Times New Roman" w:hAnsi="Times New Roman"/>
          <w:sz w:val="28"/>
          <w:szCs w:val="28"/>
        </w:rPr>
        <w:t>соответствует Порядку разработки, реализации и оценки эффективности муниципальных программ, утвержденному постановлением администрации сел</w:t>
      </w:r>
      <w:r w:rsidR="00A32A55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A32A55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A32A55">
        <w:rPr>
          <w:rFonts w:ascii="Times New Roman" w:hAnsi="Times New Roman"/>
          <w:sz w:val="28"/>
          <w:szCs w:val="28"/>
        </w:rPr>
        <w:t xml:space="preserve"> от </w:t>
      </w:r>
      <w:r w:rsidR="00A32A55" w:rsidRPr="00A32A55">
        <w:rPr>
          <w:rFonts w:ascii="Times New Roman" w:hAnsi="Times New Roman"/>
          <w:sz w:val="28"/>
          <w:szCs w:val="28"/>
        </w:rPr>
        <w:t xml:space="preserve">10.08.2020 № 77 «Об утверждении Порядка разработки, реализации и оценки эффективности реализации муниципальных программ сельского поселения </w:t>
      </w:r>
      <w:proofErr w:type="spellStart"/>
      <w:r w:rsidR="00A32A55" w:rsidRPr="00A32A55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A32A55" w:rsidRPr="00A32A55">
        <w:rPr>
          <w:rFonts w:ascii="Times New Roman" w:hAnsi="Times New Roman"/>
          <w:sz w:val="28"/>
          <w:szCs w:val="28"/>
        </w:rPr>
        <w:t>».</w:t>
      </w:r>
    </w:p>
    <w:p w:rsidR="005F1B86" w:rsidRPr="00622272" w:rsidRDefault="00E82AEC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</w:p>
    <w:p w:rsidR="005B048C" w:rsidRPr="005B048C" w:rsidRDefault="00847D80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 xml:space="preserve">      </w:t>
      </w:r>
      <w:r w:rsidR="005A6AF9">
        <w:rPr>
          <w:rFonts w:ascii="Times New Roman" w:hAnsi="Times New Roman"/>
          <w:sz w:val="28"/>
          <w:szCs w:val="28"/>
        </w:rPr>
        <w:t xml:space="preserve"> П</w:t>
      </w:r>
      <w:r w:rsidRPr="00847D80">
        <w:rPr>
          <w:rFonts w:ascii="Times New Roman" w:hAnsi="Times New Roman"/>
          <w:sz w:val="28"/>
          <w:szCs w:val="28"/>
        </w:rPr>
        <w:t xml:space="preserve">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5B048C">
        <w:rPr>
          <w:rFonts w:ascii="Times New Roman" w:hAnsi="Times New Roman"/>
          <w:sz w:val="28"/>
          <w:szCs w:val="28"/>
        </w:rPr>
        <w:t>в сфере</w:t>
      </w:r>
      <w:r w:rsidR="005B048C" w:rsidRPr="005B048C">
        <w:rPr>
          <w:rFonts w:ascii="Times New Roman" w:hAnsi="Times New Roman"/>
          <w:sz w:val="28"/>
          <w:szCs w:val="28"/>
        </w:rPr>
        <w:t xml:space="preserve"> государственного и муниципального управления: </w:t>
      </w:r>
    </w:p>
    <w:p w:rsidR="005B048C" w:rsidRPr="005B048C" w:rsidRDefault="005B048C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8C">
        <w:rPr>
          <w:rFonts w:ascii="Times New Roman" w:hAnsi="Times New Roman"/>
          <w:sz w:val="28"/>
          <w:szCs w:val="28"/>
        </w:rPr>
        <w:t>-соответствует Федеральному закону Российской Федерации от 06.10.2003 № 131- ФЗ «Об общих принципах организации местного самоуправления в Российской Федерации»,</w:t>
      </w:r>
    </w:p>
    <w:p w:rsidR="005B048C" w:rsidRPr="005B048C" w:rsidRDefault="005B048C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8C">
        <w:rPr>
          <w:rFonts w:ascii="Times New Roman" w:hAnsi="Times New Roman"/>
          <w:sz w:val="28"/>
          <w:szCs w:val="28"/>
        </w:rPr>
        <w:lastRenderedPageBreak/>
        <w:t>-соответствует Бюджетному кодексу Российской Федерации (от 31.07.1998 № 145-ФЗ),</w:t>
      </w:r>
    </w:p>
    <w:p w:rsidR="005B048C" w:rsidRPr="005B048C" w:rsidRDefault="005B048C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8C">
        <w:rPr>
          <w:rFonts w:ascii="Times New Roman" w:hAnsi="Times New Roman"/>
          <w:sz w:val="28"/>
          <w:szCs w:val="28"/>
        </w:rPr>
        <w:t>-соответствует Федеральному закону от 02.03.2007 N 25-ФЗ "О муниципальной службе в Российской Федерации";</w:t>
      </w:r>
    </w:p>
    <w:p w:rsidR="005B048C" w:rsidRPr="005B048C" w:rsidRDefault="005B048C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8C">
        <w:rPr>
          <w:rFonts w:ascii="Times New Roman" w:hAnsi="Times New Roman"/>
          <w:sz w:val="28"/>
          <w:szCs w:val="28"/>
        </w:rPr>
        <w:t>- соответствует Федеральному закону от 25.12.2008 N 273-ФЗ "О противодействии коррупции";</w:t>
      </w:r>
    </w:p>
    <w:p w:rsidR="005B048C" w:rsidRPr="005B048C" w:rsidRDefault="005B048C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8C">
        <w:rPr>
          <w:rFonts w:ascii="Times New Roman" w:hAnsi="Times New Roman"/>
          <w:sz w:val="28"/>
          <w:szCs w:val="28"/>
        </w:rPr>
        <w:t>- соответствует Федеральному закону от 27.07.2010 N 210-ФЗ "Об организации предоставления государственных и муниципальных услуг";</w:t>
      </w:r>
    </w:p>
    <w:p w:rsidR="005B048C" w:rsidRPr="005B048C" w:rsidRDefault="005B048C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8C">
        <w:rPr>
          <w:rFonts w:ascii="Times New Roman" w:hAnsi="Times New Roman"/>
          <w:sz w:val="28"/>
          <w:szCs w:val="28"/>
        </w:rPr>
        <w:t>- соответствует Указу Президента РФ от 07.05.2012 N 601 "Об основных направлениях совершенствования системы государственного управления";</w:t>
      </w:r>
    </w:p>
    <w:p w:rsidR="005B048C" w:rsidRPr="005B048C" w:rsidRDefault="005B048C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8C">
        <w:rPr>
          <w:rFonts w:ascii="Times New Roman" w:hAnsi="Times New Roman"/>
          <w:sz w:val="28"/>
          <w:szCs w:val="28"/>
        </w:rPr>
        <w:t>- соответствует Указу Президента РФ от 07.05.2018 N 204 "О национальных целях и стратегических задачах развития Российской Федерации на период до 2024 года";</w:t>
      </w:r>
    </w:p>
    <w:p w:rsidR="005B048C" w:rsidRDefault="005B048C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8C">
        <w:rPr>
          <w:rFonts w:ascii="Times New Roman" w:hAnsi="Times New Roman"/>
          <w:sz w:val="28"/>
          <w:szCs w:val="28"/>
        </w:rPr>
        <w:t>- соответствует постановлению Правительства Вологодской области от 22.10.2012 N 1235 "О государственной программе "Совершенствование государственного управления в Вологодск</w:t>
      </w:r>
      <w:r w:rsidR="00361F17">
        <w:rPr>
          <w:rFonts w:ascii="Times New Roman" w:hAnsi="Times New Roman"/>
          <w:sz w:val="28"/>
          <w:szCs w:val="28"/>
        </w:rPr>
        <w:t>ой области на 2013 - 2020 годы".</w:t>
      </w:r>
    </w:p>
    <w:p w:rsidR="005B048C" w:rsidRDefault="005B048C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255" w:rsidRPr="00787255" w:rsidRDefault="00847D80" w:rsidP="0078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В ходе экспертизы установлено, что исходя из национальных целей и стратегических задач развития Российской Федерации на период до 2024 года, определенных в Указе Президента  Российской Федерации от 7 мая 2018 года № 204, основных положений Концепции повышения эффективности бюджетных расходов в 2019-2024 годах, утвержденной распоряжением Правительства Российской Федерации от 31 января 2019 года № 117-р, реализации  основных направлений бюджетной и налоговой политики</w:t>
      </w:r>
      <w:r w:rsidR="00A32A5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32A55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847D80">
        <w:rPr>
          <w:rFonts w:ascii="Times New Roman" w:hAnsi="Times New Roman"/>
          <w:sz w:val="28"/>
          <w:szCs w:val="28"/>
        </w:rPr>
        <w:t xml:space="preserve"> на 2021 – 2023 годы проект про</w:t>
      </w:r>
      <w:r w:rsidR="00787255">
        <w:rPr>
          <w:rFonts w:ascii="Times New Roman" w:hAnsi="Times New Roman"/>
          <w:sz w:val="28"/>
          <w:szCs w:val="28"/>
        </w:rPr>
        <w:t>граммы разработан для решения следующих основных задач:</w:t>
      </w:r>
    </w:p>
    <w:p w:rsidR="00787255" w:rsidRPr="00787255" w:rsidRDefault="00787255" w:rsidP="0078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255">
        <w:rPr>
          <w:rFonts w:ascii="Times New Roman" w:hAnsi="Times New Roman"/>
          <w:sz w:val="28"/>
          <w:szCs w:val="28"/>
        </w:rPr>
        <w:t>совершенствование ор</w:t>
      </w:r>
      <w:r>
        <w:rPr>
          <w:rFonts w:ascii="Times New Roman" w:hAnsi="Times New Roman"/>
          <w:sz w:val="28"/>
          <w:szCs w:val="28"/>
        </w:rPr>
        <w:t>ганизации муниципальной службы;</w:t>
      </w:r>
    </w:p>
    <w:p w:rsidR="00787255" w:rsidRPr="00787255" w:rsidRDefault="00787255" w:rsidP="0078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255">
        <w:rPr>
          <w:rFonts w:ascii="Times New Roman" w:hAnsi="Times New Roman"/>
          <w:sz w:val="28"/>
          <w:szCs w:val="28"/>
        </w:rPr>
        <w:t>реализация механи</w:t>
      </w:r>
      <w:r>
        <w:rPr>
          <w:rFonts w:ascii="Times New Roman" w:hAnsi="Times New Roman"/>
          <w:sz w:val="28"/>
          <w:szCs w:val="28"/>
        </w:rPr>
        <w:t>змов противодействия коррупции;</w:t>
      </w:r>
    </w:p>
    <w:p w:rsidR="00787255" w:rsidRPr="00787255" w:rsidRDefault="00787255" w:rsidP="0078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255">
        <w:rPr>
          <w:rFonts w:ascii="Times New Roman" w:hAnsi="Times New Roman"/>
          <w:sz w:val="28"/>
          <w:szCs w:val="28"/>
        </w:rPr>
        <w:t>повышение эффективности и прозрачности деятельности органов муниципал</w:t>
      </w:r>
      <w:r>
        <w:rPr>
          <w:rFonts w:ascii="Times New Roman" w:hAnsi="Times New Roman"/>
          <w:sz w:val="28"/>
          <w:szCs w:val="28"/>
        </w:rPr>
        <w:t>ьной власти;</w:t>
      </w:r>
    </w:p>
    <w:p w:rsidR="00787255" w:rsidRPr="00787255" w:rsidRDefault="00787255" w:rsidP="0078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255">
        <w:rPr>
          <w:rFonts w:ascii="Times New Roman" w:hAnsi="Times New Roman"/>
          <w:sz w:val="28"/>
          <w:szCs w:val="28"/>
        </w:rPr>
        <w:t>повышение эффективности использования кадровых резерво</w:t>
      </w:r>
      <w:r>
        <w:rPr>
          <w:rFonts w:ascii="Times New Roman" w:hAnsi="Times New Roman"/>
          <w:sz w:val="28"/>
          <w:szCs w:val="28"/>
        </w:rPr>
        <w:t>в органов муниципальной власти;</w:t>
      </w:r>
    </w:p>
    <w:p w:rsidR="00787255" w:rsidRDefault="00787255" w:rsidP="0078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255">
        <w:rPr>
          <w:rFonts w:ascii="Times New Roman" w:hAnsi="Times New Roman"/>
          <w:sz w:val="28"/>
          <w:szCs w:val="28"/>
        </w:rPr>
        <w:t>внедрение современных и совершенствование эффективных технологий на муниципальной службе.</w:t>
      </w:r>
    </w:p>
    <w:p w:rsidR="00847D80" w:rsidRPr="00622272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D04" w:rsidRPr="00622272" w:rsidRDefault="007B1097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Экспертиза показала, что Программа принята для решения актуальн</w:t>
      </w:r>
      <w:r w:rsidR="00462A92" w:rsidRPr="00622272">
        <w:rPr>
          <w:rFonts w:ascii="Times New Roman" w:hAnsi="Times New Roman"/>
          <w:sz w:val="28"/>
          <w:szCs w:val="28"/>
        </w:rPr>
        <w:t>ых</w:t>
      </w:r>
      <w:r w:rsidRPr="00622272">
        <w:rPr>
          <w:rFonts w:ascii="Times New Roman" w:hAnsi="Times New Roman"/>
          <w:sz w:val="28"/>
          <w:szCs w:val="28"/>
        </w:rPr>
        <w:t xml:space="preserve"> д</w:t>
      </w:r>
      <w:r w:rsidR="00A32A55">
        <w:rPr>
          <w:rFonts w:ascii="Times New Roman" w:hAnsi="Times New Roman"/>
          <w:sz w:val="28"/>
          <w:szCs w:val="28"/>
        </w:rPr>
        <w:t xml:space="preserve">ля сельского поселения </w:t>
      </w:r>
      <w:proofErr w:type="spellStart"/>
      <w:r w:rsidR="00A32A55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174D04" w:rsidRPr="00622272">
        <w:rPr>
          <w:rFonts w:ascii="Times New Roman" w:hAnsi="Times New Roman"/>
          <w:sz w:val="28"/>
          <w:szCs w:val="28"/>
        </w:rPr>
        <w:t xml:space="preserve"> проблем</w:t>
      </w:r>
      <w:r w:rsidR="00462A92" w:rsidRPr="00622272">
        <w:rPr>
          <w:rFonts w:ascii="Times New Roman" w:hAnsi="Times New Roman"/>
          <w:sz w:val="28"/>
          <w:szCs w:val="28"/>
        </w:rPr>
        <w:t>, р</w:t>
      </w:r>
      <w:r w:rsidR="00174D04" w:rsidRPr="00622272">
        <w:rPr>
          <w:rFonts w:ascii="Times New Roman" w:hAnsi="Times New Roman"/>
          <w:sz w:val="28"/>
          <w:szCs w:val="28"/>
        </w:rPr>
        <w:t xml:space="preserve">ешение </w:t>
      </w:r>
      <w:r w:rsidR="00462A92" w:rsidRPr="00622272">
        <w:rPr>
          <w:rFonts w:ascii="Times New Roman" w:hAnsi="Times New Roman"/>
          <w:sz w:val="28"/>
          <w:szCs w:val="28"/>
        </w:rPr>
        <w:t xml:space="preserve">которых </w:t>
      </w:r>
      <w:r w:rsidR="00174D04" w:rsidRPr="00622272">
        <w:rPr>
          <w:rFonts w:ascii="Times New Roman" w:hAnsi="Times New Roman"/>
          <w:sz w:val="28"/>
          <w:szCs w:val="28"/>
        </w:rPr>
        <w:t xml:space="preserve">программным методом является </w:t>
      </w:r>
      <w:r w:rsidR="00462A92" w:rsidRPr="00622272">
        <w:rPr>
          <w:rFonts w:ascii="Times New Roman" w:hAnsi="Times New Roman"/>
          <w:sz w:val="28"/>
          <w:szCs w:val="28"/>
        </w:rPr>
        <w:t>ц</w:t>
      </w:r>
      <w:r w:rsidR="00174D04" w:rsidRPr="00622272">
        <w:rPr>
          <w:rFonts w:ascii="Times New Roman" w:hAnsi="Times New Roman"/>
          <w:sz w:val="28"/>
          <w:szCs w:val="28"/>
        </w:rPr>
        <w:t xml:space="preserve">елесообразным и необходимым. </w:t>
      </w:r>
    </w:p>
    <w:p w:rsidR="007B1097" w:rsidRPr="00622272" w:rsidRDefault="007501A5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</w:t>
      </w:r>
    </w:p>
    <w:p w:rsidR="00462A92" w:rsidRDefault="00DF2AE5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Цель муниципальной программы</w:t>
      </w:r>
      <w:r w:rsidR="00A364F7" w:rsidRPr="00622272">
        <w:rPr>
          <w:rFonts w:ascii="Times New Roman" w:hAnsi="Times New Roman"/>
          <w:sz w:val="28"/>
          <w:szCs w:val="28"/>
        </w:rPr>
        <w:t xml:space="preserve">: </w:t>
      </w:r>
      <w:r w:rsidR="00A32A55">
        <w:rPr>
          <w:rFonts w:ascii="Times New Roman" w:hAnsi="Times New Roman"/>
          <w:sz w:val="28"/>
          <w:szCs w:val="28"/>
        </w:rPr>
        <w:t xml:space="preserve">развитие и совершенствование муниципального управления в сельском поселении </w:t>
      </w:r>
      <w:proofErr w:type="spellStart"/>
      <w:r w:rsidR="00A32A55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A32A55">
        <w:rPr>
          <w:rFonts w:ascii="Times New Roman" w:hAnsi="Times New Roman"/>
          <w:sz w:val="28"/>
          <w:szCs w:val="28"/>
        </w:rPr>
        <w:t>.</w:t>
      </w:r>
    </w:p>
    <w:p w:rsidR="007D2E83" w:rsidRPr="00622272" w:rsidRDefault="007D2E83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AE5" w:rsidRDefault="00A364F7" w:rsidP="008303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Задачи муниципальной программы:</w:t>
      </w:r>
    </w:p>
    <w:p w:rsidR="00787255" w:rsidRDefault="005428A3" w:rsidP="0083038D">
      <w:pPr>
        <w:pStyle w:val="a9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нормативной правовой базы по вопросам муниципальной службы.</w:t>
      </w:r>
    </w:p>
    <w:p w:rsidR="005428A3" w:rsidRDefault="005428A3" w:rsidP="0083038D">
      <w:pPr>
        <w:pStyle w:val="a9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мер по противодействию коррупции на муниципальной службе в части кадровой работы.</w:t>
      </w:r>
    </w:p>
    <w:p w:rsidR="005428A3" w:rsidRDefault="005428A3" w:rsidP="0083038D">
      <w:pPr>
        <w:pStyle w:val="a9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муниципальных услуг, переведенных в электронный вид.</w:t>
      </w:r>
    </w:p>
    <w:p w:rsidR="005428A3" w:rsidRDefault="005428A3" w:rsidP="0083038D">
      <w:pPr>
        <w:pStyle w:val="a9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>
        <w:rPr>
          <w:rFonts w:ascii="Times New Roman" w:hAnsi="Times New Roman"/>
          <w:sz w:val="28"/>
          <w:szCs w:val="28"/>
        </w:rPr>
        <w:t>эффективности  исполнения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бюджета.</w:t>
      </w:r>
    </w:p>
    <w:p w:rsidR="005428A3" w:rsidRDefault="0083038D" w:rsidP="0083038D">
      <w:pPr>
        <w:pStyle w:val="a9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428A3">
        <w:rPr>
          <w:rFonts w:ascii="Times New Roman" w:hAnsi="Times New Roman"/>
          <w:sz w:val="28"/>
          <w:szCs w:val="28"/>
        </w:rPr>
        <w:t>беспечение</w:t>
      </w:r>
      <w:r>
        <w:rPr>
          <w:rFonts w:ascii="Times New Roman" w:hAnsi="Times New Roman"/>
          <w:sz w:val="28"/>
          <w:szCs w:val="28"/>
        </w:rPr>
        <w:t xml:space="preserve"> условий для пополнения местного бюджета от использования имущества муниципальной казны и приватизации.</w:t>
      </w:r>
    </w:p>
    <w:p w:rsidR="0083038D" w:rsidRPr="005428A3" w:rsidRDefault="0083038D" w:rsidP="0083038D">
      <w:pPr>
        <w:pStyle w:val="a9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05119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8E17A0" w:rsidRPr="008E17A0">
        <w:rPr>
          <w:rFonts w:ascii="Times New Roman" w:hAnsi="Times New Roman"/>
          <w:sz w:val="28"/>
          <w:szCs w:val="28"/>
        </w:rPr>
        <w:t xml:space="preserve">Предусмотренные проектом задачи, </w:t>
      </w:r>
      <w:r w:rsidR="00EA1667">
        <w:rPr>
          <w:rFonts w:ascii="Times New Roman" w:hAnsi="Times New Roman"/>
          <w:sz w:val="28"/>
          <w:szCs w:val="28"/>
        </w:rPr>
        <w:t>способствуют достижению</w:t>
      </w:r>
      <w:r w:rsidR="008E17A0" w:rsidRPr="008E17A0">
        <w:rPr>
          <w:rFonts w:ascii="Times New Roman" w:hAnsi="Times New Roman"/>
          <w:sz w:val="28"/>
          <w:szCs w:val="28"/>
        </w:rPr>
        <w:t xml:space="preserve"> поставленной цели.</w:t>
      </w:r>
    </w:p>
    <w:p w:rsidR="007D2E83" w:rsidRDefault="007D2E83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667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Задачи муниципальной программы</w:t>
      </w:r>
      <w:r w:rsidR="00EA1667">
        <w:rPr>
          <w:rFonts w:ascii="Times New Roman" w:hAnsi="Times New Roman"/>
          <w:sz w:val="28"/>
          <w:szCs w:val="28"/>
        </w:rPr>
        <w:t>, целевые индикаторы, ожидаемые результаты реализации программы</w:t>
      </w:r>
      <w:r w:rsidRPr="008E17A0">
        <w:rPr>
          <w:rFonts w:ascii="Times New Roman" w:hAnsi="Times New Roman"/>
          <w:sz w:val="28"/>
          <w:szCs w:val="28"/>
        </w:rPr>
        <w:t xml:space="preserve"> </w:t>
      </w:r>
      <w:r w:rsidR="007D2E83">
        <w:rPr>
          <w:rFonts w:ascii="Times New Roman" w:hAnsi="Times New Roman"/>
          <w:sz w:val="28"/>
          <w:szCs w:val="28"/>
        </w:rPr>
        <w:t>соответствуют установленным</w:t>
      </w:r>
      <w:r w:rsidRPr="008E17A0">
        <w:rPr>
          <w:rFonts w:ascii="Times New Roman" w:hAnsi="Times New Roman"/>
          <w:sz w:val="28"/>
          <w:szCs w:val="28"/>
        </w:rPr>
        <w:t xml:space="preserve"> </w:t>
      </w:r>
      <w:r w:rsidR="007D2E83">
        <w:rPr>
          <w:rFonts w:ascii="Times New Roman" w:hAnsi="Times New Roman"/>
          <w:sz w:val="28"/>
          <w:szCs w:val="28"/>
        </w:rPr>
        <w:t>полномочиям</w:t>
      </w:r>
      <w:r w:rsidR="00EA1667">
        <w:rPr>
          <w:rFonts w:ascii="Times New Roman" w:hAnsi="Times New Roman"/>
          <w:sz w:val="28"/>
          <w:szCs w:val="28"/>
        </w:rPr>
        <w:t xml:space="preserve"> сельских поселений, закрепленных Федеральным законом</w:t>
      </w:r>
      <w:r w:rsidR="00EA1667" w:rsidRPr="00EA1667">
        <w:rPr>
          <w:rFonts w:ascii="Times New Roman" w:hAnsi="Times New Roman"/>
          <w:sz w:val="28"/>
          <w:szCs w:val="28"/>
        </w:rPr>
        <w:t xml:space="preserve"> Российской Федерации от 06.10.2003 № 131- ФЗ «Об общих принципах организации местного самоупр</w:t>
      </w:r>
      <w:r w:rsidR="007D2E83">
        <w:rPr>
          <w:rFonts w:ascii="Times New Roman" w:hAnsi="Times New Roman"/>
          <w:sz w:val="28"/>
          <w:szCs w:val="28"/>
        </w:rPr>
        <w:t>авления в Российской Федерации».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Целевые показатели</w:t>
      </w:r>
      <w:r w:rsidR="0083038D">
        <w:rPr>
          <w:rFonts w:ascii="Times New Roman" w:hAnsi="Times New Roman"/>
          <w:sz w:val="28"/>
          <w:szCs w:val="28"/>
        </w:rPr>
        <w:t xml:space="preserve"> программы в паспорте не имеют </w:t>
      </w:r>
      <w:r w:rsidR="00737A63">
        <w:rPr>
          <w:rFonts w:ascii="Times New Roman" w:hAnsi="Times New Roman"/>
          <w:sz w:val="28"/>
          <w:szCs w:val="28"/>
        </w:rPr>
        <w:t>единицы измерения.</w:t>
      </w:r>
      <w:r w:rsidRPr="008E17A0">
        <w:rPr>
          <w:rFonts w:ascii="Times New Roman" w:hAnsi="Times New Roman"/>
          <w:sz w:val="28"/>
          <w:szCs w:val="28"/>
        </w:rPr>
        <w:t xml:space="preserve"> </w:t>
      </w:r>
      <w:r w:rsidR="00737A63">
        <w:rPr>
          <w:rFonts w:ascii="Times New Roman" w:hAnsi="Times New Roman"/>
          <w:sz w:val="28"/>
          <w:szCs w:val="28"/>
        </w:rPr>
        <w:t>О</w:t>
      </w:r>
      <w:r w:rsidR="007D2E83" w:rsidRPr="008E17A0">
        <w:rPr>
          <w:rFonts w:ascii="Times New Roman" w:hAnsi="Times New Roman"/>
          <w:sz w:val="28"/>
          <w:szCs w:val="28"/>
        </w:rPr>
        <w:t>жидаемые результаты реализации программы</w:t>
      </w:r>
      <w:r w:rsidRPr="008E17A0">
        <w:rPr>
          <w:rFonts w:ascii="Times New Roman" w:hAnsi="Times New Roman"/>
          <w:sz w:val="28"/>
          <w:szCs w:val="28"/>
        </w:rPr>
        <w:t>, предусмотренные проектом муниципа</w:t>
      </w:r>
      <w:r w:rsidR="007D2E83">
        <w:rPr>
          <w:rFonts w:ascii="Times New Roman" w:hAnsi="Times New Roman"/>
          <w:sz w:val="28"/>
          <w:szCs w:val="28"/>
        </w:rPr>
        <w:t xml:space="preserve">льной программы </w:t>
      </w:r>
      <w:r w:rsidR="00737A63">
        <w:rPr>
          <w:rFonts w:ascii="Times New Roman" w:hAnsi="Times New Roman"/>
          <w:sz w:val="28"/>
          <w:szCs w:val="28"/>
        </w:rPr>
        <w:t>не имеют количественных</w:t>
      </w:r>
      <w:r w:rsidRPr="008E17A0">
        <w:rPr>
          <w:rFonts w:ascii="Times New Roman" w:hAnsi="Times New Roman"/>
          <w:sz w:val="28"/>
          <w:szCs w:val="28"/>
        </w:rPr>
        <w:t xml:space="preserve"> характеристик целевого состоян</w:t>
      </w:r>
      <w:r w:rsidR="00737A63">
        <w:rPr>
          <w:rFonts w:ascii="Times New Roman" w:hAnsi="Times New Roman"/>
          <w:sz w:val="28"/>
          <w:szCs w:val="28"/>
        </w:rPr>
        <w:t>ия (изменение состояния) уровня и не соответствуют целевым показателям.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 Количество целевых показателей в проекте па</w:t>
      </w:r>
      <w:r w:rsidR="00737A63">
        <w:rPr>
          <w:rFonts w:ascii="Times New Roman" w:hAnsi="Times New Roman"/>
          <w:sz w:val="28"/>
          <w:szCs w:val="28"/>
        </w:rPr>
        <w:t>спорта программы предусмотрено 6</w:t>
      </w:r>
      <w:r w:rsidRPr="008E17A0">
        <w:rPr>
          <w:rFonts w:ascii="Times New Roman" w:hAnsi="Times New Roman"/>
          <w:sz w:val="28"/>
          <w:szCs w:val="28"/>
        </w:rPr>
        <w:t>, что соотве</w:t>
      </w:r>
      <w:r>
        <w:rPr>
          <w:rFonts w:ascii="Times New Roman" w:hAnsi="Times New Roman"/>
          <w:sz w:val="28"/>
          <w:szCs w:val="28"/>
        </w:rPr>
        <w:t>тствует информации в Приложении 1</w:t>
      </w:r>
      <w:r w:rsidRPr="008E17A0">
        <w:rPr>
          <w:rFonts w:ascii="Times New Roman" w:hAnsi="Times New Roman"/>
          <w:sz w:val="28"/>
          <w:szCs w:val="28"/>
        </w:rPr>
        <w:t xml:space="preserve"> к Программе.</w:t>
      </w:r>
    </w:p>
    <w:p w:rsidR="00060661" w:rsidRPr="008E17A0" w:rsidRDefault="00060661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737A63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финансовых ресурсах отражена в паспорте, тексте и приложении к программы -</w:t>
      </w:r>
      <w:r w:rsidR="007D2E83">
        <w:rPr>
          <w:rFonts w:ascii="Times New Roman" w:hAnsi="Times New Roman"/>
          <w:sz w:val="28"/>
          <w:szCs w:val="28"/>
        </w:rPr>
        <w:t xml:space="preserve"> соответствует Порядку</w:t>
      </w:r>
      <w:r w:rsidR="008E17A0" w:rsidRPr="008E17A0">
        <w:rPr>
          <w:rFonts w:ascii="Times New Roman" w:hAnsi="Times New Roman"/>
          <w:sz w:val="28"/>
          <w:szCs w:val="28"/>
        </w:rPr>
        <w:t xml:space="preserve"> разработки и реализации программ, утвержденному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8E17A0" w:rsidRPr="008E17A0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8E17A0" w:rsidRPr="008E17A0">
        <w:rPr>
          <w:rFonts w:ascii="Times New Roman" w:hAnsi="Times New Roman"/>
          <w:sz w:val="28"/>
          <w:szCs w:val="28"/>
        </w:rPr>
        <w:t xml:space="preserve">».  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C71F4D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Программы</w:t>
      </w:r>
      <w:r w:rsidR="00060661">
        <w:rPr>
          <w:rFonts w:ascii="Times New Roman" w:hAnsi="Times New Roman"/>
          <w:sz w:val="28"/>
          <w:szCs w:val="28"/>
        </w:rPr>
        <w:t xml:space="preserve"> (приложение 1)</w:t>
      </w:r>
      <w:r>
        <w:rPr>
          <w:rFonts w:ascii="Times New Roman" w:hAnsi="Times New Roman"/>
          <w:sz w:val="28"/>
          <w:szCs w:val="28"/>
        </w:rPr>
        <w:t xml:space="preserve"> </w:t>
      </w:r>
      <w:r w:rsidR="008E17A0" w:rsidRPr="008E17A0">
        <w:rPr>
          <w:rFonts w:ascii="Times New Roman" w:hAnsi="Times New Roman"/>
          <w:sz w:val="28"/>
          <w:szCs w:val="28"/>
        </w:rPr>
        <w:t xml:space="preserve">содержит </w:t>
      </w:r>
      <w:r w:rsidR="007D2E83">
        <w:rPr>
          <w:rFonts w:ascii="Times New Roman" w:hAnsi="Times New Roman"/>
          <w:sz w:val="28"/>
          <w:szCs w:val="28"/>
        </w:rPr>
        <w:t>положительную</w:t>
      </w:r>
      <w:r w:rsidR="00060661">
        <w:rPr>
          <w:rFonts w:ascii="Times New Roman" w:hAnsi="Times New Roman"/>
          <w:sz w:val="28"/>
          <w:szCs w:val="28"/>
        </w:rPr>
        <w:t xml:space="preserve"> динамику</w:t>
      </w:r>
      <w:r>
        <w:rPr>
          <w:rFonts w:ascii="Times New Roman" w:hAnsi="Times New Roman"/>
          <w:sz w:val="28"/>
          <w:szCs w:val="28"/>
        </w:rPr>
        <w:t xml:space="preserve"> достижения по </w:t>
      </w:r>
      <w:r w:rsidR="007D2E83">
        <w:rPr>
          <w:rFonts w:ascii="Times New Roman" w:hAnsi="Times New Roman"/>
          <w:sz w:val="28"/>
          <w:szCs w:val="28"/>
        </w:rPr>
        <w:t>всем</w:t>
      </w:r>
      <w:r w:rsidR="008E17A0" w:rsidRPr="008E17A0">
        <w:rPr>
          <w:rFonts w:ascii="Times New Roman" w:hAnsi="Times New Roman"/>
          <w:sz w:val="28"/>
          <w:szCs w:val="28"/>
        </w:rPr>
        <w:t xml:space="preserve"> це</w:t>
      </w:r>
      <w:r w:rsidR="007D2E83">
        <w:rPr>
          <w:rFonts w:ascii="Times New Roman" w:hAnsi="Times New Roman"/>
          <w:sz w:val="28"/>
          <w:szCs w:val="28"/>
        </w:rPr>
        <w:t xml:space="preserve">левым показателям, </w:t>
      </w:r>
      <w:proofErr w:type="gramStart"/>
      <w:r w:rsidR="007D2E83">
        <w:rPr>
          <w:rFonts w:ascii="Times New Roman" w:hAnsi="Times New Roman"/>
          <w:sz w:val="28"/>
          <w:szCs w:val="28"/>
        </w:rPr>
        <w:t xml:space="preserve">что </w:t>
      </w:r>
      <w:r w:rsidR="00060661">
        <w:rPr>
          <w:rFonts w:ascii="Times New Roman" w:hAnsi="Times New Roman"/>
          <w:sz w:val="28"/>
          <w:szCs w:val="28"/>
        </w:rPr>
        <w:t xml:space="preserve"> соответст</w:t>
      </w:r>
      <w:r w:rsidR="007D2E83">
        <w:rPr>
          <w:rFonts w:ascii="Times New Roman" w:hAnsi="Times New Roman"/>
          <w:sz w:val="28"/>
          <w:szCs w:val="28"/>
        </w:rPr>
        <w:t>вует</w:t>
      </w:r>
      <w:proofErr w:type="gramEnd"/>
      <w:r w:rsidR="007D2E83">
        <w:rPr>
          <w:rFonts w:ascii="Times New Roman" w:hAnsi="Times New Roman"/>
          <w:sz w:val="28"/>
          <w:szCs w:val="28"/>
        </w:rPr>
        <w:t xml:space="preserve"> поставленным задачам и</w:t>
      </w:r>
      <w:r w:rsidR="00060661">
        <w:rPr>
          <w:rFonts w:ascii="Times New Roman" w:hAnsi="Times New Roman"/>
          <w:sz w:val="28"/>
          <w:szCs w:val="28"/>
        </w:rPr>
        <w:t xml:space="preserve"> способствует достижению заявленной цели.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A63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      Проектом программы для достижения поставленной</w:t>
      </w:r>
      <w:r w:rsidR="00737A63">
        <w:rPr>
          <w:rFonts w:ascii="Times New Roman" w:hAnsi="Times New Roman"/>
          <w:sz w:val="28"/>
          <w:szCs w:val="28"/>
        </w:rPr>
        <w:t xml:space="preserve"> цели предусмотрено реализация 2 подпрограмм:</w:t>
      </w:r>
    </w:p>
    <w:p w:rsidR="00737A63" w:rsidRDefault="00737A63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подпрограмма 1 «Обеспечение деятельности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области»,</w:t>
      </w:r>
    </w:p>
    <w:p w:rsidR="00737A63" w:rsidRDefault="00737A63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подпрограмма 2 «Управление имуществом и земельными ресурсами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37A63" w:rsidRDefault="00737A63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</w:t>
      </w:r>
      <w:r w:rsidR="008E17A0" w:rsidRPr="008E17A0">
        <w:rPr>
          <w:rFonts w:ascii="Times New Roman" w:hAnsi="Times New Roman"/>
          <w:sz w:val="28"/>
          <w:szCs w:val="28"/>
        </w:rPr>
        <w:t xml:space="preserve"> мероп</w:t>
      </w:r>
      <w:r>
        <w:rPr>
          <w:rFonts w:ascii="Times New Roman" w:hAnsi="Times New Roman"/>
          <w:sz w:val="28"/>
          <w:szCs w:val="28"/>
        </w:rPr>
        <w:t>риятия подпрограммы 1 не в полной мере способствуют достижению цели муниципальной программы.</w:t>
      </w:r>
    </w:p>
    <w:p w:rsidR="008E17A0" w:rsidRPr="008E17A0" w:rsidRDefault="00737A63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A63">
        <w:rPr>
          <w:rFonts w:ascii="Times New Roman" w:hAnsi="Times New Roman"/>
          <w:sz w:val="28"/>
          <w:szCs w:val="28"/>
        </w:rPr>
        <w:t>Осн</w:t>
      </w:r>
      <w:r>
        <w:rPr>
          <w:rFonts w:ascii="Times New Roman" w:hAnsi="Times New Roman"/>
          <w:sz w:val="28"/>
          <w:szCs w:val="28"/>
        </w:rPr>
        <w:t>овные мероприятия подпрограммы 2</w:t>
      </w:r>
      <w:r w:rsidRPr="00737A63">
        <w:rPr>
          <w:rFonts w:ascii="Times New Roman" w:hAnsi="Times New Roman"/>
          <w:sz w:val="28"/>
          <w:szCs w:val="28"/>
        </w:rPr>
        <w:t xml:space="preserve"> способствуют достижению цели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     В бюджете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E17A0">
        <w:rPr>
          <w:rFonts w:ascii="Times New Roman" w:hAnsi="Times New Roman"/>
          <w:sz w:val="28"/>
          <w:szCs w:val="28"/>
        </w:rPr>
        <w:t xml:space="preserve"> объём финансирования муниципальной </w:t>
      </w:r>
      <w:proofErr w:type="gramStart"/>
      <w:r w:rsidRPr="008E17A0">
        <w:rPr>
          <w:rFonts w:ascii="Times New Roman" w:hAnsi="Times New Roman"/>
          <w:sz w:val="28"/>
          <w:szCs w:val="28"/>
        </w:rPr>
        <w:t>программы</w:t>
      </w:r>
      <w:r w:rsidR="0090352F">
        <w:rPr>
          <w:rFonts w:ascii="Times New Roman" w:hAnsi="Times New Roman"/>
          <w:sz w:val="28"/>
          <w:szCs w:val="28"/>
        </w:rPr>
        <w:t xml:space="preserve"> </w:t>
      </w:r>
      <w:r w:rsidR="00737A63">
        <w:rPr>
          <w:rFonts w:ascii="Times New Roman" w:hAnsi="Times New Roman"/>
          <w:sz w:val="28"/>
          <w:szCs w:val="28"/>
        </w:rPr>
        <w:t xml:space="preserve"> предусмотрен</w:t>
      </w:r>
      <w:proofErr w:type="gramEnd"/>
      <w:r w:rsidR="00737A63">
        <w:rPr>
          <w:rFonts w:ascii="Times New Roman" w:hAnsi="Times New Roman"/>
          <w:sz w:val="28"/>
          <w:szCs w:val="28"/>
        </w:rPr>
        <w:t xml:space="preserve"> на 2021 год 5158,4 </w:t>
      </w:r>
      <w:proofErr w:type="spellStart"/>
      <w:r w:rsidR="00737A6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37A63">
        <w:rPr>
          <w:rFonts w:ascii="Times New Roman" w:hAnsi="Times New Roman"/>
          <w:sz w:val="28"/>
          <w:szCs w:val="28"/>
        </w:rPr>
        <w:t xml:space="preserve">, на 2022 год 5095,6 </w:t>
      </w:r>
      <w:proofErr w:type="spellStart"/>
      <w:r w:rsidR="00737A6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37A63">
        <w:rPr>
          <w:rFonts w:ascii="Times New Roman" w:hAnsi="Times New Roman"/>
          <w:sz w:val="28"/>
          <w:szCs w:val="28"/>
        </w:rPr>
        <w:t>, на 2023 год 5227,0</w:t>
      </w:r>
      <w:r w:rsidRPr="008E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7A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8E17A0">
        <w:rPr>
          <w:rFonts w:ascii="Times New Roman" w:hAnsi="Times New Roman"/>
          <w:sz w:val="28"/>
          <w:szCs w:val="28"/>
        </w:rPr>
        <w:t xml:space="preserve">. 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272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Анализируя обоснованность и достоверность (реалистичность) объёма ресурсного обеспечения муниципальной программы, Ревизионная комиссия ВМР пришла к выводу, что реализация мер</w:t>
      </w:r>
      <w:r w:rsidR="00737A63">
        <w:rPr>
          <w:rFonts w:ascii="Times New Roman" w:hAnsi="Times New Roman"/>
          <w:sz w:val="28"/>
          <w:szCs w:val="28"/>
        </w:rPr>
        <w:t>оприятий программы в 2021 – 2025</w:t>
      </w:r>
      <w:r w:rsidRPr="008E17A0">
        <w:rPr>
          <w:rFonts w:ascii="Times New Roman" w:hAnsi="Times New Roman"/>
          <w:sz w:val="28"/>
          <w:szCs w:val="28"/>
        </w:rPr>
        <w:t xml:space="preserve"> год</w:t>
      </w:r>
      <w:r w:rsidR="0090352F">
        <w:rPr>
          <w:rFonts w:ascii="Times New Roman" w:hAnsi="Times New Roman"/>
          <w:sz w:val="28"/>
          <w:szCs w:val="28"/>
        </w:rPr>
        <w:t>ах будет осуществляться не только за счет средств бюджета поселения</w:t>
      </w:r>
      <w:r w:rsidRPr="008E17A0">
        <w:rPr>
          <w:rFonts w:ascii="Times New Roman" w:hAnsi="Times New Roman"/>
          <w:sz w:val="28"/>
          <w:szCs w:val="28"/>
        </w:rPr>
        <w:t>.</w:t>
      </w:r>
      <w:r w:rsidR="00752B7B" w:rsidRPr="00622272">
        <w:rPr>
          <w:rFonts w:ascii="Times New Roman" w:hAnsi="Times New Roman"/>
          <w:sz w:val="28"/>
          <w:szCs w:val="28"/>
        </w:rPr>
        <w:t xml:space="preserve"> </w:t>
      </w:r>
      <w:r w:rsidR="009F281F" w:rsidRPr="00622272">
        <w:rPr>
          <w:rFonts w:ascii="Times New Roman" w:hAnsi="Times New Roman"/>
          <w:sz w:val="28"/>
          <w:szCs w:val="28"/>
        </w:rPr>
        <w:t xml:space="preserve"> </w:t>
      </w:r>
      <w:r w:rsidR="00D94227" w:rsidRPr="00622272">
        <w:rPr>
          <w:rFonts w:ascii="Times New Roman" w:hAnsi="Times New Roman"/>
          <w:sz w:val="28"/>
          <w:szCs w:val="28"/>
        </w:rPr>
        <w:t xml:space="preserve">   </w:t>
      </w:r>
    </w:p>
    <w:p w:rsidR="00737A63" w:rsidRDefault="00737A63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A63" w:rsidRDefault="00737A63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Ревизионная комиссия ВМР рекомендует:</w:t>
      </w:r>
    </w:p>
    <w:p w:rsidR="00794F36" w:rsidRPr="00794F36" w:rsidRDefault="00794F36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94F36">
        <w:rPr>
          <w:rFonts w:ascii="Times New Roman" w:hAnsi="Times New Roman"/>
          <w:i/>
          <w:sz w:val="28"/>
          <w:szCs w:val="28"/>
          <w:u w:val="single"/>
        </w:rPr>
        <w:t>Муниципальная программа</w:t>
      </w:r>
    </w:p>
    <w:p w:rsidR="00737A63" w:rsidRDefault="00794F36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в паспорте программы целевые показатели дополнить единицей измерения;</w:t>
      </w:r>
      <w:r w:rsidR="00D94227" w:rsidRPr="00622272">
        <w:rPr>
          <w:rFonts w:ascii="Times New Roman" w:hAnsi="Times New Roman"/>
          <w:sz w:val="28"/>
          <w:szCs w:val="28"/>
        </w:rPr>
        <w:t xml:space="preserve">  </w:t>
      </w:r>
      <w:r w:rsidR="00010CF4" w:rsidRPr="00622272">
        <w:rPr>
          <w:rFonts w:ascii="Times New Roman" w:hAnsi="Times New Roman"/>
          <w:sz w:val="28"/>
          <w:szCs w:val="28"/>
          <w:highlight w:val="yellow"/>
        </w:rPr>
        <w:t xml:space="preserve">      </w:t>
      </w:r>
    </w:p>
    <w:p w:rsidR="00737A63" w:rsidRDefault="00794F36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F3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F3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паспорте программы уточнить ожидаемые результаты;</w:t>
      </w:r>
    </w:p>
    <w:p w:rsidR="00794F36" w:rsidRDefault="00794F36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разделе 2 программы уточнить ожидаемые результаты;</w:t>
      </w:r>
    </w:p>
    <w:p w:rsidR="00794F36" w:rsidRDefault="00794F36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разделах 4 и 7 программы уточнить информацию и привести к единообразию с Приложением 3;</w:t>
      </w:r>
    </w:p>
    <w:p w:rsidR="00794F36" w:rsidRDefault="00794F36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5 привести в соответствие с проектами подпрограмм;</w:t>
      </w:r>
    </w:p>
    <w:p w:rsidR="00794F36" w:rsidRDefault="00794F36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1 уточнить в соответствии с паспортом;</w:t>
      </w:r>
    </w:p>
    <w:p w:rsidR="00794F36" w:rsidRDefault="00794F36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2 уточнить информацию в графе 7;</w:t>
      </w:r>
    </w:p>
    <w:p w:rsidR="00794F36" w:rsidRDefault="00794F36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3 уточнить источники финансирования в соответствии с текстом программы.</w:t>
      </w:r>
    </w:p>
    <w:p w:rsidR="00794F36" w:rsidRDefault="00794F36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F36" w:rsidRPr="00A242B1" w:rsidRDefault="00794F36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242B1">
        <w:rPr>
          <w:rFonts w:ascii="Times New Roman" w:hAnsi="Times New Roman"/>
          <w:i/>
          <w:sz w:val="28"/>
          <w:szCs w:val="28"/>
          <w:u w:val="single"/>
        </w:rPr>
        <w:t>Подпрограмма 1</w:t>
      </w:r>
    </w:p>
    <w:p w:rsidR="00737A63" w:rsidRDefault="00794F36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подпрограммы 1 привести в соответствие с целями и задач</w:t>
      </w:r>
      <w:r w:rsidR="00A242B1">
        <w:rPr>
          <w:rFonts w:ascii="Times New Roman" w:hAnsi="Times New Roman"/>
          <w:sz w:val="28"/>
          <w:szCs w:val="28"/>
        </w:rPr>
        <w:t>ами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A242B1" w:rsidRPr="00A242B1">
        <w:rPr>
          <w:rFonts w:ascii="Times New Roman" w:hAnsi="Times New Roman"/>
          <w:sz w:val="28"/>
          <w:szCs w:val="28"/>
        </w:rPr>
        <w:t xml:space="preserve">«Совершенствование муниципального управления в </w:t>
      </w:r>
      <w:proofErr w:type="spellStart"/>
      <w:r w:rsidR="00A242B1" w:rsidRPr="00A242B1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A242B1" w:rsidRPr="00A242B1">
        <w:rPr>
          <w:rFonts w:ascii="Times New Roman" w:hAnsi="Times New Roman"/>
          <w:sz w:val="28"/>
          <w:szCs w:val="28"/>
        </w:rPr>
        <w:t xml:space="preserve"> муниципальном районе на 2021 -  2025 годы»</w:t>
      </w:r>
      <w:r w:rsidR="00A242B1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</w:t>
      </w:r>
      <w:proofErr w:type="spellStart"/>
      <w:r w:rsidR="00A242B1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242B1">
        <w:rPr>
          <w:rFonts w:ascii="Times New Roman" w:hAnsi="Times New Roman"/>
          <w:sz w:val="28"/>
          <w:szCs w:val="28"/>
        </w:rPr>
        <w:t xml:space="preserve"> муниципального района от 01.04.2019 № 346 (с последующими изменениями), в целях </w:t>
      </w:r>
      <w:proofErr w:type="gramStart"/>
      <w:r w:rsidR="00A242B1" w:rsidRPr="00A242B1">
        <w:rPr>
          <w:rFonts w:ascii="Times New Roman" w:hAnsi="Times New Roman"/>
          <w:sz w:val="28"/>
          <w:szCs w:val="28"/>
        </w:rPr>
        <w:t>реализации  основных</w:t>
      </w:r>
      <w:proofErr w:type="gramEnd"/>
      <w:r w:rsidR="00A242B1" w:rsidRPr="00A242B1">
        <w:rPr>
          <w:rFonts w:ascii="Times New Roman" w:hAnsi="Times New Roman"/>
          <w:sz w:val="28"/>
          <w:szCs w:val="28"/>
        </w:rPr>
        <w:t xml:space="preserve"> направлений бюджетной и налоговой политики сельского поселения </w:t>
      </w:r>
      <w:proofErr w:type="spellStart"/>
      <w:r w:rsidR="00A242B1" w:rsidRPr="00A242B1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A242B1" w:rsidRPr="00A242B1">
        <w:rPr>
          <w:rFonts w:ascii="Times New Roman" w:hAnsi="Times New Roman"/>
          <w:sz w:val="28"/>
          <w:szCs w:val="28"/>
        </w:rPr>
        <w:t xml:space="preserve"> на 2021 – 2023 годы</w:t>
      </w:r>
      <w:r w:rsidR="00A242B1">
        <w:rPr>
          <w:rFonts w:ascii="Times New Roman" w:hAnsi="Times New Roman"/>
          <w:sz w:val="28"/>
          <w:szCs w:val="28"/>
        </w:rPr>
        <w:t>.</w:t>
      </w:r>
    </w:p>
    <w:p w:rsidR="00A242B1" w:rsidRDefault="00A242B1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2B1" w:rsidRPr="003447A0" w:rsidRDefault="00A242B1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447A0">
        <w:rPr>
          <w:rFonts w:ascii="Times New Roman" w:hAnsi="Times New Roman"/>
          <w:i/>
          <w:sz w:val="28"/>
          <w:szCs w:val="28"/>
          <w:u w:val="single"/>
        </w:rPr>
        <w:t>Подпрограмма 2</w:t>
      </w:r>
    </w:p>
    <w:p w:rsidR="00A242B1" w:rsidRDefault="00A242B1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уточнить цель подпрограммы (в паспорте и в тексте раздела 2);</w:t>
      </w:r>
    </w:p>
    <w:p w:rsidR="00A242B1" w:rsidRPr="00A242B1" w:rsidRDefault="00A242B1" w:rsidP="00A242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242B1">
        <w:t xml:space="preserve"> </w:t>
      </w:r>
      <w:r w:rsidRPr="00A242B1">
        <w:rPr>
          <w:rFonts w:ascii="Times New Roman" w:hAnsi="Times New Roman"/>
          <w:sz w:val="28"/>
          <w:szCs w:val="28"/>
        </w:rPr>
        <w:t xml:space="preserve">в паспорте </w:t>
      </w:r>
      <w:r>
        <w:rPr>
          <w:rFonts w:ascii="Times New Roman" w:hAnsi="Times New Roman"/>
          <w:sz w:val="28"/>
          <w:szCs w:val="28"/>
        </w:rPr>
        <w:t>под</w:t>
      </w:r>
      <w:r w:rsidRPr="00A242B1">
        <w:rPr>
          <w:rFonts w:ascii="Times New Roman" w:hAnsi="Times New Roman"/>
          <w:sz w:val="28"/>
          <w:szCs w:val="28"/>
        </w:rPr>
        <w:t xml:space="preserve">программы целевые показатели дополнить единицей измерения;        </w:t>
      </w:r>
    </w:p>
    <w:p w:rsidR="00A242B1" w:rsidRDefault="00A242B1" w:rsidP="00A242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2B1">
        <w:rPr>
          <w:rFonts w:ascii="Times New Roman" w:hAnsi="Times New Roman"/>
          <w:sz w:val="28"/>
          <w:szCs w:val="28"/>
        </w:rPr>
        <w:t xml:space="preserve">- в паспорте </w:t>
      </w:r>
      <w:r>
        <w:rPr>
          <w:rFonts w:ascii="Times New Roman" w:hAnsi="Times New Roman"/>
          <w:sz w:val="28"/>
          <w:szCs w:val="28"/>
        </w:rPr>
        <w:t>под</w:t>
      </w:r>
      <w:r w:rsidRPr="00A242B1">
        <w:rPr>
          <w:rFonts w:ascii="Times New Roman" w:hAnsi="Times New Roman"/>
          <w:sz w:val="28"/>
          <w:szCs w:val="28"/>
        </w:rPr>
        <w:t>программы уточнить ожидаемые результаты;</w:t>
      </w:r>
    </w:p>
    <w:p w:rsidR="00A242B1" w:rsidRPr="00A242B1" w:rsidRDefault="00A242B1" w:rsidP="00A242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раздел 1 подпрограммы требует дополнения (проблемы и пути решения); </w:t>
      </w:r>
    </w:p>
    <w:p w:rsidR="00A242B1" w:rsidRDefault="00A242B1" w:rsidP="00A242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2B1">
        <w:rPr>
          <w:rFonts w:ascii="Times New Roman" w:hAnsi="Times New Roman"/>
          <w:sz w:val="28"/>
          <w:szCs w:val="28"/>
        </w:rPr>
        <w:t>- в разделе 2 программы уточнить ожидаемые результаты;</w:t>
      </w:r>
    </w:p>
    <w:p w:rsidR="00A242B1" w:rsidRDefault="00A242B1" w:rsidP="00A242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целевые индикаторы подпрограммы </w:t>
      </w:r>
      <w:r w:rsidR="003447A0">
        <w:rPr>
          <w:rFonts w:ascii="Times New Roman" w:hAnsi="Times New Roman"/>
          <w:sz w:val="28"/>
          <w:szCs w:val="28"/>
        </w:rPr>
        <w:t xml:space="preserve">(приложение 1) </w:t>
      </w:r>
      <w:r>
        <w:rPr>
          <w:rFonts w:ascii="Times New Roman" w:hAnsi="Times New Roman"/>
          <w:sz w:val="28"/>
          <w:szCs w:val="28"/>
        </w:rPr>
        <w:t>не имеют положительной динамики, что не характеризует выполнение мероприятий как эффекти</w:t>
      </w:r>
      <w:r w:rsidR="003447A0">
        <w:rPr>
          <w:rFonts w:ascii="Times New Roman" w:hAnsi="Times New Roman"/>
          <w:sz w:val="28"/>
          <w:szCs w:val="28"/>
        </w:rPr>
        <w:t>вное;</w:t>
      </w:r>
    </w:p>
    <w:p w:rsidR="003447A0" w:rsidRPr="00A242B1" w:rsidRDefault="003447A0" w:rsidP="00A242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уточнить в Приложении 2 наименование показателя (графа 2) и определение показателя (графа 4).</w:t>
      </w:r>
    </w:p>
    <w:p w:rsidR="00737A63" w:rsidRDefault="00737A63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B0A09" w:rsidRPr="00622272" w:rsidRDefault="008B0A09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574AC" w:rsidRDefault="005F0488" w:rsidP="000606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        </w:t>
      </w:r>
      <w:r w:rsidR="008B0A09" w:rsidRPr="00622272">
        <w:rPr>
          <w:rFonts w:ascii="Times New Roman" w:hAnsi="Times New Roman"/>
          <w:b/>
          <w:sz w:val="28"/>
          <w:szCs w:val="28"/>
        </w:rPr>
        <w:t>В</w:t>
      </w:r>
      <w:r w:rsidR="006574AC" w:rsidRPr="00622272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622272" w:rsidRPr="00622272" w:rsidRDefault="00622272" w:rsidP="000606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0FFA" w:rsidRDefault="009904CB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"/>
        </w:rPr>
      </w:pPr>
      <w:r w:rsidRPr="00622272">
        <w:rPr>
          <w:rFonts w:ascii="Times New Roman" w:hAnsi="Times New Roman"/>
          <w:sz w:val="28"/>
          <w:szCs w:val="28"/>
        </w:rPr>
        <w:t xml:space="preserve">        </w:t>
      </w:r>
      <w:r w:rsidR="00E547C2" w:rsidRPr="00622272">
        <w:rPr>
          <w:rFonts w:ascii="Times New Roman" w:hAnsi="Times New Roman"/>
          <w:sz w:val="28"/>
          <w:szCs w:val="28"/>
        </w:rPr>
        <w:t>Рассматриваем</w:t>
      </w:r>
      <w:r w:rsidR="003447A0">
        <w:rPr>
          <w:rFonts w:ascii="Times New Roman" w:hAnsi="Times New Roman"/>
          <w:sz w:val="28"/>
          <w:szCs w:val="28"/>
        </w:rPr>
        <w:t>ый проект муниципальной программы</w:t>
      </w:r>
      <w:r w:rsidR="00CC7474" w:rsidRPr="0062227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447A0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CC7474" w:rsidRPr="00622272">
        <w:rPr>
          <w:rFonts w:ascii="Times New Roman" w:hAnsi="Times New Roman"/>
          <w:sz w:val="28"/>
          <w:szCs w:val="28"/>
        </w:rPr>
        <w:t xml:space="preserve"> </w:t>
      </w:r>
      <w:r w:rsidR="0056178C" w:rsidRPr="00622272">
        <w:rPr>
          <w:rFonts w:ascii="Times New Roman" w:hAnsi="Times New Roman"/>
          <w:sz w:val="28"/>
          <w:szCs w:val="28"/>
        </w:rPr>
        <w:t>«</w:t>
      </w:r>
      <w:r w:rsidR="003447A0" w:rsidRPr="003447A0">
        <w:rPr>
          <w:rFonts w:ascii="Times New Roman" w:hAnsi="Times New Roman"/>
          <w:sz w:val="28"/>
          <w:szCs w:val="28"/>
        </w:rPr>
        <w:t xml:space="preserve">Муниципальное управление сельского поселения </w:t>
      </w:r>
      <w:proofErr w:type="spellStart"/>
      <w:r w:rsidR="003447A0" w:rsidRPr="003447A0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3447A0" w:rsidRPr="00344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47A0" w:rsidRPr="003447A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3447A0" w:rsidRPr="003447A0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2021 – 2025 годы»</w:t>
      </w:r>
      <w:r w:rsidR="00A973FA" w:rsidRPr="00622272">
        <w:rPr>
          <w:rFonts w:ascii="Times New Roman" w:hAnsi="Times New Roman"/>
          <w:sz w:val="28"/>
          <w:szCs w:val="28"/>
        </w:rPr>
        <w:t xml:space="preserve"> </w:t>
      </w:r>
      <w:r w:rsidR="00CC7474" w:rsidRPr="00622272">
        <w:rPr>
          <w:rFonts w:ascii="Times New Roman" w:hAnsi="Times New Roman"/>
          <w:sz w:val="28"/>
          <w:szCs w:val="28"/>
        </w:rPr>
        <w:t>соответствует требованиям Федерального закона № 131-ФЗ от 06.10.2003 «Об общих принципах организации местного самоуправления в Российской Федерации»</w:t>
      </w:r>
      <w:r w:rsidR="001A0BB5" w:rsidRPr="00622272">
        <w:rPr>
          <w:rFonts w:ascii="Times New Roman" w:hAnsi="Times New Roman"/>
          <w:sz w:val="28"/>
          <w:szCs w:val="28"/>
        </w:rPr>
        <w:t>,</w:t>
      </w:r>
      <w:r w:rsidR="00CC7474" w:rsidRPr="00622272">
        <w:rPr>
          <w:rFonts w:ascii="Times New Roman" w:hAnsi="Times New Roman"/>
          <w:sz w:val="28"/>
          <w:szCs w:val="28"/>
        </w:rPr>
        <w:t xml:space="preserve"> </w:t>
      </w:r>
      <w:r w:rsidR="001A0BB5" w:rsidRPr="00622272">
        <w:rPr>
          <w:rFonts w:ascii="Times New Roman" w:hAnsi="Times New Roman"/>
          <w:sz w:val="28"/>
          <w:szCs w:val="28"/>
        </w:rPr>
        <w:t>Бюджетно</w:t>
      </w:r>
      <w:r w:rsidR="00490FFA">
        <w:rPr>
          <w:rFonts w:ascii="Times New Roman" w:hAnsi="Times New Roman"/>
          <w:sz w:val="28"/>
          <w:szCs w:val="28"/>
        </w:rPr>
        <w:t>го</w:t>
      </w:r>
      <w:r w:rsidR="001A0BB5" w:rsidRPr="00622272">
        <w:rPr>
          <w:rFonts w:ascii="Times New Roman" w:hAnsi="Times New Roman"/>
          <w:sz w:val="28"/>
          <w:szCs w:val="28"/>
        </w:rPr>
        <w:t xml:space="preserve"> кодекс</w:t>
      </w:r>
      <w:r w:rsidR="00060661">
        <w:rPr>
          <w:rFonts w:ascii="Times New Roman" w:hAnsi="Times New Roman"/>
          <w:sz w:val="28"/>
          <w:szCs w:val="28"/>
        </w:rPr>
        <w:t>а Российской Федерации, но не в полной мере соответствует постановлению</w:t>
      </w:r>
      <w:r w:rsidR="00060661" w:rsidRPr="00060661">
        <w:rPr>
          <w:rFonts w:ascii="Times New Roman" w:hAnsi="Times New Roman"/>
          <w:sz w:val="28"/>
          <w:szCs w:val="28"/>
        </w:rPr>
        <w:t xml:space="preserve"> администрации сел</w:t>
      </w:r>
      <w:r w:rsidR="003447A0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3447A0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3447A0">
        <w:rPr>
          <w:rFonts w:ascii="Times New Roman" w:hAnsi="Times New Roman"/>
          <w:sz w:val="28"/>
          <w:szCs w:val="28"/>
        </w:rPr>
        <w:t xml:space="preserve"> от</w:t>
      </w:r>
      <w:r w:rsidR="003447A0" w:rsidRPr="003447A0">
        <w:t xml:space="preserve"> </w:t>
      </w:r>
      <w:r w:rsidR="003447A0" w:rsidRPr="003447A0">
        <w:rPr>
          <w:rFonts w:ascii="Times New Roman" w:hAnsi="Times New Roman"/>
          <w:sz w:val="28"/>
          <w:szCs w:val="28"/>
        </w:rPr>
        <w:t xml:space="preserve">10.08.2020 № 77 «Об утверждении Порядка разработки, реализации и оценки эффективности реализации муниципальных программ сельского поселения </w:t>
      </w:r>
      <w:proofErr w:type="spellStart"/>
      <w:r w:rsidR="003447A0" w:rsidRPr="003447A0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3447A0" w:rsidRPr="003447A0">
        <w:rPr>
          <w:rFonts w:ascii="Times New Roman" w:hAnsi="Times New Roman"/>
          <w:sz w:val="28"/>
          <w:szCs w:val="28"/>
        </w:rPr>
        <w:t>».</w:t>
      </w:r>
      <w:r w:rsidR="003447A0">
        <w:rPr>
          <w:rFonts w:ascii="Times New Roman" w:hAnsi="Times New Roman"/>
          <w:sz w:val="28"/>
          <w:szCs w:val="28"/>
        </w:rPr>
        <w:t xml:space="preserve"> </w:t>
      </w:r>
    </w:p>
    <w:p w:rsidR="006C355D" w:rsidRPr="00622272" w:rsidRDefault="00CC7474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  <w:lang w:val="ru"/>
        </w:rPr>
      </w:pPr>
      <w:r w:rsidRPr="00622272">
        <w:rPr>
          <w:rFonts w:ascii="Times New Roman" w:hAnsi="Times New Roman"/>
          <w:sz w:val="28"/>
          <w:szCs w:val="28"/>
          <w:lang w:val="ru"/>
        </w:rPr>
        <w:t xml:space="preserve">        </w:t>
      </w:r>
      <w:r w:rsidR="00262FF3" w:rsidRPr="00622272">
        <w:rPr>
          <w:rFonts w:ascii="Times New Roman" w:hAnsi="Times New Roman"/>
          <w:sz w:val="28"/>
          <w:szCs w:val="28"/>
          <w:lang w:val="ru"/>
        </w:rPr>
        <w:t xml:space="preserve"> Ревизионная комиссия </w:t>
      </w:r>
      <w:proofErr w:type="spellStart"/>
      <w:r w:rsidR="00262FF3" w:rsidRPr="00622272">
        <w:rPr>
          <w:rFonts w:ascii="Times New Roman" w:hAnsi="Times New Roman"/>
          <w:sz w:val="28"/>
          <w:szCs w:val="28"/>
          <w:lang w:val="ru"/>
        </w:rPr>
        <w:t>Вытегорского</w:t>
      </w:r>
      <w:proofErr w:type="spellEnd"/>
      <w:r w:rsidR="00262FF3" w:rsidRPr="00622272">
        <w:rPr>
          <w:rFonts w:ascii="Times New Roman" w:hAnsi="Times New Roman"/>
          <w:sz w:val="28"/>
          <w:szCs w:val="28"/>
          <w:lang w:val="ru"/>
        </w:rPr>
        <w:t xml:space="preserve"> му</w:t>
      </w:r>
      <w:r w:rsidR="00D8389B">
        <w:rPr>
          <w:rFonts w:ascii="Times New Roman" w:hAnsi="Times New Roman"/>
          <w:sz w:val="28"/>
          <w:szCs w:val="28"/>
          <w:lang w:val="ru"/>
        </w:rPr>
        <w:t>ниципального района рекомендует проект программы</w:t>
      </w:r>
      <w:r w:rsidR="003447A0">
        <w:rPr>
          <w:rFonts w:ascii="Times New Roman" w:hAnsi="Times New Roman"/>
          <w:sz w:val="28"/>
          <w:szCs w:val="28"/>
          <w:lang w:val="ru"/>
        </w:rPr>
        <w:t xml:space="preserve"> вернуть разработчику</w:t>
      </w:r>
      <w:r w:rsidR="00D8389B">
        <w:rPr>
          <w:rFonts w:ascii="Times New Roman" w:hAnsi="Times New Roman"/>
          <w:sz w:val="28"/>
          <w:szCs w:val="28"/>
          <w:lang w:val="ru"/>
        </w:rPr>
        <w:t xml:space="preserve"> к рассмотрению </w:t>
      </w:r>
      <w:r w:rsidR="003447A0">
        <w:rPr>
          <w:rFonts w:ascii="Times New Roman" w:hAnsi="Times New Roman"/>
          <w:sz w:val="28"/>
          <w:szCs w:val="28"/>
          <w:lang w:val="ru"/>
        </w:rPr>
        <w:t>замечаний и предложений. указанных в настоящем Заключении.</w:t>
      </w:r>
    </w:p>
    <w:p w:rsidR="00622272" w:rsidRPr="00060661" w:rsidRDefault="00622272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  <w:lang w:val="ru"/>
        </w:rPr>
      </w:pPr>
    </w:p>
    <w:p w:rsidR="00E2560E" w:rsidRPr="00622272" w:rsidRDefault="00E2560E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8B0A09" w:rsidRPr="00622272" w:rsidRDefault="0090352F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B0A09" w:rsidRPr="00622272">
        <w:rPr>
          <w:rFonts w:ascii="Times New Roman" w:hAnsi="Times New Roman"/>
          <w:sz w:val="28"/>
          <w:szCs w:val="28"/>
        </w:rPr>
        <w:t xml:space="preserve"> </w:t>
      </w:r>
    </w:p>
    <w:p w:rsidR="002B4A08" w:rsidRPr="00622272" w:rsidRDefault="0082442D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Ревизионной</w:t>
      </w:r>
      <w:r w:rsidR="00FE7E17" w:rsidRPr="00622272">
        <w:rPr>
          <w:rFonts w:ascii="Times New Roman" w:hAnsi="Times New Roman"/>
          <w:sz w:val="28"/>
          <w:szCs w:val="28"/>
        </w:rPr>
        <w:t xml:space="preserve"> </w:t>
      </w:r>
      <w:r w:rsidR="002B4A08" w:rsidRPr="00622272">
        <w:rPr>
          <w:rFonts w:ascii="Times New Roman" w:hAnsi="Times New Roman"/>
          <w:sz w:val="28"/>
          <w:szCs w:val="28"/>
        </w:rPr>
        <w:t xml:space="preserve">комиссии                          </w:t>
      </w:r>
      <w:r w:rsidR="00FE7E17" w:rsidRPr="00622272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622272">
        <w:rPr>
          <w:rFonts w:ascii="Times New Roman" w:hAnsi="Times New Roman"/>
          <w:sz w:val="28"/>
          <w:szCs w:val="28"/>
        </w:rPr>
        <w:t xml:space="preserve"> </w:t>
      </w:r>
      <w:r w:rsidR="00D12EE4" w:rsidRPr="00622272">
        <w:rPr>
          <w:rFonts w:ascii="Times New Roman" w:hAnsi="Times New Roman"/>
          <w:sz w:val="28"/>
          <w:szCs w:val="28"/>
        </w:rPr>
        <w:t xml:space="preserve">               </w:t>
      </w:r>
      <w:r w:rsidR="0090352F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90352F">
        <w:rPr>
          <w:rFonts w:ascii="Times New Roman" w:hAnsi="Times New Roman"/>
          <w:sz w:val="28"/>
          <w:szCs w:val="28"/>
        </w:rPr>
        <w:t>Н.В.Зелинская</w:t>
      </w:r>
      <w:proofErr w:type="spellEnd"/>
    </w:p>
    <w:p w:rsidR="008B55E4" w:rsidRPr="00622272" w:rsidRDefault="008B55E4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400" w:rsidRPr="00622272" w:rsidRDefault="005C1400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C1400" w:rsidRPr="00622272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7C61"/>
    <w:multiLevelType w:val="hybridMultilevel"/>
    <w:tmpl w:val="7D72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25764"/>
    <w:multiLevelType w:val="hybridMultilevel"/>
    <w:tmpl w:val="EBFA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F0B62"/>
    <w:multiLevelType w:val="hybridMultilevel"/>
    <w:tmpl w:val="36FC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533B2"/>
    <w:multiLevelType w:val="hybridMultilevel"/>
    <w:tmpl w:val="860ABD56"/>
    <w:lvl w:ilvl="0" w:tplc="C72C7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10CF4"/>
    <w:rsid w:val="00016B05"/>
    <w:rsid w:val="00022B51"/>
    <w:rsid w:val="000238EB"/>
    <w:rsid w:val="0003403B"/>
    <w:rsid w:val="000561B1"/>
    <w:rsid w:val="00060661"/>
    <w:rsid w:val="00075FBF"/>
    <w:rsid w:val="0007740A"/>
    <w:rsid w:val="00082B81"/>
    <w:rsid w:val="000A5D13"/>
    <w:rsid w:val="000B2F60"/>
    <w:rsid w:val="000B4094"/>
    <w:rsid w:val="000B5C38"/>
    <w:rsid w:val="000C25A9"/>
    <w:rsid w:val="000D4A6A"/>
    <w:rsid w:val="000D6BF3"/>
    <w:rsid w:val="000E2BB1"/>
    <w:rsid w:val="000F2CAD"/>
    <w:rsid w:val="00102D6B"/>
    <w:rsid w:val="00103131"/>
    <w:rsid w:val="0011287C"/>
    <w:rsid w:val="00116D5F"/>
    <w:rsid w:val="001178F4"/>
    <w:rsid w:val="001228A7"/>
    <w:rsid w:val="001263F4"/>
    <w:rsid w:val="00141D84"/>
    <w:rsid w:val="00145C60"/>
    <w:rsid w:val="00155483"/>
    <w:rsid w:val="00170114"/>
    <w:rsid w:val="00171791"/>
    <w:rsid w:val="00171C71"/>
    <w:rsid w:val="00174D04"/>
    <w:rsid w:val="00184095"/>
    <w:rsid w:val="00186448"/>
    <w:rsid w:val="0018753E"/>
    <w:rsid w:val="00191746"/>
    <w:rsid w:val="001A0468"/>
    <w:rsid w:val="001A0BB5"/>
    <w:rsid w:val="001B25E5"/>
    <w:rsid w:val="001B41A2"/>
    <w:rsid w:val="001B4F42"/>
    <w:rsid w:val="001C19C9"/>
    <w:rsid w:val="001C3812"/>
    <w:rsid w:val="001D1AE3"/>
    <w:rsid w:val="001E0136"/>
    <w:rsid w:val="001E024D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A58F3"/>
    <w:rsid w:val="002A5EAA"/>
    <w:rsid w:val="002B0BD6"/>
    <w:rsid w:val="002B4A08"/>
    <w:rsid w:val="002D4288"/>
    <w:rsid w:val="002D4594"/>
    <w:rsid w:val="002F15B0"/>
    <w:rsid w:val="002F37DC"/>
    <w:rsid w:val="002F38A5"/>
    <w:rsid w:val="00310219"/>
    <w:rsid w:val="00313266"/>
    <w:rsid w:val="003279B2"/>
    <w:rsid w:val="00334146"/>
    <w:rsid w:val="00336195"/>
    <w:rsid w:val="003447A0"/>
    <w:rsid w:val="0034581B"/>
    <w:rsid w:val="00361F17"/>
    <w:rsid w:val="00363782"/>
    <w:rsid w:val="00370396"/>
    <w:rsid w:val="003767E7"/>
    <w:rsid w:val="00390528"/>
    <w:rsid w:val="003B0E51"/>
    <w:rsid w:val="003B32BA"/>
    <w:rsid w:val="003C16D6"/>
    <w:rsid w:val="003C1B3A"/>
    <w:rsid w:val="003C6180"/>
    <w:rsid w:val="003C69E8"/>
    <w:rsid w:val="003D71A9"/>
    <w:rsid w:val="003F2F18"/>
    <w:rsid w:val="003F3063"/>
    <w:rsid w:val="003F438C"/>
    <w:rsid w:val="003F6A5A"/>
    <w:rsid w:val="00411F6F"/>
    <w:rsid w:val="00413064"/>
    <w:rsid w:val="00413BCF"/>
    <w:rsid w:val="00445B90"/>
    <w:rsid w:val="004537B9"/>
    <w:rsid w:val="00462A92"/>
    <w:rsid w:val="00465837"/>
    <w:rsid w:val="00466D44"/>
    <w:rsid w:val="004765EE"/>
    <w:rsid w:val="00477971"/>
    <w:rsid w:val="00490FFA"/>
    <w:rsid w:val="004924DB"/>
    <w:rsid w:val="004A600E"/>
    <w:rsid w:val="004B133D"/>
    <w:rsid w:val="004C1627"/>
    <w:rsid w:val="004C31A2"/>
    <w:rsid w:val="004D797C"/>
    <w:rsid w:val="004F1C5B"/>
    <w:rsid w:val="0050505C"/>
    <w:rsid w:val="00530E3D"/>
    <w:rsid w:val="00536882"/>
    <w:rsid w:val="005428A3"/>
    <w:rsid w:val="005475AD"/>
    <w:rsid w:val="0056178C"/>
    <w:rsid w:val="0056237F"/>
    <w:rsid w:val="005718D3"/>
    <w:rsid w:val="00573305"/>
    <w:rsid w:val="0057438F"/>
    <w:rsid w:val="0057489A"/>
    <w:rsid w:val="0057778D"/>
    <w:rsid w:val="00584A40"/>
    <w:rsid w:val="005850FE"/>
    <w:rsid w:val="005A1B59"/>
    <w:rsid w:val="005A33E3"/>
    <w:rsid w:val="005A6AF9"/>
    <w:rsid w:val="005B0093"/>
    <w:rsid w:val="005B048C"/>
    <w:rsid w:val="005B376B"/>
    <w:rsid w:val="005B4886"/>
    <w:rsid w:val="005B502D"/>
    <w:rsid w:val="005C06E6"/>
    <w:rsid w:val="005C1400"/>
    <w:rsid w:val="005D64D0"/>
    <w:rsid w:val="005F0488"/>
    <w:rsid w:val="005F1B86"/>
    <w:rsid w:val="005F3806"/>
    <w:rsid w:val="00605237"/>
    <w:rsid w:val="0060552F"/>
    <w:rsid w:val="00611C2A"/>
    <w:rsid w:val="00622272"/>
    <w:rsid w:val="006229E3"/>
    <w:rsid w:val="00626B15"/>
    <w:rsid w:val="00645118"/>
    <w:rsid w:val="0065160D"/>
    <w:rsid w:val="006574AC"/>
    <w:rsid w:val="0066406C"/>
    <w:rsid w:val="00664DFB"/>
    <w:rsid w:val="006854CC"/>
    <w:rsid w:val="00690C5A"/>
    <w:rsid w:val="006C355D"/>
    <w:rsid w:val="006C784A"/>
    <w:rsid w:val="006D4DDC"/>
    <w:rsid w:val="006D5B4E"/>
    <w:rsid w:val="006E12D2"/>
    <w:rsid w:val="006E46ED"/>
    <w:rsid w:val="006E6AA8"/>
    <w:rsid w:val="006F36FF"/>
    <w:rsid w:val="006F701B"/>
    <w:rsid w:val="0070376C"/>
    <w:rsid w:val="00706B5A"/>
    <w:rsid w:val="00706E66"/>
    <w:rsid w:val="00707CF0"/>
    <w:rsid w:val="00710567"/>
    <w:rsid w:val="0071160A"/>
    <w:rsid w:val="0071165D"/>
    <w:rsid w:val="00722B16"/>
    <w:rsid w:val="007232C9"/>
    <w:rsid w:val="007247C1"/>
    <w:rsid w:val="00732664"/>
    <w:rsid w:val="00737A63"/>
    <w:rsid w:val="00745DB8"/>
    <w:rsid w:val="00746324"/>
    <w:rsid w:val="007501A5"/>
    <w:rsid w:val="0075111C"/>
    <w:rsid w:val="00752B7B"/>
    <w:rsid w:val="007556FB"/>
    <w:rsid w:val="0075641C"/>
    <w:rsid w:val="0076221E"/>
    <w:rsid w:val="00764074"/>
    <w:rsid w:val="007642A6"/>
    <w:rsid w:val="007647E0"/>
    <w:rsid w:val="0077019F"/>
    <w:rsid w:val="00773D95"/>
    <w:rsid w:val="00774615"/>
    <w:rsid w:val="0077513A"/>
    <w:rsid w:val="00776AB9"/>
    <w:rsid w:val="00780A7D"/>
    <w:rsid w:val="00787255"/>
    <w:rsid w:val="00794F31"/>
    <w:rsid w:val="00794F36"/>
    <w:rsid w:val="0079518B"/>
    <w:rsid w:val="007A03FD"/>
    <w:rsid w:val="007A1921"/>
    <w:rsid w:val="007B1097"/>
    <w:rsid w:val="007B55EE"/>
    <w:rsid w:val="007C00A3"/>
    <w:rsid w:val="007C1C22"/>
    <w:rsid w:val="007D04D4"/>
    <w:rsid w:val="007D2E83"/>
    <w:rsid w:val="007D2E84"/>
    <w:rsid w:val="007E3153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038D"/>
    <w:rsid w:val="00833C3C"/>
    <w:rsid w:val="00837F40"/>
    <w:rsid w:val="00847CA3"/>
    <w:rsid w:val="00847D80"/>
    <w:rsid w:val="00861CA2"/>
    <w:rsid w:val="00862955"/>
    <w:rsid w:val="00865EC2"/>
    <w:rsid w:val="0086659A"/>
    <w:rsid w:val="0086700F"/>
    <w:rsid w:val="00877034"/>
    <w:rsid w:val="0089206C"/>
    <w:rsid w:val="008B04D2"/>
    <w:rsid w:val="008B0A09"/>
    <w:rsid w:val="008B0AA3"/>
    <w:rsid w:val="008B55E4"/>
    <w:rsid w:val="008C68D5"/>
    <w:rsid w:val="008D0ECA"/>
    <w:rsid w:val="008D25C8"/>
    <w:rsid w:val="008D49C1"/>
    <w:rsid w:val="008D75F0"/>
    <w:rsid w:val="008E17A0"/>
    <w:rsid w:val="008E66A4"/>
    <w:rsid w:val="008F1159"/>
    <w:rsid w:val="0090352F"/>
    <w:rsid w:val="00907368"/>
    <w:rsid w:val="009213D3"/>
    <w:rsid w:val="00937ECF"/>
    <w:rsid w:val="0094020E"/>
    <w:rsid w:val="009406DE"/>
    <w:rsid w:val="009567C9"/>
    <w:rsid w:val="00962290"/>
    <w:rsid w:val="009652F5"/>
    <w:rsid w:val="00972F1C"/>
    <w:rsid w:val="0098033A"/>
    <w:rsid w:val="009874D6"/>
    <w:rsid w:val="00987CAE"/>
    <w:rsid w:val="009904CB"/>
    <w:rsid w:val="00992145"/>
    <w:rsid w:val="009933E3"/>
    <w:rsid w:val="009A53E8"/>
    <w:rsid w:val="009B3CAA"/>
    <w:rsid w:val="009B4394"/>
    <w:rsid w:val="009C6063"/>
    <w:rsid w:val="009D25CA"/>
    <w:rsid w:val="009E05AC"/>
    <w:rsid w:val="009E0FAE"/>
    <w:rsid w:val="009E3A43"/>
    <w:rsid w:val="009E3EE7"/>
    <w:rsid w:val="009E5769"/>
    <w:rsid w:val="009E68C0"/>
    <w:rsid w:val="009F1878"/>
    <w:rsid w:val="009F281F"/>
    <w:rsid w:val="009F52E0"/>
    <w:rsid w:val="00A03A29"/>
    <w:rsid w:val="00A20E35"/>
    <w:rsid w:val="00A2112F"/>
    <w:rsid w:val="00A242B1"/>
    <w:rsid w:val="00A32A55"/>
    <w:rsid w:val="00A364F7"/>
    <w:rsid w:val="00A67A23"/>
    <w:rsid w:val="00A87951"/>
    <w:rsid w:val="00A87BD4"/>
    <w:rsid w:val="00A973FA"/>
    <w:rsid w:val="00AA0374"/>
    <w:rsid w:val="00AA4189"/>
    <w:rsid w:val="00AA4569"/>
    <w:rsid w:val="00AD5F7F"/>
    <w:rsid w:val="00AD77A1"/>
    <w:rsid w:val="00AE1E99"/>
    <w:rsid w:val="00AE773E"/>
    <w:rsid w:val="00AF3779"/>
    <w:rsid w:val="00AF792B"/>
    <w:rsid w:val="00AF7F49"/>
    <w:rsid w:val="00B156F0"/>
    <w:rsid w:val="00B26087"/>
    <w:rsid w:val="00B305B4"/>
    <w:rsid w:val="00B34947"/>
    <w:rsid w:val="00B4250C"/>
    <w:rsid w:val="00B45B0F"/>
    <w:rsid w:val="00B525C0"/>
    <w:rsid w:val="00B570CD"/>
    <w:rsid w:val="00B747D0"/>
    <w:rsid w:val="00B80327"/>
    <w:rsid w:val="00B9131B"/>
    <w:rsid w:val="00B931CB"/>
    <w:rsid w:val="00BB01E2"/>
    <w:rsid w:val="00BF6949"/>
    <w:rsid w:val="00C05D61"/>
    <w:rsid w:val="00C10705"/>
    <w:rsid w:val="00C27FF3"/>
    <w:rsid w:val="00C43285"/>
    <w:rsid w:val="00C71F4D"/>
    <w:rsid w:val="00C74357"/>
    <w:rsid w:val="00C83DA7"/>
    <w:rsid w:val="00C83E6D"/>
    <w:rsid w:val="00C93AEB"/>
    <w:rsid w:val="00C9509C"/>
    <w:rsid w:val="00C95E11"/>
    <w:rsid w:val="00CB6645"/>
    <w:rsid w:val="00CC1116"/>
    <w:rsid w:val="00CC54C1"/>
    <w:rsid w:val="00CC7474"/>
    <w:rsid w:val="00CD207E"/>
    <w:rsid w:val="00CE2C36"/>
    <w:rsid w:val="00CE7C65"/>
    <w:rsid w:val="00CF348A"/>
    <w:rsid w:val="00CF3A3D"/>
    <w:rsid w:val="00D00F89"/>
    <w:rsid w:val="00D12EE4"/>
    <w:rsid w:val="00D13863"/>
    <w:rsid w:val="00D14B77"/>
    <w:rsid w:val="00D3013A"/>
    <w:rsid w:val="00D3150F"/>
    <w:rsid w:val="00D5098E"/>
    <w:rsid w:val="00D5146B"/>
    <w:rsid w:val="00D7571B"/>
    <w:rsid w:val="00D7777A"/>
    <w:rsid w:val="00D777CE"/>
    <w:rsid w:val="00D8389B"/>
    <w:rsid w:val="00D8424F"/>
    <w:rsid w:val="00D842B8"/>
    <w:rsid w:val="00D852E7"/>
    <w:rsid w:val="00D90B14"/>
    <w:rsid w:val="00D9136C"/>
    <w:rsid w:val="00D94227"/>
    <w:rsid w:val="00D9651A"/>
    <w:rsid w:val="00D975BC"/>
    <w:rsid w:val="00DB7568"/>
    <w:rsid w:val="00DC2A0E"/>
    <w:rsid w:val="00DC4C3B"/>
    <w:rsid w:val="00DC5412"/>
    <w:rsid w:val="00DD07F9"/>
    <w:rsid w:val="00DE0752"/>
    <w:rsid w:val="00DE087C"/>
    <w:rsid w:val="00DE1740"/>
    <w:rsid w:val="00DE4715"/>
    <w:rsid w:val="00DE773F"/>
    <w:rsid w:val="00DF2AE5"/>
    <w:rsid w:val="00DF3097"/>
    <w:rsid w:val="00DF6FA9"/>
    <w:rsid w:val="00E0723C"/>
    <w:rsid w:val="00E13690"/>
    <w:rsid w:val="00E2560E"/>
    <w:rsid w:val="00E345F1"/>
    <w:rsid w:val="00E41BB9"/>
    <w:rsid w:val="00E463F7"/>
    <w:rsid w:val="00E5294F"/>
    <w:rsid w:val="00E547C2"/>
    <w:rsid w:val="00E62294"/>
    <w:rsid w:val="00E64947"/>
    <w:rsid w:val="00E74110"/>
    <w:rsid w:val="00E803D6"/>
    <w:rsid w:val="00E82AEC"/>
    <w:rsid w:val="00EA1667"/>
    <w:rsid w:val="00EA2FEC"/>
    <w:rsid w:val="00EB0214"/>
    <w:rsid w:val="00EB6C6A"/>
    <w:rsid w:val="00EC53F4"/>
    <w:rsid w:val="00ED16C0"/>
    <w:rsid w:val="00ED3CA9"/>
    <w:rsid w:val="00EE272E"/>
    <w:rsid w:val="00EF03B0"/>
    <w:rsid w:val="00EF0598"/>
    <w:rsid w:val="00EF4D0D"/>
    <w:rsid w:val="00EF6D22"/>
    <w:rsid w:val="00EF7695"/>
    <w:rsid w:val="00F07C15"/>
    <w:rsid w:val="00F1393F"/>
    <w:rsid w:val="00F2542C"/>
    <w:rsid w:val="00F3146B"/>
    <w:rsid w:val="00F32F12"/>
    <w:rsid w:val="00F41876"/>
    <w:rsid w:val="00F41994"/>
    <w:rsid w:val="00F41A2A"/>
    <w:rsid w:val="00F5502C"/>
    <w:rsid w:val="00F55F4B"/>
    <w:rsid w:val="00F609F5"/>
    <w:rsid w:val="00F80C21"/>
    <w:rsid w:val="00F80DE7"/>
    <w:rsid w:val="00F82E89"/>
    <w:rsid w:val="00F84250"/>
    <w:rsid w:val="00F8640C"/>
    <w:rsid w:val="00FA5960"/>
    <w:rsid w:val="00FC05A3"/>
    <w:rsid w:val="00FD1437"/>
    <w:rsid w:val="00FD17E1"/>
    <w:rsid w:val="00FD5060"/>
    <w:rsid w:val="00FD7F62"/>
    <w:rsid w:val="00FE7E17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2978-3A66-4149-925E-FAAB98FE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2020-01-24T07:55:00Z</cp:lastPrinted>
  <dcterms:created xsi:type="dcterms:W3CDTF">2021-01-12T11:37:00Z</dcterms:created>
  <dcterms:modified xsi:type="dcterms:W3CDTF">2021-01-12T11:37:00Z</dcterms:modified>
</cp:coreProperties>
</file>