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2D18CC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E11A6A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1A6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E11A6A" w:rsidRDefault="007A1297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1A6A">
        <w:rPr>
          <w:rFonts w:ascii="Times New Roman" w:hAnsi="Times New Roman"/>
          <w:b/>
          <w:sz w:val="28"/>
          <w:szCs w:val="28"/>
        </w:rPr>
        <w:t xml:space="preserve">на </w:t>
      </w:r>
      <w:r w:rsidR="00056D9B">
        <w:rPr>
          <w:rFonts w:ascii="Times New Roman" w:hAnsi="Times New Roman"/>
          <w:b/>
          <w:sz w:val="28"/>
          <w:szCs w:val="28"/>
        </w:rPr>
        <w:t>проект постановления</w:t>
      </w:r>
      <w:r w:rsidR="00F21D92" w:rsidRPr="00E11A6A">
        <w:rPr>
          <w:rFonts w:ascii="Times New Roman" w:hAnsi="Times New Roman"/>
          <w:b/>
          <w:sz w:val="28"/>
          <w:szCs w:val="28"/>
        </w:rPr>
        <w:t xml:space="preserve"> Администрации</w:t>
      </w:r>
      <w:r w:rsidR="00D36C4B" w:rsidRPr="00E11A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36C4B" w:rsidRPr="00E11A6A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D36C4B" w:rsidRPr="00E11A6A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F52E0" w:rsidRPr="00E11A6A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E11A6A" w:rsidRDefault="00056D9B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11.12</w:t>
      </w:r>
      <w:r w:rsidR="000F680A" w:rsidRPr="00E11A6A">
        <w:rPr>
          <w:rFonts w:ascii="Times New Roman" w:hAnsi="Times New Roman"/>
          <w:sz w:val="28"/>
          <w:szCs w:val="28"/>
        </w:rPr>
        <w:t>.2020</w:t>
      </w:r>
      <w:r w:rsidR="009F52E0" w:rsidRPr="00E11A6A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</w:t>
      </w:r>
      <w:r w:rsidR="00E11A6A">
        <w:rPr>
          <w:rFonts w:ascii="Times New Roman" w:hAnsi="Times New Roman"/>
          <w:sz w:val="28"/>
          <w:szCs w:val="28"/>
        </w:rPr>
        <w:t xml:space="preserve">     </w:t>
      </w:r>
      <w:r w:rsidR="009F52E0" w:rsidRPr="00E11A6A">
        <w:rPr>
          <w:rFonts w:ascii="Times New Roman" w:hAnsi="Times New Roman"/>
          <w:sz w:val="28"/>
          <w:szCs w:val="28"/>
        </w:rPr>
        <w:t>г. Вытегра</w:t>
      </w:r>
    </w:p>
    <w:p w:rsidR="009F52E0" w:rsidRPr="00E11A6A" w:rsidRDefault="009F52E0" w:rsidP="00863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21" w:rsidRPr="00E11A6A" w:rsidRDefault="00D36C4B" w:rsidP="00096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</w:t>
      </w:r>
      <w:r w:rsidR="007A1297" w:rsidRPr="00E11A6A">
        <w:rPr>
          <w:rFonts w:ascii="Times New Roman" w:hAnsi="Times New Roman"/>
          <w:sz w:val="28"/>
          <w:szCs w:val="28"/>
        </w:rPr>
        <w:t>льного района на</w:t>
      </w:r>
      <w:r w:rsidR="00F21D92" w:rsidRPr="00E11A6A">
        <w:rPr>
          <w:rFonts w:ascii="Times New Roman" w:hAnsi="Times New Roman"/>
          <w:sz w:val="28"/>
          <w:szCs w:val="28"/>
        </w:rPr>
        <w:t xml:space="preserve"> </w:t>
      </w:r>
      <w:r w:rsidR="00056D9B">
        <w:rPr>
          <w:rFonts w:ascii="Times New Roman" w:hAnsi="Times New Roman"/>
          <w:sz w:val="28"/>
          <w:szCs w:val="28"/>
        </w:rPr>
        <w:t xml:space="preserve">проект </w:t>
      </w:r>
      <w:r w:rsidR="00F21D92" w:rsidRPr="00E11A6A">
        <w:rPr>
          <w:rFonts w:ascii="Times New Roman" w:hAnsi="Times New Roman"/>
          <w:sz w:val="28"/>
          <w:szCs w:val="28"/>
        </w:rPr>
        <w:t>постановлен</w:t>
      </w:r>
      <w:r w:rsidR="00056D9B">
        <w:rPr>
          <w:rFonts w:ascii="Times New Roman" w:hAnsi="Times New Roman"/>
          <w:sz w:val="28"/>
          <w:szCs w:val="28"/>
        </w:rPr>
        <w:t>ия</w:t>
      </w:r>
      <w:r w:rsidR="00F21D92" w:rsidRPr="00E11A6A">
        <w:rPr>
          <w:rFonts w:ascii="Times New Roman" w:hAnsi="Times New Roman"/>
          <w:sz w:val="28"/>
          <w:szCs w:val="28"/>
        </w:rPr>
        <w:t xml:space="preserve"> Администрации</w:t>
      </w:r>
      <w:r w:rsidRPr="00E11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A6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E11A6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45A38">
        <w:rPr>
          <w:rFonts w:ascii="Times New Roman" w:hAnsi="Times New Roman"/>
          <w:sz w:val="28"/>
          <w:szCs w:val="28"/>
        </w:rPr>
        <w:t xml:space="preserve"> </w:t>
      </w:r>
      <w:r w:rsidRPr="00E11A6A">
        <w:rPr>
          <w:rFonts w:ascii="Times New Roman" w:hAnsi="Times New Roman"/>
          <w:sz w:val="28"/>
          <w:szCs w:val="28"/>
        </w:rPr>
        <w:t>«</w:t>
      </w:r>
      <w:r w:rsidR="002F49C6" w:rsidRPr="00E11A6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F680A" w:rsidRPr="00E11A6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0F680A" w:rsidRPr="00E11A6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F680A" w:rsidRPr="00E11A6A">
        <w:rPr>
          <w:rFonts w:ascii="Times New Roman" w:hAnsi="Times New Roman"/>
          <w:sz w:val="28"/>
          <w:szCs w:val="28"/>
        </w:rPr>
        <w:t xml:space="preserve"> муниципального района от 10.04.2014 № 312» </w:t>
      </w:r>
      <w:r w:rsidRPr="00E11A6A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  <w:r w:rsidR="009F52E0" w:rsidRPr="00E11A6A">
        <w:rPr>
          <w:rFonts w:ascii="Times New Roman" w:hAnsi="Times New Roman"/>
          <w:sz w:val="28"/>
          <w:szCs w:val="28"/>
        </w:rPr>
        <w:t xml:space="preserve">   </w:t>
      </w:r>
    </w:p>
    <w:p w:rsidR="009378E4" w:rsidRPr="00E11A6A" w:rsidRDefault="00543A75" w:rsidP="009F63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>Согласно статьи</w:t>
      </w:r>
      <w:r w:rsidRPr="00E11A6A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="009378E4" w:rsidRPr="00E11A6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E11A6A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="009378E4" w:rsidRPr="00E11A6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E11A6A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</w:t>
      </w:r>
      <w:r w:rsidR="009378E4" w:rsidRPr="00E11A6A">
        <w:rPr>
          <w:rFonts w:ascii="Times New Roman" w:eastAsiaTheme="minorHAnsi" w:hAnsi="Times New Roman"/>
          <w:sz w:val="28"/>
          <w:szCs w:val="28"/>
        </w:rPr>
        <w:t>бразования в устанавливаемом</w:t>
      </w:r>
      <w:r w:rsidRPr="00E11A6A">
        <w:rPr>
          <w:rFonts w:ascii="Times New Roman" w:eastAsiaTheme="minorHAnsi" w:hAnsi="Times New Roman"/>
          <w:sz w:val="28"/>
          <w:szCs w:val="28"/>
        </w:rPr>
        <w:t xml:space="preserve"> порядке.</w:t>
      </w:r>
      <w:r w:rsidR="009378E4" w:rsidRPr="00E11A6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E11A6A">
        <w:rPr>
          <w:rFonts w:ascii="Times New Roman" w:eastAsiaTheme="minorHAnsi" w:hAnsi="Times New Roman"/>
          <w:sz w:val="28"/>
          <w:szCs w:val="28"/>
        </w:rPr>
        <w:t>Порядок принятия решений о раз</w:t>
      </w:r>
      <w:r w:rsidR="00684442" w:rsidRPr="00E11A6A">
        <w:rPr>
          <w:rFonts w:ascii="Times New Roman" w:eastAsiaTheme="minorHAnsi" w:hAnsi="Times New Roman"/>
          <w:sz w:val="28"/>
          <w:szCs w:val="28"/>
        </w:rPr>
        <w:t>работке муниципальных программ,</w:t>
      </w:r>
      <w:r w:rsidRPr="00E11A6A">
        <w:rPr>
          <w:rFonts w:ascii="Times New Roman" w:eastAsiaTheme="minorHAnsi" w:hAnsi="Times New Roman"/>
          <w:sz w:val="28"/>
          <w:szCs w:val="28"/>
        </w:rPr>
        <w:t xml:space="preserve"> формирования </w:t>
      </w:r>
      <w:r w:rsidR="009378E4" w:rsidRPr="00E11A6A">
        <w:rPr>
          <w:rFonts w:ascii="Times New Roman" w:eastAsiaTheme="minorHAnsi" w:hAnsi="Times New Roman"/>
          <w:sz w:val="28"/>
          <w:szCs w:val="28"/>
        </w:rPr>
        <w:t xml:space="preserve">и реализации устанавливается </w:t>
      </w:r>
      <w:r w:rsidRPr="00E11A6A">
        <w:rPr>
          <w:rFonts w:ascii="Times New Roman" w:eastAsiaTheme="minorHAnsi" w:hAnsi="Times New Roman"/>
          <w:sz w:val="28"/>
          <w:szCs w:val="28"/>
        </w:rPr>
        <w:t>муниципальным правовым актом местной администрации муниципального образования. Объем бюджетных ассигнований на финансовое обеспечение реали</w:t>
      </w:r>
      <w:r w:rsidR="009378E4" w:rsidRPr="00E11A6A">
        <w:rPr>
          <w:rFonts w:ascii="Times New Roman" w:eastAsiaTheme="minorHAnsi" w:hAnsi="Times New Roman"/>
          <w:sz w:val="28"/>
          <w:szCs w:val="28"/>
        </w:rPr>
        <w:t>зации муниципальных программ утверждается решением</w:t>
      </w:r>
      <w:r w:rsidRPr="00E11A6A">
        <w:rPr>
          <w:rFonts w:ascii="Times New Roman" w:eastAsiaTheme="minorHAnsi" w:hAnsi="Times New Roman"/>
          <w:sz w:val="28"/>
          <w:szCs w:val="28"/>
        </w:rPr>
        <w:t xml:space="preserve"> о бюджете по соответствующей каждой программе </w:t>
      </w:r>
      <w:r w:rsidR="009378E4" w:rsidRPr="00E11A6A">
        <w:rPr>
          <w:rFonts w:ascii="Times New Roman" w:eastAsiaTheme="minorHAnsi" w:hAnsi="Times New Roman"/>
          <w:sz w:val="28"/>
          <w:szCs w:val="28"/>
        </w:rPr>
        <w:t>целевой статье расходов бюджета.</w:t>
      </w:r>
      <w:r w:rsidR="009378E4" w:rsidRPr="00E11A6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F63EB" w:rsidRPr="00E11A6A" w:rsidRDefault="009378E4" w:rsidP="00B445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E11A6A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 w:rsidR="00543A75" w:rsidRPr="00E11A6A">
        <w:rPr>
          <w:rFonts w:ascii="Times New Roman" w:eastAsiaTheme="minorHAnsi" w:hAnsi="Times New Roman"/>
          <w:sz w:val="28"/>
          <w:szCs w:val="28"/>
        </w:rPr>
        <w:t>, предлагаемые к реализации начиная с очередного финансового года, а также изменения в ра</w:t>
      </w:r>
      <w:r w:rsidRPr="00E11A6A">
        <w:rPr>
          <w:rFonts w:ascii="Times New Roman" w:eastAsiaTheme="minorHAnsi" w:hAnsi="Times New Roman"/>
          <w:sz w:val="28"/>
          <w:szCs w:val="28"/>
        </w:rPr>
        <w:t>нее утвержденные</w:t>
      </w:r>
      <w:r w:rsidR="00543A75" w:rsidRPr="00E11A6A">
        <w:rPr>
          <w:rFonts w:ascii="Times New Roman" w:eastAsiaTheme="minorHAnsi" w:hAnsi="Times New Roman"/>
          <w:sz w:val="28"/>
          <w:szCs w:val="28"/>
        </w:rPr>
        <w:t xml:space="preserve"> программы</w:t>
      </w:r>
      <w:r w:rsidRPr="00E11A6A">
        <w:rPr>
          <w:rFonts w:ascii="Times New Roman" w:eastAsiaTheme="minorHAnsi" w:hAnsi="Times New Roman"/>
          <w:sz w:val="28"/>
          <w:szCs w:val="28"/>
        </w:rPr>
        <w:t>,</w:t>
      </w:r>
      <w:r w:rsidR="00543A75" w:rsidRPr="00E11A6A">
        <w:rPr>
          <w:rFonts w:ascii="Times New Roman" w:eastAsiaTheme="minorHAnsi" w:hAnsi="Times New Roman"/>
          <w:sz w:val="28"/>
          <w:szCs w:val="28"/>
        </w:rPr>
        <w:t xml:space="preserve"> подлежат утверждению в сроки, установленные </w:t>
      </w:r>
      <w:r w:rsidRPr="00E11A6A">
        <w:rPr>
          <w:rFonts w:ascii="Times New Roman" w:eastAsiaTheme="minorHAnsi" w:hAnsi="Times New Roman"/>
          <w:sz w:val="28"/>
          <w:szCs w:val="28"/>
        </w:rPr>
        <w:t>местной администрацией</w:t>
      </w:r>
      <w:r w:rsidR="00543A75" w:rsidRPr="00E11A6A">
        <w:rPr>
          <w:rFonts w:ascii="Times New Roman" w:eastAsiaTheme="minorHAnsi" w:hAnsi="Times New Roman"/>
          <w:sz w:val="28"/>
          <w:szCs w:val="28"/>
        </w:rPr>
        <w:t xml:space="preserve">. </w:t>
      </w:r>
      <w:r w:rsidRPr="00E11A6A">
        <w:rPr>
          <w:rFonts w:ascii="Times New Roman" w:eastAsiaTheme="minorHAnsi" w:hAnsi="Times New Roman"/>
          <w:sz w:val="28"/>
          <w:szCs w:val="28"/>
        </w:rPr>
        <w:t>П</w:t>
      </w:r>
      <w:r w:rsidR="00543A75" w:rsidRPr="00E11A6A">
        <w:rPr>
          <w:rFonts w:ascii="Times New Roman" w:eastAsiaTheme="minorHAnsi" w:hAnsi="Times New Roman"/>
          <w:sz w:val="28"/>
          <w:szCs w:val="28"/>
        </w:rPr>
        <w:t>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E11A6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543A75" w:rsidRPr="00E11A6A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9378E4" w:rsidRPr="00E11A6A" w:rsidRDefault="009F63EB" w:rsidP="00E56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11A6A">
        <w:rPr>
          <w:rFonts w:ascii="Times New Roman" w:eastAsiaTheme="minorHAnsi" w:hAnsi="Times New Roman"/>
          <w:sz w:val="28"/>
          <w:szCs w:val="28"/>
        </w:rPr>
        <w:t xml:space="preserve">     В целях реализации положений статьи 179 Бюджетного Кодекса Российской Федерации принято постановление Администрации Вытегорского муниципального р</w:t>
      </w:r>
      <w:r w:rsidR="00E56E67" w:rsidRPr="00E11A6A">
        <w:rPr>
          <w:rFonts w:ascii="Times New Roman" w:eastAsiaTheme="minorHAnsi" w:hAnsi="Times New Roman"/>
          <w:sz w:val="28"/>
          <w:szCs w:val="28"/>
        </w:rPr>
        <w:t>айона от 08 мая 2018 года № 586</w:t>
      </w:r>
      <w:r w:rsidRPr="00E11A6A">
        <w:rPr>
          <w:rFonts w:ascii="Times New Roman" w:eastAsiaTheme="minorHAnsi" w:hAnsi="Times New Roman"/>
          <w:sz w:val="28"/>
          <w:szCs w:val="28"/>
        </w:rPr>
        <w:t xml:space="preserve"> «</w:t>
      </w:r>
      <w:r w:rsidR="00E56E67" w:rsidRPr="00E11A6A">
        <w:rPr>
          <w:rFonts w:ascii="Times New Roman" w:eastAsiaTheme="minorHAnsi" w:hAnsi="Times New Roman"/>
          <w:sz w:val="28"/>
          <w:szCs w:val="28"/>
        </w:rPr>
        <w:t>Об утверждении Порядка разработки, реализации и оценки эффективности реализации муниципальных программ Вытегорского муниципального района</w:t>
      </w:r>
      <w:r w:rsidRPr="00E11A6A">
        <w:rPr>
          <w:rFonts w:ascii="Times New Roman" w:eastAsiaTheme="minorHAnsi" w:hAnsi="Times New Roman"/>
          <w:sz w:val="28"/>
          <w:szCs w:val="28"/>
        </w:rPr>
        <w:t>».</w:t>
      </w:r>
    </w:p>
    <w:p w:rsidR="009F63EB" w:rsidRPr="00E11A6A" w:rsidRDefault="009F63EB" w:rsidP="006574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5A38" w:rsidRDefault="00056D9B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</w:t>
      </w:r>
      <w:r w:rsidR="00A87655" w:rsidRPr="00E11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101CAD">
        <w:rPr>
          <w:rFonts w:ascii="Times New Roman" w:hAnsi="Times New Roman"/>
          <w:sz w:val="28"/>
          <w:szCs w:val="28"/>
        </w:rPr>
        <w:t xml:space="preserve"> внесены</w:t>
      </w:r>
      <w:r w:rsidR="00093EC7" w:rsidRPr="00E11A6A">
        <w:rPr>
          <w:rFonts w:ascii="Times New Roman" w:hAnsi="Times New Roman"/>
          <w:sz w:val="28"/>
          <w:szCs w:val="28"/>
        </w:rPr>
        <w:t xml:space="preserve"> изменения в объем финансирования муниципальн</w:t>
      </w:r>
      <w:r w:rsidR="006F39E0" w:rsidRPr="00E11A6A">
        <w:rPr>
          <w:rFonts w:ascii="Times New Roman" w:hAnsi="Times New Roman"/>
          <w:sz w:val="28"/>
          <w:szCs w:val="28"/>
        </w:rPr>
        <w:t xml:space="preserve">ой программы </w:t>
      </w:r>
      <w:r w:rsidR="000F680A" w:rsidRPr="00E11A6A">
        <w:rPr>
          <w:rFonts w:ascii="Times New Roman" w:hAnsi="Times New Roman"/>
          <w:sz w:val="28"/>
          <w:szCs w:val="28"/>
        </w:rPr>
        <w:t xml:space="preserve">«Формирование комфортной среды проживания на территории </w:t>
      </w:r>
      <w:proofErr w:type="spellStart"/>
      <w:r w:rsidR="000F680A" w:rsidRPr="00E11A6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F680A" w:rsidRPr="00E11A6A">
        <w:rPr>
          <w:rFonts w:ascii="Times New Roman" w:hAnsi="Times New Roman"/>
          <w:sz w:val="28"/>
          <w:szCs w:val="28"/>
        </w:rPr>
        <w:t xml:space="preserve"> муниципального района на 2014-2020 годы» </w:t>
      </w:r>
      <w:r w:rsidR="006F39E0" w:rsidRPr="00E11A6A">
        <w:rPr>
          <w:rFonts w:ascii="Times New Roman" w:hAnsi="Times New Roman"/>
          <w:sz w:val="28"/>
          <w:szCs w:val="28"/>
        </w:rPr>
        <w:t>и в</w:t>
      </w:r>
      <w:r w:rsidR="000F680A" w:rsidRPr="00E11A6A">
        <w:rPr>
          <w:rFonts w:ascii="Times New Roman" w:hAnsi="Times New Roman"/>
          <w:sz w:val="28"/>
          <w:szCs w:val="28"/>
        </w:rPr>
        <w:t>о входящие в неё</w:t>
      </w:r>
      <w:r w:rsidR="00345A38">
        <w:rPr>
          <w:rFonts w:ascii="Times New Roman" w:hAnsi="Times New Roman"/>
          <w:sz w:val="28"/>
          <w:szCs w:val="28"/>
        </w:rPr>
        <w:t xml:space="preserve"> подпрограммы.</w:t>
      </w:r>
    </w:p>
    <w:p w:rsidR="007B51C2" w:rsidRPr="00E11A6A" w:rsidRDefault="000F680A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>Увеличение финансирования</w:t>
      </w:r>
      <w:r w:rsidR="00345A38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EA2CD3">
        <w:rPr>
          <w:rFonts w:ascii="Times New Roman" w:hAnsi="Times New Roman"/>
          <w:sz w:val="28"/>
          <w:szCs w:val="28"/>
        </w:rPr>
        <w:t>,</w:t>
      </w:r>
      <w:r w:rsidRPr="00E11A6A">
        <w:rPr>
          <w:rFonts w:ascii="Times New Roman" w:hAnsi="Times New Roman"/>
          <w:sz w:val="28"/>
          <w:szCs w:val="28"/>
        </w:rPr>
        <w:t xml:space="preserve"> </w:t>
      </w:r>
      <w:r w:rsidR="00EA2CD3">
        <w:rPr>
          <w:rFonts w:ascii="Times New Roman" w:hAnsi="Times New Roman"/>
          <w:sz w:val="28"/>
          <w:szCs w:val="28"/>
        </w:rPr>
        <w:t xml:space="preserve">по сравнению с ранее утвержденными показателями, </w:t>
      </w:r>
      <w:r w:rsidRPr="00E11A6A">
        <w:rPr>
          <w:rFonts w:ascii="Times New Roman" w:hAnsi="Times New Roman"/>
          <w:sz w:val="28"/>
          <w:szCs w:val="28"/>
        </w:rPr>
        <w:t xml:space="preserve">предусмотрено на </w:t>
      </w:r>
      <w:r w:rsidR="002D18CC">
        <w:rPr>
          <w:rFonts w:ascii="Times New Roman" w:hAnsi="Times New Roman"/>
          <w:sz w:val="28"/>
          <w:szCs w:val="28"/>
        </w:rPr>
        <w:t>24984,3</w:t>
      </w:r>
      <w:r w:rsidRPr="00CC7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77C7">
        <w:rPr>
          <w:rFonts w:ascii="Times New Roman" w:hAnsi="Times New Roman"/>
          <w:sz w:val="28"/>
          <w:szCs w:val="28"/>
        </w:rPr>
        <w:t>тыс</w:t>
      </w:r>
      <w:r w:rsidRPr="00E11A6A">
        <w:rPr>
          <w:rFonts w:ascii="Times New Roman" w:hAnsi="Times New Roman"/>
          <w:sz w:val="28"/>
          <w:szCs w:val="28"/>
        </w:rPr>
        <w:t>.рублей</w:t>
      </w:r>
      <w:proofErr w:type="spellEnd"/>
      <w:r w:rsidRPr="00E11A6A">
        <w:rPr>
          <w:rFonts w:ascii="Times New Roman" w:hAnsi="Times New Roman"/>
          <w:sz w:val="28"/>
          <w:szCs w:val="28"/>
        </w:rPr>
        <w:t xml:space="preserve">.  </w:t>
      </w:r>
      <w:r w:rsidR="002D18CC">
        <w:rPr>
          <w:rFonts w:ascii="Times New Roman" w:hAnsi="Times New Roman"/>
          <w:sz w:val="28"/>
          <w:szCs w:val="28"/>
        </w:rPr>
        <w:t>Изменения связаны с поступлением дополнительного финансирования из областного бюджета.</w:t>
      </w:r>
    </w:p>
    <w:p w:rsidR="00101CAD" w:rsidRDefault="00101CAD" w:rsidP="006F3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2F9" w:rsidRPr="00E11A6A" w:rsidRDefault="00101CAD" w:rsidP="00101C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финансирования муниципальной программы не повлияли на</w:t>
      </w:r>
      <w:r w:rsidR="000F680A" w:rsidRPr="00E11A6A">
        <w:rPr>
          <w:rFonts w:ascii="Times New Roman" w:hAnsi="Times New Roman"/>
          <w:sz w:val="28"/>
          <w:szCs w:val="28"/>
        </w:rPr>
        <w:t xml:space="preserve"> ожидаемые результаты реализации подпрограмм</w:t>
      </w:r>
      <w:r>
        <w:rPr>
          <w:rFonts w:ascii="Times New Roman" w:hAnsi="Times New Roman"/>
          <w:sz w:val="28"/>
          <w:szCs w:val="28"/>
        </w:rPr>
        <w:t>. Ожидаемые результаты</w:t>
      </w:r>
      <w:r w:rsidR="000F680A" w:rsidRPr="00E11A6A">
        <w:rPr>
          <w:rFonts w:ascii="Times New Roman" w:hAnsi="Times New Roman"/>
          <w:sz w:val="28"/>
          <w:szCs w:val="28"/>
        </w:rPr>
        <w:t xml:space="preserve"> </w:t>
      </w:r>
      <w:r w:rsidR="00345A38">
        <w:rPr>
          <w:rFonts w:ascii="Times New Roman" w:hAnsi="Times New Roman"/>
          <w:sz w:val="28"/>
          <w:szCs w:val="28"/>
        </w:rPr>
        <w:t xml:space="preserve">реализации мероприятий муниципальной программы и подпрограмм не изменились и </w:t>
      </w:r>
      <w:r>
        <w:rPr>
          <w:rFonts w:ascii="Times New Roman" w:hAnsi="Times New Roman"/>
          <w:sz w:val="28"/>
          <w:szCs w:val="28"/>
        </w:rPr>
        <w:t>продолжают иметь</w:t>
      </w:r>
      <w:r w:rsidR="000F680A" w:rsidRPr="00E11A6A">
        <w:rPr>
          <w:rFonts w:ascii="Times New Roman" w:hAnsi="Times New Roman"/>
          <w:sz w:val="28"/>
          <w:szCs w:val="28"/>
        </w:rPr>
        <w:t xml:space="preserve"> положительную динамику.  </w:t>
      </w:r>
    </w:p>
    <w:p w:rsidR="000F680A" w:rsidRPr="00E11A6A" w:rsidRDefault="000F680A" w:rsidP="006F3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4F10" w:rsidRPr="00E11A6A" w:rsidRDefault="00684442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 xml:space="preserve">  </w:t>
      </w:r>
    </w:p>
    <w:p w:rsidR="006574AC" w:rsidRPr="00E11A6A" w:rsidRDefault="002D18CC" w:rsidP="00684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  <w:r w:rsidR="006574AC" w:rsidRPr="00E11A6A">
        <w:rPr>
          <w:rFonts w:ascii="Times New Roman" w:hAnsi="Times New Roman"/>
          <w:b/>
          <w:sz w:val="28"/>
          <w:szCs w:val="28"/>
        </w:rPr>
        <w:t>.</w:t>
      </w:r>
    </w:p>
    <w:p w:rsidR="006574AC" w:rsidRPr="00E11A6A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2521" w:rsidRPr="00E11A6A" w:rsidRDefault="0023786B" w:rsidP="00793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 xml:space="preserve">       </w:t>
      </w:r>
      <w:r w:rsidR="002D18CC">
        <w:rPr>
          <w:rFonts w:ascii="Times New Roman" w:hAnsi="Times New Roman"/>
          <w:sz w:val="28"/>
          <w:szCs w:val="28"/>
        </w:rPr>
        <w:t>Проект постановления</w:t>
      </w:r>
      <w:r w:rsidR="00F75B2C" w:rsidRPr="00E11A6A">
        <w:rPr>
          <w:rFonts w:ascii="Times New Roman" w:hAnsi="Times New Roman"/>
          <w:sz w:val="28"/>
          <w:szCs w:val="28"/>
        </w:rPr>
        <w:t xml:space="preserve"> </w:t>
      </w:r>
      <w:r w:rsidR="009C3598" w:rsidRPr="00E11A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E11A6A">
        <w:rPr>
          <w:rFonts w:ascii="Times New Roman" w:hAnsi="Times New Roman"/>
          <w:sz w:val="28"/>
          <w:szCs w:val="28"/>
        </w:rPr>
        <w:t>Выт</w:t>
      </w:r>
      <w:r w:rsidR="002D18CC">
        <w:rPr>
          <w:rFonts w:ascii="Times New Roman" w:hAnsi="Times New Roman"/>
          <w:sz w:val="28"/>
          <w:szCs w:val="28"/>
        </w:rPr>
        <w:t>егорского</w:t>
      </w:r>
      <w:proofErr w:type="spellEnd"/>
      <w:r w:rsidR="002D18C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01CAD">
        <w:rPr>
          <w:rFonts w:ascii="Times New Roman" w:hAnsi="Times New Roman"/>
          <w:sz w:val="28"/>
          <w:szCs w:val="28"/>
        </w:rPr>
        <w:t xml:space="preserve"> </w:t>
      </w:r>
      <w:r w:rsidR="009C3598" w:rsidRPr="00E11A6A">
        <w:rPr>
          <w:rFonts w:ascii="Times New Roman" w:hAnsi="Times New Roman"/>
          <w:sz w:val="28"/>
          <w:szCs w:val="28"/>
        </w:rPr>
        <w:t>«</w:t>
      </w:r>
      <w:r w:rsidR="00E11A6A" w:rsidRPr="00E11A6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11A6A" w:rsidRPr="00E11A6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11A6A" w:rsidRPr="00E11A6A">
        <w:rPr>
          <w:rFonts w:ascii="Times New Roman" w:hAnsi="Times New Roman"/>
          <w:sz w:val="28"/>
          <w:szCs w:val="28"/>
        </w:rPr>
        <w:t xml:space="preserve"> муниципального района от 10.04.2014 № 312» </w:t>
      </w:r>
      <w:r w:rsidR="00F75B2C" w:rsidRPr="00E11A6A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E11A6A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E11A6A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</w:t>
      </w:r>
      <w:r w:rsidR="00E11A6A" w:rsidRPr="00E11A6A">
        <w:rPr>
          <w:rFonts w:ascii="Times New Roman" w:hAnsi="Times New Roman"/>
          <w:sz w:val="28"/>
          <w:szCs w:val="28"/>
        </w:rPr>
        <w:t>вления в Российской Федерации»,</w:t>
      </w:r>
      <w:r w:rsidR="007A1297" w:rsidRPr="00E11A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0653" w:rsidRPr="00E11A6A">
        <w:rPr>
          <w:rFonts w:ascii="Times New Roman" w:hAnsi="Times New Roman"/>
          <w:sz w:val="28"/>
          <w:szCs w:val="28"/>
        </w:rPr>
        <w:t xml:space="preserve">соответствует </w:t>
      </w:r>
      <w:r w:rsidR="00BC457A" w:rsidRPr="00E11A6A">
        <w:rPr>
          <w:rFonts w:ascii="Times New Roman" w:hAnsi="Times New Roman"/>
          <w:sz w:val="28"/>
          <w:szCs w:val="28"/>
        </w:rPr>
        <w:t xml:space="preserve"> </w:t>
      </w:r>
      <w:r w:rsidR="00C40653" w:rsidRPr="00E11A6A">
        <w:rPr>
          <w:rFonts w:ascii="Times New Roman" w:hAnsi="Times New Roman"/>
          <w:sz w:val="28"/>
          <w:szCs w:val="28"/>
        </w:rPr>
        <w:t>Бюджетному</w:t>
      </w:r>
      <w:proofErr w:type="gramEnd"/>
      <w:r w:rsidR="00C40653" w:rsidRPr="00E11A6A">
        <w:rPr>
          <w:rFonts w:ascii="Times New Roman" w:hAnsi="Times New Roman"/>
          <w:sz w:val="28"/>
          <w:szCs w:val="28"/>
        </w:rPr>
        <w:t xml:space="preserve"> кодексу</w:t>
      </w:r>
      <w:r w:rsidR="00F75B2C" w:rsidRPr="00E11A6A">
        <w:rPr>
          <w:rFonts w:ascii="Times New Roman" w:hAnsi="Times New Roman"/>
          <w:sz w:val="28"/>
          <w:szCs w:val="28"/>
        </w:rPr>
        <w:t xml:space="preserve"> Росс</w:t>
      </w:r>
      <w:bookmarkStart w:id="0" w:name="_GoBack"/>
      <w:bookmarkEnd w:id="0"/>
      <w:r w:rsidR="00F75B2C" w:rsidRPr="00E11A6A">
        <w:rPr>
          <w:rFonts w:ascii="Times New Roman" w:hAnsi="Times New Roman"/>
          <w:sz w:val="28"/>
          <w:szCs w:val="28"/>
        </w:rPr>
        <w:t>ийской Федерации</w:t>
      </w:r>
      <w:r w:rsidR="00E11A6A" w:rsidRPr="00E11A6A">
        <w:rPr>
          <w:rFonts w:ascii="Times New Roman" w:hAnsi="Times New Roman"/>
          <w:sz w:val="28"/>
          <w:szCs w:val="28"/>
        </w:rPr>
        <w:t>.</w:t>
      </w:r>
    </w:p>
    <w:p w:rsidR="000F6CE6" w:rsidRDefault="000F6CE6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5A38" w:rsidRPr="00E11A6A" w:rsidRDefault="00345A38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0C21" w:rsidRPr="00E11A6A" w:rsidRDefault="00861CA2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E11A6A" w:rsidRDefault="00861CA2" w:rsidP="001554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E11A6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E11A6A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E11A6A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E11A6A">
        <w:rPr>
          <w:rFonts w:ascii="Times New Roman" w:hAnsi="Times New Roman"/>
          <w:sz w:val="28"/>
          <w:szCs w:val="28"/>
        </w:rPr>
        <w:t xml:space="preserve">  </w:t>
      </w:r>
      <w:r w:rsidR="00CC54C1" w:rsidRPr="00E11A6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E11A6A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E11A6A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44F9E"/>
    <w:rsid w:val="00050709"/>
    <w:rsid w:val="00056D9B"/>
    <w:rsid w:val="00075FBF"/>
    <w:rsid w:val="00093EC7"/>
    <w:rsid w:val="00096959"/>
    <w:rsid w:val="000A5D13"/>
    <w:rsid w:val="000C1AE8"/>
    <w:rsid w:val="000C25A9"/>
    <w:rsid w:val="000D4A6A"/>
    <w:rsid w:val="000F680A"/>
    <w:rsid w:val="000F6CE6"/>
    <w:rsid w:val="00101CAD"/>
    <w:rsid w:val="0010728C"/>
    <w:rsid w:val="0011287C"/>
    <w:rsid w:val="00122521"/>
    <w:rsid w:val="001228A7"/>
    <w:rsid w:val="00122BCE"/>
    <w:rsid w:val="00132329"/>
    <w:rsid w:val="00140A20"/>
    <w:rsid w:val="0015166E"/>
    <w:rsid w:val="00155483"/>
    <w:rsid w:val="00171791"/>
    <w:rsid w:val="00185F4E"/>
    <w:rsid w:val="001943EA"/>
    <w:rsid w:val="001A0468"/>
    <w:rsid w:val="001A4813"/>
    <w:rsid w:val="001B25E5"/>
    <w:rsid w:val="001F2CC0"/>
    <w:rsid w:val="001F31F3"/>
    <w:rsid w:val="00204911"/>
    <w:rsid w:val="00206CCD"/>
    <w:rsid w:val="0021209D"/>
    <w:rsid w:val="002342F9"/>
    <w:rsid w:val="0023786B"/>
    <w:rsid w:val="0025466B"/>
    <w:rsid w:val="0025555F"/>
    <w:rsid w:val="00270588"/>
    <w:rsid w:val="002944C8"/>
    <w:rsid w:val="002A5EAA"/>
    <w:rsid w:val="002B0BD6"/>
    <w:rsid w:val="002B33DE"/>
    <w:rsid w:val="002C48BB"/>
    <w:rsid w:val="002D18CC"/>
    <w:rsid w:val="002F38A5"/>
    <w:rsid w:val="002F49C6"/>
    <w:rsid w:val="00320549"/>
    <w:rsid w:val="00331337"/>
    <w:rsid w:val="00331BD4"/>
    <w:rsid w:val="00335099"/>
    <w:rsid w:val="003432FF"/>
    <w:rsid w:val="0034581B"/>
    <w:rsid w:val="00345A38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615E"/>
    <w:rsid w:val="004A1877"/>
    <w:rsid w:val="004C1627"/>
    <w:rsid w:val="004C31A2"/>
    <w:rsid w:val="004D35D3"/>
    <w:rsid w:val="004D797C"/>
    <w:rsid w:val="005065BB"/>
    <w:rsid w:val="005332D8"/>
    <w:rsid w:val="0053748F"/>
    <w:rsid w:val="00543A75"/>
    <w:rsid w:val="00593F03"/>
    <w:rsid w:val="005B0093"/>
    <w:rsid w:val="005C494E"/>
    <w:rsid w:val="005D0109"/>
    <w:rsid w:val="005D3074"/>
    <w:rsid w:val="00605237"/>
    <w:rsid w:val="006574AC"/>
    <w:rsid w:val="00665EF3"/>
    <w:rsid w:val="006705FE"/>
    <w:rsid w:val="00684442"/>
    <w:rsid w:val="006A2641"/>
    <w:rsid w:val="006C726E"/>
    <w:rsid w:val="006C784A"/>
    <w:rsid w:val="006F39E0"/>
    <w:rsid w:val="006F4C1B"/>
    <w:rsid w:val="00712698"/>
    <w:rsid w:val="00722B16"/>
    <w:rsid w:val="00752CA3"/>
    <w:rsid w:val="00755958"/>
    <w:rsid w:val="007642A6"/>
    <w:rsid w:val="007647E0"/>
    <w:rsid w:val="007914AD"/>
    <w:rsid w:val="00793E92"/>
    <w:rsid w:val="0079518B"/>
    <w:rsid w:val="007A03FD"/>
    <w:rsid w:val="007A1297"/>
    <w:rsid w:val="007B51C2"/>
    <w:rsid w:val="00804D4B"/>
    <w:rsid w:val="00805589"/>
    <w:rsid w:val="00813A41"/>
    <w:rsid w:val="00814AE7"/>
    <w:rsid w:val="00816418"/>
    <w:rsid w:val="0082077C"/>
    <w:rsid w:val="00822A6C"/>
    <w:rsid w:val="008437BB"/>
    <w:rsid w:val="00844F10"/>
    <w:rsid w:val="00861CA2"/>
    <w:rsid w:val="00863B42"/>
    <w:rsid w:val="00865EC2"/>
    <w:rsid w:val="0086659A"/>
    <w:rsid w:val="008A55D6"/>
    <w:rsid w:val="008C445B"/>
    <w:rsid w:val="008D25C8"/>
    <w:rsid w:val="008E15A5"/>
    <w:rsid w:val="008F1159"/>
    <w:rsid w:val="008F34AA"/>
    <w:rsid w:val="008F3B9D"/>
    <w:rsid w:val="009248AC"/>
    <w:rsid w:val="009317A4"/>
    <w:rsid w:val="009378E4"/>
    <w:rsid w:val="009567C9"/>
    <w:rsid w:val="00963B53"/>
    <w:rsid w:val="009652F5"/>
    <w:rsid w:val="00992C58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67A23"/>
    <w:rsid w:val="00A87655"/>
    <w:rsid w:val="00A9378A"/>
    <w:rsid w:val="00AA0374"/>
    <w:rsid w:val="00AB7465"/>
    <w:rsid w:val="00AC41B1"/>
    <w:rsid w:val="00AD5F7F"/>
    <w:rsid w:val="00B156F0"/>
    <w:rsid w:val="00B4250C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C0415F"/>
    <w:rsid w:val="00C04A9E"/>
    <w:rsid w:val="00C27FF3"/>
    <w:rsid w:val="00C40653"/>
    <w:rsid w:val="00C64EDE"/>
    <w:rsid w:val="00C93AEB"/>
    <w:rsid w:val="00C9509C"/>
    <w:rsid w:val="00CC54C1"/>
    <w:rsid w:val="00CC77C7"/>
    <w:rsid w:val="00CE08BF"/>
    <w:rsid w:val="00CF348A"/>
    <w:rsid w:val="00CF5D67"/>
    <w:rsid w:val="00D000FB"/>
    <w:rsid w:val="00D05F35"/>
    <w:rsid w:val="00D3013A"/>
    <w:rsid w:val="00D36C4B"/>
    <w:rsid w:val="00D775EC"/>
    <w:rsid w:val="00D777CE"/>
    <w:rsid w:val="00D82777"/>
    <w:rsid w:val="00D93356"/>
    <w:rsid w:val="00D975BC"/>
    <w:rsid w:val="00DE4715"/>
    <w:rsid w:val="00DE69FE"/>
    <w:rsid w:val="00DE773F"/>
    <w:rsid w:val="00E11A6A"/>
    <w:rsid w:val="00E13FCD"/>
    <w:rsid w:val="00E314AC"/>
    <w:rsid w:val="00E45EFD"/>
    <w:rsid w:val="00E47DA4"/>
    <w:rsid w:val="00E56E67"/>
    <w:rsid w:val="00E62294"/>
    <w:rsid w:val="00E73FF5"/>
    <w:rsid w:val="00E74110"/>
    <w:rsid w:val="00EA2CD3"/>
    <w:rsid w:val="00EB6C59"/>
    <w:rsid w:val="00EC05D6"/>
    <w:rsid w:val="00ED16C0"/>
    <w:rsid w:val="00EE272E"/>
    <w:rsid w:val="00EF03B0"/>
    <w:rsid w:val="00EF1FD5"/>
    <w:rsid w:val="00EF6D22"/>
    <w:rsid w:val="00F02952"/>
    <w:rsid w:val="00F06108"/>
    <w:rsid w:val="00F21D92"/>
    <w:rsid w:val="00F228EB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E4A9-85A9-40CE-A33F-891A9462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2020-12-11T08:07:00Z</dcterms:created>
  <dcterms:modified xsi:type="dcterms:W3CDTF">2020-12-11T08:07:00Z</dcterms:modified>
</cp:coreProperties>
</file>