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C65F86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</w:t>
      </w:r>
      <w:r w:rsidR="003E6A2D">
        <w:rPr>
          <w:rFonts w:ascii="Times New Roman" w:hAnsi="Times New Roman"/>
          <w:sz w:val="28"/>
          <w:szCs w:val="28"/>
        </w:rPr>
        <w:t>.2020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3E6A2D">
        <w:rPr>
          <w:rFonts w:ascii="Times New Roman" w:hAnsi="Times New Roman"/>
          <w:sz w:val="28"/>
          <w:szCs w:val="28"/>
        </w:rPr>
        <w:t>«О районном бюджете на 2020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3E6A2D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 Изменения предусмотрены</w:t>
      </w:r>
      <w:r w:rsidR="00440691">
        <w:rPr>
          <w:rFonts w:ascii="Times New Roman" w:hAnsi="Times New Roman"/>
          <w:sz w:val="28"/>
          <w:szCs w:val="28"/>
        </w:rPr>
        <w:t xml:space="preserve"> в доходной и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440691">
        <w:rPr>
          <w:rFonts w:ascii="Times New Roman" w:hAnsi="Times New Roman"/>
          <w:sz w:val="28"/>
          <w:szCs w:val="28"/>
        </w:rPr>
        <w:t>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440691">
        <w:rPr>
          <w:rFonts w:ascii="Times New Roman" w:hAnsi="Times New Roman"/>
          <w:sz w:val="28"/>
          <w:szCs w:val="28"/>
        </w:rPr>
        <w:t xml:space="preserve"> на 2020 год,</w:t>
      </w:r>
      <w:r w:rsidR="003E6A2D">
        <w:rPr>
          <w:rFonts w:ascii="Times New Roman" w:hAnsi="Times New Roman"/>
          <w:sz w:val="28"/>
          <w:szCs w:val="28"/>
        </w:rPr>
        <w:t xml:space="preserve"> планового периода</w:t>
      </w:r>
      <w:r w:rsidR="00EC7B5C">
        <w:rPr>
          <w:rFonts w:ascii="Times New Roman" w:hAnsi="Times New Roman"/>
          <w:sz w:val="28"/>
          <w:szCs w:val="28"/>
        </w:rPr>
        <w:t xml:space="preserve"> 2021</w:t>
      </w:r>
      <w:r w:rsidR="009B205D" w:rsidRPr="00645ACC">
        <w:rPr>
          <w:rFonts w:ascii="Times New Roman" w:hAnsi="Times New Roman"/>
          <w:sz w:val="28"/>
          <w:szCs w:val="28"/>
        </w:rPr>
        <w:t xml:space="preserve"> год</w:t>
      </w:r>
      <w:r w:rsidR="00EC7B5C">
        <w:rPr>
          <w:rFonts w:ascii="Times New Roman" w:hAnsi="Times New Roman"/>
          <w:sz w:val="28"/>
          <w:szCs w:val="28"/>
        </w:rPr>
        <w:t>а</w:t>
      </w:r>
      <w:r w:rsidR="00795EC1" w:rsidRPr="00645ACC">
        <w:rPr>
          <w:rFonts w:ascii="Times New Roman" w:hAnsi="Times New Roman"/>
          <w:sz w:val="28"/>
          <w:szCs w:val="28"/>
        </w:rPr>
        <w:t>.</w:t>
      </w:r>
      <w:r w:rsidR="004F0158" w:rsidRPr="00645ACC">
        <w:rPr>
          <w:rFonts w:ascii="Times New Roman" w:hAnsi="Times New Roman"/>
          <w:sz w:val="28"/>
          <w:szCs w:val="28"/>
        </w:rPr>
        <w:t xml:space="preserve">  </w:t>
      </w:r>
    </w:p>
    <w:p w:rsidR="001968D1" w:rsidRPr="00645ACC" w:rsidRDefault="001968D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D1" w:rsidRDefault="00225AD6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 о</w:t>
      </w:r>
      <w:r w:rsidR="003E6A2D">
        <w:rPr>
          <w:rFonts w:ascii="Times New Roman" w:hAnsi="Times New Roman"/>
          <w:sz w:val="28"/>
          <w:szCs w:val="28"/>
        </w:rPr>
        <w:t xml:space="preserve">бусловлены </w:t>
      </w:r>
      <w:r w:rsidR="001201D1">
        <w:rPr>
          <w:rFonts w:ascii="Times New Roman" w:hAnsi="Times New Roman"/>
          <w:sz w:val="28"/>
          <w:szCs w:val="28"/>
        </w:rPr>
        <w:t>уточнением безвозмездных поступлений.</w:t>
      </w:r>
    </w:p>
    <w:p w:rsidR="001201D1" w:rsidRDefault="001201D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целом доходная часть бюджета на 2020 год увеличивается на </w:t>
      </w:r>
      <w:r w:rsidR="00C65F86">
        <w:rPr>
          <w:rFonts w:ascii="Times New Roman" w:hAnsi="Times New Roman"/>
          <w:sz w:val="28"/>
          <w:szCs w:val="28"/>
        </w:rPr>
        <w:t>37053,3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C65F86">
        <w:rPr>
          <w:rFonts w:ascii="Times New Roman" w:hAnsi="Times New Roman"/>
          <w:sz w:val="28"/>
          <w:szCs w:val="28"/>
        </w:rPr>
        <w:t>+3,4 %) и составит 1119629,1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4250A">
        <w:rPr>
          <w:rFonts w:ascii="Times New Roman" w:hAnsi="Times New Roman"/>
          <w:sz w:val="28"/>
          <w:szCs w:val="28"/>
        </w:rPr>
        <w:t xml:space="preserve"> </w:t>
      </w:r>
    </w:p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276"/>
        <w:gridCol w:w="1216"/>
        <w:gridCol w:w="1526"/>
      </w:tblGrid>
      <w:tr w:rsidR="00EC7B5C" w:rsidRPr="00F470F1" w:rsidTr="00EC7B5C">
        <w:trPr>
          <w:trHeight w:val="736"/>
        </w:trPr>
        <w:tc>
          <w:tcPr>
            <w:tcW w:w="1951" w:type="dxa"/>
          </w:tcPr>
          <w:p w:rsidR="00EC7B5C" w:rsidRPr="00EC7B5C" w:rsidRDefault="00EC7B5C" w:rsidP="00EC7B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 xml:space="preserve">Утверждено решением о бюджете от </w:t>
            </w:r>
            <w:proofErr w:type="gramStart"/>
            <w:r w:rsidRPr="00EC7B5C">
              <w:rPr>
                <w:rFonts w:ascii="Times New Roman" w:hAnsi="Times New Roman"/>
                <w:sz w:val="16"/>
                <w:szCs w:val="16"/>
              </w:rPr>
              <w:t>11.12.2019  №</w:t>
            </w:r>
            <w:proofErr w:type="gramEnd"/>
            <w:r w:rsidRPr="00EC7B5C">
              <w:rPr>
                <w:rFonts w:ascii="Times New Roman" w:hAnsi="Times New Roman"/>
                <w:sz w:val="16"/>
                <w:szCs w:val="16"/>
              </w:rPr>
              <w:t xml:space="preserve"> 276 с последующими изменениями                </w:t>
            </w:r>
          </w:p>
        </w:tc>
        <w:tc>
          <w:tcPr>
            <w:tcW w:w="1559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21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  <w:tc>
          <w:tcPr>
            <w:tcW w:w="152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Доля в общих доходах после уточнения (%)</w:t>
            </w:r>
          </w:p>
        </w:tc>
      </w:tr>
      <w:tr w:rsidR="00C65F86" w:rsidRPr="00F470F1" w:rsidTr="00EC7B5C">
        <w:trPr>
          <w:trHeight w:val="557"/>
        </w:trPr>
        <w:tc>
          <w:tcPr>
            <w:tcW w:w="1951" w:type="dxa"/>
            <w:vAlign w:val="center"/>
          </w:tcPr>
          <w:p w:rsidR="00C65F86" w:rsidRPr="00EC7B5C" w:rsidRDefault="00C65F86" w:rsidP="00C65F8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1082575,8</w:t>
            </w:r>
          </w:p>
        </w:tc>
        <w:tc>
          <w:tcPr>
            <w:tcW w:w="1559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1119629,1</w:t>
            </w:r>
          </w:p>
        </w:tc>
        <w:tc>
          <w:tcPr>
            <w:tcW w:w="127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+37053,3</w:t>
            </w:r>
          </w:p>
        </w:tc>
        <w:tc>
          <w:tcPr>
            <w:tcW w:w="121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+3,4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52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C65F86" w:rsidRPr="00F470F1" w:rsidTr="00EC7B5C">
        <w:trPr>
          <w:trHeight w:val="419"/>
        </w:trPr>
        <w:tc>
          <w:tcPr>
            <w:tcW w:w="1951" w:type="dxa"/>
          </w:tcPr>
          <w:p w:rsidR="00C65F86" w:rsidRPr="00EC7B5C" w:rsidRDefault="00C65F86" w:rsidP="00C65F86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357859,0</w:t>
            </w:r>
          </w:p>
        </w:tc>
        <w:tc>
          <w:tcPr>
            <w:tcW w:w="1559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357859,0</w:t>
            </w:r>
          </w:p>
        </w:tc>
        <w:tc>
          <w:tcPr>
            <w:tcW w:w="127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C65F86" w:rsidRPr="00F470F1" w:rsidTr="00EC7B5C">
        <w:trPr>
          <w:trHeight w:val="411"/>
        </w:trPr>
        <w:tc>
          <w:tcPr>
            <w:tcW w:w="1951" w:type="dxa"/>
          </w:tcPr>
          <w:p w:rsidR="00C65F86" w:rsidRPr="00EC7B5C" w:rsidRDefault="00C65F86" w:rsidP="00C65F86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724716,8</w:t>
            </w:r>
          </w:p>
        </w:tc>
        <w:tc>
          <w:tcPr>
            <w:tcW w:w="1559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761770,1</w:t>
            </w:r>
          </w:p>
        </w:tc>
        <w:tc>
          <w:tcPr>
            <w:tcW w:w="127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+37053,3</w:t>
            </w:r>
          </w:p>
        </w:tc>
        <w:tc>
          <w:tcPr>
            <w:tcW w:w="121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+5,1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526" w:type="dxa"/>
            <w:vAlign w:val="center"/>
          </w:tcPr>
          <w:p w:rsidR="00C65F86" w:rsidRPr="00EC7B5C" w:rsidRDefault="00C65F86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</w:tbl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1F3" w:rsidRDefault="001968D1" w:rsidP="00C65F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</w:t>
      </w:r>
      <w:r w:rsidR="00C65F86">
        <w:rPr>
          <w:rFonts w:ascii="Times New Roman" w:hAnsi="Times New Roman"/>
          <w:sz w:val="28"/>
          <w:szCs w:val="28"/>
        </w:rPr>
        <w:t>безвозмездных поступлений в 2021</w:t>
      </w:r>
      <w:r>
        <w:rPr>
          <w:rFonts w:ascii="Times New Roman" w:hAnsi="Times New Roman"/>
          <w:sz w:val="28"/>
          <w:szCs w:val="28"/>
        </w:rPr>
        <w:t xml:space="preserve"> году увеличивается на </w:t>
      </w:r>
      <w:r w:rsidR="00C65F86">
        <w:rPr>
          <w:rFonts w:ascii="Times New Roman" w:hAnsi="Times New Roman"/>
          <w:sz w:val="28"/>
          <w:szCs w:val="28"/>
        </w:rPr>
        <w:t>37053,3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51080">
        <w:rPr>
          <w:rFonts w:ascii="Times New Roman" w:hAnsi="Times New Roman"/>
          <w:sz w:val="28"/>
          <w:szCs w:val="28"/>
        </w:rPr>
        <w:t xml:space="preserve"> или на </w:t>
      </w:r>
      <w:r w:rsidR="00C65F86">
        <w:rPr>
          <w:rFonts w:ascii="Times New Roman" w:hAnsi="Times New Roman"/>
          <w:sz w:val="28"/>
          <w:szCs w:val="28"/>
        </w:rPr>
        <w:t>3,4</w:t>
      </w:r>
      <w:r w:rsidR="00251080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hAnsi="Times New Roman"/>
          <w:sz w:val="28"/>
          <w:szCs w:val="28"/>
        </w:rPr>
        <w:t>,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в том числе: </w:t>
      </w:r>
    </w:p>
    <w:p w:rsidR="004161F3" w:rsidRDefault="00EC7B5C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4161F3">
        <w:rPr>
          <w:rFonts w:ascii="Times New Roman" w:eastAsia="Calibri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субсидии </w:t>
      </w:r>
      <w:r w:rsidR="004161F3">
        <w:rPr>
          <w:rFonts w:ascii="Times New Roman" w:eastAsia="Calibri" w:hAnsi="Times New Roman"/>
          <w:sz w:val="28"/>
          <w:szCs w:val="28"/>
        </w:rPr>
        <w:t xml:space="preserve">увеличиваются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на </w:t>
      </w:r>
      <w:r w:rsidR="00C65F86">
        <w:rPr>
          <w:rFonts w:ascii="Times New Roman" w:eastAsia="Calibri" w:hAnsi="Times New Roman"/>
          <w:sz w:val="28"/>
          <w:szCs w:val="28"/>
        </w:rPr>
        <w:t>37731,8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тыс. рублей, </w:t>
      </w:r>
      <w:r w:rsidR="004161F3">
        <w:rPr>
          <w:rFonts w:ascii="Times New Roman" w:eastAsia="Calibri" w:hAnsi="Times New Roman"/>
          <w:sz w:val="28"/>
          <w:szCs w:val="28"/>
        </w:rPr>
        <w:t>в том числе:</w:t>
      </w:r>
    </w:p>
    <w:p w:rsid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 w:rsidRPr="004161F3">
        <w:rPr>
          <w:rFonts w:ascii="Times New Roman" w:eastAsia="Calibri" w:hAnsi="Times New Roman"/>
          <w:sz w:val="28"/>
          <w:szCs w:val="28"/>
        </w:rPr>
        <w:t xml:space="preserve">субсидия на </w:t>
      </w:r>
      <w:r w:rsidR="00C65F86">
        <w:rPr>
          <w:rFonts w:ascii="Times New Roman" w:eastAsia="Calibri" w:hAnsi="Times New Roman"/>
          <w:sz w:val="28"/>
          <w:szCs w:val="28"/>
        </w:rPr>
        <w:t xml:space="preserve">капитальный ремонт объектов социальной и коммунальной инфраструктуры муниципальной собственности 18250,0 </w:t>
      </w:r>
      <w:proofErr w:type="spellStart"/>
      <w:r w:rsidRPr="004161F3"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C65F86" w:rsidRDefault="00C65F86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субсидия на организацию бесплатного горячего питания обучающихся в начальных классах 118,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9 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>,</w:t>
      </w:r>
    </w:p>
    <w:p w:rsidR="00C65F86" w:rsidRDefault="00C65F86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субсидия на обеспечение мероприятий по переселению граждан из аварийного жилищного фонда за счет средств областного бюджета 24854,5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 w:rsidR="00AE2BB9">
        <w:rPr>
          <w:rFonts w:ascii="Times New Roman" w:eastAsia="Calibri" w:hAnsi="Times New Roman"/>
          <w:sz w:val="28"/>
          <w:szCs w:val="28"/>
        </w:rPr>
        <w:t>.</w:t>
      </w:r>
    </w:p>
    <w:p w:rsidR="00AE2BB9" w:rsidRDefault="00AE2BB9" w:rsidP="00AE2BB9">
      <w:pPr>
        <w:pStyle w:val="ab"/>
        <w:spacing w:after="0" w:line="240" w:lineRule="auto"/>
        <w:ind w:left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Сокращаются субсидии:</w:t>
      </w:r>
    </w:p>
    <w:p w:rsidR="00AE2BB9" w:rsidRDefault="00AE2BB9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обеспечение развития и укрепления материально-технической базы детских школ искусств 5000,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>;</w:t>
      </w:r>
    </w:p>
    <w:p w:rsidR="00AE2BB9" w:rsidRDefault="00AE2BB9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проведение мероприятий по антитеррористической защищенности мест массового пребывания людей 360,2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AE2BB9" w:rsidRDefault="00AE2BB9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реализацию мероприятий по обеспечению жильем молодых семей 61,0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AE2BB9" w:rsidRDefault="00AE2BB9" w:rsidP="00C65F86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реализацию мероприятий по благоустройству общественных территорий 70,4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4161F3" w:rsidRDefault="004161F3" w:rsidP="00AE2B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E2BB9" w:rsidRDefault="00AE2BB9" w:rsidP="00AE2B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Сокращение субвенций в проекте решения предусмотрено в сумме</w:t>
      </w:r>
      <w:r w:rsidR="00E40C27">
        <w:rPr>
          <w:rFonts w:ascii="Times New Roman" w:eastAsia="Calibri" w:hAnsi="Times New Roman"/>
          <w:sz w:val="28"/>
          <w:szCs w:val="28"/>
        </w:rPr>
        <w:t xml:space="preserve"> 869,3 </w:t>
      </w:r>
      <w:proofErr w:type="spellStart"/>
      <w:r w:rsidR="00E40C27"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 w:rsidR="00E40C27">
        <w:rPr>
          <w:rFonts w:ascii="Times New Roman" w:eastAsia="Calibri" w:hAnsi="Times New Roman"/>
          <w:sz w:val="28"/>
          <w:szCs w:val="28"/>
        </w:rPr>
        <w:t>, в том числе:</w:t>
      </w: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сокращается субвенция 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</w:t>
      </w:r>
      <w:r w:rsidR="00645A0D">
        <w:rPr>
          <w:rFonts w:ascii="Times New Roman" w:eastAsia="Calibri" w:hAnsi="Times New Roman"/>
          <w:sz w:val="28"/>
          <w:szCs w:val="28"/>
        </w:rPr>
        <w:t>ственными полномочиями в сфере О</w:t>
      </w:r>
      <w:r w:rsidR="00AE2BB9">
        <w:rPr>
          <w:rFonts w:ascii="Times New Roman" w:eastAsia="Calibri" w:hAnsi="Times New Roman"/>
          <w:sz w:val="28"/>
          <w:szCs w:val="28"/>
        </w:rPr>
        <w:t>бразования»  на 869,3</w:t>
      </w:r>
      <w:r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146148">
        <w:rPr>
          <w:rFonts w:ascii="Times New Roman" w:eastAsia="Calibri" w:hAnsi="Times New Roman"/>
          <w:sz w:val="28"/>
          <w:szCs w:val="28"/>
        </w:rPr>
        <w:t xml:space="preserve"> (организация питания школьников, компенсация части родительской платы за детей, посещающих дошкольные учреждения</w:t>
      </w:r>
      <w:r w:rsidR="00AE2BB9">
        <w:rPr>
          <w:rFonts w:ascii="Times New Roman" w:eastAsia="Calibri" w:hAnsi="Times New Roman"/>
          <w:sz w:val="28"/>
          <w:szCs w:val="28"/>
        </w:rPr>
        <w:t>, содержание детей с ограниченными возможностями здоровья за время их пребывания в образовательных организациях</w:t>
      </w:r>
      <w:r w:rsidR="00E40C27">
        <w:rPr>
          <w:rFonts w:ascii="Times New Roman" w:eastAsia="Calibri" w:hAnsi="Times New Roman"/>
          <w:sz w:val="28"/>
          <w:szCs w:val="28"/>
        </w:rPr>
        <w:t>, единовременные выплаты молодым педагогам</w:t>
      </w:r>
      <w:r w:rsidR="00146148">
        <w:rPr>
          <w:rFonts w:ascii="Times New Roman" w:eastAsia="Calibri" w:hAnsi="Times New Roman"/>
          <w:sz w:val="28"/>
          <w:szCs w:val="28"/>
        </w:rPr>
        <w:t>)</w:t>
      </w:r>
      <w:r w:rsidR="00E40C27">
        <w:rPr>
          <w:rFonts w:ascii="Times New Roman" w:eastAsia="Calibri" w:hAnsi="Times New Roman"/>
          <w:sz w:val="28"/>
          <w:szCs w:val="28"/>
        </w:rPr>
        <w:t>.</w:t>
      </w: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159C2" w:rsidRDefault="004161F3" w:rsidP="00E40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40C27">
        <w:rPr>
          <w:rFonts w:ascii="Times New Roman" w:eastAsia="Calibri" w:hAnsi="Times New Roman"/>
          <w:sz w:val="28"/>
          <w:szCs w:val="28"/>
        </w:rPr>
        <w:t>И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ные межбюджетные трансферты </w:t>
      </w:r>
      <w:r w:rsidR="00E40C27">
        <w:rPr>
          <w:rFonts w:ascii="Times New Roman" w:eastAsia="Calibri" w:hAnsi="Times New Roman"/>
          <w:sz w:val="28"/>
          <w:szCs w:val="28"/>
        </w:rPr>
        <w:t>предлагается увеличить на 190,8</w:t>
      </w:r>
      <w:r>
        <w:rPr>
          <w:rFonts w:ascii="Times New Roman" w:eastAsia="Calibri" w:hAnsi="Times New Roman"/>
          <w:sz w:val="28"/>
          <w:szCs w:val="28"/>
        </w:rPr>
        <w:t xml:space="preserve"> тыс. рублей, в том</w:t>
      </w:r>
      <w:r w:rsidR="00E40C27">
        <w:rPr>
          <w:rFonts w:ascii="Times New Roman" w:eastAsia="Calibri" w:hAnsi="Times New Roman"/>
          <w:sz w:val="28"/>
          <w:szCs w:val="28"/>
        </w:rPr>
        <w:t xml:space="preserve"> числе</w:t>
      </w:r>
      <w:r w:rsidRPr="00E40C27">
        <w:rPr>
          <w:rFonts w:ascii="Times New Roman" w:eastAsia="Calibri" w:hAnsi="Times New Roman"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</w:t>
      </w:r>
      <w:r w:rsidR="00E40C27">
        <w:rPr>
          <w:rFonts w:ascii="Times New Roman" w:eastAsia="Calibri" w:hAnsi="Times New Roman"/>
          <w:sz w:val="28"/>
          <w:szCs w:val="28"/>
        </w:rPr>
        <w:t>я в соответствии с заключенными.</w:t>
      </w:r>
    </w:p>
    <w:p w:rsidR="00F159C2" w:rsidRPr="00F159C2" w:rsidRDefault="00F159C2" w:rsidP="00F159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2ACE" w:rsidRDefault="007E5A3E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4161F3">
        <w:rPr>
          <w:rFonts w:ascii="Times New Roman" w:hAnsi="Times New Roman"/>
          <w:sz w:val="28"/>
          <w:szCs w:val="28"/>
        </w:rPr>
        <w:t xml:space="preserve">в 2020 году </w:t>
      </w:r>
      <w:r w:rsidR="00251080">
        <w:rPr>
          <w:rFonts w:ascii="Times New Roman" w:hAnsi="Times New Roman"/>
          <w:sz w:val="28"/>
          <w:szCs w:val="28"/>
        </w:rPr>
        <w:t xml:space="preserve">составит </w:t>
      </w:r>
      <w:r w:rsidR="00E40C27">
        <w:rPr>
          <w:rFonts w:ascii="Times New Roman" w:hAnsi="Times New Roman"/>
          <w:sz w:val="28"/>
          <w:szCs w:val="28"/>
        </w:rPr>
        <w:t>761770,1</w:t>
      </w:r>
      <w:r w:rsidR="00251080">
        <w:rPr>
          <w:rFonts w:ascii="Times New Roman" w:hAnsi="Times New Roman"/>
          <w:sz w:val="28"/>
          <w:szCs w:val="28"/>
        </w:rPr>
        <w:t xml:space="preserve"> тыс. рублей. </w:t>
      </w:r>
      <w:r w:rsidR="00902ACE">
        <w:rPr>
          <w:rFonts w:ascii="Times New Roman" w:hAnsi="Times New Roman"/>
          <w:sz w:val="28"/>
          <w:szCs w:val="28"/>
        </w:rPr>
        <w:t>Доля безвозмездных поступлений</w:t>
      </w:r>
      <w:r w:rsidR="00251080">
        <w:rPr>
          <w:rFonts w:ascii="Times New Roman" w:hAnsi="Times New Roman"/>
          <w:sz w:val="28"/>
          <w:szCs w:val="28"/>
        </w:rPr>
        <w:t xml:space="preserve"> в общем объеме доходов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8365C">
        <w:rPr>
          <w:rFonts w:ascii="Times New Roman" w:hAnsi="Times New Roman"/>
          <w:sz w:val="28"/>
          <w:szCs w:val="28"/>
        </w:rPr>
        <w:t>составит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E40C27">
        <w:rPr>
          <w:rFonts w:ascii="Times New Roman" w:hAnsi="Times New Roman"/>
          <w:sz w:val="28"/>
          <w:szCs w:val="28"/>
        </w:rPr>
        <w:t xml:space="preserve">68 </w:t>
      </w:r>
      <w:r w:rsidR="00902ACE">
        <w:rPr>
          <w:rFonts w:ascii="Times New Roman" w:hAnsi="Times New Roman"/>
          <w:sz w:val="28"/>
          <w:szCs w:val="28"/>
        </w:rPr>
        <w:t>%.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3F59B5">
        <w:rPr>
          <w:rFonts w:ascii="Times New Roman" w:hAnsi="Times New Roman"/>
          <w:sz w:val="28"/>
          <w:szCs w:val="28"/>
        </w:rPr>
        <w:t>0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E40C27">
        <w:rPr>
          <w:rFonts w:ascii="Times New Roman" w:hAnsi="Times New Roman"/>
          <w:sz w:val="28"/>
          <w:szCs w:val="28"/>
        </w:rPr>
        <w:t>23609,1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E40C27">
        <w:rPr>
          <w:rFonts w:ascii="Times New Roman" w:hAnsi="Times New Roman"/>
          <w:sz w:val="28"/>
          <w:szCs w:val="28"/>
        </w:rPr>
        <w:t>+2,2</w:t>
      </w:r>
      <w:r w:rsidR="006E54F8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E40C27">
        <w:rPr>
          <w:rFonts w:ascii="Times New Roman" w:hAnsi="Times New Roman"/>
          <w:sz w:val="28"/>
          <w:szCs w:val="28"/>
        </w:rPr>
        <w:t>120636,6</w:t>
      </w:r>
      <w:r w:rsidR="003F59B5">
        <w:rPr>
          <w:rFonts w:ascii="Times New Roman" w:hAnsi="Times New Roman"/>
          <w:sz w:val="28"/>
          <w:szCs w:val="28"/>
        </w:rPr>
        <w:t xml:space="preserve"> тыс. рублей.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безвозмездных поступлений, а также </w:t>
      </w:r>
      <w:r w:rsidR="00E25F05">
        <w:rPr>
          <w:rFonts w:ascii="Times New Roman" w:hAnsi="Times New Roman"/>
          <w:sz w:val="28"/>
          <w:szCs w:val="28"/>
        </w:rPr>
        <w:t xml:space="preserve">с </w:t>
      </w:r>
      <w:r w:rsidR="00251080">
        <w:rPr>
          <w:rFonts w:ascii="Times New Roman" w:hAnsi="Times New Roman"/>
          <w:sz w:val="28"/>
          <w:szCs w:val="28"/>
        </w:rPr>
        <w:t>корректировк</w:t>
      </w:r>
      <w:r w:rsidR="00E25F05">
        <w:rPr>
          <w:rFonts w:ascii="Times New Roman" w:hAnsi="Times New Roman"/>
          <w:sz w:val="28"/>
          <w:szCs w:val="28"/>
        </w:rPr>
        <w:t>ой</w:t>
      </w:r>
      <w:r w:rsidR="00251080">
        <w:rPr>
          <w:rFonts w:ascii="Times New Roman" w:hAnsi="Times New Roman"/>
          <w:sz w:val="28"/>
          <w:szCs w:val="28"/>
        </w:rPr>
        <w:t xml:space="preserve"> назначений за счет собственных доходов. </w:t>
      </w:r>
    </w:p>
    <w:p w:rsidR="00251080" w:rsidRDefault="00251080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E9" w:rsidRDefault="0068365C" w:rsidP="00915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C87D63"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9159E9">
        <w:rPr>
          <w:rFonts w:ascii="Times New Roman" w:hAnsi="Times New Roman"/>
          <w:sz w:val="28"/>
          <w:szCs w:val="28"/>
        </w:rPr>
        <w:t>54,5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7E5A3E">
        <w:rPr>
          <w:rFonts w:ascii="Times New Roman" w:hAnsi="Times New Roman"/>
          <w:sz w:val="28"/>
          <w:szCs w:val="28"/>
        </w:rPr>
        <w:t xml:space="preserve">, или на </w:t>
      </w:r>
      <w:r w:rsidR="009159E9">
        <w:rPr>
          <w:rFonts w:ascii="Times New Roman" w:hAnsi="Times New Roman"/>
          <w:sz w:val="28"/>
          <w:szCs w:val="28"/>
        </w:rPr>
        <w:t>0,1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F339BA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="00322FFF"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C87D63" w:rsidRPr="0048645E" w:rsidRDefault="0068365C" w:rsidP="009159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 w:rsidR="009159E9">
        <w:rPr>
          <w:rFonts w:ascii="Times New Roman" w:hAnsi="Times New Roman"/>
          <w:sz w:val="28"/>
          <w:szCs w:val="28"/>
        </w:rPr>
        <w:t>сокращаются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9159E9">
        <w:rPr>
          <w:rFonts w:ascii="Times New Roman" w:hAnsi="Times New Roman"/>
          <w:sz w:val="28"/>
          <w:szCs w:val="28"/>
        </w:rPr>
        <w:t>54,5</w:t>
      </w:r>
      <w:r w:rsidR="00322FFF"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9159E9">
        <w:rPr>
          <w:rFonts w:ascii="Times New Roman" w:hAnsi="Times New Roman"/>
          <w:sz w:val="28"/>
          <w:szCs w:val="28"/>
        </w:rPr>
        <w:t xml:space="preserve"> (-0,2 </w:t>
      </w:r>
      <w:r w:rsidR="00F339BA">
        <w:rPr>
          <w:rFonts w:ascii="Times New Roman" w:hAnsi="Times New Roman"/>
          <w:sz w:val="28"/>
          <w:szCs w:val="28"/>
        </w:rPr>
        <w:t>%)</w:t>
      </w:r>
      <w:r w:rsidR="005713B1">
        <w:rPr>
          <w:rFonts w:ascii="Times New Roman" w:hAnsi="Times New Roman"/>
          <w:sz w:val="28"/>
          <w:szCs w:val="28"/>
        </w:rPr>
        <w:t xml:space="preserve"> в связи со сложившейся экономией.</w:t>
      </w:r>
    </w:p>
    <w:p w:rsidR="00C87D63" w:rsidRDefault="00C87D6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48645E">
        <w:rPr>
          <w:rFonts w:ascii="Times New Roman" w:hAnsi="Times New Roman"/>
          <w:sz w:val="28"/>
          <w:szCs w:val="28"/>
        </w:rPr>
        <w:t>7,0</w:t>
      </w:r>
      <w:r w:rsidR="00F339BA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45E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645E">
        <w:rPr>
          <w:rFonts w:ascii="Times New Roman" w:hAnsi="Times New Roman"/>
          <w:sz w:val="28"/>
          <w:szCs w:val="28"/>
        </w:rPr>
        <w:t>Сокращение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ассигнований в разделе </w:t>
      </w:r>
      <w:r w:rsidR="0068365C" w:rsidRPr="00645AC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составит </w:t>
      </w:r>
      <w:r w:rsidR="0048645E">
        <w:rPr>
          <w:rFonts w:ascii="Times New Roman" w:hAnsi="Times New Roman"/>
          <w:sz w:val="28"/>
          <w:szCs w:val="28"/>
        </w:rPr>
        <w:t>402,7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</w:t>
      </w:r>
      <w:r w:rsidR="0048645E">
        <w:rPr>
          <w:rFonts w:ascii="Times New Roman" w:hAnsi="Times New Roman"/>
          <w:sz w:val="28"/>
          <w:szCs w:val="28"/>
        </w:rPr>
        <w:t xml:space="preserve"> (-8,9 </w:t>
      </w:r>
      <w:r w:rsidR="007961B0">
        <w:rPr>
          <w:rFonts w:ascii="Times New Roman" w:hAnsi="Times New Roman"/>
          <w:sz w:val="28"/>
          <w:szCs w:val="28"/>
        </w:rPr>
        <w:t>%)</w:t>
      </w:r>
      <w:r w:rsidR="0068365C" w:rsidRPr="00645ACC">
        <w:rPr>
          <w:rFonts w:ascii="Times New Roman" w:hAnsi="Times New Roman"/>
          <w:sz w:val="28"/>
          <w:szCs w:val="28"/>
        </w:rPr>
        <w:t>, в том числе</w:t>
      </w:r>
      <w:r w:rsidR="008B1188" w:rsidRPr="008B1188">
        <w:rPr>
          <w:rFonts w:ascii="Times New Roman" w:hAnsi="Times New Roman"/>
          <w:sz w:val="28"/>
          <w:szCs w:val="28"/>
        </w:rPr>
        <w:t>:</w:t>
      </w:r>
      <w:r w:rsidR="007961B0">
        <w:rPr>
          <w:rFonts w:ascii="Times New Roman" w:hAnsi="Times New Roman"/>
          <w:sz w:val="28"/>
          <w:szCs w:val="28"/>
        </w:rPr>
        <w:t xml:space="preserve"> </w:t>
      </w:r>
    </w:p>
    <w:p w:rsidR="0048645E" w:rsidRDefault="0048645E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1188">
        <w:rPr>
          <w:rFonts w:ascii="Times New Roman" w:hAnsi="Times New Roman"/>
          <w:sz w:val="28"/>
          <w:szCs w:val="28"/>
        </w:rPr>
        <w:t xml:space="preserve">по подразделу </w:t>
      </w:r>
      <w:r w:rsidR="008B1188" w:rsidRPr="00C756DE">
        <w:rPr>
          <w:rFonts w:ascii="Times New Roman" w:hAnsi="Times New Roman"/>
          <w:i/>
          <w:sz w:val="28"/>
          <w:szCs w:val="28"/>
        </w:rPr>
        <w:t>0309</w:t>
      </w:r>
      <w:r w:rsidR="00C756DE">
        <w:rPr>
          <w:rFonts w:ascii="Times New Roman" w:hAnsi="Times New Roman"/>
          <w:i/>
          <w:sz w:val="28"/>
          <w:szCs w:val="28"/>
        </w:rPr>
        <w:t xml:space="preserve"> «</w:t>
      </w:r>
      <w:r w:rsidR="00C756DE" w:rsidRPr="00C756DE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C756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19,2</w:t>
      </w:r>
      <w:r w:rsidR="008B118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8645E" w:rsidRDefault="0048645E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0314 </w:t>
      </w:r>
      <w:r w:rsidRPr="0048645E">
        <w:rPr>
          <w:rFonts w:ascii="Times New Roman" w:hAnsi="Times New Roman"/>
          <w:i/>
          <w:sz w:val="28"/>
          <w:szCs w:val="28"/>
        </w:rPr>
        <w:t>«Другие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  <w:szCs w:val="28"/>
        </w:rPr>
        <w:t xml:space="preserve">» на 383,5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48645E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сокращение</w:t>
      </w:r>
      <w:r w:rsidR="00EC65B2">
        <w:rPr>
          <w:rFonts w:ascii="Times New Roman" w:hAnsi="Times New Roman"/>
          <w:sz w:val="28"/>
          <w:szCs w:val="28"/>
        </w:rPr>
        <w:t xml:space="preserve"> ассигнований</w:t>
      </w:r>
      <w:r>
        <w:rPr>
          <w:rFonts w:ascii="Times New Roman" w:hAnsi="Times New Roman"/>
          <w:sz w:val="28"/>
          <w:szCs w:val="28"/>
        </w:rPr>
        <w:t xml:space="preserve"> в связи с сложившейся экономией по итогам года в сумме 42,4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уточнением субсидий из областного бюджета.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CF" w:rsidRDefault="0068365C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На </w:t>
      </w:r>
      <w:r w:rsidR="0048645E">
        <w:rPr>
          <w:rFonts w:ascii="Times New Roman" w:hAnsi="Times New Roman"/>
          <w:sz w:val="28"/>
          <w:szCs w:val="28"/>
        </w:rPr>
        <w:t>756,8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48645E">
        <w:rPr>
          <w:rFonts w:ascii="Times New Roman" w:hAnsi="Times New Roman"/>
          <w:sz w:val="28"/>
          <w:szCs w:val="28"/>
        </w:rPr>
        <w:t>+0,6</w:t>
      </w:r>
      <w:r w:rsidRPr="00645ACC">
        <w:rPr>
          <w:rFonts w:ascii="Times New Roman" w:hAnsi="Times New Roman"/>
          <w:sz w:val="28"/>
          <w:szCs w:val="28"/>
        </w:rPr>
        <w:t xml:space="preserve"> %) </w:t>
      </w:r>
      <w:r w:rsidR="0048645E">
        <w:rPr>
          <w:rFonts w:ascii="Times New Roman" w:hAnsi="Times New Roman"/>
          <w:sz w:val="28"/>
          <w:szCs w:val="28"/>
        </w:rPr>
        <w:t>увеличиваются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Pr="00645ACC"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экономика». </w:t>
      </w:r>
    </w:p>
    <w:p w:rsidR="0048645E" w:rsidRPr="00DC2B32" w:rsidRDefault="00EC65B2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5B2">
        <w:rPr>
          <w:rFonts w:ascii="Times New Roman" w:hAnsi="Times New Roman"/>
          <w:sz w:val="28"/>
          <w:szCs w:val="28"/>
        </w:rPr>
        <w:t xml:space="preserve">Предусмотрено </w:t>
      </w:r>
      <w:r w:rsidR="0048645E">
        <w:rPr>
          <w:rFonts w:ascii="Times New Roman" w:hAnsi="Times New Roman"/>
          <w:sz w:val="28"/>
          <w:szCs w:val="28"/>
        </w:rPr>
        <w:t xml:space="preserve">увеличение на 200,0 </w:t>
      </w:r>
      <w:proofErr w:type="spellStart"/>
      <w:r w:rsidR="0048645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8645E">
        <w:rPr>
          <w:rFonts w:ascii="Times New Roman" w:hAnsi="Times New Roman"/>
          <w:sz w:val="28"/>
          <w:szCs w:val="28"/>
        </w:rPr>
        <w:t xml:space="preserve"> (+25 %) мероприят</w:t>
      </w:r>
      <w:r w:rsidR="00DC2B32">
        <w:rPr>
          <w:rFonts w:ascii="Times New Roman" w:hAnsi="Times New Roman"/>
          <w:sz w:val="28"/>
          <w:szCs w:val="28"/>
        </w:rPr>
        <w:t>и</w:t>
      </w:r>
      <w:r w:rsidR="0048645E">
        <w:rPr>
          <w:rFonts w:ascii="Times New Roman" w:hAnsi="Times New Roman"/>
          <w:sz w:val="28"/>
          <w:szCs w:val="28"/>
        </w:rPr>
        <w:t xml:space="preserve">й в области </w:t>
      </w:r>
      <w:r w:rsidR="0048645E" w:rsidRPr="00DC2B32">
        <w:rPr>
          <w:rFonts w:ascii="Times New Roman" w:hAnsi="Times New Roman"/>
          <w:i/>
          <w:sz w:val="28"/>
          <w:szCs w:val="28"/>
        </w:rPr>
        <w:t>сельского хозяйства и рыболовства (подраздел 04</w:t>
      </w:r>
      <w:r w:rsidR="00DC2B32" w:rsidRPr="00DC2B32">
        <w:rPr>
          <w:rFonts w:ascii="Times New Roman" w:hAnsi="Times New Roman"/>
          <w:i/>
          <w:sz w:val="28"/>
          <w:szCs w:val="28"/>
        </w:rPr>
        <w:t>05)</w:t>
      </w:r>
      <w:r w:rsidR="00DC2B32">
        <w:rPr>
          <w:rFonts w:ascii="Times New Roman" w:hAnsi="Times New Roman"/>
          <w:i/>
          <w:sz w:val="28"/>
          <w:szCs w:val="28"/>
        </w:rPr>
        <w:t xml:space="preserve">, </w:t>
      </w:r>
      <w:r w:rsidR="00DC2B32" w:rsidRPr="00DC2B32">
        <w:rPr>
          <w:rFonts w:ascii="Times New Roman" w:hAnsi="Times New Roman"/>
          <w:sz w:val="28"/>
          <w:szCs w:val="28"/>
        </w:rPr>
        <w:t>в том числе на ……</w:t>
      </w:r>
    </w:p>
    <w:p w:rsidR="0048645E" w:rsidRDefault="0048645E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6DE" w:rsidRDefault="00DC2B32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C65B2">
        <w:rPr>
          <w:rFonts w:ascii="Times New Roman" w:hAnsi="Times New Roman"/>
          <w:sz w:val="28"/>
          <w:szCs w:val="28"/>
        </w:rPr>
        <w:t>окращение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30,5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-0,6</w:t>
      </w:r>
      <w:r w:rsidR="00EC65B2">
        <w:rPr>
          <w:rFonts w:ascii="Times New Roman" w:hAnsi="Times New Roman"/>
          <w:sz w:val="28"/>
          <w:szCs w:val="28"/>
        </w:rPr>
        <w:t xml:space="preserve"> %</w:t>
      </w:r>
      <w:r w:rsidR="007961B0">
        <w:rPr>
          <w:rFonts w:ascii="Times New Roman" w:hAnsi="Times New Roman"/>
          <w:sz w:val="28"/>
          <w:szCs w:val="28"/>
        </w:rPr>
        <w:t xml:space="preserve">) </w:t>
      </w:r>
      <w:r w:rsidR="0068365C" w:rsidRPr="00DC2B32">
        <w:rPr>
          <w:rFonts w:ascii="Times New Roman" w:hAnsi="Times New Roman"/>
          <w:i/>
          <w:sz w:val="28"/>
          <w:szCs w:val="28"/>
        </w:rPr>
        <w:t>в подразделе 040</w:t>
      </w:r>
      <w:r w:rsidR="007961B0" w:rsidRPr="00DC2B32">
        <w:rPr>
          <w:rFonts w:ascii="Times New Roman" w:hAnsi="Times New Roman"/>
          <w:i/>
          <w:sz w:val="28"/>
          <w:szCs w:val="28"/>
        </w:rPr>
        <w:t>8</w:t>
      </w:r>
      <w:r w:rsidR="0068365C" w:rsidRPr="00D564AF">
        <w:rPr>
          <w:rFonts w:ascii="Times New Roman" w:hAnsi="Times New Roman"/>
          <w:i/>
          <w:sz w:val="28"/>
          <w:szCs w:val="28"/>
        </w:rPr>
        <w:t xml:space="preserve"> «</w:t>
      </w:r>
      <w:r w:rsidR="007961B0" w:rsidRPr="00D564AF">
        <w:rPr>
          <w:rFonts w:ascii="Times New Roman" w:hAnsi="Times New Roman"/>
          <w:i/>
          <w:sz w:val="28"/>
          <w:szCs w:val="28"/>
        </w:rPr>
        <w:t>Транспорт»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C65B2"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z w:val="28"/>
          <w:szCs w:val="28"/>
        </w:rPr>
        <w:t>ещение недополученных доходов транспортными организациями</w:t>
      </w:r>
      <w:r w:rsidR="00EC65B2">
        <w:rPr>
          <w:rFonts w:ascii="Times New Roman" w:hAnsi="Times New Roman"/>
          <w:sz w:val="28"/>
          <w:szCs w:val="28"/>
        </w:rPr>
        <w:t xml:space="preserve"> на осуществление</w:t>
      </w:r>
      <w:r w:rsidR="007961B0">
        <w:rPr>
          <w:rFonts w:ascii="Times New Roman" w:hAnsi="Times New Roman"/>
          <w:sz w:val="28"/>
          <w:szCs w:val="28"/>
        </w:rPr>
        <w:t xml:space="preserve"> регулярных пере</w:t>
      </w:r>
      <w:r w:rsidR="00EC65B2">
        <w:rPr>
          <w:rFonts w:ascii="Times New Roman" w:hAnsi="Times New Roman"/>
          <w:sz w:val="28"/>
          <w:szCs w:val="28"/>
        </w:rPr>
        <w:t>возок.</w:t>
      </w:r>
    </w:p>
    <w:p w:rsidR="00EC65B2" w:rsidRDefault="00EC65B2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C63" w:rsidRPr="00063C63" w:rsidRDefault="00D564AF" w:rsidP="001C0E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</w:rPr>
        <w:t>По подразделу</w:t>
      </w:r>
      <w:r w:rsidRPr="00063C63">
        <w:rPr>
          <w:rFonts w:ascii="Times New Roman" w:hAnsi="Times New Roman"/>
          <w:b/>
          <w:sz w:val="28"/>
          <w:szCs w:val="28"/>
        </w:rPr>
        <w:t xml:space="preserve"> </w:t>
      </w:r>
      <w:r w:rsidRPr="00063C63">
        <w:rPr>
          <w:rFonts w:ascii="Times New Roman" w:hAnsi="Times New Roman"/>
          <w:i/>
          <w:sz w:val="28"/>
          <w:szCs w:val="28"/>
        </w:rPr>
        <w:t>0409 «</w:t>
      </w:r>
      <w:r w:rsidR="00BA12AD" w:rsidRPr="00063C63">
        <w:rPr>
          <w:rFonts w:ascii="Times New Roman" w:hAnsi="Times New Roman"/>
          <w:i/>
          <w:sz w:val="28"/>
          <w:szCs w:val="28"/>
          <w:lang w:eastAsia="ru-RU"/>
        </w:rPr>
        <w:t xml:space="preserve">Дорожное хозяйство (дорожные фонды)» </w:t>
      </w:r>
      <w:r w:rsidR="00B8646A" w:rsidRPr="00063C63">
        <w:rPr>
          <w:rFonts w:ascii="Times New Roman" w:hAnsi="Times New Roman"/>
          <w:sz w:val="28"/>
          <w:szCs w:val="28"/>
          <w:lang w:eastAsia="ru-RU"/>
        </w:rPr>
        <w:t>общий</w:t>
      </w:r>
      <w:r w:rsidR="00B8646A" w:rsidRPr="00063C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A12AD" w:rsidRPr="00063C63">
        <w:rPr>
          <w:rFonts w:ascii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DC2B32">
        <w:rPr>
          <w:rFonts w:ascii="Times New Roman" w:hAnsi="Times New Roman"/>
          <w:sz w:val="28"/>
          <w:szCs w:val="28"/>
          <w:lang w:eastAsia="ru-RU"/>
        </w:rPr>
        <w:t xml:space="preserve">увеличивается на 644,5 </w:t>
      </w:r>
      <w:proofErr w:type="spellStart"/>
      <w:r w:rsidR="00DC2B3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C2B32">
        <w:rPr>
          <w:rFonts w:ascii="Times New Roman" w:hAnsi="Times New Roman"/>
          <w:sz w:val="28"/>
          <w:szCs w:val="28"/>
          <w:lang w:eastAsia="ru-RU"/>
        </w:rPr>
        <w:t xml:space="preserve"> (+1,4 %) за счет дополнительных поступлений в Дорожный фонд</w:t>
      </w:r>
      <w:r w:rsidR="00B8646A" w:rsidRPr="00063C6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3C63" w:rsidRPr="00063C63" w:rsidRDefault="00B8646A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  <w:lang w:eastAsia="ru-RU"/>
        </w:rPr>
        <w:t xml:space="preserve">Проектом решения </w:t>
      </w:r>
      <w:r w:rsidR="00BA12AD" w:rsidRPr="00063C63">
        <w:rPr>
          <w:rFonts w:ascii="Times New Roman" w:hAnsi="Times New Roman"/>
          <w:sz w:val="28"/>
          <w:szCs w:val="28"/>
          <w:lang w:eastAsia="ru-RU"/>
        </w:rPr>
        <w:t xml:space="preserve">предлагается </w:t>
      </w:r>
      <w:r w:rsidR="00DC2B32">
        <w:rPr>
          <w:rFonts w:ascii="Times New Roman" w:hAnsi="Times New Roman"/>
          <w:sz w:val="28"/>
          <w:szCs w:val="28"/>
          <w:lang w:eastAsia="ru-RU"/>
        </w:rPr>
        <w:t xml:space="preserve">увеличить расходы на содержание дорог и </w:t>
      </w:r>
      <w:r w:rsidR="00063C63" w:rsidRPr="00063C63">
        <w:rPr>
          <w:rFonts w:ascii="Times New Roman" w:hAnsi="Times New Roman"/>
          <w:sz w:val="28"/>
          <w:szCs w:val="28"/>
          <w:lang w:eastAsia="ru-RU"/>
        </w:rPr>
        <w:t>перераспределить плановые назначения между ремонтом и соде</w:t>
      </w:r>
      <w:r w:rsidR="00063C63">
        <w:rPr>
          <w:rFonts w:ascii="Times New Roman" w:hAnsi="Times New Roman"/>
          <w:sz w:val="28"/>
          <w:szCs w:val="28"/>
          <w:lang w:eastAsia="ru-RU"/>
        </w:rPr>
        <w:t>ржанием автомобильных дорог и со</w:t>
      </w:r>
      <w:r w:rsidR="00063C63" w:rsidRPr="00063C63">
        <w:rPr>
          <w:rFonts w:ascii="Times New Roman" w:hAnsi="Times New Roman"/>
          <w:sz w:val="28"/>
          <w:szCs w:val="28"/>
          <w:lang w:eastAsia="ru-RU"/>
        </w:rPr>
        <w:t>оружений на них.</w:t>
      </w:r>
      <w:r w:rsidR="00E162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3C63" w:rsidRPr="00E1626A" w:rsidRDefault="00063C6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744C2" w:rsidRPr="00DC2B32" w:rsidRDefault="00BB171E" w:rsidP="00DC2B3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BB171E">
        <w:rPr>
          <w:rFonts w:ascii="Times New Roman" w:hAnsi="Times New Roman"/>
          <w:sz w:val="24"/>
          <w:szCs w:val="24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="0068365C" w:rsidRPr="00DC2B32">
        <w:rPr>
          <w:rFonts w:ascii="Times New Roman" w:hAnsi="Times New Roman"/>
          <w:i/>
          <w:sz w:val="28"/>
          <w:szCs w:val="28"/>
        </w:rPr>
        <w:t>подраздела 0412 «</w:t>
      </w:r>
      <w:r w:rsidR="0068365C" w:rsidRPr="00E42AF0">
        <w:rPr>
          <w:rFonts w:ascii="Times New Roman" w:hAnsi="Times New Roman"/>
          <w:i/>
          <w:sz w:val="28"/>
          <w:szCs w:val="28"/>
        </w:rPr>
        <w:t>Другие вопросы в области национальной экономики»</w:t>
      </w:r>
      <w:r w:rsidR="00DC2B32">
        <w:rPr>
          <w:rFonts w:ascii="Times New Roman" w:hAnsi="Times New Roman"/>
          <w:sz w:val="28"/>
          <w:szCs w:val="28"/>
        </w:rPr>
        <w:t xml:space="preserve"> сокра</w:t>
      </w:r>
      <w:r w:rsidR="00DC2B32" w:rsidRPr="005713B1">
        <w:rPr>
          <w:rFonts w:ascii="Times New Roman" w:hAnsi="Times New Roman"/>
          <w:sz w:val="28"/>
          <w:szCs w:val="28"/>
        </w:rPr>
        <w:t>щаются</w:t>
      </w:r>
      <w:r w:rsidR="0068365C" w:rsidRPr="005713B1">
        <w:rPr>
          <w:rFonts w:ascii="Times New Roman" w:hAnsi="Times New Roman"/>
          <w:sz w:val="28"/>
          <w:szCs w:val="28"/>
        </w:rPr>
        <w:t xml:space="preserve"> на </w:t>
      </w:r>
      <w:r w:rsidR="00DC2B32" w:rsidRPr="005713B1">
        <w:rPr>
          <w:rFonts w:ascii="Times New Roman" w:hAnsi="Times New Roman"/>
          <w:sz w:val="28"/>
          <w:szCs w:val="28"/>
        </w:rPr>
        <w:t>57,2</w:t>
      </w:r>
      <w:r w:rsidR="00BA12AD" w:rsidRPr="005713B1">
        <w:rPr>
          <w:rFonts w:ascii="Times New Roman" w:hAnsi="Times New Roman"/>
          <w:sz w:val="28"/>
          <w:szCs w:val="28"/>
        </w:rPr>
        <w:t xml:space="preserve"> </w:t>
      </w:r>
      <w:r w:rsidR="0068365C" w:rsidRPr="005713B1">
        <w:rPr>
          <w:rFonts w:ascii="Times New Roman" w:hAnsi="Times New Roman"/>
          <w:sz w:val="28"/>
          <w:szCs w:val="28"/>
        </w:rPr>
        <w:t>тыс.</w:t>
      </w:r>
      <w:r w:rsidR="00BA12AD" w:rsidRPr="005713B1">
        <w:rPr>
          <w:rFonts w:ascii="Times New Roman" w:hAnsi="Times New Roman"/>
          <w:sz w:val="28"/>
          <w:szCs w:val="28"/>
        </w:rPr>
        <w:t xml:space="preserve"> </w:t>
      </w:r>
      <w:r w:rsidR="0068365C" w:rsidRPr="005713B1">
        <w:rPr>
          <w:rFonts w:ascii="Times New Roman" w:hAnsi="Times New Roman"/>
          <w:sz w:val="28"/>
          <w:szCs w:val="28"/>
        </w:rPr>
        <w:t>рублей (-</w:t>
      </w:r>
      <w:r w:rsidR="00DC2B32" w:rsidRPr="005713B1">
        <w:rPr>
          <w:rFonts w:ascii="Times New Roman" w:hAnsi="Times New Roman"/>
          <w:sz w:val="28"/>
          <w:szCs w:val="28"/>
        </w:rPr>
        <w:t xml:space="preserve"> 0,1</w:t>
      </w:r>
      <w:r w:rsidR="00C756DE" w:rsidRPr="005713B1">
        <w:rPr>
          <w:rFonts w:ascii="Times New Roman" w:hAnsi="Times New Roman"/>
          <w:sz w:val="28"/>
          <w:szCs w:val="28"/>
        </w:rPr>
        <w:t xml:space="preserve">%) </w:t>
      </w:r>
      <w:r w:rsidR="005713B1" w:rsidRPr="005713B1">
        <w:rPr>
          <w:rFonts w:ascii="Times New Roman" w:hAnsi="Times New Roman"/>
          <w:sz w:val="28"/>
          <w:szCs w:val="28"/>
        </w:rPr>
        <w:t>в связи со сложившейся экономией.</w:t>
      </w:r>
    </w:p>
    <w:p w:rsidR="004744C2" w:rsidRDefault="004744C2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2AF0" w:rsidRDefault="00690AF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A12AD">
        <w:rPr>
          <w:rFonts w:ascii="Times New Roman" w:hAnsi="Times New Roman"/>
          <w:sz w:val="28"/>
          <w:szCs w:val="28"/>
        </w:rPr>
        <w:t xml:space="preserve">      </w:t>
      </w:r>
      <w:r w:rsidR="0068365C"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="0068365C"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68365C" w:rsidRPr="00645ACC">
        <w:rPr>
          <w:rFonts w:ascii="Times New Roman" w:hAnsi="Times New Roman"/>
          <w:sz w:val="28"/>
          <w:szCs w:val="28"/>
        </w:rPr>
        <w:t xml:space="preserve">» </w:t>
      </w:r>
      <w:r w:rsidR="002A3ACF">
        <w:rPr>
          <w:rFonts w:ascii="Times New Roman" w:hAnsi="Times New Roman"/>
          <w:sz w:val="28"/>
          <w:szCs w:val="28"/>
        </w:rPr>
        <w:t>составит 24466,3</w:t>
      </w:r>
      <w:r w:rsidR="00BA12AD">
        <w:rPr>
          <w:rFonts w:ascii="Times New Roman" w:hAnsi="Times New Roman"/>
          <w:sz w:val="28"/>
          <w:szCs w:val="28"/>
        </w:rPr>
        <w:t xml:space="preserve"> т</w:t>
      </w:r>
      <w:r w:rsidR="0068365C" w:rsidRPr="00645ACC">
        <w:rPr>
          <w:rFonts w:ascii="Times New Roman" w:hAnsi="Times New Roman"/>
          <w:sz w:val="28"/>
          <w:szCs w:val="28"/>
        </w:rPr>
        <w:t>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(+</w:t>
      </w:r>
      <w:r w:rsidR="002A3ACF">
        <w:rPr>
          <w:rFonts w:ascii="Times New Roman" w:hAnsi="Times New Roman"/>
          <w:sz w:val="28"/>
          <w:szCs w:val="28"/>
        </w:rPr>
        <w:t xml:space="preserve"> 31,9</w:t>
      </w:r>
      <w:r w:rsidR="0068365C" w:rsidRPr="00645ACC">
        <w:rPr>
          <w:rFonts w:ascii="Times New Roman" w:hAnsi="Times New Roman"/>
          <w:sz w:val="28"/>
          <w:szCs w:val="28"/>
        </w:rPr>
        <w:t xml:space="preserve"> %)</w:t>
      </w:r>
      <w:r w:rsidR="00E42AF0">
        <w:rPr>
          <w:rFonts w:ascii="Times New Roman" w:hAnsi="Times New Roman"/>
          <w:sz w:val="28"/>
          <w:szCs w:val="28"/>
        </w:rPr>
        <w:t xml:space="preserve">. </w:t>
      </w:r>
    </w:p>
    <w:p w:rsidR="00DE7ADB" w:rsidRDefault="00E42AF0" w:rsidP="001C0E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="0068365C" w:rsidRPr="00645ACC">
        <w:rPr>
          <w:rFonts w:ascii="Times New Roman" w:hAnsi="Times New Roman"/>
          <w:sz w:val="28"/>
          <w:szCs w:val="28"/>
        </w:rPr>
        <w:t xml:space="preserve"> </w:t>
      </w:r>
      <w:r w:rsidR="0068365C"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2AF0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2A3ACF">
        <w:rPr>
          <w:rFonts w:ascii="Times New Roman" w:hAnsi="Times New Roman"/>
          <w:sz w:val="28"/>
          <w:szCs w:val="28"/>
        </w:rPr>
        <w:t>23994,0</w:t>
      </w:r>
      <w:r w:rsidRPr="00E42A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A3ACF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3C29C6">
        <w:rPr>
          <w:rFonts w:ascii="Times New Roman" w:hAnsi="Times New Roman"/>
          <w:sz w:val="28"/>
          <w:szCs w:val="28"/>
        </w:rPr>
        <w:t xml:space="preserve">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малоэтажного жилищного строительства на 2014-2020 </w:t>
      </w:r>
      <w:r w:rsidRPr="00E42AF0">
        <w:rPr>
          <w:rFonts w:ascii="Times New Roman" w:hAnsi="Times New Roman"/>
          <w:sz w:val="28"/>
          <w:szCs w:val="28"/>
        </w:rPr>
        <w:t>годы».</w:t>
      </w:r>
      <w:r w:rsidRPr="00E42AF0">
        <w:rPr>
          <w:rFonts w:ascii="Times New Roman" w:hAnsi="Times New Roman"/>
          <w:b/>
          <w:sz w:val="28"/>
          <w:szCs w:val="28"/>
        </w:rPr>
        <w:t xml:space="preserve">  </w:t>
      </w:r>
    </w:p>
    <w:p w:rsidR="00E42AF0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4A4">
        <w:rPr>
          <w:rFonts w:ascii="Times New Roman" w:hAnsi="Times New Roman"/>
          <w:sz w:val="28"/>
          <w:szCs w:val="28"/>
        </w:rPr>
        <w:lastRenderedPageBreak/>
        <w:t xml:space="preserve">Увеличение расходов в подразделе 02 «Коммунальное хозяйство» составит </w:t>
      </w:r>
      <w:r w:rsidR="002A3ACF">
        <w:rPr>
          <w:rFonts w:ascii="Times New Roman" w:hAnsi="Times New Roman"/>
          <w:sz w:val="28"/>
          <w:szCs w:val="28"/>
        </w:rPr>
        <w:t>363,8</w:t>
      </w:r>
      <w:r w:rsidR="00793EAA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тыс.</w:t>
      </w:r>
      <w:r w:rsidR="00E42AF0" w:rsidRPr="003F14A4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рублей</w:t>
      </w:r>
      <w:r w:rsidR="002A3ACF">
        <w:rPr>
          <w:rFonts w:ascii="Times New Roman" w:hAnsi="Times New Roman"/>
          <w:sz w:val="28"/>
          <w:szCs w:val="28"/>
        </w:rPr>
        <w:t xml:space="preserve"> (+2,4 %</w:t>
      </w:r>
      <w:r w:rsidR="002A3ACF" w:rsidRPr="005713B1">
        <w:rPr>
          <w:rFonts w:ascii="Times New Roman" w:hAnsi="Times New Roman"/>
          <w:sz w:val="28"/>
          <w:szCs w:val="28"/>
        </w:rPr>
        <w:t>)</w:t>
      </w:r>
      <w:r w:rsidR="00954C6C" w:rsidRPr="005713B1">
        <w:rPr>
          <w:rFonts w:ascii="Times New Roman" w:hAnsi="Times New Roman"/>
          <w:sz w:val="28"/>
          <w:szCs w:val="28"/>
        </w:rPr>
        <w:t>. У</w:t>
      </w:r>
      <w:r w:rsidR="00E42AF0" w:rsidRPr="005713B1">
        <w:rPr>
          <w:rFonts w:ascii="Times New Roman" w:hAnsi="Times New Roman"/>
          <w:sz w:val="28"/>
          <w:szCs w:val="28"/>
        </w:rPr>
        <w:t xml:space="preserve">величены </w:t>
      </w:r>
      <w:r w:rsidR="005713B1" w:rsidRPr="005713B1">
        <w:rPr>
          <w:rFonts w:ascii="Times New Roman" w:hAnsi="Times New Roman"/>
          <w:sz w:val="28"/>
          <w:szCs w:val="28"/>
        </w:rPr>
        <w:t>расходы на организацию обеспечения населения электроснабжением, теплоснабжением, водоснабжением.</w:t>
      </w:r>
      <w:r w:rsidR="002A3ACF" w:rsidRPr="005713B1">
        <w:rPr>
          <w:rFonts w:ascii="Times New Roman" w:hAnsi="Times New Roman"/>
          <w:sz w:val="28"/>
          <w:szCs w:val="28"/>
        </w:rPr>
        <w:t xml:space="preserve"> В том числе </w:t>
      </w:r>
      <w:r w:rsidR="003C29C6" w:rsidRPr="005713B1">
        <w:rPr>
          <w:rFonts w:ascii="Times New Roman" w:hAnsi="Times New Roman"/>
          <w:sz w:val="28"/>
          <w:szCs w:val="28"/>
        </w:rPr>
        <w:t>на мероприятия</w:t>
      </w:r>
      <w:r w:rsidR="003F14A4" w:rsidRPr="005713B1">
        <w:rPr>
          <w:rFonts w:ascii="Times New Roman" w:hAnsi="Times New Roman"/>
          <w:sz w:val="28"/>
          <w:szCs w:val="28"/>
        </w:rPr>
        <w:t xml:space="preserve"> по реализации проекта «Народный бюджет»</w:t>
      </w:r>
      <w:r w:rsidR="005713B1" w:rsidRPr="005713B1">
        <w:rPr>
          <w:rFonts w:ascii="Times New Roman" w:hAnsi="Times New Roman"/>
          <w:sz w:val="28"/>
          <w:szCs w:val="28"/>
        </w:rPr>
        <w:t>.</w:t>
      </w:r>
      <w:r w:rsidR="003C29C6" w:rsidRPr="005713B1">
        <w:rPr>
          <w:rFonts w:ascii="Times New Roman" w:hAnsi="Times New Roman"/>
          <w:sz w:val="28"/>
          <w:szCs w:val="28"/>
        </w:rPr>
        <w:t xml:space="preserve"> </w:t>
      </w:r>
    </w:p>
    <w:p w:rsidR="00DE7ADB" w:rsidRDefault="00DE7AD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Pr="005713B1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На </w:t>
      </w:r>
      <w:r w:rsidR="002A3ACF">
        <w:rPr>
          <w:rFonts w:ascii="Times New Roman" w:hAnsi="Times New Roman"/>
          <w:sz w:val="28"/>
          <w:szCs w:val="28"/>
        </w:rPr>
        <w:t>82,3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E42AF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 w:rsidR="002A3ACF">
        <w:rPr>
          <w:rFonts w:ascii="Times New Roman" w:hAnsi="Times New Roman"/>
          <w:sz w:val="28"/>
          <w:szCs w:val="28"/>
        </w:rPr>
        <w:t>сокращены</w:t>
      </w:r>
      <w:r w:rsidR="00E42AF0">
        <w:rPr>
          <w:rFonts w:ascii="Times New Roman" w:hAnsi="Times New Roman"/>
          <w:sz w:val="28"/>
          <w:szCs w:val="28"/>
        </w:rPr>
        <w:t xml:space="preserve"> расходы</w:t>
      </w:r>
      <w:r w:rsidR="006B0A19">
        <w:rPr>
          <w:rFonts w:ascii="Times New Roman" w:hAnsi="Times New Roman"/>
          <w:sz w:val="28"/>
          <w:szCs w:val="28"/>
        </w:rPr>
        <w:t xml:space="preserve"> на мероприятия по благоус</w:t>
      </w:r>
      <w:r w:rsidR="003C29C6">
        <w:rPr>
          <w:rFonts w:ascii="Times New Roman" w:hAnsi="Times New Roman"/>
          <w:sz w:val="28"/>
          <w:szCs w:val="28"/>
        </w:rPr>
        <w:t>тройству</w:t>
      </w:r>
      <w:r w:rsidR="006B0A19">
        <w:rPr>
          <w:rFonts w:ascii="Times New Roman" w:hAnsi="Times New Roman"/>
          <w:sz w:val="28"/>
          <w:szCs w:val="28"/>
        </w:rPr>
        <w:t xml:space="preserve"> (</w:t>
      </w:r>
      <w:r w:rsidR="006B0A19" w:rsidRPr="006B0A19">
        <w:rPr>
          <w:rFonts w:ascii="Times New Roman" w:hAnsi="Times New Roman"/>
          <w:i/>
          <w:sz w:val="28"/>
          <w:szCs w:val="28"/>
        </w:rPr>
        <w:t>подраздел 0503 «Благоустройство</w:t>
      </w:r>
      <w:r w:rsidR="006B0A19" w:rsidRPr="005713B1">
        <w:rPr>
          <w:rFonts w:ascii="Times New Roman" w:hAnsi="Times New Roman"/>
          <w:i/>
          <w:sz w:val="28"/>
          <w:szCs w:val="28"/>
        </w:rPr>
        <w:t>»)</w:t>
      </w:r>
      <w:r w:rsidR="005713B1" w:rsidRPr="005713B1">
        <w:rPr>
          <w:rFonts w:ascii="Times New Roman" w:hAnsi="Times New Roman"/>
          <w:i/>
          <w:sz w:val="28"/>
          <w:szCs w:val="28"/>
        </w:rPr>
        <w:t xml:space="preserve"> </w:t>
      </w:r>
      <w:r w:rsidR="005713B1" w:rsidRPr="005713B1">
        <w:rPr>
          <w:rFonts w:ascii="Times New Roman" w:hAnsi="Times New Roman"/>
          <w:sz w:val="28"/>
          <w:szCs w:val="28"/>
        </w:rPr>
        <w:t xml:space="preserve">в связи с экономией </w:t>
      </w:r>
      <w:proofErr w:type="gramStart"/>
      <w:r w:rsidR="005713B1" w:rsidRPr="005713B1">
        <w:rPr>
          <w:rFonts w:ascii="Times New Roman" w:hAnsi="Times New Roman"/>
          <w:sz w:val="28"/>
          <w:szCs w:val="28"/>
        </w:rPr>
        <w:t>и</w:t>
      </w:r>
      <w:r w:rsidR="002A3ACF" w:rsidRPr="005713B1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2A3ACF" w:rsidRPr="005713B1">
        <w:rPr>
          <w:rFonts w:ascii="Times New Roman" w:hAnsi="Times New Roman"/>
          <w:sz w:val="28"/>
          <w:szCs w:val="28"/>
        </w:rPr>
        <w:t xml:space="preserve"> том числе </w:t>
      </w:r>
      <w:r w:rsidR="003F14A4" w:rsidRPr="005713B1">
        <w:rPr>
          <w:rFonts w:ascii="Times New Roman" w:hAnsi="Times New Roman"/>
          <w:sz w:val="28"/>
          <w:szCs w:val="28"/>
        </w:rPr>
        <w:t xml:space="preserve">уточнением межбюджетных трансфертов от поселений на исполнение полномочий по решению вопросов местного значения. </w:t>
      </w:r>
    </w:p>
    <w:p w:rsidR="001C0ECF" w:rsidRPr="003F14A4" w:rsidRDefault="001C0ECF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60B" w:rsidRPr="003C29C6" w:rsidRDefault="006B0A19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8365C" w:rsidRPr="00645ACC">
        <w:rPr>
          <w:rFonts w:ascii="Times New Roman" w:hAnsi="Times New Roman"/>
          <w:sz w:val="28"/>
          <w:szCs w:val="28"/>
        </w:rPr>
        <w:t>ссигнования на содержание Управления ЖКХ, транспорта и строительства (</w:t>
      </w:r>
      <w:r w:rsidR="0068365C" w:rsidRPr="002A3ACF">
        <w:rPr>
          <w:rFonts w:ascii="Times New Roman" w:hAnsi="Times New Roman"/>
          <w:i/>
          <w:sz w:val="28"/>
          <w:szCs w:val="28"/>
        </w:rPr>
        <w:t>подраздел 0505 «Другие вопросы в области жилищно-к</w:t>
      </w:r>
      <w:r w:rsidRPr="002A3ACF">
        <w:rPr>
          <w:rFonts w:ascii="Times New Roman" w:hAnsi="Times New Roman"/>
          <w:i/>
          <w:sz w:val="28"/>
          <w:szCs w:val="28"/>
        </w:rPr>
        <w:t>оммун</w:t>
      </w:r>
      <w:r w:rsidR="003C29C6" w:rsidRPr="002A3ACF">
        <w:rPr>
          <w:rFonts w:ascii="Times New Roman" w:hAnsi="Times New Roman"/>
          <w:i/>
          <w:sz w:val="28"/>
          <w:szCs w:val="28"/>
        </w:rPr>
        <w:t>ального хозяйства)</w:t>
      </w:r>
      <w:r w:rsidR="002A3ACF">
        <w:rPr>
          <w:rFonts w:ascii="Times New Roman" w:hAnsi="Times New Roman"/>
          <w:sz w:val="28"/>
          <w:szCs w:val="28"/>
        </w:rPr>
        <w:t xml:space="preserve"> увеличиваются</w:t>
      </w:r>
      <w:r w:rsidR="003C29C6">
        <w:rPr>
          <w:rFonts w:ascii="Times New Roman" w:hAnsi="Times New Roman"/>
          <w:sz w:val="28"/>
          <w:szCs w:val="28"/>
        </w:rPr>
        <w:t xml:space="preserve"> на</w:t>
      </w:r>
      <w:r w:rsidR="002A3ACF">
        <w:rPr>
          <w:rFonts w:ascii="Times New Roman" w:hAnsi="Times New Roman"/>
          <w:sz w:val="28"/>
          <w:szCs w:val="28"/>
        </w:rPr>
        <w:t xml:space="preserve"> 190,8 тыс. рублей, в том числе в связи с передачей полномочий по благоустройству общественных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3ACF" w:rsidRDefault="002A3A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0B" w:rsidRDefault="002A3A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2A3ACF">
        <w:rPr>
          <w:rFonts w:ascii="Times New Roman" w:hAnsi="Times New Roman"/>
          <w:b/>
          <w:sz w:val="28"/>
          <w:szCs w:val="28"/>
        </w:rPr>
        <w:t>06 «Охрана окружающей среды»</w:t>
      </w:r>
      <w:r w:rsidRPr="002A3ACF">
        <w:rPr>
          <w:rFonts w:ascii="Times New Roman" w:hAnsi="Times New Roman"/>
          <w:sz w:val="28"/>
          <w:szCs w:val="28"/>
        </w:rPr>
        <w:t xml:space="preserve"> объем б</w:t>
      </w:r>
      <w:r>
        <w:rPr>
          <w:rFonts w:ascii="Times New Roman" w:hAnsi="Times New Roman"/>
          <w:sz w:val="28"/>
          <w:szCs w:val="28"/>
        </w:rPr>
        <w:t>юджетных ассигнований сокращается на 3000,0 тыс. рублей, или на 56,6</w:t>
      </w:r>
      <w:r w:rsidRPr="002A3ACF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 Доля расходов раздела</w:t>
      </w:r>
      <w:r w:rsidRPr="002A3ACF">
        <w:rPr>
          <w:rFonts w:ascii="Times New Roman" w:hAnsi="Times New Roman"/>
          <w:sz w:val="28"/>
          <w:szCs w:val="28"/>
        </w:rPr>
        <w:t xml:space="preserve"> в общих расходах</w:t>
      </w:r>
      <w:r>
        <w:rPr>
          <w:rFonts w:ascii="Times New Roman" w:hAnsi="Times New Roman"/>
          <w:sz w:val="28"/>
          <w:szCs w:val="28"/>
        </w:rPr>
        <w:t xml:space="preserve"> районного бюджета составит 0,2</w:t>
      </w:r>
      <w:r w:rsidRPr="002A3ACF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Сокращаются расходы на изготовление ПСД по строительству </w:t>
      </w:r>
      <w:proofErr w:type="gramStart"/>
      <w:r>
        <w:rPr>
          <w:rFonts w:ascii="Times New Roman" w:hAnsi="Times New Roman"/>
          <w:sz w:val="28"/>
          <w:szCs w:val="28"/>
        </w:rPr>
        <w:t>реконструкции  и</w:t>
      </w:r>
      <w:proofErr w:type="gramEnd"/>
      <w:r>
        <w:rPr>
          <w:rFonts w:ascii="Times New Roman" w:hAnsi="Times New Roman"/>
          <w:sz w:val="28"/>
          <w:szCs w:val="28"/>
        </w:rPr>
        <w:t xml:space="preserve"> капитальному ремонту </w:t>
      </w:r>
      <w:proofErr w:type="spellStart"/>
      <w:r>
        <w:rPr>
          <w:rFonts w:ascii="Times New Roman" w:hAnsi="Times New Roman"/>
          <w:sz w:val="28"/>
          <w:szCs w:val="28"/>
        </w:rPr>
        <w:t>цен.трализованных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очистных сооружений.</w:t>
      </w:r>
    </w:p>
    <w:p w:rsidR="002A3ACF" w:rsidRDefault="002A3A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ACF" w:rsidRDefault="002A3A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CF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>объем б</w:t>
      </w:r>
      <w:r w:rsidR="002A3ACF">
        <w:rPr>
          <w:rFonts w:ascii="Times New Roman" w:hAnsi="Times New Roman"/>
          <w:sz w:val="28"/>
          <w:szCs w:val="28"/>
        </w:rPr>
        <w:t>юджетных ассигнований сокращается</w:t>
      </w:r>
      <w:r w:rsidRPr="006B0A19">
        <w:rPr>
          <w:rFonts w:ascii="Times New Roman" w:hAnsi="Times New Roman"/>
          <w:sz w:val="28"/>
          <w:szCs w:val="28"/>
        </w:rPr>
        <w:t xml:space="preserve"> на </w:t>
      </w:r>
      <w:r w:rsidR="002A3ACF">
        <w:rPr>
          <w:rFonts w:ascii="Times New Roman" w:hAnsi="Times New Roman"/>
          <w:sz w:val="28"/>
          <w:szCs w:val="28"/>
        </w:rPr>
        <w:t>5702,9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 w:rsidR="002A3ACF">
        <w:rPr>
          <w:rFonts w:ascii="Times New Roman" w:hAnsi="Times New Roman"/>
          <w:sz w:val="28"/>
          <w:szCs w:val="28"/>
        </w:rPr>
        <w:t>, или на 1,0</w:t>
      </w:r>
      <w:r>
        <w:rPr>
          <w:rFonts w:ascii="Times New Roman" w:hAnsi="Times New Roman"/>
          <w:sz w:val="28"/>
          <w:szCs w:val="28"/>
        </w:rPr>
        <w:t xml:space="preserve"> %</w:t>
      </w:r>
      <w:r w:rsidR="003C29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29C6">
        <w:rPr>
          <w:rFonts w:ascii="Times New Roman" w:hAnsi="Times New Roman"/>
          <w:sz w:val="28"/>
          <w:szCs w:val="28"/>
        </w:rPr>
        <w:t>Доля расходов на «Образование» в общих расходах</w:t>
      </w:r>
      <w:r w:rsidR="006949AD">
        <w:rPr>
          <w:rFonts w:ascii="Times New Roman" w:hAnsi="Times New Roman"/>
          <w:sz w:val="28"/>
          <w:szCs w:val="28"/>
        </w:rPr>
        <w:t xml:space="preserve"> районного бюджета составит 51,7</w:t>
      </w:r>
      <w:r w:rsidR="003C29C6">
        <w:rPr>
          <w:rFonts w:ascii="Times New Roman" w:hAnsi="Times New Roman"/>
          <w:sz w:val="28"/>
          <w:szCs w:val="28"/>
        </w:rPr>
        <w:t xml:space="preserve"> %. </w:t>
      </w:r>
    </w:p>
    <w:p w:rsidR="006949AD" w:rsidRPr="005713B1" w:rsidRDefault="006B0A19" w:rsidP="005713B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 w:rsidR="006949AD">
        <w:rPr>
          <w:rFonts w:ascii="Times New Roman" w:hAnsi="Times New Roman"/>
          <w:sz w:val="28"/>
          <w:szCs w:val="28"/>
        </w:rPr>
        <w:t xml:space="preserve"> расходы сокращаются</w:t>
      </w:r>
      <w:r w:rsidR="009C372C">
        <w:rPr>
          <w:rFonts w:ascii="Times New Roman" w:hAnsi="Times New Roman"/>
          <w:sz w:val="28"/>
          <w:szCs w:val="28"/>
        </w:rPr>
        <w:t xml:space="preserve"> на </w:t>
      </w:r>
      <w:r w:rsidR="006949AD">
        <w:rPr>
          <w:rFonts w:ascii="Times New Roman" w:hAnsi="Times New Roman"/>
          <w:sz w:val="28"/>
          <w:szCs w:val="28"/>
        </w:rPr>
        <w:t>1273,7</w:t>
      </w:r>
      <w:r w:rsidR="005713B1">
        <w:rPr>
          <w:rFonts w:ascii="Times New Roman" w:hAnsi="Times New Roman"/>
          <w:sz w:val="28"/>
          <w:szCs w:val="28"/>
        </w:rPr>
        <w:t xml:space="preserve"> тыс. рублей.</w:t>
      </w:r>
    </w:p>
    <w:p w:rsidR="001C0ECF" w:rsidRPr="005713B1" w:rsidRDefault="00BB2CFF" w:rsidP="005713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13B1">
        <w:rPr>
          <w:rFonts w:ascii="Times New Roman" w:hAnsi="Times New Roman"/>
          <w:sz w:val="28"/>
          <w:szCs w:val="28"/>
        </w:rPr>
        <w:t xml:space="preserve">По подразделу </w:t>
      </w:r>
      <w:r w:rsidRPr="005713B1">
        <w:rPr>
          <w:rFonts w:ascii="Times New Roman" w:hAnsi="Times New Roman"/>
          <w:i/>
          <w:sz w:val="28"/>
          <w:szCs w:val="28"/>
        </w:rPr>
        <w:t xml:space="preserve">0703 «Дополнительное образование детей» </w:t>
      </w:r>
      <w:r w:rsidR="003C29C6" w:rsidRPr="005713B1">
        <w:rPr>
          <w:rFonts w:ascii="Times New Roman" w:hAnsi="Times New Roman"/>
          <w:sz w:val="28"/>
          <w:szCs w:val="28"/>
        </w:rPr>
        <w:t>сокращаются</w:t>
      </w:r>
      <w:r w:rsidR="006949AD" w:rsidRPr="00571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49AD" w:rsidRPr="005713B1">
        <w:rPr>
          <w:rFonts w:ascii="Times New Roman" w:hAnsi="Times New Roman"/>
          <w:sz w:val="28"/>
          <w:szCs w:val="28"/>
        </w:rPr>
        <w:t xml:space="preserve">расходы </w:t>
      </w:r>
      <w:r w:rsidR="003C29C6" w:rsidRPr="005713B1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6949AD" w:rsidRPr="005713B1">
        <w:rPr>
          <w:rFonts w:ascii="Times New Roman" w:hAnsi="Times New Roman"/>
          <w:sz w:val="28"/>
          <w:szCs w:val="28"/>
        </w:rPr>
        <w:t xml:space="preserve"> 6024,1</w:t>
      </w:r>
      <w:r w:rsidR="00E63B39" w:rsidRPr="005713B1">
        <w:rPr>
          <w:rFonts w:ascii="Times New Roman" w:hAnsi="Times New Roman"/>
          <w:sz w:val="28"/>
          <w:szCs w:val="28"/>
        </w:rPr>
        <w:t xml:space="preserve"> тыс. рублей </w:t>
      </w:r>
      <w:r w:rsidR="005713B1" w:rsidRPr="005713B1">
        <w:rPr>
          <w:rFonts w:ascii="Times New Roman" w:hAnsi="Times New Roman"/>
          <w:sz w:val="28"/>
          <w:szCs w:val="28"/>
        </w:rPr>
        <w:t>в том числе в связи с с</w:t>
      </w:r>
      <w:r w:rsidR="006949AD" w:rsidRPr="005713B1">
        <w:rPr>
          <w:rFonts w:ascii="Times New Roman" w:hAnsi="Times New Roman"/>
          <w:sz w:val="28"/>
          <w:szCs w:val="28"/>
        </w:rPr>
        <w:t xml:space="preserve">окращением субсидий </w:t>
      </w:r>
      <w:r w:rsidR="005713B1" w:rsidRPr="005713B1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6949AD" w:rsidRPr="005713B1">
        <w:rPr>
          <w:rFonts w:ascii="Times New Roman" w:hAnsi="Times New Roman"/>
          <w:sz w:val="28"/>
          <w:szCs w:val="28"/>
        </w:rPr>
        <w:t>на ремонт школ</w:t>
      </w:r>
      <w:r w:rsidR="005713B1">
        <w:rPr>
          <w:rFonts w:ascii="Times New Roman" w:hAnsi="Times New Roman"/>
          <w:sz w:val="28"/>
          <w:szCs w:val="28"/>
        </w:rPr>
        <w:t xml:space="preserve">ы искусств на 5000,0 </w:t>
      </w:r>
      <w:proofErr w:type="spellStart"/>
      <w:r w:rsidR="005713B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713B1">
        <w:rPr>
          <w:rFonts w:ascii="Times New Roman" w:hAnsi="Times New Roman"/>
          <w:sz w:val="28"/>
          <w:szCs w:val="28"/>
        </w:rPr>
        <w:t>.</w:t>
      </w:r>
    </w:p>
    <w:p w:rsidR="001C0ECF" w:rsidRPr="005713B1" w:rsidRDefault="006949AD" w:rsidP="00571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713B1">
        <w:rPr>
          <w:rFonts w:ascii="Times New Roman" w:hAnsi="Times New Roman"/>
          <w:sz w:val="28"/>
          <w:szCs w:val="28"/>
        </w:rPr>
        <w:t>На 20,0</w:t>
      </w:r>
      <w:r w:rsidR="003C29C6" w:rsidRPr="005713B1">
        <w:rPr>
          <w:rFonts w:ascii="Times New Roman" w:hAnsi="Times New Roman"/>
          <w:sz w:val="28"/>
          <w:szCs w:val="28"/>
        </w:rPr>
        <w:t xml:space="preserve"> тыс. рублей </w:t>
      </w:r>
      <w:r w:rsidRPr="005713B1">
        <w:rPr>
          <w:rFonts w:ascii="Times New Roman" w:hAnsi="Times New Roman"/>
          <w:sz w:val="28"/>
          <w:szCs w:val="28"/>
        </w:rPr>
        <w:t>(-1,0</w:t>
      </w:r>
      <w:r w:rsidR="00073F23" w:rsidRPr="005713B1">
        <w:rPr>
          <w:rFonts w:ascii="Times New Roman" w:hAnsi="Times New Roman"/>
          <w:sz w:val="28"/>
          <w:szCs w:val="28"/>
        </w:rPr>
        <w:t xml:space="preserve"> %) </w:t>
      </w:r>
      <w:r w:rsidR="003C29C6" w:rsidRPr="005713B1">
        <w:rPr>
          <w:rFonts w:ascii="Times New Roman" w:hAnsi="Times New Roman"/>
          <w:sz w:val="28"/>
          <w:szCs w:val="28"/>
        </w:rPr>
        <w:t xml:space="preserve">сокращаются расходы в </w:t>
      </w:r>
      <w:r w:rsidR="001F58AC" w:rsidRPr="005713B1">
        <w:rPr>
          <w:rFonts w:ascii="Times New Roman" w:hAnsi="Times New Roman"/>
          <w:i/>
          <w:sz w:val="28"/>
          <w:szCs w:val="28"/>
        </w:rPr>
        <w:t>подраздел</w:t>
      </w:r>
      <w:r w:rsidR="003C29C6" w:rsidRPr="005713B1">
        <w:rPr>
          <w:rFonts w:ascii="Times New Roman" w:hAnsi="Times New Roman"/>
          <w:i/>
          <w:sz w:val="28"/>
          <w:szCs w:val="28"/>
        </w:rPr>
        <w:t>е</w:t>
      </w:r>
      <w:r w:rsidR="00073F23" w:rsidRPr="005713B1">
        <w:rPr>
          <w:rFonts w:ascii="Times New Roman" w:hAnsi="Times New Roman"/>
          <w:i/>
          <w:sz w:val="28"/>
          <w:szCs w:val="28"/>
        </w:rPr>
        <w:t xml:space="preserve"> 0707 </w:t>
      </w:r>
      <w:r w:rsidR="00073F23">
        <w:rPr>
          <w:rFonts w:ascii="Times New Roman" w:hAnsi="Times New Roman"/>
          <w:i/>
          <w:sz w:val="28"/>
          <w:szCs w:val="28"/>
        </w:rPr>
        <w:t>«Молодежная политика»</w:t>
      </w:r>
      <w:r w:rsidR="005713B1">
        <w:rPr>
          <w:rFonts w:ascii="Times New Roman" w:hAnsi="Times New Roman"/>
          <w:i/>
          <w:sz w:val="28"/>
          <w:szCs w:val="28"/>
        </w:rPr>
        <w:t>.</w:t>
      </w:r>
      <w:r w:rsidR="00073F23">
        <w:rPr>
          <w:rFonts w:ascii="Times New Roman" w:hAnsi="Times New Roman"/>
          <w:i/>
          <w:sz w:val="28"/>
          <w:szCs w:val="28"/>
        </w:rPr>
        <w:t xml:space="preserve"> </w:t>
      </w:r>
    </w:p>
    <w:p w:rsidR="00605350" w:rsidRPr="006949AD" w:rsidRDefault="00605350" w:rsidP="001C0EC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05350">
        <w:rPr>
          <w:rFonts w:ascii="Times New Roman" w:hAnsi="Times New Roman"/>
          <w:sz w:val="28"/>
          <w:szCs w:val="28"/>
        </w:rPr>
        <w:t xml:space="preserve">По подразделу </w:t>
      </w:r>
      <w:r w:rsidRPr="00605350">
        <w:rPr>
          <w:rFonts w:ascii="Times New Roman" w:hAnsi="Times New Roman"/>
          <w:i/>
          <w:sz w:val="28"/>
          <w:szCs w:val="28"/>
        </w:rPr>
        <w:t>0709 «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</w:t>
      </w:r>
      <w:r w:rsidR="006949AD">
        <w:rPr>
          <w:rFonts w:ascii="Times New Roman" w:hAnsi="Times New Roman"/>
          <w:sz w:val="28"/>
          <w:szCs w:val="28"/>
          <w:lang w:eastAsia="ru-RU"/>
        </w:rPr>
        <w:t>расходы увеличиваются</w:t>
      </w:r>
      <w:r w:rsidRP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A0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949AD">
        <w:rPr>
          <w:rFonts w:ascii="Times New Roman" w:hAnsi="Times New Roman"/>
          <w:sz w:val="28"/>
          <w:szCs w:val="28"/>
          <w:lang w:eastAsia="ru-RU"/>
        </w:rPr>
        <w:t>1614,9</w:t>
      </w:r>
      <w:r w:rsidR="00471FA9" w:rsidRPr="00645A0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471FA9" w:rsidRPr="005713B1">
        <w:rPr>
          <w:rFonts w:ascii="Times New Roman" w:hAnsi="Times New Roman"/>
          <w:sz w:val="28"/>
          <w:szCs w:val="28"/>
          <w:lang w:eastAsia="ru-RU"/>
        </w:rPr>
        <w:t>рублей в связи с сокращением с</w:t>
      </w:r>
      <w:r w:rsidR="00645A0D" w:rsidRPr="005713B1">
        <w:rPr>
          <w:rFonts w:ascii="Times New Roman" w:hAnsi="Times New Roman"/>
          <w:sz w:val="28"/>
          <w:szCs w:val="28"/>
          <w:lang w:eastAsia="ru-RU"/>
        </w:rPr>
        <w:t>убвенции</w:t>
      </w:r>
      <w:r w:rsidR="00471FA9" w:rsidRPr="005713B1">
        <w:t xml:space="preserve"> </w:t>
      </w:r>
      <w:r w:rsidR="00471FA9" w:rsidRPr="005713B1">
        <w:rPr>
          <w:rFonts w:ascii="Times New Roman" w:hAnsi="Times New Roman"/>
          <w:sz w:val="28"/>
          <w:szCs w:val="28"/>
          <w:lang w:eastAsia="ru-RU"/>
        </w:rPr>
        <w:t>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</w:r>
      <w:r w:rsidR="006949AD" w:rsidRPr="005713B1">
        <w:rPr>
          <w:rFonts w:ascii="Times New Roman" w:hAnsi="Times New Roman"/>
          <w:sz w:val="28"/>
          <w:szCs w:val="28"/>
          <w:lang w:eastAsia="ru-RU"/>
        </w:rPr>
        <w:t xml:space="preserve">, увеличением расходов на содержание МУ «Центр обеспечения деятельности учреждений </w:t>
      </w:r>
      <w:proofErr w:type="spellStart"/>
      <w:r w:rsidR="006949AD" w:rsidRPr="005713B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6949AD" w:rsidRPr="005713B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073F23" w:rsidRDefault="00073F2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48F" w:rsidRDefault="00605350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</w:t>
      </w:r>
      <w:r w:rsidR="006949AD">
        <w:rPr>
          <w:rFonts w:ascii="Times New Roman" w:hAnsi="Times New Roman"/>
          <w:sz w:val="28"/>
          <w:szCs w:val="28"/>
          <w:lang w:eastAsia="ru-RU"/>
        </w:rPr>
        <w:t>3428,3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949AD">
        <w:rPr>
          <w:rFonts w:ascii="Times New Roman" w:hAnsi="Times New Roman"/>
          <w:sz w:val="28"/>
          <w:szCs w:val="28"/>
          <w:lang w:eastAsia="ru-RU"/>
        </w:rPr>
        <w:t>+2,4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437007">
        <w:rPr>
          <w:rFonts w:ascii="Times New Roman" w:hAnsi="Times New Roman"/>
          <w:sz w:val="28"/>
          <w:szCs w:val="28"/>
          <w:lang w:eastAsia="ru-RU"/>
        </w:rPr>
        <w:t>.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00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9AD">
        <w:rPr>
          <w:rFonts w:ascii="Times New Roman" w:hAnsi="Times New Roman"/>
          <w:sz w:val="28"/>
          <w:szCs w:val="28"/>
          <w:lang w:eastAsia="ru-RU"/>
        </w:rPr>
        <w:t>предусмотрено увели</w:t>
      </w:r>
      <w:r w:rsidR="00E4648F">
        <w:rPr>
          <w:rFonts w:ascii="Times New Roman" w:hAnsi="Times New Roman"/>
          <w:sz w:val="28"/>
          <w:szCs w:val="28"/>
          <w:lang w:eastAsia="ru-RU"/>
        </w:rPr>
        <w:t xml:space="preserve">чение в сумме 3578,3 </w:t>
      </w:r>
      <w:proofErr w:type="spellStart"/>
      <w:r w:rsidR="00E4648F">
        <w:rPr>
          <w:rFonts w:ascii="Times New Roman" w:hAnsi="Times New Roman"/>
          <w:sz w:val="28"/>
          <w:szCs w:val="28"/>
          <w:lang w:eastAsia="ru-RU"/>
        </w:rPr>
        <w:t>тыс.рублей.</w:t>
      </w:r>
      <w:proofErr w:type="spellEnd"/>
    </w:p>
    <w:p w:rsidR="009A7AE1" w:rsidRPr="009A7AE1" w:rsidRDefault="009A7AE1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A7A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подразделу </w:t>
      </w:r>
      <w:r w:rsidRPr="009A7AE1">
        <w:rPr>
          <w:rFonts w:ascii="Times New Roman" w:hAnsi="Times New Roman"/>
          <w:i/>
          <w:sz w:val="28"/>
          <w:szCs w:val="28"/>
          <w:lang w:eastAsia="ru-RU"/>
        </w:rPr>
        <w:t>0804 «Другие вопросы в области культуры, кинематографии»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сокращение предлаг</w:t>
      </w:r>
      <w:r w:rsidR="00E4648F">
        <w:rPr>
          <w:rFonts w:ascii="Times New Roman" w:hAnsi="Times New Roman"/>
          <w:sz w:val="28"/>
          <w:szCs w:val="28"/>
          <w:lang w:eastAsia="ru-RU"/>
        </w:rPr>
        <w:t xml:space="preserve">ается в сумме 150,0 </w:t>
      </w:r>
      <w:proofErr w:type="spellStart"/>
      <w:r w:rsidR="00E4648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4648F">
        <w:rPr>
          <w:rFonts w:ascii="Times New Roman" w:hAnsi="Times New Roman"/>
          <w:sz w:val="28"/>
          <w:szCs w:val="28"/>
          <w:lang w:eastAsia="ru-RU"/>
        </w:rPr>
        <w:t>.</w:t>
      </w:r>
    </w:p>
    <w:p w:rsidR="008E26E0" w:rsidRDefault="008E26E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6E0" w:rsidRDefault="008E26E0" w:rsidP="00F9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</w:t>
      </w:r>
      <w:r w:rsidR="009A7AE1">
        <w:rPr>
          <w:rFonts w:ascii="Times New Roman" w:hAnsi="Times New Roman"/>
          <w:sz w:val="28"/>
          <w:szCs w:val="28"/>
          <w:lang w:eastAsia="ru-RU"/>
        </w:rPr>
        <w:t>решения предусмотрено сокращение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по разделу </w:t>
      </w:r>
      <w:r w:rsidRPr="008E26E0">
        <w:rPr>
          <w:rFonts w:ascii="Times New Roman" w:hAnsi="Times New Roman"/>
          <w:b/>
          <w:sz w:val="28"/>
          <w:szCs w:val="28"/>
          <w:lang w:eastAsia="ru-RU"/>
        </w:rPr>
        <w:t>09 «Здравоохранение»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муниципальной программы </w:t>
      </w:r>
      <w:r w:rsidRPr="008E26E0"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Pr="008E26E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8E26E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годы»</w:t>
      </w:r>
      <w:r w:rsidR="009A7AE1">
        <w:rPr>
          <w:rFonts w:ascii="Times New Roman" w:hAnsi="Times New Roman"/>
          <w:sz w:val="28"/>
          <w:szCs w:val="28"/>
          <w:lang w:eastAsia="ru-RU"/>
        </w:rPr>
        <w:t xml:space="preserve"> в сумме 26,0 </w:t>
      </w:r>
      <w:proofErr w:type="spellStart"/>
      <w:r w:rsidR="009A7A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A7AE1">
        <w:rPr>
          <w:rFonts w:ascii="Times New Roman" w:hAnsi="Times New Roman"/>
          <w:sz w:val="28"/>
          <w:szCs w:val="28"/>
          <w:lang w:eastAsia="ru-RU"/>
        </w:rPr>
        <w:t xml:space="preserve"> (сложившаяся экономия).</w:t>
      </w:r>
    </w:p>
    <w:p w:rsidR="008E26E0" w:rsidRDefault="008E26E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007" w:rsidRDefault="00A9470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 w:rsidR="00437007">
        <w:rPr>
          <w:rFonts w:ascii="Times New Roman" w:hAnsi="Times New Roman"/>
          <w:b/>
          <w:sz w:val="28"/>
          <w:szCs w:val="28"/>
        </w:rPr>
        <w:t>10</w:t>
      </w:r>
      <w:r w:rsidRPr="00A94706">
        <w:rPr>
          <w:rFonts w:ascii="Times New Roman" w:hAnsi="Times New Roman"/>
          <w:b/>
          <w:sz w:val="28"/>
          <w:szCs w:val="28"/>
        </w:rPr>
        <w:t xml:space="preserve"> «Социальная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37007">
        <w:rPr>
          <w:rFonts w:ascii="Times New Roman" w:hAnsi="Times New Roman"/>
          <w:sz w:val="28"/>
          <w:szCs w:val="28"/>
        </w:rPr>
        <w:t>планируется сократить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="009A7AE1">
        <w:rPr>
          <w:rFonts w:ascii="Times New Roman" w:hAnsi="Times New Roman"/>
          <w:sz w:val="28"/>
          <w:szCs w:val="28"/>
        </w:rPr>
        <w:t>на 1201,5 тыс. рублей (-7,2</w:t>
      </w:r>
      <w:r w:rsidR="00437007">
        <w:rPr>
          <w:rFonts w:ascii="Times New Roman" w:hAnsi="Times New Roman"/>
          <w:sz w:val="28"/>
          <w:szCs w:val="28"/>
        </w:rPr>
        <w:t xml:space="preserve"> %). </w:t>
      </w:r>
    </w:p>
    <w:p w:rsidR="00E461C0" w:rsidRPr="00AA1FB7" w:rsidRDefault="00437007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</w:t>
      </w:r>
      <w:r w:rsidR="009A7AE1">
        <w:rPr>
          <w:rFonts w:ascii="Times New Roman" w:hAnsi="Times New Roman"/>
          <w:sz w:val="28"/>
          <w:szCs w:val="28"/>
        </w:rPr>
        <w:t xml:space="preserve">ащение ассигнований в подразделах 1003 «Социальное обеспечение населения» на 97,9 </w:t>
      </w:r>
      <w:proofErr w:type="spellStart"/>
      <w:r w:rsidR="009A7AE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A7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AE1">
        <w:rPr>
          <w:rFonts w:ascii="Times New Roman" w:hAnsi="Times New Roman"/>
          <w:sz w:val="28"/>
          <w:szCs w:val="28"/>
        </w:rPr>
        <w:t xml:space="preserve">и </w:t>
      </w:r>
      <w:r w:rsidR="00A94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1004</w:t>
      </w:r>
      <w:proofErr w:type="gramEnd"/>
      <w:r w:rsidR="00A94706" w:rsidRPr="00A94706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Охрана семьи и детства»» </w:t>
      </w:r>
      <w:r w:rsidR="009A7AE1">
        <w:rPr>
          <w:rFonts w:ascii="Times New Roman" w:hAnsi="Times New Roman"/>
          <w:sz w:val="28"/>
          <w:szCs w:val="28"/>
        </w:rPr>
        <w:t>в сумме 1103,6</w:t>
      </w:r>
      <w:r w:rsidRPr="00AA1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B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A1FB7">
        <w:rPr>
          <w:rFonts w:ascii="Times New Roman" w:hAnsi="Times New Roman"/>
          <w:sz w:val="28"/>
          <w:szCs w:val="28"/>
        </w:rPr>
        <w:t xml:space="preserve"> обусловлено</w:t>
      </w:r>
      <w:r w:rsidR="008E26E0" w:rsidRPr="00AA1FB7">
        <w:rPr>
          <w:rFonts w:ascii="Times New Roman" w:hAnsi="Times New Roman"/>
          <w:sz w:val="28"/>
          <w:szCs w:val="28"/>
        </w:rPr>
        <w:t xml:space="preserve"> сокращением финансирования из областного бюджета осуществления переданных</w:t>
      </w:r>
      <w:r w:rsidR="00AA1FB7" w:rsidRPr="00AA1FB7">
        <w:rPr>
          <w:rFonts w:ascii="Times New Roman" w:hAnsi="Times New Roman"/>
          <w:sz w:val="28"/>
          <w:szCs w:val="28"/>
        </w:rPr>
        <w:t xml:space="preserve"> отдельных</w:t>
      </w:r>
      <w:r w:rsidR="008E26E0" w:rsidRPr="00AA1FB7">
        <w:rPr>
          <w:rFonts w:ascii="Times New Roman" w:hAnsi="Times New Roman"/>
          <w:sz w:val="28"/>
          <w:szCs w:val="28"/>
        </w:rPr>
        <w:t xml:space="preserve"> государственных полномочий.</w:t>
      </w:r>
      <w:r w:rsidR="00A94706" w:rsidRPr="00AA1FB7">
        <w:rPr>
          <w:rFonts w:ascii="Times New Roman" w:hAnsi="Times New Roman"/>
          <w:sz w:val="28"/>
          <w:szCs w:val="28"/>
        </w:rPr>
        <w:t xml:space="preserve"> </w:t>
      </w:r>
    </w:p>
    <w:p w:rsidR="008E26E0" w:rsidRDefault="008E26E0" w:rsidP="009A7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AA4C1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В разделе </w:t>
      </w:r>
      <w:r w:rsidRPr="00645ACC">
        <w:rPr>
          <w:rFonts w:ascii="Times New Roman" w:hAnsi="Times New Roman"/>
          <w:b/>
          <w:sz w:val="28"/>
          <w:szCs w:val="28"/>
        </w:rPr>
        <w:t>14 «</w:t>
      </w:r>
      <w:r w:rsidR="002B6A0D" w:rsidRPr="002B6A0D">
        <w:rPr>
          <w:rFonts w:ascii="Times New Roman" w:hAnsi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2B6A0D">
        <w:rPr>
          <w:rFonts w:ascii="Times New Roman" w:hAnsi="Times New Roman"/>
          <w:b/>
          <w:sz w:val="28"/>
          <w:szCs w:val="28"/>
        </w:rPr>
        <w:t xml:space="preserve">» </w:t>
      </w:r>
      <w:r w:rsidRPr="00645ACC">
        <w:rPr>
          <w:rFonts w:ascii="Times New Roman" w:hAnsi="Times New Roman"/>
          <w:sz w:val="28"/>
          <w:szCs w:val="28"/>
        </w:rPr>
        <w:t xml:space="preserve">предусмотрено </w:t>
      </w:r>
      <w:r w:rsidR="00AA4C1C">
        <w:rPr>
          <w:rFonts w:ascii="Times New Roman" w:hAnsi="Times New Roman"/>
          <w:sz w:val="28"/>
          <w:szCs w:val="28"/>
        </w:rPr>
        <w:t>увеличение</w:t>
      </w:r>
      <w:r w:rsidR="009A7AE1">
        <w:rPr>
          <w:rFonts w:ascii="Times New Roman" w:hAnsi="Times New Roman"/>
          <w:sz w:val="28"/>
          <w:szCs w:val="28"/>
        </w:rPr>
        <w:t xml:space="preserve"> иных</w:t>
      </w:r>
      <w:r w:rsidR="00AA4C1C">
        <w:rPr>
          <w:rFonts w:ascii="Times New Roman" w:hAnsi="Times New Roman"/>
          <w:sz w:val="28"/>
          <w:szCs w:val="28"/>
        </w:rPr>
        <w:t xml:space="preserve"> </w:t>
      </w:r>
      <w:r w:rsidR="00AA1FB7">
        <w:rPr>
          <w:rFonts w:ascii="Times New Roman" w:hAnsi="Times New Roman"/>
          <w:sz w:val="28"/>
          <w:szCs w:val="28"/>
        </w:rPr>
        <w:t>дотации сель</w:t>
      </w:r>
      <w:r w:rsidR="009A7AE1">
        <w:rPr>
          <w:rFonts w:ascii="Times New Roman" w:hAnsi="Times New Roman"/>
          <w:sz w:val="28"/>
          <w:szCs w:val="28"/>
        </w:rPr>
        <w:t>ским</w:t>
      </w:r>
      <w:r w:rsidR="00AA1FB7">
        <w:rPr>
          <w:rFonts w:ascii="Times New Roman" w:hAnsi="Times New Roman"/>
          <w:sz w:val="28"/>
          <w:szCs w:val="28"/>
        </w:rPr>
        <w:t xml:space="preserve"> поселения</w:t>
      </w:r>
      <w:r w:rsidR="009A7AE1">
        <w:rPr>
          <w:rFonts w:ascii="Times New Roman" w:hAnsi="Times New Roman"/>
          <w:sz w:val="28"/>
          <w:szCs w:val="28"/>
        </w:rPr>
        <w:t xml:space="preserve">м в сумме 5345,3 </w:t>
      </w:r>
      <w:proofErr w:type="spellStart"/>
      <w:r w:rsidR="009A7AE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A1FB7">
        <w:rPr>
          <w:rFonts w:ascii="Times New Roman" w:hAnsi="Times New Roman"/>
          <w:sz w:val="28"/>
          <w:szCs w:val="28"/>
        </w:rPr>
        <w:t>.</w:t>
      </w:r>
      <w:r w:rsidR="00AA4C1C">
        <w:rPr>
          <w:rFonts w:ascii="Times New Roman" w:hAnsi="Times New Roman"/>
          <w:sz w:val="28"/>
          <w:szCs w:val="28"/>
        </w:rPr>
        <w:t xml:space="preserve">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</w:t>
      </w:r>
    </w:p>
    <w:p w:rsidR="00AA4C1C" w:rsidRPr="00AA4C1C" w:rsidRDefault="004837E0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1FB7">
        <w:rPr>
          <w:rFonts w:ascii="Times New Roman" w:hAnsi="Times New Roman"/>
          <w:sz w:val="28"/>
          <w:szCs w:val="28"/>
        </w:rPr>
        <w:t xml:space="preserve">   Проектом решения </w:t>
      </w:r>
      <w:r w:rsidR="00AA1FB7" w:rsidRPr="00F9449B">
        <w:rPr>
          <w:rFonts w:ascii="Times New Roman" w:hAnsi="Times New Roman"/>
          <w:b/>
          <w:sz w:val="28"/>
          <w:szCs w:val="28"/>
        </w:rPr>
        <w:t>размер</w:t>
      </w:r>
      <w:r w:rsidRPr="00F9449B">
        <w:rPr>
          <w:rFonts w:ascii="Times New Roman" w:hAnsi="Times New Roman"/>
          <w:b/>
          <w:sz w:val="28"/>
          <w:szCs w:val="28"/>
        </w:rPr>
        <w:t xml:space="preserve"> д</w:t>
      </w:r>
      <w:r w:rsidR="00AA4C1C" w:rsidRPr="00F9449B">
        <w:rPr>
          <w:rFonts w:ascii="Times New Roman" w:hAnsi="Times New Roman"/>
          <w:b/>
          <w:sz w:val="28"/>
          <w:szCs w:val="28"/>
        </w:rPr>
        <w:t>ефицит</w:t>
      </w:r>
      <w:r w:rsidR="00AA1FB7" w:rsidRPr="00F9449B">
        <w:rPr>
          <w:rFonts w:ascii="Times New Roman" w:hAnsi="Times New Roman"/>
          <w:b/>
          <w:sz w:val="28"/>
          <w:szCs w:val="28"/>
        </w:rPr>
        <w:t>а</w:t>
      </w:r>
      <w:r w:rsidR="00AA4C1C" w:rsidRPr="00F9449B">
        <w:rPr>
          <w:rFonts w:ascii="Times New Roman" w:hAnsi="Times New Roman"/>
          <w:b/>
          <w:sz w:val="28"/>
          <w:szCs w:val="28"/>
        </w:rPr>
        <w:t xml:space="preserve"> бюджета</w:t>
      </w:r>
      <w:r w:rsidR="009A7AE1">
        <w:rPr>
          <w:rFonts w:ascii="Times New Roman" w:hAnsi="Times New Roman"/>
          <w:sz w:val="28"/>
          <w:szCs w:val="28"/>
        </w:rPr>
        <w:t xml:space="preserve"> сокращен</w:t>
      </w:r>
      <w:r w:rsidR="00E64FE1">
        <w:rPr>
          <w:rFonts w:ascii="Times New Roman" w:hAnsi="Times New Roman"/>
          <w:sz w:val="28"/>
          <w:szCs w:val="28"/>
        </w:rPr>
        <w:t xml:space="preserve"> и предлагается к утверждению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="00E64FE1">
        <w:rPr>
          <w:rFonts w:ascii="Times New Roman" w:hAnsi="Times New Roman"/>
          <w:sz w:val="28"/>
          <w:szCs w:val="28"/>
        </w:rPr>
        <w:t>1007,5</w:t>
      </w:r>
      <w:r w:rsidR="00AA4C1C" w:rsidRPr="00AA4C1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</w:t>
      </w:r>
      <w:r>
        <w:rPr>
          <w:rFonts w:ascii="Times New Roman" w:hAnsi="Times New Roman"/>
          <w:sz w:val="28"/>
          <w:szCs w:val="28"/>
        </w:rPr>
        <w:t>20</w:t>
      </w:r>
      <w:r w:rsidRPr="00645ACC">
        <w:rPr>
          <w:rFonts w:ascii="Times New Roman" w:hAnsi="Times New Roman"/>
          <w:sz w:val="28"/>
          <w:szCs w:val="28"/>
        </w:rPr>
        <w:t xml:space="preserve"> года.</w:t>
      </w:r>
      <w:r w:rsidR="00AA1FB7">
        <w:rPr>
          <w:rFonts w:ascii="Times New Roman" w:hAnsi="Times New Roman"/>
          <w:sz w:val="28"/>
          <w:szCs w:val="28"/>
        </w:rPr>
        <w:t xml:space="preserve"> </w:t>
      </w:r>
      <w:r w:rsidR="00AA4C1C" w:rsidRPr="00AA4C1C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FE1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изменений</w:t>
      </w:r>
    </w:p>
    <w:p w:rsidR="00B5057A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057A">
        <w:rPr>
          <w:rFonts w:ascii="Times New Roman" w:hAnsi="Times New Roman"/>
          <w:sz w:val="28"/>
          <w:szCs w:val="28"/>
        </w:rPr>
        <w:t xml:space="preserve"> объем межбюджетных трансфертов, предоставляемых бюджетам поселений из бюджета района на осуществление части полномочий по решению вопросов местного значения в соответствии с заключенными соглашениями на 2020 год составит </w:t>
      </w:r>
      <w:r>
        <w:rPr>
          <w:rFonts w:ascii="Times New Roman" w:hAnsi="Times New Roman"/>
          <w:sz w:val="28"/>
          <w:szCs w:val="28"/>
        </w:rPr>
        <w:t>23802,2</w:t>
      </w:r>
      <w:r w:rsidR="00BF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(-2795,5</w:t>
      </w:r>
      <w:r w:rsidR="00B5057A">
        <w:rPr>
          <w:rFonts w:ascii="Times New Roman" w:hAnsi="Times New Roman"/>
          <w:sz w:val="28"/>
          <w:szCs w:val="28"/>
        </w:rPr>
        <w:t xml:space="preserve"> тыс. рублей). Соответствующие изменения внесены в подпункт 1 пункта 15 </w:t>
      </w:r>
      <w:r w:rsidR="00B5057A" w:rsidRPr="00BB171E">
        <w:rPr>
          <w:rFonts w:ascii="Times New Roman" w:hAnsi="Times New Roman"/>
          <w:sz w:val="28"/>
          <w:szCs w:val="28"/>
        </w:rPr>
        <w:t>решения от 11 декабря 2019 г. № 276 «О районном бюджете на 2020 год и плановый период 2021и 2022 годов».</w:t>
      </w:r>
    </w:p>
    <w:p w:rsidR="00E64FE1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4FE1">
        <w:rPr>
          <w:rFonts w:ascii="Times New Roman" w:hAnsi="Times New Roman"/>
          <w:sz w:val="28"/>
          <w:szCs w:val="28"/>
        </w:rPr>
        <w:t>объем межбюджет</w:t>
      </w:r>
      <w:r>
        <w:rPr>
          <w:rFonts w:ascii="Times New Roman" w:hAnsi="Times New Roman"/>
          <w:sz w:val="28"/>
          <w:szCs w:val="28"/>
        </w:rPr>
        <w:t>ных трансфертов, получаемых из бюджетов</w:t>
      </w:r>
      <w:r w:rsidRPr="00E64FE1">
        <w:rPr>
          <w:rFonts w:ascii="Times New Roman" w:hAnsi="Times New Roman"/>
          <w:sz w:val="28"/>
          <w:szCs w:val="28"/>
        </w:rPr>
        <w:t xml:space="preserve"> поселений на осуществление части полномочий по решению вопросов местного значения в соответствии с заключенными соглашени</w:t>
      </w:r>
      <w:r>
        <w:rPr>
          <w:rFonts w:ascii="Times New Roman" w:hAnsi="Times New Roman"/>
          <w:sz w:val="28"/>
          <w:szCs w:val="28"/>
        </w:rPr>
        <w:t>ями на 2020 год составит 14694,1 тыс. рублей (+190,8</w:t>
      </w:r>
      <w:r w:rsidRPr="00E64FE1">
        <w:rPr>
          <w:rFonts w:ascii="Times New Roman" w:hAnsi="Times New Roman"/>
          <w:sz w:val="28"/>
          <w:szCs w:val="28"/>
        </w:rPr>
        <w:t xml:space="preserve"> тыс. рублей). Соответствующие изменени</w:t>
      </w:r>
      <w:r>
        <w:rPr>
          <w:rFonts w:ascii="Times New Roman" w:hAnsi="Times New Roman"/>
          <w:sz w:val="28"/>
          <w:szCs w:val="28"/>
        </w:rPr>
        <w:t>я внесены в подпункт 1 пункта 16</w:t>
      </w:r>
      <w:r w:rsidRPr="00E64FE1">
        <w:rPr>
          <w:rFonts w:ascii="Times New Roman" w:hAnsi="Times New Roman"/>
          <w:sz w:val="28"/>
          <w:szCs w:val="28"/>
        </w:rPr>
        <w:t xml:space="preserve"> решения от 11 декабря 2019 г. № 276 «О районном бюджете на 2020 год и плановый период 2021и 2022 годов».</w:t>
      </w:r>
    </w:p>
    <w:p w:rsidR="00E1626A" w:rsidRDefault="00E1626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FE1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Решение о районном бюджете на 2020 год и плановый период 2021 и 2022 годов дополняется пунктом, предусматривающим возможность за счет средств районного бюджета предоставление субсидий некоммерческим организациям на мероприятия, связанные с персонифицированным финансированием дополнительного образования детей.</w:t>
      </w:r>
    </w:p>
    <w:p w:rsidR="00E64FE1" w:rsidRPr="00645ACC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E4648F">
        <w:rPr>
          <w:rFonts w:ascii="Times New Roman" w:hAnsi="Times New Roman"/>
          <w:b/>
          <w:sz w:val="28"/>
          <w:szCs w:val="28"/>
        </w:rPr>
        <w:t>финансирование муниципальных программ</w:t>
      </w:r>
      <w:r w:rsidR="00E00926" w:rsidRPr="00E4648F">
        <w:rPr>
          <w:rFonts w:ascii="Times New Roman" w:hAnsi="Times New Roman"/>
          <w:sz w:val="28"/>
          <w:szCs w:val="28"/>
        </w:rPr>
        <w:t xml:space="preserve"> на 2020 год увеличение составит </w:t>
      </w:r>
      <w:r w:rsidR="00E4648F" w:rsidRPr="00E4648F">
        <w:rPr>
          <w:rFonts w:ascii="Times New Roman" w:hAnsi="Times New Roman"/>
          <w:sz w:val="28"/>
          <w:szCs w:val="28"/>
        </w:rPr>
        <w:t>23682,3</w:t>
      </w:r>
      <w:r w:rsidRPr="00E4648F">
        <w:rPr>
          <w:rFonts w:ascii="Times New Roman" w:hAnsi="Times New Roman"/>
          <w:sz w:val="28"/>
          <w:szCs w:val="28"/>
        </w:rPr>
        <w:t xml:space="preserve"> тыс.</w:t>
      </w:r>
      <w:r w:rsidR="00E00926" w:rsidRPr="00E4648F">
        <w:rPr>
          <w:rFonts w:ascii="Times New Roman" w:hAnsi="Times New Roman"/>
          <w:sz w:val="28"/>
          <w:szCs w:val="28"/>
        </w:rPr>
        <w:t xml:space="preserve"> </w:t>
      </w:r>
      <w:r w:rsidRPr="00E4648F">
        <w:rPr>
          <w:rFonts w:ascii="Times New Roman" w:hAnsi="Times New Roman"/>
          <w:sz w:val="28"/>
          <w:szCs w:val="28"/>
        </w:rPr>
        <w:t xml:space="preserve">рублей. Общий объем средств, направляемый на реализацию муниципальных </w:t>
      </w:r>
      <w:r w:rsidR="007E5A3E" w:rsidRPr="00E4648F">
        <w:rPr>
          <w:rFonts w:ascii="Times New Roman" w:hAnsi="Times New Roman"/>
          <w:sz w:val="28"/>
          <w:szCs w:val="28"/>
        </w:rPr>
        <w:t>п</w:t>
      </w:r>
      <w:r w:rsidRPr="00E4648F">
        <w:rPr>
          <w:rFonts w:ascii="Times New Roman" w:hAnsi="Times New Roman"/>
          <w:sz w:val="28"/>
          <w:szCs w:val="28"/>
        </w:rPr>
        <w:t>рограмм</w:t>
      </w:r>
      <w:r w:rsidR="00E00926" w:rsidRPr="00E4648F">
        <w:rPr>
          <w:rFonts w:ascii="Times New Roman" w:hAnsi="Times New Roman"/>
          <w:sz w:val="28"/>
          <w:szCs w:val="28"/>
        </w:rPr>
        <w:t>,</w:t>
      </w:r>
      <w:r w:rsidRPr="00E4648F">
        <w:rPr>
          <w:rFonts w:ascii="Times New Roman" w:hAnsi="Times New Roman"/>
          <w:sz w:val="28"/>
          <w:szCs w:val="28"/>
        </w:rPr>
        <w:t xml:space="preserve"> составит в 20</w:t>
      </w:r>
      <w:r w:rsidR="00E00926" w:rsidRPr="00E4648F">
        <w:rPr>
          <w:rFonts w:ascii="Times New Roman" w:hAnsi="Times New Roman"/>
          <w:sz w:val="28"/>
          <w:szCs w:val="28"/>
        </w:rPr>
        <w:t>20</w:t>
      </w:r>
      <w:r w:rsidR="00E4648F" w:rsidRPr="00E4648F">
        <w:rPr>
          <w:rFonts w:ascii="Times New Roman" w:hAnsi="Times New Roman"/>
          <w:sz w:val="28"/>
          <w:szCs w:val="28"/>
        </w:rPr>
        <w:t xml:space="preserve"> году 1089</w:t>
      </w:r>
      <w:bookmarkStart w:id="0" w:name="_GoBack"/>
      <w:bookmarkEnd w:id="0"/>
      <w:r w:rsidR="00E4648F" w:rsidRPr="00E4648F">
        <w:rPr>
          <w:rFonts w:ascii="Times New Roman" w:hAnsi="Times New Roman"/>
          <w:sz w:val="28"/>
          <w:szCs w:val="28"/>
        </w:rPr>
        <w:t>787,6</w:t>
      </w:r>
      <w:r w:rsidRPr="00E4648F">
        <w:rPr>
          <w:rFonts w:ascii="Times New Roman" w:hAnsi="Times New Roman"/>
          <w:sz w:val="28"/>
          <w:szCs w:val="28"/>
        </w:rPr>
        <w:t xml:space="preserve"> тыс.</w:t>
      </w:r>
      <w:r w:rsidR="00E00926" w:rsidRPr="00E4648F">
        <w:rPr>
          <w:rFonts w:ascii="Times New Roman" w:hAnsi="Times New Roman"/>
          <w:sz w:val="28"/>
          <w:szCs w:val="28"/>
        </w:rPr>
        <w:t xml:space="preserve"> </w:t>
      </w:r>
      <w:r w:rsidRPr="00E4648F">
        <w:rPr>
          <w:rFonts w:ascii="Times New Roman" w:hAnsi="Times New Roman"/>
          <w:sz w:val="28"/>
          <w:szCs w:val="28"/>
        </w:rPr>
        <w:t>рублей</w:t>
      </w:r>
      <w:r w:rsidR="00E4648F" w:rsidRPr="00E4648F">
        <w:rPr>
          <w:rFonts w:ascii="Times New Roman" w:hAnsi="Times New Roman"/>
          <w:sz w:val="28"/>
          <w:szCs w:val="28"/>
        </w:rPr>
        <w:t xml:space="preserve"> или 97,2</w:t>
      </w:r>
      <w:r w:rsidR="00B8646A" w:rsidRPr="00E4648F">
        <w:rPr>
          <w:rFonts w:ascii="Times New Roman" w:hAnsi="Times New Roman"/>
          <w:sz w:val="28"/>
          <w:szCs w:val="28"/>
        </w:rPr>
        <w:t xml:space="preserve"> % от общих </w:t>
      </w:r>
      <w:r w:rsidR="00B8646A">
        <w:rPr>
          <w:rFonts w:ascii="Times New Roman" w:hAnsi="Times New Roman"/>
          <w:sz w:val="28"/>
          <w:szCs w:val="28"/>
        </w:rPr>
        <w:t>расходов районного бюджета</w:t>
      </w:r>
      <w:r w:rsidR="00F9449B">
        <w:rPr>
          <w:rFonts w:ascii="Times New Roman" w:hAnsi="Times New Roman"/>
          <w:sz w:val="28"/>
          <w:szCs w:val="28"/>
        </w:rPr>
        <w:t xml:space="preserve"> (Приложение 4 к заключению)</w:t>
      </w:r>
      <w:r>
        <w:rPr>
          <w:rFonts w:ascii="Times New Roman" w:hAnsi="Times New Roman"/>
          <w:sz w:val="28"/>
          <w:szCs w:val="28"/>
        </w:rPr>
        <w:t>.</w:t>
      </w:r>
    </w:p>
    <w:p w:rsidR="00D24426" w:rsidRDefault="00D2442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426" w:rsidRPr="00E4648F" w:rsidRDefault="00675839" w:rsidP="00D24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48F">
        <w:rPr>
          <w:rFonts w:ascii="Times New Roman" w:hAnsi="Times New Roman"/>
          <w:sz w:val="28"/>
          <w:szCs w:val="28"/>
        </w:rPr>
        <w:t>Увеличение</w:t>
      </w:r>
      <w:r w:rsidR="00D24426" w:rsidRPr="00E4648F">
        <w:rPr>
          <w:rFonts w:ascii="Times New Roman" w:hAnsi="Times New Roman"/>
          <w:sz w:val="28"/>
          <w:szCs w:val="28"/>
        </w:rPr>
        <w:t xml:space="preserve"> бюджетных назначений в плановом периоде 2021 года связана с </w:t>
      </w:r>
      <w:r w:rsidR="00E4648F" w:rsidRPr="00E4648F">
        <w:rPr>
          <w:rFonts w:ascii="Times New Roman" w:hAnsi="Times New Roman"/>
          <w:sz w:val="28"/>
          <w:szCs w:val="28"/>
        </w:rPr>
        <w:t xml:space="preserve">передачей полномочий на уровень района и необходимостью </w:t>
      </w:r>
      <w:r w:rsidRPr="00E4648F">
        <w:rPr>
          <w:rFonts w:ascii="Times New Roman" w:hAnsi="Times New Roman"/>
          <w:sz w:val="28"/>
          <w:szCs w:val="28"/>
        </w:rPr>
        <w:t>проведения конкурсных процедур</w:t>
      </w:r>
      <w:r w:rsidR="00E4648F" w:rsidRPr="00E4648F">
        <w:rPr>
          <w:rFonts w:ascii="Times New Roman" w:hAnsi="Times New Roman"/>
          <w:sz w:val="28"/>
          <w:szCs w:val="28"/>
        </w:rPr>
        <w:t>.</w:t>
      </w:r>
    </w:p>
    <w:p w:rsidR="00F9449B" w:rsidRDefault="00F944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>о района от 11.12.2019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B5CFB">
        <w:rPr>
          <w:rFonts w:ascii="Times New Roman" w:hAnsi="Times New Roman"/>
          <w:sz w:val="28"/>
          <w:szCs w:val="28"/>
        </w:rPr>
        <w:t xml:space="preserve"> 276 «О районном бюджете на 2020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B5CFB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B5CFB">
        <w:rPr>
          <w:rFonts w:ascii="Times New Roman" w:hAnsi="Times New Roman"/>
          <w:sz w:val="28"/>
          <w:szCs w:val="28"/>
        </w:rPr>
        <w:t>я от 11.12.2019 года № 276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3C63"/>
    <w:rsid w:val="000657CF"/>
    <w:rsid w:val="00070481"/>
    <w:rsid w:val="00073F23"/>
    <w:rsid w:val="00081DE5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0ECF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D10"/>
    <w:rsid w:val="002B2F03"/>
    <w:rsid w:val="002B593C"/>
    <w:rsid w:val="002B6A0D"/>
    <w:rsid w:val="002C15AA"/>
    <w:rsid w:val="002C2A7B"/>
    <w:rsid w:val="002C3FE9"/>
    <w:rsid w:val="002D070D"/>
    <w:rsid w:val="002D3EB3"/>
    <w:rsid w:val="002E09E7"/>
    <w:rsid w:val="002E112E"/>
    <w:rsid w:val="002E1AD1"/>
    <w:rsid w:val="002E1C5E"/>
    <w:rsid w:val="002E582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29C6"/>
    <w:rsid w:val="003C47E2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906A1"/>
    <w:rsid w:val="00994070"/>
    <w:rsid w:val="0099627E"/>
    <w:rsid w:val="00996834"/>
    <w:rsid w:val="009A1C9B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F1878"/>
    <w:rsid w:val="009F41EA"/>
    <w:rsid w:val="009F4397"/>
    <w:rsid w:val="009F52E0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2426"/>
    <w:rsid w:val="00A66E93"/>
    <w:rsid w:val="00A71ABB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F5D1C"/>
    <w:rsid w:val="00AF5E4D"/>
    <w:rsid w:val="00B0074E"/>
    <w:rsid w:val="00B026CD"/>
    <w:rsid w:val="00B125BD"/>
    <w:rsid w:val="00B13FE9"/>
    <w:rsid w:val="00B156F0"/>
    <w:rsid w:val="00B202C6"/>
    <w:rsid w:val="00B25BCA"/>
    <w:rsid w:val="00B326DD"/>
    <w:rsid w:val="00B40B88"/>
    <w:rsid w:val="00B4250A"/>
    <w:rsid w:val="00B5057A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4525"/>
    <w:rsid w:val="00B84B62"/>
    <w:rsid w:val="00B85D90"/>
    <w:rsid w:val="00B8646A"/>
    <w:rsid w:val="00B870D1"/>
    <w:rsid w:val="00B874E8"/>
    <w:rsid w:val="00B913EC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4426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2B32"/>
    <w:rsid w:val="00DC309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3B39"/>
    <w:rsid w:val="00E64FE1"/>
    <w:rsid w:val="00E70FCC"/>
    <w:rsid w:val="00E726BA"/>
    <w:rsid w:val="00E735E1"/>
    <w:rsid w:val="00E736CD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250B9"/>
    <w:rsid w:val="00F26126"/>
    <w:rsid w:val="00F2720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0690-4D51-4E0B-9C65-97DABDE7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2020-12-09T07:50:00Z</dcterms:created>
  <dcterms:modified xsi:type="dcterms:W3CDTF">2020-12-09T07:50:00Z</dcterms:modified>
</cp:coreProperties>
</file>