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Pr="000432A2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0432A2" w:rsidRDefault="009F52E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32A2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0432A2" w:rsidRDefault="00204911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32A2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0432A2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0432A2" w:rsidRDefault="00FC4C3A" w:rsidP="00950C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32A2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0432A2" w:rsidRDefault="00E12EE1" w:rsidP="00BE3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2A2">
        <w:rPr>
          <w:rFonts w:ascii="Times New Roman" w:hAnsi="Times New Roman"/>
          <w:sz w:val="28"/>
          <w:szCs w:val="28"/>
        </w:rPr>
        <w:t>2</w:t>
      </w:r>
      <w:r w:rsidR="004C6D84" w:rsidRPr="000432A2">
        <w:rPr>
          <w:rFonts w:ascii="Times New Roman" w:hAnsi="Times New Roman"/>
          <w:sz w:val="28"/>
          <w:szCs w:val="28"/>
        </w:rPr>
        <w:t>5</w:t>
      </w:r>
      <w:r w:rsidRPr="000432A2">
        <w:rPr>
          <w:rFonts w:ascii="Times New Roman" w:hAnsi="Times New Roman"/>
          <w:sz w:val="28"/>
          <w:szCs w:val="28"/>
        </w:rPr>
        <w:t>.0</w:t>
      </w:r>
      <w:r w:rsidR="004C6D84" w:rsidRPr="000432A2">
        <w:rPr>
          <w:rFonts w:ascii="Times New Roman" w:hAnsi="Times New Roman"/>
          <w:sz w:val="28"/>
          <w:szCs w:val="28"/>
        </w:rPr>
        <w:t>3</w:t>
      </w:r>
      <w:r w:rsidRPr="000432A2">
        <w:rPr>
          <w:rFonts w:ascii="Times New Roman" w:hAnsi="Times New Roman"/>
          <w:sz w:val="28"/>
          <w:szCs w:val="28"/>
        </w:rPr>
        <w:t>.20</w:t>
      </w:r>
      <w:r w:rsidR="004C6D84" w:rsidRPr="000432A2">
        <w:rPr>
          <w:rFonts w:ascii="Times New Roman" w:hAnsi="Times New Roman"/>
          <w:sz w:val="28"/>
          <w:szCs w:val="28"/>
        </w:rPr>
        <w:t>20</w:t>
      </w:r>
      <w:r w:rsidR="009F52E0" w:rsidRPr="000432A2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 w:rsidR="001008DC" w:rsidRPr="000432A2">
        <w:rPr>
          <w:rFonts w:ascii="Times New Roman" w:hAnsi="Times New Roman"/>
          <w:sz w:val="28"/>
          <w:szCs w:val="28"/>
        </w:rPr>
        <w:t xml:space="preserve">                        </w:t>
      </w:r>
      <w:r w:rsidR="009F52E0" w:rsidRPr="000432A2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0432A2" w:rsidRDefault="009F52E0" w:rsidP="00BE3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0432A2" w:rsidRDefault="004C6D84" w:rsidP="004C6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2A2">
        <w:rPr>
          <w:rFonts w:ascii="Times New Roman" w:hAnsi="Times New Roman"/>
          <w:sz w:val="28"/>
          <w:szCs w:val="28"/>
        </w:rPr>
        <w:t>З</w:t>
      </w:r>
      <w:r w:rsidR="009F52E0" w:rsidRPr="000432A2">
        <w:rPr>
          <w:rFonts w:ascii="Times New Roman" w:hAnsi="Times New Roman"/>
          <w:sz w:val="28"/>
          <w:szCs w:val="28"/>
        </w:rPr>
        <w:t xml:space="preserve">аключение Ревизионной комиссии </w:t>
      </w:r>
      <w:proofErr w:type="spellStart"/>
      <w:r w:rsidR="009F52E0" w:rsidRPr="000432A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0432A2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0432A2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="009F52E0" w:rsidRPr="000432A2">
        <w:rPr>
          <w:rFonts w:ascii="Times New Roman" w:hAnsi="Times New Roman"/>
          <w:sz w:val="28"/>
          <w:szCs w:val="28"/>
        </w:rPr>
        <w:t>«</w:t>
      </w:r>
      <w:r w:rsidR="00C86C0B" w:rsidRPr="000432A2">
        <w:rPr>
          <w:rFonts w:ascii="Times New Roman" w:hAnsi="Times New Roman"/>
          <w:sz w:val="28"/>
          <w:szCs w:val="28"/>
        </w:rPr>
        <w:t>О</w:t>
      </w:r>
      <w:r w:rsidR="00FC4C3A" w:rsidRPr="000432A2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E12EE1" w:rsidRPr="000432A2">
        <w:rPr>
          <w:rFonts w:ascii="Times New Roman" w:hAnsi="Times New Roman"/>
          <w:sz w:val="28"/>
          <w:szCs w:val="28"/>
        </w:rPr>
        <w:t>бразования «Город Вытегра» от 1</w:t>
      </w:r>
      <w:r w:rsidRPr="000432A2">
        <w:rPr>
          <w:rFonts w:ascii="Times New Roman" w:hAnsi="Times New Roman"/>
          <w:sz w:val="28"/>
          <w:szCs w:val="28"/>
        </w:rPr>
        <w:t>0</w:t>
      </w:r>
      <w:r w:rsidR="00E12EE1" w:rsidRPr="000432A2">
        <w:rPr>
          <w:rFonts w:ascii="Times New Roman" w:hAnsi="Times New Roman"/>
          <w:sz w:val="28"/>
          <w:szCs w:val="28"/>
        </w:rPr>
        <w:t>.12.201</w:t>
      </w:r>
      <w:r w:rsidRPr="000432A2">
        <w:rPr>
          <w:rFonts w:ascii="Times New Roman" w:hAnsi="Times New Roman"/>
          <w:sz w:val="28"/>
          <w:szCs w:val="28"/>
        </w:rPr>
        <w:t>9</w:t>
      </w:r>
      <w:r w:rsidR="00E12EE1" w:rsidRPr="000432A2">
        <w:rPr>
          <w:rFonts w:ascii="Times New Roman" w:hAnsi="Times New Roman"/>
          <w:sz w:val="28"/>
          <w:szCs w:val="28"/>
        </w:rPr>
        <w:t xml:space="preserve"> № </w:t>
      </w:r>
      <w:r w:rsidRPr="000432A2">
        <w:rPr>
          <w:rFonts w:ascii="Times New Roman" w:hAnsi="Times New Roman"/>
          <w:sz w:val="28"/>
          <w:szCs w:val="28"/>
        </w:rPr>
        <w:t>138</w:t>
      </w:r>
      <w:r w:rsidR="000D211D" w:rsidRPr="000432A2">
        <w:rPr>
          <w:rFonts w:ascii="Times New Roman" w:hAnsi="Times New Roman"/>
          <w:sz w:val="28"/>
          <w:szCs w:val="28"/>
        </w:rPr>
        <w:t>»</w:t>
      </w:r>
      <w:r w:rsidRPr="000432A2">
        <w:rPr>
          <w:rFonts w:ascii="Times New Roman" w:hAnsi="Times New Roman"/>
          <w:sz w:val="28"/>
          <w:szCs w:val="28"/>
        </w:rPr>
        <w:t xml:space="preserve"> </w:t>
      </w:r>
      <w:r w:rsidR="009F52E0" w:rsidRPr="000432A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="009F52E0" w:rsidRPr="000432A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F52E0" w:rsidRPr="000432A2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E12EE1" w:rsidRPr="000432A2">
        <w:rPr>
          <w:rFonts w:ascii="Times New Roman" w:hAnsi="Times New Roman"/>
          <w:sz w:val="28"/>
          <w:szCs w:val="28"/>
        </w:rPr>
        <w:t>на 20</w:t>
      </w:r>
      <w:r w:rsidRPr="000432A2">
        <w:rPr>
          <w:rFonts w:ascii="Times New Roman" w:hAnsi="Times New Roman"/>
          <w:sz w:val="28"/>
          <w:szCs w:val="28"/>
        </w:rPr>
        <w:t>20</w:t>
      </w:r>
      <w:r w:rsidR="00B3390F" w:rsidRPr="000432A2">
        <w:rPr>
          <w:rFonts w:ascii="Times New Roman" w:hAnsi="Times New Roman"/>
          <w:sz w:val="28"/>
          <w:szCs w:val="28"/>
        </w:rPr>
        <w:t xml:space="preserve"> год </w:t>
      </w:r>
      <w:r w:rsidR="009F52E0" w:rsidRPr="000432A2">
        <w:rPr>
          <w:rFonts w:ascii="Times New Roman" w:hAnsi="Times New Roman"/>
          <w:sz w:val="28"/>
          <w:szCs w:val="28"/>
        </w:rPr>
        <w:t xml:space="preserve">соглашения между </w:t>
      </w:r>
      <w:r w:rsidR="00FC4C3A" w:rsidRPr="000432A2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="009F52E0" w:rsidRPr="000432A2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="009F52E0" w:rsidRPr="000432A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F52E0" w:rsidRPr="000432A2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0432A2">
        <w:rPr>
          <w:rFonts w:ascii="Times New Roman" w:hAnsi="Times New Roman"/>
          <w:sz w:val="28"/>
          <w:szCs w:val="28"/>
        </w:rPr>
        <w:t xml:space="preserve">        </w:t>
      </w:r>
    </w:p>
    <w:p w:rsidR="00B043FB" w:rsidRDefault="00AC7DEC" w:rsidP="009D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2A2">
        <w:rPr>
          <w:rFonts w:ascii="Times New Roman" w:hAnsi="Times New Roman"/>
          <w:sz w:val="28"/>
          <w:szCs w:val="28"/>
        </w:rPr>
        <w:t xml:space="preserve">     </w:t>
      </w:r>
      <w:r w:rsidR="004C6D84" w:rsidRPr="000432A2">
        <w:rPr>
          <w:rFonts w:ascii="Times New Roman" w:hAnsi="Times New Roman"/>
          <w:sz w:val="28"/>
          <w:szCs w:val="28"/>
        </w:rPr>
        <w:t xml:space="preserve">   </w:t>
      </w:r>
      <w:r w:rsidR="00EA7ADA" w:rsidRPr="000432A2">
        <w:rPr>
          <w:rFonts w:ascii="Times New Roman" w:hAnsi="Times New Roman"/>
          <w:sz w:val="28"/>
          <w:szCs w:val="28"/>
        </w:rPr>
        <w:t>Проектом</w:t>
      </w:r>
      <w:r w:rsidR="00540115" w:rsidRPr="000432A2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0432A2">
        <w:rPr>
          <w:rFonts w:ascii="Times New Roman" w:hAnsi="Times New Roman"/>
          <w:sz w:val="28"/>
          <w:szCs w:val="28"/>
        </w:rPr>
        <w:t>я внести изменения в</w:t>
      </w:r>
      <w:r w:rsidR="00836686" w:rsidRPr="000432A2">
        <w:rPr>
          <w:rFonts w:ascii="Times New Roman" w:hAnsi="Times New Roman"/>
          <w:sz w:val="28"/>
          <w:szCs w:val="28"/>
        </w:rPr>
        <w:t xml:space="preserve"> доходную и</w:t>
      </w:r>
      <w:r w:rsidR="0084232C" w:rsidRPr="000432A2">
        <w:rPr>
          <w:rFonts w:ascii="Times New Roman" w:hAnsi="Times New Roman"/>
          <w:sz w:val="28"/>
          <w:szCs w:val="28"/>
        </w:rPr>
        <w:t xml:space="preserve"> </w:t>
      </w:r>
      <w:r w:rsidR="00540115" w:rsidRPr="000432A2">
        <w:rPr>
          <w:rFonts w:ascii="Times New Roman" w:hAnsi="Times New Roman"/>
          <w:sz w:val="28"/>
          <w:szCs w:val="28"/>
        </w:rPr>
        <w:t>расходную</w:t>
      </w:r>
      <w:r w:rsidR="00836686" w:rsidRPr="000432A2">
        <w:rPr>
          <w:rFonts w:ascii="Times New Roman" w:hAnsi="Times New Roman"/>
          <w:sz w:val="28"/>
          <w:szCs w:val="28"/>
        </w:rPr>
        <w:t xml:space="preserve"> части</w:t>
      </w:r>
      <w:r w:rsidR="00EA7ADA" w:rsidRPr="000432A2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0432A2">
        <w:rPr>
          <w:rFonts w:ascii="Times New Roman" w:hAnsi="Times New Roman"/>
          <w:sz w:val="28"/>
          <w:szCs w:val="28"/>
        </w:rPr>
        <w:t xml:space="preserve"> </w:t>
      </w:r>
      <w:r w:rsidR="00E12EE1" w:rsidRPr="000432A2">
        <w:rPr>
          <w:rFonts w:ascii="Times New Roman" w:hAnsi="Times New Roman"/>
          <w:sz w:val="28"/>
          <w:szCs w:val="28"/>
        </w:rPr>
        <w:t>МО на 20</w:t>
      </w:r>
      <w:r w:rsidR="004C6D84" w:rsidRPr="000432A2">
        <w:rPr>
          <w:rFonts w:ascii="Times New Roman" w:hAnsi="Times New Roman"/>
          <w:sz w:val="28"/>
          <w:szCs w:val="28"/>
        </w:rPr>
        <w:t>20</w:t>
      </w:r>
      <w:r w:rsidR="00540115" w:rsidRPr="000432A2">
        <w:rPr>
          <w:rFonts w:ascii="Times New Roman" w:hAnsi="Times New Roman"/>
          <w:sz w:val="28"/>
          <w:szCs w:val="28"/>
        </w:rPr>
        <w:t xml:space="preserve"> год</w:t>
      </w:r>
      <w:r w:rsidR="0084232C" w:rsidRPr="000432A2">
        <w:rPr>
          <w:rFonts w:ascii="Times New Roman" w:hAnsi="Times New Roman"/>
          <w:sz w:val="28"/>
          <w:szCs w:val="28"/>
        </w:rPr>
        <w:t>. Изменения в параметры</w:t>
      </w:r>
      <w:r w:rsidR="00EA7ADA" w:rsidRPr="000432A2">
        <w:rPr>
          <w:rFonts w:ascii="Times New Roman" w:hAnsi="Times New Roman"/>
          <w:sz w:val="28"/>
          <w:szCs w:val="28"/>
        </w:rPr>
        <w:t xml:space="preserve"> б</w:t>
      </w:r>
      <w:r w:rsidR="00540115" w:rsidRPr="000432A2">
        <w:rPr>
          <w:rFonts w:ascii="Times New Roman" w:hAnsi="Times New Roman"/>
          <w:sz w:val="28"/>
          <w:szCs w:val="28"/>
        </w:rPr>
        <w:t>ю</w:t>
      </w:r>
      <w:r w:rsidR="00E20BAD" w:rsidRPr="000432A2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0432A2">
        <w:rPr>
          <w:rFonts w:ascii="Times New Roman" w:hAnsi="Times New Roman"/>
          <w:sz w:val="28"/>
          <w:szCs w:val="28"/>
        </w:rPr>
        <w:t xml:space="preserve"> к Заключению.</w:t>
      </w:r>
      <w:r w:rsidR="004C6D84" w:rsidRPr="000432A2">
        <w:rPr>
          <w:rFonts w:ascii="Times New Roman" w:hAnsi="Times New Roman"/>
          <w:sz w:val="28"/>
          <w:szCs w:val="28"/>
        </w:rPr>
        <w:t xml:space="preserve"> </w:t>
      </w:r>
      <w:r w:rsidR="00E20BAD" w:rsidRPr="000432A2">
        <w:rPr>
          <w:rFonts w:ascii="Times New Roman" w:hAnsi="Times New Roman"/>
          <w:sz w:val="28"/>
          <w:szCs w:val="28"/>
        </w:rPr>
        <w:t xml:space="preserve">Изменения </w:t>
      </w:r>
      <w:r w:rsidR="001008DC" w:rsidRPr="000432A2">
        <w:rPr>
          <w:rFonts w:ascii="Times New Roman" w:hAnsi="Times New Roman"/>
          <w:sz w:val="28"/>
          <w:szCs w:val="28"/>
        </w:rPr>
        <w:t>связаны с</w:t>
      </w:r>
      <w:r w:rsidR="00E20BAD" w:rsidRPr="000432A2">
        <w:rPr>
          <w:rFonts w:ascii="Times New Roman" w:hAnsi="Times New Roman"/>
          <w:sz w:val="28"/>
          <w:szCs w:val="28"/>
        </w:rPr>
        <w:t xml:space="preserve"> </w:t>
      </w:r>
      <w:r w:rsidR="00836686" w:rsidRPr="000432A2">
        <w:rPr>
          <w:rFonts w:ascii="Times New Roman" w:hAnsi="Times New Roman"/>
          <w:sz w:val="28"/>
          <w:szCs w:val="28"/>
        </w:rPr>
        <w:t>уточнением безвозмездных поступлений</w:t>
      </w:r>
      <w:r w:rsidR="00E12EE1" w:rsidRPr="000432A2">
        <w:rPr>
          <w:rFonts w:ascii="Times New Roman" w:hAnsi="Times New Roman"/>
          <w:sz w:val="28"/>
          <w:szCs w:val="28"/>
        </w:rPr>
        <w:t xml:space="preserve"> </w:t>
      </w:r>
      <w:r w:rsidR="00836686" w:rsidRPr="000432A2">
        <w:rPr>
          <w:rFonts w:ascii="Times New Roman" w:hAnsi="Times New Roman"/>
          <w:sz w:val="28"/>
          <w:szCs w:val="28"/>
        </w:rPr>
        <w:t xml:space="preserve">и </w:t>
      </w:r>
      <w:r w:rsidR="00E20BAD" w:rsidRPr="000432A2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</w:t>
      </w:r>
      <w:r w:rsidR="00D335DF" w:rsidRPr="000432A2">
        <w:rPr>
          <w:rFonts w:ascii="Times New Roman" w:hAnsi="Times New Roman"/>
          <w:sz w:val="28"/>
          <w:szCs w:val="28"/>
        </w:rPr>
        <w:t>азделов бюджетной классификации.</w:t>
      </w:r>
    </w:p>
    <w:p w:rsidR="004F4E18" w:rsidRPr="000432A2" w:rsidRDefault="004F4E18" w:rsidP="009D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115" w:rsidRDefault="00540115" w:rsidP="009D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814"/>
        <w:gridCol w:w="1418"/>
      </w:tblGrid>
      <w:tr w:rsidR="00540115" w:rsidRPr="0080722D" w:rsidTr="009D0C06">
        <w:trPr>
          <w:trHeight w:val="722"/>
        </w:trPr>
        <w:tc>
          <w:tcPr>
            <w:tcW w:w="2972" w:type="dxa"/>
          </w:tcPr>
          <w:p w:rsidR="00540115" w:rsidRPr="009D0C06" w:rsidRDefault="00540115" w:rsidP="009D0C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E12EE1" w:rsidRPr="009D0C06">
              <w:rPr>
                <w:rFonts w:ascii="Times New Roman" w:hAnsi="Times New Roman"/>
                <w:sz w:val="16"/>
                <w:szCs w:val="16"/>
              </w:rPr>
              <w:t>ерждено решением о бюджете от 1</w:t>
            </w:r>
            <w:r w:rsidR="004C6D84">
              <w:rPr>
                <w:rFonts w:ascii="Times New Roman" w:hAnsi="Times New Roman"/>
                <w:sz w:val="16"/>
                <w:szCs w:val="16"/>
              </w:rPr>
              <w:t>0</w:t>
            </w:r>
            <w:r w:rsidR="00E12EE1" w:rsidRPr="009D0C06">
              <w:rPr>
                <w:rFonts w:ascii="Times New Roman" w:hAnsi="Times New Roman"/>
                <w:sz w:val="16"/>
                <w:szCs w:val="16"/>
              </w:rPr>
              <w:t>.12.201</w:t>
            </w:r>
            <w:r w:rsidR="004C6D84">
              <w:rPr>
                <w:rFonts w:ascii="Times New Roman" w:hAnsi="Times New Roman"/>
                <w:sz w:val="16"/>
                <w:szCs w:val="16"/>
              </w:rPr>
              <w:t>9</w:t>
            </w:r>
            <w:r w:rsidR="00E12EE1" w:rsidRPr="009D0C06">
              <w:rPr>
                <w:rFonts w:ascii="Times New Roman" w:hAnsi="Times New Roman"/>
                <w:sz w:val="16"/>
                <w:szCs w:val="16"/>
              </w:rPr>
              <w:t xml:space="preserve"> г. № </w:t>
            </w:r>
            <w:r w:rsidR="004C6D84">
              <w:rPr>
                <w:rFonts w:ascii="Times New Roman" w:hAnsi="Times New Roman"/>
                <w:sz w:val="16"/>
                <w:szCs w:val="16"/>
              </w:rPr>
              <w:t>138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814" w:type="dxa"/>
          </w:tcPr>
          <w:p w:rsidR="00540115" w:rsidRPr="009D0C06" w:rsidRDefault="00540115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540115" w:rsidRPr="009D0C06" w:rsidRDefault="00540115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1008DC" w:rsidRPr="0080722D" w:rsidTr="009D0C06">
        <w:trPr>
          <w:trHeight w:val="407"/>
        </w:trPr>
        <w:tc>
          <w:tcPr>
            <w:tcW w:w="2972" w:type="dxa"/>
          </w:tcPr>
          <w:p w:rsidR="001008DC" w:rsidRPr="009D0C06" w:rsidRDefault="001008DC" w:rsidP="009D0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1008DC" w:rsidRPr="009D0C06" w:rsidRDefault="004C6D84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46542,3</w:t>
            </w:r>
          </w:p>
        </w:tc>
        <w:tc>
          <w:tcPr>
            <w:tcW w:w="1984" w:type="dxa"/>
          </w:tcPr>
          <w:p w:rsidR="001008DC" w:rsidRPr="009D0C06" w:rsidRDefault="004C6D84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69471,6</w:t>
            </w:r>
          </w:p>
        </w:tc>
        <w:tc>
          <w:tcPr>
            <w:tcW w:w="1814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 xml:space="preserve"> 22929,3</w:t>
            </w:r>
          </w:p>
        </w:tc>
        <w:tc>
          <w:tcPr>
            <w:tcW w:w="1418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>49,3</w:t>
            </w:r>
            <w:r w:rsidRPr="009D0C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1008DC" w:rsidRPr="0080722D" w:rsidTr="009D0C06">
        <w:trPr>
          <w:trHeight w:val="321"/>
        </w:trPr>
        <w:tc>
          <w:tcPr>
            <w:tcW w:w="2972" w:type="dxa"/>
          </w:tcPr>
          <w:p w:rsidR="001008DC" w:rsidRPr="009D0C06" w:rsidRDefault="001008DC" w:rsidP="009D0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1008DC" w:rsidRPr="009D0C06" w:rsidRDefault="004C6D84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37743,0</w:t>
            </w:r>
          </w:p>
        </w:tc>
        <w:tc>
          <w:tcPr>
            <w:tcW w:w="1984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3</w:t>
            </w:r>
            <w:r w:rsidR="004C6D84">
              <w:rPr>
                <w:rFonts w:ascii="Times New Roman" w:hAnsi="Times New Roman"/>
                <w:sz w:val="16"/>
                <w:szCs w:val="16"/>
              </w:rPr>
              <w:t>7743,0</w:t>
            </w:r>
          </w:p>
        </w:tc>
        <w:tc>
          <w:tcPr>
            <w:tcW w:w="1814" w:type="dxa"/>
          </w:tcPr>
          <w:p w:rsidR="001008DC" w:rsidRPr="009D0C06" w:rsidRDefault="00E12EE1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1008DC" w:rsidRPr="009D0C06" w:rsidRDefault="00E12EE1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008DC" w:rsidRPr="0080722D" w:rsidTr="009D0C06">
        <w:trPr>
          <w:trHeight w:val="391"/>
        </w:trPr>
        <w:tc>
          <w:tcPr>
            <w:tcW w:w="2972" w:type="dxa"/>
          </w:tcPr>
          <w:p w:rsidR="001008DC" w:rsidRPr="009D0C06" w:rsidRDefault="001008DC" w:rsidP="009D0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1008DC" w:rsidRPr="009D0C06" w:rsidRDefault="004C6D84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8799,3</w:t>
            </w:r>
          </w:p>
        </w:tc>
        <w:tc>
          <w:tcPr>
            <w:tcW w:w="1984" w:type="dxa"/>
          </w:tcPr>
          <w:p w:rsidR="001008DC" w:rsidRPr="009D0C06" w:rsidRDefault="004C6D84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31728,6</w:t>
            </w:r>
          </w:p>
        </w:tc>
        <w:tc>
          <w:tcPr>
            <w:tcW w:w="1814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>22929,3</w:t>
            </w:r>
          </w:p>
        </w:tc>
        <w:tc>
          <w:tcPr>
            <w:tcW w:w="1418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>260,6</w:t>
            </w:r>
            <w:r w:rsidRPr="009D0C06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1008DC" w:rsidRPr="0080722D" w:rsidTr="009D0C06">
        <w:trPr>
          <w:trHeight w:val="409"/>
        </w:trPr>
        <w:tc>
          <w:tcPr>
            <w:tcW w:w="2972" w:type="dxa"/>
          </w:tcPr>
          <w:p w:rsidR="001008DC" w:rsidRPr="009D0C06" w:rsidRDefault="001008DC" w:rsidP="009D0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1008DC" w:rsidRPr="009D0C06" w:rsidRDefault="004C6D84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46542,3</w:t>
            </w:r>
          </w:p>
        </w:tc>
        <w:tc>
          <w:tcPr>
            <w:tcW w:w="1984" w:type="dxa"/>
          </w:tcPr>
          <w:p w:rsidR="001008DC" w:rsidRPr="009D0C06" w:rsidRDefault="004C6D84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71025,9</w:t>
            </w:r>
          </w:p>
        </w:tc>
        <w:tc>
          <w:tcPr>
            <w:tcW w:w="1814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>24483,6</w:t>
            </w:r>
          </w:p>
        </w:tc>
        <w:tc>
          <w:tcPr>
            <w:tcW w:w="1418" w:type="dxa"/>
          </w:tcPr>
          <w:p w:rsidR="001008DC" w:rsidRPr="009D0C06" w:rsidRDefault="00E12EE1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+</w:t>
            </w:r>
            <w:r w:rsidR="004C6D84">
              <w:rPr>
                <w:rFonts w:ascii="Times New Roman" w:hAnsi="Times New Roman"/>
                <w:sz w:val="16"/>
                <w:szCs w:val="16"/>
              </w:rPr>
              <w:t>52,6</w:t>
            </w:r>
            <w:r w:rsidRPr="009D0C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1008DC" w:rsidRPr="0080722D" w:rsidTr="009D0C06">
        <w:trPr>
          <w:trHeight w:val="391"/>
        </w:trPr>
        <w:tc>
          <w:tcPr>
            <w:tcW w:w="2972" w:type="dxa"/>
          </w:tcPr>
          <w:p w:rsidR="001008DC" w:rsidRPr="009D0C06" w:rsidRDefault="001008DC" w:rsidP="009D0C0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1008DC" w:rsidRPr="009D0C06" w:rsidRDefault="00E12EE1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1008DC" w:rsidRPr="004C6D84" w:rsidRDefault="004C6D84" w:rsidP="004C6D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- 1554,3</w:t>
            </w:r>
          </w:p>
        </w:tc>
        <w:tc>
          <w:tcPr>
            <w:tcW w:w="1814" w:type="dxa"/>
          </w:tcPr>
          <w:p w:rsidR="001008DC" w:rsidRPr="009D0C06" w:rsidRDefault="004C6D84" w:rsidP="004C6D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- 1554,3</w:t>
            </w:r>
          </w:p>
        </w:tc>
        <w:tc>
          <w:tcPr>
            <w:tcW w:w="1418" w:type="dxa"/>
          </w:tcPr>
          <w:p w:rsidR="001008DC" w:rsidRPr="009D0C06" w:rsidRDefault="00E12EE1" w:rsidP="009D0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540115" w:rsidRDefault="00540115" w:rsidP="009D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A0B" w:rsidRPr="0094636D" w:rsidRDefault="004C6D84" w:rsidP="00363A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22929,3 тыс. рублей (49,3 %) </w:t>
      </w:r>
      <w:r w:rsidR="00363A0B" w:rsidRPr="0094636D">
        <w:rPr>
          <w:rFonts w:ascii="Times New Roman" w:hAnsi="Times New Roman"/>
          <w:sz w:val="28"/>
          <w:szCs w:val="28"/>
        </w:rPr>
        <w:t>за счет увеличения безвозмездных поступлений, в том числе:</w:t>
      </w:r>
      <w:r w:rsidR="00363A0B" w:rsidRPr="0094636D">
        <w:rPr>
          <w:rFonts w:ascii="Times New Roman" w:eastAsia="Calibri" w:hAnsi="Times New Roman"/>
          <w:sz w:val="28"/>
          <w:szCs w:val="28"/>
        </w:rPr>
        <w:t xml:space="preserve"> дотации на 429,3 тыс. рублей (</w:t>
      </w:r>
      <w:r w:rsidR="0094636D"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="00363A0B" w:rsidRPr="0094636D">
        <w:rPr>
          <w:rFonts w:ascii="Times New Roman" w:eastAsia="Calibri" w:hAnsi="Times New Roman"/>
          <w:sz w:val="28"/>
          <w:szCs w:val="28"/>
        </w:rPr>
        <w:t>, субсидии на 2500,0 тыс. рублей (</w:t>
      </w:r>
      <w:r w:rsidR="00363A0B" w:rsidRPr="0094636D">
        <w:rPr>
          <w:rFonts w:ascii="Times New Roman" w:hAnsi="Times New Roman"/>
          <w:sz w:val="28"/>
          <w:szCs w:val="28"/>
        </w:rPr>
        <w:t>на обустройство систем уличного освещения)</w:t>
      </w:r>
      <w:r w:rsidR="00363A0B" w:rsidRPr="0094636D">
        <w:rPr>
          <w:rFonts w:ascii="Times New Roman" w:eastAsia="Calibri" w:hAnsi="Times New Roman"/>
          <w:sz w:val="28"/>
          <w:szCs w:val="28"/>
        </w:rPr>
        <w:t>, иные межбюджетные трансферты на 20000,0 тыс. рублей</w:t>
      </w:r>
      <w:r w:rsidR="0094636D" w:rsidRPr="0094636D">
        <w:rPr>
          <w:rFonts w:ascii="Times New Roman" w:eastAsia="Calibri" w:hAnsi="Times New Roman"/>
          <w:sz w:val="28"/>
          <w:szCs w:val="28"/>
        </w:rPr>
        <w:t xml:space="preserve"> (ремонт улично-дорожной сети)</w:t>
      </w:r>
      <w:r w:rsidR="00363A0B" w:rsidRPr="0094636D">
        <w:rPr>
          <w:rFonts w:ascii="Times New Roman" w:eastAsia="Calibri" w:hAnsi="Times New Roman"/>
          <w:sz w:val="28"/>
          <w:szCs w:val="28"/>
        </w:rPr>
        <w:t xml:space="preserve">. </w:t>
      </w:r>
      <w:r w:rsidR="00363A0B" w:rsidRPr="0094636D">
        <w:rPr>
          <w:rFonts w:ascii="Times New Roman" w:hAnsi="Times New Roman"/>
          <w:sz w:val="28"/>
          <w:szCs w:val="28"/>
        </w:rPr>
        <w:t>Общий объем безвозмездных поступлений составит 31728,6 тыс. рублей. Доля безвозмездных поступлений в общем объеме доходов составит 45,7 %.</w:t>
      </w:r>
    </w:p>
    <w:p w:rsidR="004F4E18" w:rsidRDefault="004F4E18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36D" w:rsidRDefault="0094636D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на 24483,6 тыс. рублей (52,6 %) и составит 71025,9 тыс. рублей. </w:t>
      </w:r>
      <w:r>
        <w:rPr>
          <w:rFonts w:ascii="Times New Roman" w:hAnsi="Times New Roman"/>
          <w:sz w:val="28"/>
          <w:szCs w:val="28"/>
        </w:rPr>
        <w:lastRenderedPageBreak/>
        <w:t xml:space="preserve">Изменение в расходной части связано с уточнением безвозмездных поступлений, а также произведена корректировка назначений за счет собственных доходов. </w:t>
      </w:r>
    </w:p>
    <w:p w:rsidR="0094636D" w:rsidRDefault="0094636D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36D" w:rsidRPr="0094636D" w:rsidRDefault="00D335DF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        </w:t>
      </w:r>
      <w:r w:rsidR="0094636D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94636D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94636D"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94636D">
        <w:rPr>
          <w:rFonts w:ascii="Times New Roman" w:hAnsi="Times New Roman"/>
          <w:sz w:val="28"/>
          <w:szCs w:val="28"/>
        </w:rPr>
        <w:t>909,2</w:t>
      </w:r>
      <w:r w:rsidR="0094636D" w:rsidRPr="0094636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4636D">
        <w:rPr>
          <w:rFonts w:ascii="Times New Roman" w:hAnsi="Times New Roman"/>
          <w:sz w:val="28"/>
          <w:szCs w:val="28"/>
        </w:rPr>
        <w:t>8,5</w:t>
      </w:r>
      <w:r w:rsidR="0094636D" w:rsidRPr="0094636D">
        <w:rPr>
          <w:rFonts w:ascii="Times New Roman" w:hAnsi="Times New Roman"/>
          <w:sz w:val="28"/>
          <w:szCs w:val="28"/>
        </w:rPr>
        <w:t xml:space="preserve"> % (на выплаты персоналу), в том числе: </w:t>
      </w:r>
    </w:p>
    <w:p w:rsidR="0094636D" w:rsidRPr="0094636D" w:rsidRDefault="0094636D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- расходы подраздела </w:t>
      </w:r>
      <w:r w:rsidRPr="0094636D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 xml:space="preserve">» увеличиваются на </w:t>
      </w:r>
      <w:r>
        <w:rPr>
          <w:rFonts w:ascii="Times New Roman" w:hAnsi="Times New Roman"/>
          <w:sz w:val="28"/>
          <w:szCs w:val="28"/>
        </w:rPr>
        <w:t>674,0</w:t>
      </w:r>
      <w:r w:rsidRPr="0094636D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 xml:space="preserve">7,9 </w:t>
      </w:r>
      <w:r w:rsidRPr="0094636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на содержание администрации, в том числе на выплаты заработной платы 84,9 тыс. рублей</w:t>
      </w:r>
      <w:r w:rsidR="00A4003E">
        <w:rPr>
          <w:rFonts w:ascii="Times New Roman" w:hAnsi="Times New Roman"/>
          <w:sz w:val="28"/>
          <w:szCs w:val="28"/>
        </w:rPr>
        <w:t xml:space="preserve"> (повышение на 20,0 %)</w:t>
      </w:r>
      <w:r>
        <w:rPr>
          <w:rFonts w:ascii="Times New Roman" w:hAnsi="Times New Roman"/>
          <w:sz w:val="28"/>
          <w:szCs w:val="28"/>
        </w:rPr>
        <w:t>, на закупки 589,1 тыс. рублей</w:t>
      </w:r>
      <w:r w:rsidRPr="0094636D">
        <w:rPr>
          <w:rFonts w:ascii="Times New Roman" w:hAnsi="Times New Roman"/>
          <w:sz w:val="28"/>
          <w:szCs w:val="28"/>
        </w:rPr>
        <w:t>.</w:t>
      </w:r>
    </w:p>
    <w:p w:rsidR="0094636D" w:rsidRPr="0094636D" w:rsidRDefault="0094636D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- расходы </w:t>
      </w:r>
      <w:r>
        <w:rPr>
          <w:rFonts w:ascii="Times New Roman" w:hAnsi="Times New Roman"/>
          <w:sz w:val="28"/>
          <w:szCs w:val="28"/>
        </w:rPr>
        <w:t>под</w:t>
      </w:r>
      <w:r w:rsidRPr="0094636D">
        <w:rPr>
          <w:rFonts w:ascii="Times New Roman" w:hAnsi="Times New Roman"/>
          <w:sz w:val="28"/>
          <w:szCs w:val="28"/>
        </w:rPr>
        <w:t xml:space="preserve">раздела </w:t>
      </w:r>
      <w:r w:rsidRPr="0094636D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94636D">
        <w:rPr>
          <w:rFonts w:ascii="Times New Roman" w:hAnsi="Times New Roman"/>
          <w:sz w:val="28"/>
          <w:szCs w:val="28"/>
        </w:rPr>
        <w:t xml:space="preserve">увеличиваются на </w:t>
      </w:r>
      <w:r>
        <w:rPr>
          <w:rFonts w:ascii="Times New Roman" w:hAnsi="Times New Roman"/>
          <w:sz w:val="28"/>
          <w:szCs w:val="28"/>
        </w:rPr>
        <w:t>235,2</w:t>
      </w:r>
      <w:r w:rsidRPr="0094636D">
        <w:rPr>
          <w:rFonts w:ascii="Times New Roman" w:hAnsi="Times New Roman"/>
          <w:sz w:val="28"/>
          <w:szCs w:val="28"/>
        </w:rPr>
        <w:t xml:space="preserve"> тыс. рублей. </w:t>
      </w:r>
      <w:r w:rsidR="00A4003E">
        <w:rPr>
          <w:rFonts w:ascii="Times New Roman" w:hAnsi="Times New Roman"/>
          <w:sz w:val="28"/>
          <w:szCs w:val="28"/>
        </w:rPr>
        <w:t xml:space="preserve">Утверждаются расходы на содержание и обслуживание муниципальной казны. </w:t>
      </w:r>
    </w:p>
    <w:p w:rsidR="000432A2" w:rsidRPr="000432A2" w:rsidRDefault="00D335DF" w:rsidP="00043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 </w:t>
      </w:r>
      <w:r w:rsidR="000432A2">
        <w:rPr>
          <w:rFonts w:ascii="Times New Roman" w:hAnsi="Times New Roman"/>
          <w:sz w:val="28"/>
          <w:szCs w:val="28"/>
        </w:rPr>
        <w:t xml:space="preserve">      Произведено перераспределение бюджетных ассигнований внутри </w:t>
      </w:r>
      <w:r w:rsidR="000432A2" w:rsidRPr="000432A2">
        <w:rPr>
          <w:rFonts w:ascii="Times New Roman" w:hAnsi="Times New Roman"/>
          <w:sz w:val="28"/>
          <w:szCs w:val="28"/>
        </w:rPr>
        <w:t xml:space="preserve">подраздела 03 </w:t>
      </w:r>
      <w:r w:rsidR="000432A2" w:rsidRPr="000432A2">
        <w:rPr>
          <w:rFonts w:ascii="Times New Roman" w:hAnsi="Times New Roman"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0432A2" w:rsidRPr="000432A2">
        <w:rPr>
          <w:rFonts w:ascii="Times New Roman" w:hAnsi="Times New Roman"/>
          <w:sz w:val="28"/>
          <w:szCs w:val="28"/>
        </w:rPr>
        <w:t xml:space="preserve"> </w:t>
      </w:r>
      <w:r w:rsidR="000432A2">
        <w:rPr>
          <w:rFonts w:ascii="Times New Roman" w:hAnsi="Times New Roman"/>
          <w:sz w:val="28"/>
          <w:szCs w:val="28"/>
        </w:rPr>
        <w:t>между видами расходов</w:t>
      </w:r>
      <w:r w:rsidR="000432A2" w:rsidRPr="000432A2">
        <w:rPr>
          <w:rFonts w:ascii="Times New Roman" w:hAnsi="Times New Roman"/>
          <w:sz w:val="28"/>
          <w:szCs w:val="28"/>
        </w:rPr>
        <w:t>:</w:t>
      </w:r>
      <w:r w:rsidR="000432A2">
        <w:rPr>
          <w:rFonts w:ascii="Times New Roman" w:hAnsi="Times New Roman"/>
          <w:sz w:val="28"/>
          <w:szCs w:val="28"/>
        </w:rPr>
        <w:t xml:space="preserve"> расходы на выплаты персоналу уменьшены на 36,0 тыс. рублей</w:t>
      </w:r>
      <w:r w:rsidR="00C310B5">
        <w:rPr>
          <w:rFonts w:ascii="Times New Roman" w:hAnsi="Times New Roman"/>
          <w:sz w:val="28"/>
          <w:szCs w:val="28"/>
        </w:rPr>
        <w:t xml:space="preserve"> (экономия)</w:t>
      </w:r>
      <w:r w:rsidR="000432A2">
        <w:rPr>
          <w:rFonts w:ascii="Times New Roman" w:hAnsi="Times New Roman"/>
          <w:sz w:val="28"/>
          <w:szCs w:val="28"/>
        </w:rPr>
        <w:t xml:space="preserve">, на закупки увеличены на 36,0 тыс. рублей. </w:t>
      </w:r>
    </w:p>
    <w:p w:rsidR="00DC3404" w:rsidRPr="0094636D" w:rsidRDefault="00DC3404" w:rsidP="0094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03E" w:rsidRDefault="00A4003E" w:rsidP="00A40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20430,0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(в 4,8 раза) увеличиваются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Pr="00645ACC"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экономика». </w:t>
      </w:r>
      <w:r w:rsidRPr="00D564AF">
        <w:rPr>
          <w:rFonts w:ascii="Times New Roman" w:hAnsi="Times New Roman"/>
          <w:sz w:val="28"/>
          <w:szCs w:val="28"/>
        </w:rPr>
        <w:t>По подразделу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2AD">
        <w:rPr>
          <w:rFonts w:ascii="Times New Roman" w:hAnsi="Times New Roman"/>
          <w:i/>
          <w:sz w:val="28"/>
          <w:szCs w:val="28"/>
        </w:rPr>
        <w:t>0409 «</w:t>
      </w:r>
      <w:r w:rsidRPr="00BA12AD">
        <w:rPr>
          <w:rFonts w:ascii="Times New Roman" w:hAnsi="Times New Roman"/>
          <w:i/>
          <w:sz w:val="28"/>
          <w:szCs w:val="28"/>
          <w:lang w:eastAsia="ru-RU"/>
        </w:rPr>
        <w:t>Дорожное хозяйство (дорожные фонды)»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A12AD">
        <w:rPr>
          <w:rFonts w:ascii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предлагается увеличить на 20500,0 тыс. рублей, или в 5,4 раза. Утверждаются расходы в объеме 20000,0 тыс. рублей на ремонт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улично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дорожной сети в г. Вытегра</w:t>
      </w:r>
      <w:r w:rsidR="004F4E18">
        <w:rPr>
          <w:rFonts w:ascii="Times New Roman" w:hAnsi="Times New Roman"/>
          <w:sz w:val="28"/>
          <w:szCs w:val="28"/>
          <w:lang w:eastAsia="ru-RU"/>
        </w:rPr>
        <w:t xml:space="preserve"> (за счет межбюджетных трансфертов), на 500,0 тыс. рублей увеличиваются расходы на осуществление дорожной деятельности в отношении автомобильных дорог общего пользования местного значения (собственные средства)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003E" w:rsidRDefault="00A4003E" w:rsidP="00A4003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8"/>
          <w:szCs w:val="28"/>
        </w:rPr>
        <w:t>В результате изменений общий о</w:t>
      </w:r>
      <w:r w:rsidRPr="00BB171E">
        <w:rPr>
          <w:rFonts w:ascii="Times New Roman" w:hAnsi="Times New Roman"/>
          <w:sz w:val="28"/>
          <w:szCs w:val="28"/>
          <w:lang w:eastAsia="ru-RU"/>
        </w:rPr>
        <w:t>бъем дорожного фонда на 2020 год</w:t>
      </w:r>
      <w:r w:rsidRPr="00BB171E">
        <w:rPr>
          <w:rFonts w:ascii="Times New Roman" w:hAnsi="Times New Roman"/>
          <w:sz w:val="28"/>
          <w:szCs w:val="28"/>
        </w:rPr>
        <w:t xml:space="preserve"> составит </w:t>
      </w:r>
      <w:r w:rsidR="003F19C9">
        <w:rPr>
          <w:rFonts w:ascii="Times New Roman" w:hAnsi="Times New Roman"/>
          <w:sz w:val="28"/>
          <w:szCs w:val="28"/>
        </w:rPr>
        <w:t>25118,6</w:t>
      </w:r>
      <w:r w:rsidRPr="00BB171E">
        <w:rPr>
          <w:rFonts w:ascii="Times New Roman" w:hAnsi="Times New Roman"/>
          <w:sz w:val="28"/>
          <w:szCs w:val="28"/>
        </w:rPr>
        <w:t xml:space="preserve"> тыс. рублей</w:t>
      </w:r>
      <w:r w:rsidR="004F4E18">
        <w:rPr>
          <w:rFonts w:ascii="Times New Roman" w:hAnsi="Times New Roman"/>
          <w:sz w:val="28"/>
          <w:szCs w:val="28"/>
        </w:rPr>
        <w:t xml:space="preserve"> (+20500,0 тыс. рублей).</w:t>
      </w:r>
      <w:r w:rsidRPr="00BB171E">
        <w:rPr>
          <w:rFonts w:ascii="Times New Roman" w:hAnsi="Times New Roman"/>
          <w:sz w:val="28"/>
          <w:szCs w:val="28"/>
        </w:rPr>
        <w:t xml:space="preserve"> Соответствующие изменения внесены в подпункт 1 пункта </w:t>
      </w:r>
      <w:r w:rsidR="003F19C9">
        <w:rPr>
          <w:rFonts w:ascii="Times New Roman" w:hAnsi="Times New Roman"/>
          <w:sz w:val="28"/>
          <w:szCs w:val="28"/>
        </w:rPr>
        <w:t xml:space="preserve">11 </w:t>
      </w:r>
      <w:r w:rsidRPr="00BB171E">
        <w:rPr>
          <w:rFonts w:ascii="Times New Roman" w:hAnsi="Times New Roman"/>
          <w:sz w:val="28"/>
          <w:szCs w:val="28"/>
        </w:rPr>
        <w:t>решения от 1</w:t>
      </w:r>
      <w:r w:rsidR="003F19C9">
        <w:rPr>
          <w:rFonts w:ascii="Times New Roman" w:hAnsi="Times New Roman"/>
          <w:sz w:val="28"/>
          <w:szCs w:val="28"/>
        </w:rPr>
        <w:t>0</w:t>
      </w:r>
      <w:r w:rsidRPr="00BB171E">
        <w:rPr>
          <w:rFonts w:ascii="Times New Roman" w:hAnsi="Times New Roman"/>
          <w:sz w:val="28"/>
          <w:szCs w:val="28"/>
        </w:rPr>
        <w:t xml:space="preserve"> декабря 2019 г. № </w:t>
      </w:r>
      <w:r w:rsidR="003F19C9">
        <w:rPr>
          <w:rFonts w:ascii="Times New Roman" w:hAnsi="Times New Roman"/>
          <w:sz w:val="28"/>
          <w:szCs w:val="28"/>
        </w:rPr>
        <w:t>138</w:t>
      </w:r>
      <w:r w:rsidRPr="00BB171E">
        <w:rPr>
          <w:rFonts w:ascii="Times New Roman" w:hAnsi="Times New Roman"/>
          <w:sz w:val="28"/>
          <w:szCs w:val="28"/>
        </w:rPr>
        <w:t xml:space="preserve"> «О бюджете</w:t>
      </w:r>
      <w:r w:rsidR="003F19C9"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 w:rsidRPr="00BB171E">
        <w:rPr>
          <w:rFonts w:ascii="Times New Roman" w:hAnsi="Times New Roman"/>
          <w:sz w:val="28"/>
          <w:szCs w:val="28"/>
        </w:rPr>
        <w:t xml:space="preserve"> на 2020 год и плановый период 2021и 2022 годов». </w:t>
      </w:r>
    </w:p>
    <w:p w:rsidR="00D30FA4" w:rsidRPr="00D30FA4" w:rsidRDefault="00D30FA4" w:rsidP="00D30F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0FA4">
        <w:rPr>
          <w:rFonts w:ascii="Times New Roman" w:hAnsi="Times New Roman"/>
          <w:sz w:val="28"/>
          <w:szCs w:val="28"/>
        </w:rPr>
        <w:t xml:space="preserve">бъем межбюджетных трансфертов, получаемый в бюджет муниципального образования «Город Вытегра» из бюджета </w:t>
      </w:r>
      <w:proofErr w:type="spellStart"/>
      <w:r w:rsidRPr="00D30FA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D30FA4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30FA4">
        <w:rPr>
          <w:rFonts w:ascii="Times New Roman" w:hAnsi="Times New Roman"/>
          <w:sz w:val="28"/>
          <w:szCs w:val="28"/>
        </w:rPr>
        <w:t xml:space="preserve"> в 2020 году составил 23000,0 тыс. рублей.  Соответствующие изменения внесены в подпункт 1 пункта 9 решения от 10 декабря 2019 г. № 138 «О бюджете муниципального образования «Город Вытегра» на 2020 год и плановый период 2021и 2022 годов». </w:t>
      </w:r>
    </w:p>
    <w:p w:rsidR="003F19C9" w:rsidRDefault="00A4003E" w:rsidP="00D30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Pr="00645ACC">
        <w:rPr>
          <w:rFonts w:ascii="Times New Roman" w:hAnsi="Times New Roman"/>
          <w:sz w:val="28"/>
          <w:szCs w:val="28"/>
        </w:rPr>
        <w:t xml:space="preserve"> сокращаются на </w:t>
      </w:r>
      <w:r w:rsidR="003F19C9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(-</w:t>
      </w:r>
      <w:r>
        <w:rPr>
          <w:rFonts w:ascii="Times New Roman" w:hAnsi="Times New Roman"/>
          <w:sz w:val="28"/>
          <w:szCs w:val="28"/>
        </w:rPr>
        <w:t xml:space="preserve"> </w:t>
      </w:r>
      <w:r w:rsidR="003F19C9">
        <w:rPr>
          <w:rFonts w:ascii="Times New Roman" w:hAnsi="Times New Roman"/>
          <w:sz w:val="28"/>
          <w:szCs w:val="28"/>
        </w:rPr>
        <w:t xml:space="preserve">58,3 </w:t>
      </w:r>
      <w:r>
        <w:rPr>
          <w:rFonts w:ascii="Times New Roman" w:hAnsi="Times New Roman"/>
          <w:sz w:val="28"/>
          <w:szCs w:val="28"/>
        </w:rPr>
        <w:t>%)</w:t>
      </w:r>
      <w:r w:rsidR="003F19C9">
        <w:rPr>
          <w:rFonts w:ascii="Times New Roman" w:hAnsi="Times New Roman"/>
          <w:sz w:val="28"/>
          <w:szCs w:val="28"/>
        </w:rPr>
        <w:t>. Исключены расходы на содержание казны, перенесены в подраздел 0113 «Другие общегосударственные вопросы» в</w:t>
      </w:r>
      <w:r w:rsidR="003F19C9" w:rsidRPr="003B6A84">
        <w:rPr>
          <w:rFonts w:ascii="Times New Roman" w:hAnsi="Times New Roman"/>
          <w:sz w:val="28"/>
          <w:szCs w:val="28"/>
        </w:rPr>
        <w:t xml:space="preserve">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</w:t>
      </w:r>
      <w:r w:rsidR="003F19C9" w:rsidRPr="003B6A84">
        <w:rPr>
          <w:rFonts w:ascii="Times New Roman" w:hAnsi="Times New Roman"/>
          <w:sz w:val="28"/>
          <w:szCs w:val="28"/>
        </w:rPr>
        <w:lastRenderedPageBreak/>
        <w:t>формирования и применения кодов бюджетной классификации Российской Федерации, их структуре и принципах назначения».</w:t>
      </w:r>
    </w:p>
    <w:p w:rsidR="003F19C9" w:rsidRDefault="003F19C9" w:rsidP="003F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4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составит 2800,0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(+</w:t>
      </w:r>
      <w:r>
        <w:rPr>
          <w:rFonts w:ascii="Times New Roman" w:hAnsi="Times New Roman"/>
          <w:sz w:val="28"/>
          <w:szCs w:val="28"/>
        </w:rPr>
        <w:t xml:space="preserve"> 14,2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, в том числе</w:t>
      </w:r>
      <w:r w:rsidRPr="003F19C9">
        <w:rPr>
          <w:rFonts w:ascii="Times New Roman" w:hAnsi="Times New Roman"/>
          <w:sz w:val="28"/>
          <w:szCs w:val="28"/>
        </w:rPr>
        <w:t>:</w:t>
      </w:r>
    </w:p>
    <w:p w:rsidR="003F19C9" w:rsidRDefault="003F19C9" w:rsidP="003F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подразделу</w:t>
      </w:r>
      <w:r w:rsidRPr="003F14A4">
        <w:rPr>
          <w:rFonts w:ascii="Times New Roman" w:hAnsi="Times New Roman"/>
          <w:sz w:val="28"/>
          <w:szCs w:val="28"/>
        </w:rPr>
        <w:t xml:space="preserve"> </w:t>
      </w:r>
      <w:r w:rsidR="009E2FBD" w:rsidRPr="009E2FBD">
        <w:rPr>
          <w:rFonts w:ascii="Times New Roman" w:hAnsi="Times New Roman"/>
          <w:i/>
          <w:sz w:val="28"/>
          <w:szCs w:val="28"/>
        </w:rPr>
        <w:t>05</w:t>
      </w:r>
      <w:r w:rsidRPr="009E2FBD">
        <w:rPr>
          <w:rFonts w:ascii="Times New Roman" w:hAnsi="Times New Roman"/>
          <w:i/>
          <w:sz w:val="28"/>
          <w:szCs w:val="28"/>
        </w:rPr>
        <w:t>02 «Коммунальное хозяйство»</w:t>
      </w:r>
      <w:r w:rsidRPr="003F1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300,0</w:t>
      </w:r>
      <w:r w:rsidRPr="003F14A4">
        <w:rPr>
          <w:rFonts w:ascii="Times New Roman" w:hAnsi="Times New Roman"/>
          <w:sz w:val="28"/>
          <w:szCs w:val="28"/>
        </w:rPr>
        <w:t xml:space="preserve"> тыс. рублей. Увеличены расходы на </w:t>
      </w:r>
      <w:r>
        <w:rPr>
          <w:rFonts w:ascii="Times New Roman" w:hAnsi="Times New Roman"/>
          <w:sz w:val="28"/>
          <w:szCs w:val="28"/>
        </w:rPr>
        <w:t xml:space="preserve">прочие мероприятия по коммунальному хозяйству (ремонт канализации от ККЗ до школы искусств). </w:t>
      </w:r>
    </w:p>
    <w:p w:rsidR="003F19C9" w:rsidRDefault="009E2FBD" w:rsidP="009E2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>
        <w:rPr>
          <w:rFonts w:ascii="Times New Roman" w:hAnsi="Times New Roman"/>
          <w:sz w:val="28"/>
          <w:szCs w:val="28"/>
        </w:rPr>
        <w:t>2500,</w:t>
      </w:r>
      <w:r w:rsidR="003F19C9">
        <w:rPr>
          <w:rFonts w:ascii="Times New Roman" w:hAnsi="Times New Roman"/>
          <w:sz w:val="28"/>
          <w:szCs w:val="28"/>
        </w:rPr>
        <w:t>0</w:t>
      </w:r>
      <w:r w:rsidR="003F19C9" w:rsidRPr="00645ACC">
        <w:rPr>
          <w:rFonts w:ascii="Times New Roman" w:hAnsi="Times New Roman"/>
          <w:sz w:val="28"/>
          <w:szCs w:val="28"/>
        </w:rPr>
        <w:t xml:space="preserve"> тыс.</w:t>
      </w:r>
      <w:r w:rsidR="003F19C9">
        <w:rPr>
          <w:rFonts w:ascii="Times New Roman" w:hAnsi="Times New Roman"/>
          <w:sz w:val="28"/>
          <w:szCs w:val="28"/>
        </w:rPr>
        <w:t xml:space="preserve"> </w:t>
      </w:r>
      <w:r w:rsidR="003F19C9"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Утверждаются </w:t>
      </w:r>
      <w:r w:rsidR="003F19C9">
        <w:rPr>
          <w:rFonts w:ascii="Times New Roman" w:hAnsi="Times New Roman"/>
          <w:sz w:val="28"/>
          <w:szCs w:val="28"/>
        </w:rPr>
        <w:t xml:space="preserve">расходы на мероприятия по </w:t>
      </w:r>
      <w:r>
        <w:rPr>
          <w:rFonts w:ascii="Times New Roman" w:hAnsi="Times New Roman"/>
          <w:sz w:val="28"/>
          <w:szCs w:val="28"/>
        </w:rPr>
        <w:t xml:space="preserve">обустройству систем уличного освещения.  </w:t>
      </w:r>
    </w:p>
    <w:p w:rsidR="003F19C9" w:rsidRDefault="003F19C9" w:rsidP="003F19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2FBD" w:rsidRDefault="009E2FBD" w:rsidP="009E2F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344,4 тыс. рублей (6,2 %). Увеличение планируется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выплаты заработной платы работникам муниципальных учреждений (повышение согласно майских указов Президента). </w:t>
      </w:r>
    </w:p>
    <w:p w:rsidR="00D30FA4" w:rsidRDefault="00D30FA4" w:rsidP="00D30FA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9E2FBD" w:rsidRPr="009E2FBD" w:rsidRDefault="009E2FBD" w:rsidP="009E2F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E2FBD">
        <w:rPr>
          <w:rFonts w:ascii="Times New Roman" w:hAnsi="Times New Roman"/>
          <w:sz w:val="28"/>
          <w:szCs w:val="28"/>
          <w:lang w:eastAsia="ru-RU"/>
        </w:rPr>
        <w:t xml:space="preserve">Проектом решения утверждается дефицит бюджета в объеме </w:t>
      </w:r>
      <w:r>
        <w:rPr>
          <w:rFonts w:ascii="Times New Roman" w:hAnsi="Times New Roman"/>
          <w:sz w:val="28"/>
          <w:szCs w:val="28"/>
          <w:lang w:eastAsia="ru-RU"/>
        </w:rPr>
        <w:t>1554,3</w:t>
      </w:r>
      <w:r w:rsidRPr="009E2FBD">
        <w:rPr>
          <w:rFonts w:ascii="Times New Roman" w:hAnsi="Times New Roman"/>
          <w:sz w:val="28"/>
          <w:szCs w:val="28"/>
          <w:lang w:eastAsia="ru-RU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9E2FBD" w:rsidRPr="009E2FBD" w:rsidRDefault="009E2FBD" w:rsidP="009E2F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FBD">
        <w:rPr>
          <w:rFonts w:ascii="Times New Roman" w:hAnsi="Times New Roman"/>
          <w:sz w:val="28"/>
          <w:szCs w:val="28"/>
          <w:lang w:eastAsia="ru-RU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950C00" w:rsidRDefault="00EB62AA" w:rsidP="009E2F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3994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D91C83" w:rsidRPr="00D30FA4" w:rsidRDefault="00D91C83" w:rsidP="009E2F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30FA4">
        <w:rPr>
          <w:rFonts w:ascii="Times New Roman" w:hAnsi="Times New Roman"/>
          <w:sz w:val="28"/>
          <w:szCs w:val="28"/>
          <w:lang w:eastAsia="ru-RU"/>
        </w:rPr>
        <w:t xml:space="preserve">Внесена техническая поправка в объем межбюджетных трансфертов, передаваемых бюджету </w:t>
      </w:r>
      <w:proofErr w:type="spellStart"/>
      <w:r w:rsidRPr="00D30FA4">
        <w:rPr>
          <w:rFonts w:ascii="Times New Roman" w:hAnsi="Times New Roman"/>
          <w:sz w:val="28"/>
          <w:szCs w:val="28"/>
          <w:lang w:eastAsia="ru-RU"/>
        </w:rPr>
        <w:t>Выте</w:t>
      </w:r>
      <w:r w:rsidR="00D30FA4" w:rsidRPr="00D30FA4">
        <w:rPr>
          <w:rFonts w:ascii="Times New Roman" w:hAnsi="Times New Roman"/>
          <w:sz w:val="28"/>
          <w:szCs w:val="28"/>
          <w:lang w:eastAsia="ru-RU"/>
        </w:rPr>
        <w:t>горского</w:t>
      </w:r>
      <w:proofErr w:type="spellEnd"/>
      <w:r w:rsidR="00D30FA4" w:rsidRPr="00D30FA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(подпункт 1 пункта 8 решения Городского Совета МО «Город Вытегра» от 10.12.2019 г. № 138 «О бюджете муниципального образования «Город Вытегра» на 2020 год и плановый период 2021 и 2022 годов»). </w:t>
      </w:r>
    </w:p>
    <w:p w:rsidR="00453305" w:rsidRPr="0007101D" w:rsidRDefault="00EB3CD8" w:rsidP="004F4E1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3CD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3462A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EA7ADA" w:rsidRPr="000432A2" w:rsidRDefault="00EA7ADA" w:rsidP="004F4E18">
      <w:pPr>
        <w:widowControl w:val="0"/>
        <w:tabs>
          <w:tab w:val="left" w:pos="284"/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2A2">
        <w:rPr>
          <w:rFonts w:ascii="Times New Roman" w:hAnsi="Times New Roman"/>
          <w:sz w:val="28"/>
          <w:szCs w:val="28"/>
          <w:lang w:eastAsia="ru-RU"/>
        </w:rPr>
        <w:t>Проектом решения вносятся соответствующие изменения в приложения к решению</w:t>
      </w:r>
      <w:r w:rsidR="002B7677" w:rsidRPr="000432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32A2">
        <w:rPr>
          <w:rFonts w:ascii="Times New Roman" w:hAnsi="Times New Roman"/>
          <w:sz w:val="28"/>
          <w:szCs w:val="28"/>
          <w:lang w:eastAsia="ru-RU"/>
        </w:rPr>
        <w:t xml:space="preserve">Городского Совета МО </w:t>
      </w:r>
      <w:r w:rsidR="00A90060" w:rsidRPr="000432A2">
        <w:rPr>
          <w:rFonts w:ascii="Times New Roman" w:hAnsi="Times New Roman"/>
          <w:sz w:val="28"/>
          <w:szCs w:val="28"/>
          <w:lang w:eastAsia="ru-RU"/>
        </w:rPr>
        <w:t>«Город В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>ытегра» от 1</w:t>
      </w:r>
      <w:r w:rsidR="000432A2">
        <w:rPr>
          <w:rFonts w:ascii="Times New Roman" w:hAnsi="Times New Roman"/>
          <w:sz w:val="28"/>
          <w:szCs w:val="28"/>
          <w:lang w:eastAsia="ru-RU"/>
        </w:rPr>
        <w:t>0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>.12.201</w:t>
      </w:r>
      <w:r w:rsidR="000432A2">
        <w:rPr>
          <w:rFonts w:ascii="Times New Roman" w:hAnsi="Times New Roman"/>
          <w:sz w:val="28"/>
          <w:szCs w:val="28"/>
          <w:lang w:eastAsia="ru-RU"/>
        </w:rPr>
        <w:t>9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0432A2">
        <w:rPr>
          <w:rFonts w:ascii="Times New Roman" w:hAnsi="Times New Roman"/>
          <w:sz w:val="28"/>
          <w:szCs w:val="28"/>
          <w:lang w:eastAsia="ru-RU"/>
        </w:rPr>
        <w:t>138</w:t>
      </w:r>
      <w:r w:rsidRPr="000432A2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>азования «Город Вытегра» на 20</w:t>
      </w:r>
      <w:r w:rsidR="000432A2">
        <w:rPr>
          <w:rFonts w:ascii="Times New Roman" w:hAnsi="Times New Roman"/>
          <w:sz w:val="28"/>
          <w:szCs w:val="28"/>
          <w:lang w:eastAsia="ru-RU"/>
        </w:rPr>
        <w:t>20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432A2">
        <w:rPr>
          <w:rFonts w:ascii="Times New Roman" w:hAnsi="Times New Roman"/>
          <w:sz w:val="28"/>
          <w:szCs w:val="28"/>
          <w:lang w:eastAsia="ru-RU"/>
        </w:rPr>
        <w:t>1</w:t>
      </w:r>
      <w:r w:rsidR="0073743F" w:rsidRPr="000432A2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432A2">
        <w:rPr>
          <w:rFonts w:ascii="Times New Roman" w:hAnsi="Times New Roman"/>
          <w:sz w:val="28"/>
          <w:szCs w:val="28"/>
          <w:lang w:eastAsia="ru-RU"/>
        </w:rPr>
        <w:t>2</w:t>
      </w:r>
      <w:r w:rsidRPr="000432A2">
        <w:rPr>
          <w:rFonts w:ascii="Times New Roman" w:hAnsi="Times New Roman"/>
          <w:sz w:val="28"/>
          <w:szCs w:val="28"/>
          <w:lang w:eastAsia="ru-RU"/>
        </w:rPr>
        <w:t xml:space="preserve"> годов».       </w:t>
      </w:r>
    </w:p>
    <w:p w:rsidR="00D91C83" w:rsidRPr="000432A2" w:rsidRDefault="00D91C83" w:rsidP="009D0C0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0432A2" w:rsidRDefault="000432A2" w:rsidP="009D0C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A6F20" w:rsidRPr="000432A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73743F" w:rsidRPr="000432A2" w:rsidRDefault="00DA6F20" w:rsidP="004F4E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2A2">
        <w:rPr>
          <w:rFonts w:ascii="Times New Roman" w:hAnsi="Times New Roman"/>
          <w:sz w:val="28"/>
          <w:szCs w:val="28"/>
        </w:rPr>
        <w:t>Представленный проект ре</w:t>
      </w:r>
      <w:r w:rsidR="00A64D39" w:rsidRPr="000432A2">
        <w:rPr>
          <w:rFonts w:ascii="Times New Roman" w:hAnsi="Times New Roman"/>
          <w:sz w:val="28"/>
          <w:szCs w:val="28"/>
        </w:rPr>
        <w:t>шения</w:t>
      </w:r>
      <w:r w:rsidR="00663AF4" w:rsidRPr="000432A2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b/>
          <w:sz w:val="28"/>
          <w:szCs w:val="28"/>
        </w:rPr>
        <w:t>соответствует</w:t>
      </w:r>
      <w:r w:rsidRPr="000432A2">
        <w:rPr>
          <w:rFonts w:ascii="Times New Roman" w:hAnsi="Times New Roman"/>
          <w:sz w:val="28"/>
          <w:szCs w:val="28"/>
        </w:rPr>
        <w:t xml:space="preserve"> требованиям Бюджетног</w:t>
      </w:r>
      <w:r w:rsidR="00944A61" w:rsidRPr="000432A2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0432A2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0432A2">
        <w:rPr>
          <w:rFonts w:ascii="Times New Roman" w:hAnsi="Times New Roman"/>
          <w:sz w:val="28"/>
          <w:szCs w:val="28"/>
        </w:rPr>
        <w:t>Гор</w:t>
      </w:r>
      <w:r w:rsidR="00EB62AA" w:rsidRPr="000432A2">
        <w:rPr>
          <w:rFonts w:ascii="Times New Roman" w:hAnsi="Times New Roman"/>
          <w:sz w:val="28"/>
          <w:szCs w:val="28"/>
        </w:rPr>
        <w:t>од Вытегра»,</w:t>
      </w:r>
      <w:r w:rsidR="00A02291" w:rsidRPr="000432A2">
        <w:rPr>
          <w:rFonts w:ascii="Times New Roman" w:hAnsi="Times New Roman"/>
          <w:sz w:val="28"/>
          <w:szCs w:val="28"/>
        </w:rPr>
        <w:t xml:space="preserve"> соответствует </w:t>
      </w:r>
      <w:r w:rsidR="00D91C83">
        <w:rPr>
          <w:rFonts w:ascii="Times New Roman" w:hAnsi="Times New Roman"/>
          <w:sz w:val="28"/>
          <w:szCs w:val="28"/>
        </w:rPr>
        <w:t xml:space="preserve">требованиям </w:t>
      </w:r>
      <w:r w:rsidR="00D91C83" w:rsidRPr="003B6A84">
        <w:rPr>
          <w:rFonts w:ascii="Times New Roman" w:hAnsi="Times New Roman"/>
          <w:sz w:val="28"/>
          <w:szCs w:val="28"/>
        </w:rPr>
        <w:t>приказ</w:t>
      </w:r>
      <w:r w:rsidR="00D91C83">
        <w:rPr>
          <w:rFonts w:ascii="Times New Roman" w:hAnsi="Times New Roman"/>
          <w:sz w:val="28"/>
          <w:szCs w:val="28"/>
        </w:rPr>
        <w:t xml:space="preserve">а </w:t>
      </w:r>
      <w:r w:rsidR="00D91C83" w:rsidRPr="003B6A84">
        <w:rPr>
          <w:rFonts w:ascii="Times New Roman" w:hAnsi="Times New Roman"/>
          <w:sz w:val="28"/>
          <w:szCs w:val="28"/>
        </w:rPr>
        <w:t>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</w:t>
      </w:r>
      <w:r w:rsidR="00D91C83">
        <w:rPr>
          <w:rFonts w:ascii="Times New Roman" w:hAnsi="Times New Roman"/>
          <w:sz w:val="28"/>
          <w:szCs w:val="28"/>
        </w:rPr>
        <w:t>руктуре и принципах назначения».</w:t>
      </w:r>
    </w:p>
    <w:p w:rsidR="00E95441" w:rsidRPr="000432A2" w:rsidRDefault="00673127" w:rsidP="009D0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2A2">
        <w:rPr>
          <w:rFonts w:ascii="Times New Roman" w:hAnsi="Times New Roman"/>
          <w:sz w:val="28"/>
          <w:szCs w:val="28"/>
        </w:rPr>
        <w:t>П</w:t>
      </w:r>
      <w:r w:rsidR="00DA6F20" w:rsidRPr="000432A2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73743F" w:rsidRPr="000432A2">
        <w:rPr>
          <w:rFonts w:ascii="Times New Roman" w:hAnsi="Times New Roman"/>
          <w:sz w:val="28"/>
          <w:szCs w:val="28"/>
        </w:rPr>
        <w:t>бразования «Город Вытегра» от 1</w:t>
      </w:r>
      <w:r w:rsidR="00D91C83">
        <w:rPr>
          <w:rFonts w:ascii="Times New Roman" w:hAnsi="Times New Roman"/>
          <w:sz w:val="28"/>
          <w:szCs w:val="28"/>
        </w:rPr>
        <w:t>0</w:t>
      </w:r>
      <w:r w:rsidR="0073743F" w:rsidRPr="000432A2">
        <w:rPr>
          <w:rFonts w:ascii="Times New Roman" w:hAnsi="Times New Roman"/>
          <w:sz w:val="28"/>
          <w:szCs w:val="28"/>
        </w:rPr>
        <w:t>.12.201</w:t>
      </w:r>
      <w:r w:rsidR="00D91C83">
        <w:rPr>
          <w:rFonts w:ascii="Times New Roman" w:hAnsi="Times New Roman"/>
          <w:sz w:val="28"/>
          <w:szCs w:val="28"/>
        </w:rPr>
        <w:t>9</w:t>
      </w:r>
      <w:r w:rsidR="0073743F" w:rsidRPr="000432A2">
        <w:rPr>
          <w:rFonts w:ascii="Times New Roman" w:hAnsi="Times New Roman"/>
          <w:sz w:val="28"/>
          <w:szCs w:val="28"/>
        </w:rPr>
        <w:t xml:space="preserve"> № </w:t>
      </w:r>
      <w:r w:rsidR="00D91C83">
        <w:rPr>
          <w:rFonts w:ascii="Times New Roman" w:hAnsi="Times New Roman"/>
          <w:sz w:val="28"/>
          <w:szCs w:val="28"/>
        </w:rPr>
        <w:t>138</w:t>
      </w:r>
      <w:r w:rsidR="004856FE" w:rsidRPr="000432A2">
        <w:rPr>
          <w:rFonts w:ascii="Times New Roman" w:hAnsi="Times New Roman"/>
          <w:sz w:val="28"/>
          <w:szCs w:val="28"/>
        </w:rPr>
        <w:t>»</w:t>
      </w:r>
      <w:r w:rsidRPr="000432A2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0432A2">
        <w:rPr>
          <w:rFonts w:ascii="Times New Roman" w:hAnsi="Times New Roman"/>
          <w:sz w:val="28"/>
          <w:szCs w:val="28"/>
        </w:rPr>
        <w:t xml:space="preserve"> </w:t>
      </w:r>
      <w:r w:rsidR="006E2653" w:rsidRPr="000432A2">
        <w:rPr>
          <w:rFonts w:ascii="Times New Roman" w:hAnsi="Times New Roman"/>
          <w:sz w:val="28"/>
          <w:szCs w:val="28"/>
        </w:rPr>
        <w:t>к ра</w:t>
      </w:r>
      <w:r w:rsidR="00614469" w:rsidRPr="000432A2">
        <w:rPr>
          <w:rFonts w:ascii="Times New Roman" w:hAnsi="Times New Roman"/>
          <w:sz w:val="28"/>
          <w:szCs w:val="28"/>
        </w:rPr>
        <w:t>ссмотрен</w:t>
      </w:r>
      <w:r w:rsidR="003C77C6" w:rsidRPr="000432A2">
        <w:rPr>
          <w:rFonts w:ascii="Times New Roman" w:hAnsi="Times New Roman"/>
          <w:sz w:val="28"/>
          <w:szCs w:val="28"/>
        </w:rPr>
        <w:t>ию</w:t>
      </w:r>
      <w:r w:rsidRPr="000432A2">
        <w:rPr>
          <w:rFonts w:ascii="Times New Roman" w:hAnsi="Times New Roman"/>
          <w:sz w:val="28"/>
          <w:szCs w:val="28"/>
        </w:rPr>
        <w:t>.</w:t>
      </w:r>
    </w:p>
    <w:p w:rsidR="009D0C06" w:rsidRPr="000432A2" w:rsidRDefault="009D0C06" w:rsidP="009D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D91C83" w:rsidRDefault="00D30FA4" w:rsidP="009D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91C83" w:rsidRPr="00D91C83">
        <w:rPr>
          <w:rFonts w:ascii="Times New Roman" w:hAnsi="Times New Roman"/>
          <w:sz w:val="28"/>
          <w:szCs w:val="28"/>
        </w:rPr>
        <w:t>удитор</w:t>
      </w:r>
      <w:r w:rsidR="00861CA2" w:rsidRPr="00D91C83">
        <w:rPr>
          <w:rFonts w:ascii="Times New Roman" w:hAnsi="Times New Roman"/>
          <w:sz w:val="28"/>
          <w:szCs w:val="28"/>
        </w:rPr>
        <w:t xml:space="preserve"> </w:t>
      </w:r>
    </w:p>
    <w:p w:rsidR="00722B16" w:rsidRPr="00D91C83" w:rsidRDefault="00861CA2" w:rsidP="009D0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C83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D91C8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E0F3F" w:rsidRPr="00D91C83">
        <w:rPr>
          <w:rFonts w:ascii="Times New Roman" w:hAnsi="Times New Roman"/>
          <w:sz w:val="28"/>
          <w:szCs w:val="28"/>
        </w:rPr>
        <w:t xml:space="preserve">      </w:t>
      </w:r>
      <w:r w:rsidR="00F80C21" w:rsidRPr="00D91C8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91C83" w:rsidRPr="00D91C83">
        <w:rPr>
          <w:rFonts w:ascii="Times New Roman" w:hAnsi="Times New Roman"/>
          <w:sz w:val="28"/>
          <w:szCs w:val="28"/>
        </w:rPr>
        <w:t>О.Е. Нестерова</w:t>
      </w:r>
      <w:r w:rsidRPr="00D91C83">
        <w:rPr>
          <w:rFonts w:ascii="Times New Roman" w:hAnsi="Times New Roman"/>
          <w:sz w:val="28"/>
          <w:szCs w:val="28"/>
        </w:rPr>
        <w:t xml:space="preserve"> </w:t>
      </w:r>
      <w:r w:rsidR="00CC54C1" w:rsidRPr="00D91C8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D91C83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D91C83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9C35D1D"/>
    <w:multiLevelType w:val="hybridMultilevel"/>
    <w:tmpl w:val="C89C86A2"/>
    <w:lvl w:ilvl="0" w:tplc="222A10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12"/>
  </w:num>
  <w:num w:numId="16">
    <w:abstractNumId w:val="18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38EB"/>
    <w:rsid w:val="00030981"/>
    <w:rsid w:val="00035E5C"/>
    <w:rsid w:val="000432A2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D1DF4"/>
    <w:rsid w:val="000D211D"/>
    <w:rsid w:val="000F6502"/>
    <w:rsid w:val="001008DC"/>
    <w:rsid w:val="0010425D"/>
    <w:rsid w:val="0011287C"/>
    <w:rsid w:val="001228A7"/>
    <w:rsid w:val="00130434"/>
    <w:rsid w:val="001319C1"/>
    <w:rsid w:val="00144B85"/>
    <w:rsid w:val="00144F55"/>
    <w:rsid w:val="00147A19"/>
    <w:rsid w:val="0015530A"/>
    <w:rsid w:val="001630F4"/>
    <w:rsid w:val="0018329C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201506"/>
    <w:rsid w:val="00204911"/>
    <w:rsid w:val="00206CCD"/>
    <w:rsid w:val="00207658"/>
    <w:rsid w:val="002102DC"/>
    <w:rsid w:val="0021209D"/>
    <w:rsid w:val="00213AEA"/>
    <w:rsid w:val="002264B1"/>
    <w:rsid w:val="002430D2"/>
    <w:rsid w:val="0024738B"/>
    <w:rsid w:val="00253F31"/>
    <w:rsid w:val="0025466B"/>
    <w:rsid w:val="0025555F"/>
    <w:rsid w:val="002570BE"/>
    <w:rsid w:val="00266C48"/>
    <w:rsid w:val="00270588"/>
    <w:rsid w:val="0028658F"/>
    <w:rsid w:val="002A5EAA"/>
    <w:rsid w:val="002B0BD6"/>
    <w:rsid w:val="002B7677"/>
    <w:rsid w:val="002D092C"/>
    <w:rsid w:val="002E45D0"/>
    <w:rsid w:val="002E5F11"/>
    <w:rsid w:val="00303C70"/>
    <w:rsid w:val="00310E65"/>
    <w:rsid w:val="0031486D"/>
    <w:rsid w:val="0032143A"/>
    <w:rsid w:val="0032293E"/>
    <w:rsid w:val="0032348A"/>
    <w:rsid w:val="00323E88"/>
    <w:rsid w:val="00330F99"/>
    <w:rsid w:val="00334930"/>
    <w:rsid w:val="00335904"/>
    <w:rsid w:val="00343CE4"/>
    <w:rsid w:val="0034581B"/>
    <w:rsid w:val="00363A0B"/>
    <w:rsid w:val="003701D0"/>
    <w:rsid w:val="0037388F"/>
    <w:rsid w:val="00373A04"/>
    <w:rsid w:val="00377EE9"/>
    <w:rsid w:val="00380D91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9C9"/>
    <w:rsid w:val="003F1B98"/>
    <w:rsid w:val="003F6A5A"/>
    <w:rsid w:val="003F7CEA"/>
    <w:rsid w:val="00404948"/>
    <w:rsid w:val="00405E2B"/>
    <w:rsid w:val="00413BCF"/>
    <w:rsid w:val="00442BA5"/>
    <w:rsid w:val="004441A0"/>
    <w:rsid w:val="00445B90"/>
    <w:rsid w:val="00450163"/>
    <w:rsid w:val="00453305"/>
    <w:rsid w:val="00474CD3"/>
    <w:rsid w:val="004856FE"/>
    <w:rsid w:val="004A03A3"/>
    <w:rsid w:val="004B05F6"/>
    <w:rsid w:val="004B3AF8"/>
    <w:rsid w:val="004C1627"/>
    <w:rsid w:val="004C31A2"/>
    <w:rsid w:val="004C6D84"/>
    <w:rsid w:val="004D797C"/>
    <w:rsid w:val="004E1267"/>
    <w:rsid w:val="004E2594"/>
    <w:rsid w:val="004F4E18"/>
    <w:rsid w:val="00510638"/>
    <w:rsid w:val="005114D5"/>
    <w:rsid w:val="005155FB"/>
    <w:rsid w:val="00517639"/>
    <w:rsid w:val="00540115"/>
    <w:rsid w:val="00541CD6"/>
    <w:rsid w:val="005458CA"/>
    <w:rsid w:val="0057407B"/>
    <w:rsid w:val="00591811"/>
    <w:rsid w:val="005A1DB2"/>
    <w:rsid w:val="005B01CE"/>
    <w:rsid w:val="005B06B4"/>
    <w:rsid w:val="005E1473"/>
    <w:rsid w:val="005F40CB"/>
    <w:rsid w:val="00605237"/>
    <w:rsid w:val="00614469"/>
    <w:rsid w:val="00625AC1"/>
    <w:rsid w:val="00625F8A"/>
    <w:rsid w:val="00630F2A"/>
    <w:rsid w:val="00632517"/>
    <w:rsid w:val="006369AA"/>
    <w:rsid w:val="006574AC"/>
    <w:rsid w:val="00663AF4"/>
    <w:rsid w:val="0066674B"/>
    <w:rsid w:val="00673127"/>
    <w:rsid w:val="006918B0"/>
    <w:rsid w:val="006A57E9"/>
    <w:rsid w:val="006C4953"/>
    <w:rsid w:val="006C6793"/>
    <w:rsid w:val="006C784A"/>
    <w:rsid w:val="006E2653"/>
    <w:rsid w:val="006F0826"/>
    <w:rsid w:val="006F4069"/>
    <w:rsid w:val="00722B16"/>
    <w:rsid w:val="007305D8"/>
    <w:rsid w:val="0073203E"/>
    <w:rsid w:val="00734FBC"/>
    <w:rsid w:val="00735269"/>
    <w:rsid w:val="0073658E"/>
    <w:rsid w:val="0073743F"/>
    <w:rsid w:val="007620ED"/>
    <w:rsid w:val="007642A6"/>
    <w:rsid w:val="007647E0"/>
    <w:rsid w:val="0076681A"/>
    <w:rsid w:val="007915CA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900598"/>
    <w:rsid w:val="009062FD"/>
    <w:rsid w:val="00915411"/>
    <w:rsid w:val="00926181"/>
    <w:rsid w:val="0092633B"/>
    <w:rsid w:val="00926F40"/>
    <w:rsid w:val="00931F98"/>
    <w:rsid w:val="0093320B"/>
    <w:rsid w:val="009356F0"/>
    <w:rsid w:val="00944A61"/>
    <w:rsid w:val="0094636D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6EBE"/>
    <w:rsid w:val="009D0C06"/>
    <w:rsid w:val="009D25CA"/>
    <w:rsid w:val="009E2B37"/>
    <w:rsid w:val="009E2FBD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4003E"/>
    <w:rsid w:val="00A6381A"/>
    <w:rsid w:val="00A6441D"/>
    <w:rsid w:val="00A6444D"/>
    <w:rsid w:val="00A64D39"/>
    <w:rsid w:val="00A67A23"/>
    <w:rsid w:val="00A90060"/>
    <w:rsid w:val="00AA0374"/>
    <w:rsid w:val="00AA4525"/>
    <w:rsid w:val="00AC3373"/>
    <w:rsid w:val="00AC7DEC"/>
    <w:rsid w:val="00AD5F7F"/>
    <w:rsid w:val="00AD7A5E"/>
    <w:rsid w:val="00AE299C"/>
    <w:rsid w:val="00AE2C1D"/>
    <w:rsid w:val="00B00CA3"/>
    <w:rsid w:val="00B043FB"/>
    <w:rsid w:val="00B11AAA"/>
    <w:rsid w:val="00B13754"/>
    <w:rsid w:val="00B156F0"/>
    <w:rsid w:val="00B22959"/>
    <w:rsid w:val="00B253D0"/>
    <w:rsid w:val="00B3390F"/>
    <w:rsid w:val="00B4250C"/>
    <w:rsid w:val="00B55E38"/>
    <w:rsid w:val="00B610C5"/>
    <w:rsid w:val="00B9131B"/>
    <w:rsid w:val="00B96A4D"/>
    <w:rsid w:val="00BC0836"/>
    <w:rsid w:val="00BD0618"/>
    <w:rsid w:val="00BD55B1"/>
    <w:rsid w:val="00BE0F3F"/>
    <w:rsid w:val="00BE2DA7"/>
    <w:rsid w:val="00BE3650"/>
    <w:rsid w:val="00BF400B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10B5"/>
    <w:rsid w:val="00C3387E"/>
    <w:rsid w:val="00C50334"/>
    <w:rsid w:val="00C55977"/>
    <w:rsid w:val="00C63994"/>
    <w:rsid w:val="00C731FD"/>
    <w:rsid w:val="00C81683"/>
    <w:rsid w:val="00C836B0"/>
    <w:rsid w:val="00C86C0B"/>
    <w:rsid w:val="00C93AEB"/>
    <w:rsid w:val="00C9509C"/>
    <w:rsid w:val="00CA3898"/>
    <w:rsid w:val="00CA3E42"/>
    <w:rsid w:val="00CA6762"/>
    <w:rsid w:val="00CA6EF7"/>
    <w:rsid w:val="00CB2E72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0FA4"/>
    <w:rsid w:val="00D335DF"/>
    <w:rsid w:val="00D3462A"/>
    <w:rsid w:val="00D4058A"/>
    <w:rsid w:val="00D50685"/>
    <w:rsid w:val="00D655DC"/>
    <w:rsid w:val="00D6639A"/>
    <w:rsid w:val="00D71306"/>
    <w:rsid w:val="00D756B0"/>
    <w:rsid w:val="00D76528"/>
    <w:rsid w:val="00D7658A"/>
    <w:rsid w:val="00D76833"/>
    <w:rsid w:val="00D777CE"/>
    <w:rsid w:val="00D853BC"/>
    <w:rsid w:val="00D91C83"/>
    <w:rsid w:val="00D9536D"/>
    <w:rsid w:val="00D95C20"/>
    <w:rsid w:val="00D960A0"/>
    <w:rsid w:val="00D975BC"/>
    <w:rsid w:val="00D975D5"/>
    <w:rsid w:val="00DA6F20"/>
    <w:rsid w:val="00DC3404"/>
    <w:rsid w:val="00DD5357"/>
    <w:rsid w:val="00DE2AE3"/>
    <w:rsid w:val="00DE4715"/>
    <w:rsid w:val="00DE478F"/>
    <w:rsid w:val="00E12EE1"/>
    <w:rsid w:val="00E20BAD"/>
    <w:rsid w:val="00E21789"/>
    <w:rsid w:val="00E335F3"/>
    <w:rsid w:val="00E37133"/>
    <w:rsid w:val="00E52546"/>
    <w:rsid w:val="00E62294"/>
    <w:rsid w:val="00E65D2E"/>
    <w:rsid w:val="00E715B2"/>
    <w:rsid w:val="00E74110"/>
    <w:rsid w:val="00E75588"/>
    <w:rsid w:val="00E80A2D"/>
    <w:rsid w:val="00E908A3"/>
    <w:rsid w:val="00E92A3A"/>
    <w:rsid w:val="00E9350F"/>
    <w:rsid w:val="00E95441"/>
    <w:rsid w:val="00E9680F"/>
    <w:rsid w:val="00EA3068"/>
    <w:rsid w:val="00EA5B9D"/>
    <w:rsid w:val="00EA7ADA"/>
    <w:rsid w:val="00EB3CD8"/>
    <w:rsid w:val="00EB62AA"/>
    <w:rsid w:val="00EC6F78"/>
    <w:rsid w:val="00ED16C0"/>
    <w:rsid w:val="00ED41F7"/>
    <w:rsid w:val="00EE088A"/>
    <w:rsid w:val="00EE272E"/>
    <w:rsid w:val="00EF03B0"/>
    <w:rsid w:val="00EF6D22"/>
    <w:rsid w:val="00EF7E87"/>
    <w:rsid w:val="00F11344"/>
    <w:rsid w:val="00F270AD"/>
    <w:rsid w:val="00F30682"/>
    <w:rsid w:val="00F32627"/>
    <w:rsid w:val="00F34B64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A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3754-E4BC-4715-BB4C-0EB9F18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2014-01-27T10:12:00Z</cp:lastPrinted>
  <dcterms:created xsi:type="dcterms:W3CDTF">2020-09-11T07:06:00Z</dcterms:created>
  <dcterms:modified xsi:type="dcterms:W3CDTF">2020-09-11T07:06:00Z</dcterms:modified>
</cp:coreProperties>
</file>