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F9" w:rsidRPr="003A32F1" w:rsidRDefault="009D4EA4" w:rsidP="009D4EA4">
      <w:pPr>
        <w:jc w:val="center"/>
        <w:rPr>
          <w:noProof/>
          <w:lang w:eastAsia="ru-RU"/>
        </w:rPr>
      </w:pPr>
      <w:r w:rsidRPr="002C5E0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6" o:title=""/>
          </v:shape>
        </w:pict>
      </w:r>
      <w:bookmarkStart w:id="0" w:name="_GoBack"/>
      <w:bookmarkEnd w:id="0"/>
    </w:p>
    <w:p w:rsidR="00405E62" w:rsidRPr="00EF03B0" w:rsidRDefault="00405E62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05E62" w:rsidRPr="00EF03B0" w:rsidRDefault="00405E62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05E62" w:rsidRPr="00F80EE6" w:rsidRDefault="00405E62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proofErr w:type="spellStart"/>
      <w:r w:rsidRPr="00F276BB">
        <w:rPr>
          <w:u w:val="single"/>
          <w:lang w:val="en-US"/>
        </w:rPr>
        <w:t>revkom</w:t>
      </w:r>
      <w:proofErr w:type="spellEnd"/>
      <w:r w:rsidRPr="00F80EE6">
        <w:rPr>
          <w:u w:val="single"/>
        </w:rPr>
        <w:t>@</w:t>
      </w:r>
      <w:proofErr w:type="spellStart"/>
      <w:r w:rsidRPr="00F276BB">
        <w:rPr>
          <w:u w:val="single"/>
          <w:lang w:val="en-US"/>
        </w:rPr>
        <w:t>vytegra</w:t>
      </w:r>
      <w:proofErr w:type="spellEnd"/>
      <w:r w:rsidRPr="00F80EE6">
        <w:rPr>
          <w:u w:val="single"/>
        </w:rPr>
        <w:t>-</w:t>
      </w:r>
      <w:proofErr w:type="spellStart"/>
      <w:r w:rsidRPr="00F276BB">
        <w:rPr>
          <w:u w:val="single"/>
          <w:lang w:val="en-US"/>
        </w:rPr>
        <w:t>adm</w:t>
      </w:r>
      <w:proofErr w:type="spellEnd"/>
      <w:r w:rsidRPr="00F80EE6">
        <w:rPr>
          <w:u w:val="single"/>
        </w:rPr>
        <w:t>.</w:t>
      </w:r>
      <w:proofErr w:type="spellStart"/>
      <w:r w:rsidRPr="00F276BB">
        <w:rPr>
          <w:u w:val="single"/>
          <w:lang w:val="en-US"/>
        </w:rPr>
        <w:t>ru</w:t>
      </w:r>
      <w:proofErr w:type="spellEnd"/>
    </w:p>
    <w:p w:rsidR="00405E62" w:rsidRPr="00EF03B0" w:rsidRDefault="009D4EA4" w:rsidP="006F7815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405E62" w:rsidRPr="00BA764D" w:rsidRDefault="00405E62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405E62" w:rsidRPr="00BA764D" w:rsidRDefault="00405E62" w:rsidP="006F781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Анненское на </w:t>
      </w:r>
      <w:r w:rsidR="00035A5A">
        <w:rPr>
          <w:rFonts w:ascii="Times New Roman" w:hAnsi="Times New Roman"/>
          <w:b/>
          <w:sz w:val="28"/>
          <w:szCs w:val="28"/>
        </w:rPr>
        <w:t>0</w:t>
      </w:r>
      <w:r w:rsidR="00A263F9">
        <w:rPr>
          <w:rFonts w:ascii="Times New Roman" w:hAnsi="Times New Roman"/>
          <w:b/>
          <w:sz w:val="28"/>
          <w:szCs w:val="28"/>
        </w:rPr>
        <w:t>1 октября 2017 года</w:t>
      </w:r>
    </w:p>
    <w:p w:rsidR="00405E62" w:rsidRPr="00BA764D" w:rsidRDefault="00405E62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E62" w:rsidRPr="00505A07" w:rsidRDefault="00A263F9" w:rsidP="00505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405E62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405E62" w:rsidRPr="00505A07">
        <w:rPr>
          <w:rFonts w:ascii="Times New Roman" w:hAnsi="Times New Roman"/>
          <w:sz w:val="24"/>
          <w:szCs w:val="24"/>
        </w:rPr>
        <w:t>.</w:t>
      </w:r>
      <w:r w:rsidR="00405E62">
        <w:rPr>
          <w:rFonts w:ascii="Times New Roman" w:hAnsi="Times New Roman"/>
          <w:sz w:val="24"/>
          <w:szCs w:val="24"/>
        </w:rPr>
        <w:t>2017</w:t>
      </w:r>
      <w:r w:rsidR="00405E62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405E62">
        <w:rPr>
          <w:rFonts w:ascii="Times New Roman" w:hAnsi="Times New Roman"/>
          <w:sz w:val="24"/>
          <w:szCs w:val="24"/>
        </w:rPr>
        <w:t xml:space="preserve">                   </w:t>
      </w:r>
      <w:r w:rsidR="00405E62" w:rsidRPr="00505A07">
        <w:rPr>
          <w:rFonts w:ascii="Times New Roman" w:hAnsi="Times New Roman"/>
          <w:sz w:val="24"/>
          <w:szCs w:val="24"/>
        </w:rPr>
        <w:t xml:space="preserve">     </w:t>
      </w:r>
      <w:r w:rsidR="00405E62">
        <w:rPr>
          <w:rFonts w:ascii="Times New Roman" w:hAnsi="Times New Roman"/>
          <w:sz w:val="24"/>
          <w:szCs w:val="24"/>
        </w:rPr>
        <w:t xml:space="preserve">             </w:t>
      </w:r>
      <w:r w:rsidR="00405E62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405E62" w:rsidRPr="00505A07" w:rsidRDefault="00405E62" w:rsidP="006F7815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5E62" w:rsidRPr="005775FA" w:rsidRDefault="00405E62" w:rsidP="006F78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  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Анненское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</w:t>
      </w:r>
      <w:r w:rsidR="00035A5A">
        <w:rPr>
          <w:rFonts w:ascii="Times New Roman" w:hAnsi="Times New Roman"/>
          <w:sz w:val="24"/>
          <w:szCs w:val="24"/>
        </w:rPr>
        <w:t>0</w:t>
      </w:r>
      <w:r w:rsidR="00A263F9">
        <w:rPr>
          <w:rFonts w:ascii="Times New Roman" w:hAnsi="Times New Roman"/>
          <w:sz w:val="24"/>
          <w:szCs w:val="24"/>
        </w:rPr>
        <w:t>1 октября 2017 года</w:t>
      </w:r>
      <w:r w:rsidRPr="005775FA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05E62" w:rsidRPr="005775FA" w:rsidRDefault="00405E62" w:rsidP="006F781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A263F9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3F9">
        <w:rPr>
          <w:rFonts w:ascii="Times New Roman" w:hAnsi="Times New Roman"/>
          <w:sz w:val="24"/>
          <w:szCs w:val="24"/>
          <w:lang w:eastAsia="ru-RU"/>
        </w:rPr>
        <w:t>74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63F9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263F9">
        <w:rPr>
          <w:rFonts w:ascii="Times New Roman" w:hAnsi="Times New Roman"/>
          <w:sz w:val="24"/>
          <w:szCs w:val="24"/>
          <w:lang w:eastAsia="ru-RU"/>
        </w:rPr>
        <w:t>10</w:t>
      </w:r>
      <w:r w:rsidRPr="005775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405E62" w:rsidRPr="005775FA" w:rsidRDefault="00405E62" w:rsidP="006F781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Анненское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212 «О бюджете сельского поселения Анненское на 2017 год и плановый период 2018 и 2019 годов»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B05EE4">
        <w:rPr>
          <w:rFonts w:ascii="Times New Roman" w:hAnsi="Times New Roman"/>
          <w:sz w:val="24"/>
          <w:szCs w:val="24"/>
          <w:lang w:eastAsia="ru-RU"/>
        </w:rPr>
        <w:t>5860,</w:t>
      </w:r>
      <w:r w:rsidR="00B05EE4" w:rsidRPr="00B05EE4">
        <w:rPr>
          <w:rFonts w:ascii="Times New Roman" w:hAnsi="Times New Roman"/>
          <w:sz w:val="24"/>
          <w:szCs w:val="24"/>
          <w:lang w:eastAsia="ru-RU"/>
        </w:rPr>
        <w:t>6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B05EE4" w:rsidRPr="00B05EE4">
        <w:rPr>
          <w:rFonts w:ascii="Times New Roman" w:hAnsi="Times New Roman"/>
          <w:sz w:val="24"/>
          <w:szCs w:val="24"/>
          <w:lang w:eastAsia="ru-RU"/>
        </w:rPr>
        <w:t>5860,6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405E62" w:rsidRPr="005775FA" w:rsidRDefault="00405E62" w:rsidP="006F7815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5E62" w:rsidRPr="005775FA" w:rsidRDefault="00405E6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405E62" w:rsidRPr="005775FA" w:rsidRDefault="00405E62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5E62" w:rsidRPr="004D58F0" w:rsidRDefault="00405E62" w:rsidP="006F7815">
      <w:pPr>
        <w:tabs>
          <w:tab w:val="left" w:pos="426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E4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A263F9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</w:t>
      </w:r>
      <w:r w:rsidR="00A263F9">
        <w:rPr>
          <w:rFonts w:ascii="Times New Roman" w:hAnsi="Times New Roman"/>
          <w:sz w:val="24"/>
          <w:szCs w:val="24"/>
          <w:lang w:eastAsia="ru-RU"/>
        </w:rPr>
        <w:t>4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035A5A">
        <w:rPr>
          <w:rFonts w:ascii="Times New Roman" w:hAnsi="Times New Roman"/>
          <w:sz w:val="24"/>
          <w:szCs w:val="24"/>
          <w:lang w:eastAsia="ru-RU"/>
        </w:rPr>
        <w:t>а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. В результате уточнения объем доходов бюджета </w:t>
      </w:r>
      <w:r w:rsidR="00035A5A">
        <w:rPr>
          <w:rFonts w:ascii="Times New Roman" w:hAnsi="Times New Roman"/>
          <w:sz w:val="24"/>
          <w:szCs w:val="24"/>
          <w:lang w:eastAsia="ru-RU"/>
        </w:rPr>
        <w:t>составил 6502,5 тыс. рублей (+ 641,9 тыс. рублей)</w:t>
      </w:r>
      <w:r w:rsidR="00035A5A" w:rsidRPr="00035A5A">
        <w:rPr>
          <w:rFonts w:ascii="Times New Roman" w:hAnsi="Times New Roman"/>
          <w:sz w:val="24"/>
          <w:szCs w:val="24"/>
          <w:lang w:eastAsia="ru-RU"/>
        </w:rPr>
        <w:t>,</w:t>
      </w:r>
      <w:r w:rsidR="0003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объем расходов бюджета поселения составил </w:t>
      </w:r>
      <w:r w:rsidR="00035A5A">
        <w:rPr>
          <w:rFonts w:ascii="Times New Roman" w:hAnsi="Times New Roman"/>
          <w:sz w:val="24"/>
          <w:szCs w:val="24"/>
          <w:lang w:eastAsia="ru-RU"/>
        </w:rPr>
        <w:t>6529,8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тыс. рублей (+ </w:t>
      </w:r>
      <w:r w:rsidR="00035A5A">
        <w:rPr>
          <w:rFonts w:ascii="Times New Roman" w:hAnsi="Times New Roman"/>
          <w:sz w:val="24"/>
          <w:szCs w:val="24"/>
          <w:lang w:eastAsia="ru-RU"/>
        </w:rPr>
        <w:t>669,2</w:t>
      </w:r>
      <w:r w:rsidR="00436CF9">
        <w:rPr>
          <w:rFonts w:ascii="Times New Roman" w:hAnsi="Times New Roman"/>
          <w:sz w:val="24"/>
          <w:szCs w:val="24"/>
          <w:lang w:eastAsia="ru-RU"/>
        </w:rPr>
        <w:t xml:space="preserve"> тыс. рублей), дефицит бюджета 27,3 тыс. рублей. </w:t>
      </w:r>
    </w:p>
    <w:p w:rsidR="00405E62" w:rsidRPr="005775FA" w:rsidRDefault="00405E62" w:rsidP="006F781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</w:t>
      </w:r>
      <w:r w:rsidRPr="003F31C1">
        <w:rPr>
          <w:rFonts w:ascii="Times New Roman" w:hAnsi="Times New Roman"/>
          <w:sz w:val="24"/>
          <w:szCs w:val="24"/>
          <w:lang w:eastAsia="ru-RU"/>
        </w:rPr>
        <w:t>поступило</w:t>
      </w:r>
      <w:r w:rsidRPr="003F31C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A263F9">
        <w:rPr>
          <w:rFonts w:ascii="Times New Roman" w:hAnsi="Times New Roman"/>
          <w:bCs/>
          <w:sz w:val="24"/>
          <w:szCs w:val="24"/>
          <w:lang w:eastAsia="ru-RU"/>
        </w:rPr>
        <w:t>4501,6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F31C1">
        <w:rPr>
          <w:rFonts w:ascii="Times New Roman" w:hAnsi="Times New Roman"/>
          <w:sz w:val="24"/>
          <w:szCs w:val="24"/>
          <w:lang w:eastAsia="ru-RU"/>
        </w:rPr>
        <w:t>тыс</w:t>
      </w:r>
      <w:r w:rsidRPr="005775FA">
        <w:rPr>
          <w:rFonts w:ascii="Times New Roman" w:hAnsi="Times New Roman"/>
          <w:sz w:val="24"/>
          <w:szCs w:val="24"/>
          <w:lang w:eastAsia="ru-RU"/>
        </w:rPr>
        <w:t>. рублей, что составило</w:t>
      </w:r>
      <w:r w:rsidR="0003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3F9">
        <w:rPr>
          <w:rFonts w:ascii="Times New Roman" w:hAnsi="Times New Roman"/>
          <w:sz w:val="24"/>
          <w:szCs w:val="24"/>
          <w:lang w:eastAsia="ru-RU"/>
        </w:rPr>
        <w:t>69,2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="00A263F9">
        <w:rPr>
          <w:rFonts w:ascii="Times New Roman" w:hAnsi="Times New Roman"/>
          <w:sz w:val="24"/>
          <w:szCs w:val="24"/>
          <w:lang w:eastAsia="ru-RU"/>
        </w:rPr>
        <w:t>115,8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 к исполнению алогичного периода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в объеме </w:t>
      </w:r>
      <w:r w:rsidR="00A263F9">
        <w:rPr>
          <w:rFonts w:ascii="Times New Roman" w:hAnsi="Times New Roman"/>
          <w:sz w:val="24"/>
          <w:szCs w:val="24"/>
          <w:lang w:eastAsia="ru-RU"/>
        </w:rPr>
        <w:t>4185,8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035A5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A263F9">
        <w:rPr>
          <w:rFonts w:ascii="Times New Roman" w:hAnsi="Times New Roman"/>
          <w:sz w:val="24"/>
          <w:szCs w:val="24"/>
          <w:lang w:eastAsia="ru-RU"/>
        </w:rPr>
        <w:t>64,1</w:t>
      </w:r>
      <w:r w:rsidR="0003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% от годовых значений и на </w:t>
      </w:r>
      <w:r w:rsidR="00035A5A">
        <w:rPr>
          <w:rFonts w:ascii="Times New Roman" w:hAnsi="Times New Roman"/>
          <w:sz w:val="24"/>
          <w:szCs w:val="24"/>
          <w:lang w:eastAsia="ru-RU"/>
        </w:rPr>
        <w:t>1</w:t>
      </w:r>
      <w:r w:rsidR="00A263F9">
        <w:rPr>
          <w:rFonts w:ascii="Times New Roman" w:hAnsi="Times New Roman"/>
          <w:sz w:val="24"/>
          <w:szCs w:val="24"/>
          <w:lang w:eastAsia="ru-RU"/>
        </w:rPr>
        <w:t>18,8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 к исполнению аналогичного периода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05E62" w:rsidRDefault="00405E62" w:rsidP="006F781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Поступления по налоговым доходам составили </w:t>
      </w:r>
      <w:r w:rsidR="00A263F9">
        <w:rPr>
          <w:rFonts w:ascii="Times New Roman" w:hAnsi="Times New Roman"/>
          <w:sz w:val="24"/>
          <w:szCs w:val="24"/>
          <w:lang w:eastAsia="ru-RU"/>
        </w:rPr>
        <w:t>787,9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>Неналоговые доходы в бюджет поселения поступ</w:t>
      </w:r>
      <w:r w:rsidR="00035A5A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035A5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A263F9">
        <w:rPr>
          <w:rFonts w:ascii="Times New Roman" w:hAnsi="Times New Roman"/>
          <w:sz w:val="24"/>
          <w:szCs w:val="24"/>
          <w:lang w:eastAsia="ru-RU"/>
        </w:rPr>
        <w:t>12,2</w:t>
      </w:r>
      <w:r w:rsidR="00035A5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05E62" w:rsidRPr="00436CF9" w:rsidRDefault="00405E62" w:rsidP="006F781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36CF9">
        <w:rPr>
          <w:rFonts w:ascii="Times New Roman" w:hAnsi="Times New Roman"/>
          <w:iCs/>
          <w:sz w:val="24"/>
          <w:szCs w:val="24"/>
        </w:rPr>
        <w:t>Б</w:t>
      </w:r>
      <w:r w:rsidRPr="00436CF9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A263F9" w:rsidRPr="00436CF9">
        <w:rPr>
          <w:rFonts w:ascii="Times New Roman" w:hAnsi="Times New Roman"/>
          <w:bCs/>
          <w:sz w:val="24"/>
          <w:szCs w:val="24"/>
          <w:lang w:eastAsia="ru-RU"/>
        </w:rPr>
        <w:t>3701,5</w:t>
      </w:r>
      <w:r w:rsidRPr="00436CF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="00035A5A" w:rsidRPr="00436CF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436CF9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A263F9" w:rsidRPr="00436CF9">
        <w:rPr>
          <w:rFonts w:ascii="Times New Roman" w:hAnsi="Times New Roman"/>
          <w:bCs/>
          <w:sz w:val="24"/>
          <w:szCs w:val="24"/>
          <w:lang w:eastAsia="ru-RU"/>
        </w:rPr>
        <w:t>80</w:t>
      </w:r>
      <w:r w:rsidR="00035A5A" w:rsidRPr="00436CF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A263F9" w:rsidRPr="00436CF9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436CF9">
        <w:rPr>
          <w:rFonts w:ascii="Times New Roman" w:hAnsi="Times New Roman"/>
          <w:bCs/>
          <w:sz w:val="24"/>
          <w:szCs w:val="24"/>
          <w:lang w:eastAsia="ru-RU"/>
        </w:rPr>
        <w:t xml:space="preserve"> % от годовых плановых назначений.</w:t>
      </w:r>
    </w:p>
    <w:p w:rsidR="00405E62" w:rsidRPr="00436CF9" w:rsidRDefault="00405E62" w:rsidP="006F781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6CF9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436CF9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</w:t>
      </w:r>
      <w:r w:rsidRPr="00436C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6CF9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36CF9">
        <w:rPr>
          <w:rFonts w:ascii="Times New Roman" w:hAnsi="Times New Roman"/>
          <w:sz w:val="24"/>
          <w:szCs w:val="24"/>
          <w:lang w:eastAsia="ru-RU"/>
        </w:rPr>
        <w:t xml:space="preserve"> 2017 года сформировался </w:t>
      </w:r>
      <w:r w:rsidR="006F7815" w:rsidRPr="00436CF9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36CF9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A263F9" w:rsidRPr="00436CF9">
        <w:rPr>
          <w:rFonts w:ascii="Times New Roman" w:hAnsi="Times New Roman"/>
          <w:sz w:val="24"/>
          <w:szCs w:val="24"/>
          <w:lang w:eastAsia="ru-RU"/>
        </w:rPr>
        <w:t>315,8</w:t>
      </w:r>
      <w:r w:rsidRPr="00436CF9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405E62" w:rsidRDefault="00405E62" w:rsidP="006F78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E62" w:rsidRDefault="00405E62" w:rsidP="00F73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E62" w:rsidRDefault="00405E62" w:rsidP="00F73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E62" w:rsidRPr="005775FA" w:rsidRDefault="00405E62" w:rsidP="00F735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E62" w:rsidRPr="005775FA" w:rsidRDefault="00405E62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5E62" w:rsidRPr="005775FA" w:rsidRDefault="00405E6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Доходы бюджета поселения</w:t>
      </w:r>
    </w:p>
    <w:p w:rsidR="00405E62" w:rsidRPr="005775FA" w:rsidRDefault="00405E62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5E62" w:rsidRPr="005775FA" w:rsidRDefault="00405E62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</w:t>
      </w:r>
      <w:r w:rsidR="00A263F9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в сравнении с аналогичным периодом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405E62" w:rsidRPr="005775FA" w:rsidRDefault="00405E62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5E62" w:rsidRPr="005775FA" w:rsidRDefault="00405E62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405E62" w:rsidRPr="005775FA" w:rsidRDefault="00A263F9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</w:t>
      </w:r>
      <w:r w:rsidR="00405E62" w:rsidRPr="005775F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9 месяцев</w:t>
      </w:r>
      <w:r w:rsidR="00405E6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5E62">
        <w:rPr>
          <w:rFonts w:ascii="Times New Roman" w:hAnsi="Times New Roman"/>
          <w:sz w:val="24"/>
          <w:szCs w:val="24"/>
          <w:lang w:eastAsia="ru-RU"/>
        </w:rPr>
        <w:t>2017</w:t>
      </w:r>
      <w:r w:rsidR="00405E62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405E62" w:rsidRPr="005775FA" w:rsidRDefault="00405E62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276"/>
        <w:gridCol w:w="1170"/>
      </w:tblGrid>
      <w:tr w:rsidR="00405E62" w:rsidRPr="00E2614E" w:rsidTr="008E6D97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E62" w:rsidRPr="00E2614E" w:rsidRDefault="00405E62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405E62" w:rsidRPr="00E2614E" w:rsidRDefault="00405E62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405E62" w:rsidRPr="00E2614E" w:rsidRDefault="00405E62" w:rsidP="00A26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263F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.2016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E7C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405E62" w:rsidRPr="00E2614E" w:rsidTr="003F31C1">
        <w:tc>
          <w:tcPr>
            <w:tcW w:w="3528" w:type="dxa"/>
            <w:vMerge/>
            <w:vAlign w:val="center"/>
          </w:tcPr>
          <w:p w:rsidR="00405E62" w:rsidRPr="00E2614E" w:rsidRDefault="00405E62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A263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</w:t>
            </w:r>
            <w:r w:rsidR="00A263F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05E62" w:rsidRPr="00E2614E" w:rsidTr="003F31C1">
        <w:trPr>
          <w:trHeight w:val="1081"/>
        </w:trPr>
        <w:tc>
          <w:tcPr>
            <w:tcW w:w="3528" w:type="dxa"/>
            <w:vMerge/>
            <w:vAlign w:val="center"/>
          </w:tcPr>
          <w:p w:rsidR="00405E62" w:rsidRPr="00E2614E" w:rsidRDefault="00405E62" w:rsidP="00BA764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плану, %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E62" w:rsidRPr="00E2614E" w:rsidRDefault="00405E62" w:rsidP="00BA764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года, %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3888,4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6502,5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4501,6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115,8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445,3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1857,0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787,9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176,9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</w:tr>
      <w:tr w:rsidR="00A263F9" w:rsidRPr="00E2614E" w:rsidTr="00113729">
        <w:trPr>
          <w:trHeight w:val="293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467,8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1876,9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800,1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3420,6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4625,6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3701,5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171,1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2421,8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2837,2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263F9" w:rsidRPr="00E2614E" w:rsidTr="00113729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2614E">
              <w:rPr>
                <w:rFonts w:ascii="Times New Roman" w:hAnsi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548,3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</w:tr>
      <w:tr w:rsidR="00A263F9" w:rsidRPr="00E2614E" w:rsidTr="00113729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284,6</w:t>
            </w:r>
          </w:p>
        </w:tc>
      </w:tr>
      <w:tr w:rsidR="00A263F9" w:rsidRPr="00E2614E" w:rsidTr="00113729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E2614E" w:rsidRDefault="00A263F9" w:rsidP="00A263F9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2614E">
              <w:rPr>
                <w:rFonts w:ascii="Times New Roman" w:hAnsi="Times New Roman"/>
                <w:iCs/>
                <w:sz w:val="20"/>
                <w:szCs w:val="20"/>
              </w:rPr>
              <w:t>Возврат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остатков</w:t>
            </w:r>
            <w:r w:rsidRPr="00E2614E">
              <w:rPr>
                <w:rFonts w:ascii="Times New Roman" w:hAnsi="Times New Roman"/>
                <w:iCs/>
                <w:sz w:val="20"/>
                <w:szCs w:val="20"/>
              </w:rPr>
              <w:t xml:space="preserve"> субсидий, субвенций, иных межбюджетных трансфертов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3F9">
              <w:rPr>
                <w:rFonts w:ascii="Times New Roman" w:hAnsi="Times New Roman"/>
                <w:sz w:val="20"/>
                <w:szCs w:val="20"/>
              </w:rPr>
              <w:t>-3,7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F9" w:rsidRPr="00A263F9" w:rsidRDefault="00A263F9" w:rsidP="00A263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E62" w:rsidRPr="005775FA" w:rsidRDefault="00405E62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775FA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</w:p>
    <w:p w:rsidR="00405E62" w:rsidRPr="005775FA" w:rsidRDefault="00405E62" w:rsidP="006C4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3F72A5">
        <w:rPr>
          <w:rFonts w:ascii="Times New Roman" w:hAnsi="Times New Roman"/>
          <w:sz w:val="24"/>
          <w:szCs w:val="24"/>
          <w:lang w:eastAsia="ru-RU"/>
        </w:rPr>
        <w:t>17,8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6C4B8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F72A5">
        <w:rPr>
          <w:rFonts w:ascii="Times New Roman" w:hAnsi="Times New Roman"/>
          <w:sz w:val="24"/>
          <w:szCs w:val="24"/>
          <w:lang w:eastAsia="ru-RU"/>
        </w:rPr>
        <w:t>800,1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05EE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F72A5">
        <w:rPr>
          <w:rFonts w:ascii="Times New Roman" w:hAnsi="Times New Roman"/>
          <w:sz w:val="24"/>
          <w:szCs w:val="24"/>
          <w:lang w:eastAsia="ru-RU"/>
        </w:rPr>
        <w:t>42,6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 от годового прогнозного плана</w:t>
      </w:r>
      <w:r w:rsidR="00B05EE4">
        <w:rPr>
          <w:rFonts w:ascii="Times New Roman" w:hAnsi="Times New Roman"/>
          <w:sz w:val="24"/>
          <w:szCs w:val="24"/>
          <w:lang w:eastAsia="ru-RU"/>
        </w:rPr>
        <w:t>)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C4B8A" w:rsidRPr="006C4B8A" w:rsidRDefault="006C4B8A" w:rsidP="006C4B8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C4B8A">
        <w:rPr>
          <w:rFonts w:ascii="Times New Roman" w:hAnsi="Times New Roman"/>
          <w:sz w:val="24"/>
          <w:szCs w:val="24"/>
          <w:lang w:eastAsia="ru-RU"/>
        </w:rPr>
        <w:t xml:space="preserve">В структуре налоговых и неналоговых платежей основным доходным источником </w:t>
      </w:r>
      <w:r w:rsidR="003F72A5">
        <w:rPr>
          <w:rFonts w:ascii="Times New Roman" w:hAnsi="Times New Roman"/>
          <w:sz w:val="24"/>
          <w:szCs w:val="24"/>
          <w:lang w:eastAsia="ru-RU"/>
        </w:rPr>
        <w:t>за 9 месяцев 2017 года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является земельный налог. Поступление данного налога составило </w:t>
      </w:r>
      <w:r w:rsidR="003F72A5">
        <w:rPr>
          <w:rFonts w:ascii="Times New Roman" w:hAnsi="Times New Roman"/>
          <w:sz w:val="24"/>
          <w:szCs w:val="24"/>
          <w:lang w:eastAsia="ru-RU"/>
        </w:rPr>
        <w:t>504,0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4B8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F72A5">
        <w:rPr>
          <w:rFonts w:ascii="Times New Roman" w:hAnsi="Times New Roman"/>
          <w:sz w:val="24"/>
          <w:szCs w:val="24"/>
          <w:lang w:eastAsia="ru-RU"/>
        </w:rPr>
        <w:t>41,6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% от плана на 2017 год.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6C4B8A" w:rsidRPr="006C4B8A" w:rsidRDefault="006C4B8A" w:rsidP="006C4B8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4B8A">
        <w:rPr>
          <w:rFonts w:ascii="Times New Roman" w:hAnsi="Times New Roman"/>
          <w:iCs/>
          <w:sz w:val="24"/>
          <w:szCs w:val="24"/>
          <w:lang w:eastAsia="ru-RU"/>
        </w:rPr>
        <w:t>Налог на доходы физических лиц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поступил в объеме </w:t>
      </w:r>
      <w:r w:rsidR="003F72A5">
        <w:rPr>
          <w:rFonts w:ascii="Times New Roman" w:hAnsi="Times New Roman"/>
          <w:sz w:val="24"/>
          <w:szCs w:val="24"/>
          <w:lang w:eastAsia="ru-RU"/>
        </w:rPr>
        <w:t>197,9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Pr="006C4B8A">
        <w:rPr>
          <w:rFonts w:ascii="Times New Roman" w:hAnsi="Times New Roman"/>
          <w:sz w:val="24"/>
          <w:szCs w:val="24"/>
          <w:lang w:eastAsia="ru-RU"/>
        </w:rPr>
        <w:t>рублей (</w:t>
      </w:r>
      <w:r w:rsidR="003F72A5">
        <w:rPr>
          <w:rFonts w:ascii="Times New Roman" w:hAnsi="Times New Roman"/>
          <w:sz w:val="24"/>
          <w:szCs w:val="24"/>
          <w:lang w:eastAsia="ru-RU"/>
        </w:rPr>
        <w:t>77,9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% от плана на 2017 год).</w:t>
      </w:r>
    </w:p>
    <w:p w:rsidR="006C4B8A" w:rsidRPr="006C4B8A" w:rsidRDefault="006C4B8A" w:rsidP="006C4B8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C4B8A">
        <w:rPr>
          <w:rFonts w:ascii="Times New Roman" w:hAnsi="Times New Roman"/>
          <w:sz w:val="24"/>
          <w:szCs w:val="24"/>
          <w:lang w:eastAsia="ru-RU"/>
        </w:rPr>
        <w:t xml:space="preserve">Поступление по 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>налогу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>на имущество с</w:t>
      </w:r>
      <w:r w:rsidRPr="006C4B8A">
        <w:rPr>
          <w:rFonts w:ascii="Times New Roman" w:hAnsi="Times New Roman"/>
          <w:sz w:val="24"/>
          <w:szCs w:val="24"/>
          <w:lang w:eastAsia="ru-RU"/>
        </w:rPr>
        <w:t xml:space="preserve">оставило </w:t>
      </w:r>
      <w:r w:rsidR="003F72A5">
        <w:rPr>
          <w:rFonts w:ascii="Times New Roman" w:hAnsi="Times New Roman"/>
          <w:sz w:val="24"/>
          <w:szCs w:val="24"/>
          <w:lang w:eastAsia="ru-RU"/>
        </w:rPr>
        <w:t xml:space="preserve">79,8 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или </w:t>
      </w:r>
      <w:r w:rsidR="003F72A5">
        <w:rPr>
          <w:rFonts w:ascii="Times New Roman" w:hAnsi="Times New Roman"/>
          <w:iCs/>
          <w:sz w:val="24"/>
          <w:szCs w:val="24"/>
          <w:lang w:eastAsia="ru-RU"/>
        </w:rPr>
        <w:t>21,6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% от плана на 2017 год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C4B8A" w:rsidRPr="006C4B8A" w:rsidRDefault="006C4B8A" w:rsidP="006C4B8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6C4B8A" w:rsidRPr="006C4B8A" w:rsidRDefault="006C4B8A" w:rsidP="006C4B8A">
      <w:pPr>
        <w:tabs>
          <w:tab w:val="left" w:pos="567"/>
        </w:tabs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C4B8A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Доходы от поступления государственной пошлины составили в бюджете поселения </w:t>
      </w:r>
      <w:r w:rsidR="003F72A5">
        <w:rPr>
          <w:rFonts w:ascii="Times New Roman" w:hAnsi="Times New Roman"/>
          <w:iCs/>
          <w:sz w:val="24"/>
          <w:szCs w:val="24"/>
          <w:lang w:eastAsia="ru-RU"/>
        </w:rPr>
        <w:t xml:space="preserve">6,1 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>тыс. рублей (</w:t>
      </w:r>
      <w:r w:rsidR="003F72A5">
        <w:rPr>
          <w:rFonts w:ascii="Times New Roman" w:hAnsi="Times New Roman"/>
          <w:iCs/>
          <w:sz w:val="24"/>
          <w:szCs w:val="24"/>
          <w:lang w:eastAsia="ru-RU"/>
        </w:rPr>
        <w:t>32,1</w:t>
      </w:r>
      <w:r w:rsidRPr="006C4B8A">
        <w:rPr>
          <w:rFonts w:ascii="Times New Roman" w:hAnsi="Times New Roman"/>
          <w:iCs/>
          <w:sz w:val="24"/>
          <w:szCs w:val="24"/>
          <w:lang w:eastAsia="ru-RU"/>
        </w:rPr>
        <w:t xml:space="preserve"> % от плана на 2017 год).</w:t>
      </w:r>
    </w:p>
    <w:p w:rsidR="006C4B8A" w:rsidRPr="006C4B8A" w:rsidRDefault="006C4B8A" w:rsidP="006C4B8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Неналоговые доходы представлены прочими доходами от компенсации затрат бюджетов сельских посел</w:t>
      </w:r>
      <w:r w:rsidR="003F72A5">
        <w:rPr>
          <w:rFonts w:ascii="Times New Roman" w:hAnsi="Times New Roman"/>
          <w:iCs/>
          <w:sz w:val="24"/>
          <w:szCs w:val="24"/>
          <w:lang w:eastAsia="ru-RU"/>
        </w:rPr>
        <w:t xml:space="preserve">ений в объеме 11,9 тыс. рублей и прочими неналоговыми доходами в сумме 0,3 тыс. рублей. </w:t>
      </w:r>
    </w:p>
    <w:p w:rsidR="00405E62" w:rsidRPr="008F5227" w:rsidRDefault="00405E62" w:rsidP="009C512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</w:t>
      </w:r>
      <w:r w:rsidRPr="008F5227">
        <w:rPr>
          <w:rFonts w:ascii="Times New Roman" w:hAnsi="Times New Roman"/>
          <w:iCs/>
          <w:sz w:val="24"/>
          <w:szCs w:val="24"/>
        </w:rPr>
        <w:t xml:space="preserve">Безвозмездные поступления </w:t>
      </w:r>
      <w:r w:rsidR="003F72A5">
        <w:rPr>
          <w:rFonts w:ascii="Times New Roman" w:hAnsi="Times New Roman"/>
          <w:iCs/>
          <w:sz w:val="24"/>
          <w:szCs w:val="24"/>
        </w:rPr>
        <w:t xml:space="preserve">за 9 месяцев </w:t>
      </w:r>
      <w:r>
        <w:rPr>
          <w:rFonts w:ascii="Times New Roman" w:hAnsi="Times New Roman"/>
          <w:iCs/>
          <w:sz w:val="24"/>
          <w:szCs w:val="24"/>
        </w:rPr>
        <w:t>2017</w:t>
      </w:r>
      <w:r w:rsidRPr="008F5227">
        <w:rPr>
          <w:rFonts w:ascii="Times New Roman" w:hAnsi="Times New Roman"/>
          <w:iCs/>
          <w:sz w:val="24"/>
          <w:szCs w:val="24"/>
        </w:rPr>
        <w:t xml:space="preserve"> год</w:t>
      </w:r>
      <w:r>
        <w:rPr>
          <w:rFonts w:ascii="Times New Roman" w:hAnsi="Times New Roman"/>
          <w:iCs/>
          <w:sz w:val="24"/>
          <w:szCs w:val="24"/>
        </w:rPr>
        <w:t>а</w:t>
      </w:r>
      <w:r w:rsidRPr="008F5227">
        <w:rPr>
          <w:rFonts w:ascii="Times New Roman" w:hAnsi="Times New Roman"/>
          <w:iCs/>
          <w:sz w:val="24"/>
          <w:szCs w:val="24"/>
        </w:rPr>
        <w:t xml:space="preserve"> состав</w:t>
      </w:r>
      <w:r>
        <w:rPr>
          <w:rFonts w:ascii="Times New Roman" w:hAnsi="Times New Roman"/>
          <w:iCs/>
          <w:sz w:val="24"/>
          <w:szCs w:val="24"/>
        </w:rPr>
        <w:t xml:space="preserve">или </w:t>
      </w:r>
      <w:r w:rsidR="003F72A5">
        <w:rPr>
          <w:rFonts w:ascii="Times New Roman" w:hAnsi="Times New Roman"/>
          <w:iCs/>
          <w:sz w:val="24"/>
          <w:szCs w:val="24"/>
        </w:rPr>
        <w:t>3701,5</w:t>
      </w:r>
      <w:r w:rsidR="0046019F"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>тыс. рублей, из них:</w:t>
      </w:r>
    </w:p>
    <w:p w:rsidR="00405E62" w:rsidRDefault="00405E62" w:rsidP="009C512B">
      <w:pPr>
        <w:spacing w:after="0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 xml:space="preserve">- дотации бюджетам поселений на выравнивание уровня бюджетной обеспеченности </w:t>
      </w:r>
      <w:r w:rsidR="003F72A5">
        <w:rPr>
          <w:rFonts w:ascii="Times New Roman" w:hAnsi="Times New Roman"/>
          <w:iCs/>
          <w:sz w:val="24"/>
          <w:szCs w:val="24"/>
        </w:rPr>
        <w:t xml:space="preserve">-2236,1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 w:rsidR="003F72A5">
        <w:rPr>
          <w:rFonts w:ascii="Times New Roman" w:hAnsi="Times New Roman"/>
          <w:iCs/>
          <w:sz w:val="24"/>
          <w:szCs w:val="24"/>
        </w:rPr>
        <w:t>75,0</w:t>
      </w:r>
      <w:r w:rsidRPr="008F5227">
        <w:rPr>
          <w:rFonts w:ascii="Times New Roman" w:hAnsi="Times New Roman"/>
          <w:iCs/>
          <w:sz w:val="24"/>
          <w:szCs w:val="24"/>
        </w:rPr>
        <w:t xml:space="preserve"> % от плана);</w:t>
      </w:r>
    </w:p>
    <w:p w:rsidR="0046019F" w:rsidRDefault="0046019F" w:rsidP="009C512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дотации бюджетам на поддержку мер по обеспечению сбалансированности бюджетов – </w:t>
      </w:r>
      <w:r w:rsidR="003F72A5">
        <w:rPr>
          <w:rFonts w:ascii="Times New Roman" w:hAnsi="Times New Roman"/>
          <w:iCs/>
          <w:sz w:val="24"/>
          <w:szCs w:val="24"/>
        </w:rPr>
        <w:t>601,1</w:t>
      </w:r>
      <w:r>
        <w:rPr>
          <w:rFonts w:ascii="Times New Roman" w:hAnsi="Times New Roman"/>
          <w:iCs/>
          <w:sz w:val="24"/>
          <w:szCs w:val="24"/>
        </w:rPr>
        <w:t>тыс. рублей (</w:t>
      </w:r>
      <w:r w:rsidR="003F72A5">
        <w:rPr>
          <w:rFonts w:ascii="Times New Roman" w:hAnsi="Times New Roman"/>
          <w:iCs/>
          <w:sz w:val="24"/>
          <w:szCs w:val="24"/>
        </w:rPr>
        <w:t xml:space="preserve">82,8 </w:t>
      </w:r>
      <w:r>
        <w:rPr>
          <w:rFonts w:ascii="Times New Roman" w:hAnsi="Times New Roman"/>
          <w:iCs/>
          <w:sz w:val="24"/>
          <w:szCs w:val="24"/>
        </w:rPr>
        <w:t>% от плана)</w:t>
      </w:r>
      <w:r w:rsidRPr="0046019F">
        <w:rPr>
          <w:rFonts w:ascii="Times New Roman" w:hAnsi="Times New Roman"/>
          <w:iCs/>
          <w:sz w:val="24"/>
          <w:szCs w:val="24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  </w:t>
      </w:r>
    </w:p>
    <w:p w:rsidR="00E55814" w:rsidRPr="00E55814" w:rsidRDefault="00E55814" w:rsidP="009C512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субсидии – 87,7 тыс. рублей (100,0 % от годового плана);</w:t>
      </w:r>
    </w:p>
    <w:p w:rsidR="00405E62" w:rsidRDefault="00405E62" w:rsidP="009C512B">
      <w:pPr>
        <w:spacing w:after="0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 субвенции</w:t>
      </w:r>
      <w:r w:rsidR="003F72A5">
        <w:rPr>
          <w:rFonts w:ascii="Times New Roman" w:hAnsi="Times New Roman"/>
          <w:iCs/>
          <w:sz w:val="24"/>
          <w:szCs w:val="24"/>
        </w:rPr>
        <w:t xml:space="preserve"> 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F72A5">
        <w:rPr>
          <w:rFonts w:ascii="Times New Roman" w:hAnsi="Times New Roman"/>
          <w:iCs/>
          <w:sz w:val="24"/>
          <w:szCs w:val="24"/>
        </w:rPr>
        <w:t>150,3</w:t>
      </w:r>
      <w:r w:rsidRPr="008F5227"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E55814">
        <w:rPr>
          <w:rFonts w:ascii="Times New Roman" w:hAnsi="Times New Roman"/>
          <w:iCs/>
          <w:sz w:val="24"/>
          <w:szCs w:val="24"/>
        </w:rPr>
        <w:t>75</w:t>
      </w:r>
      <w:r w:rsidR="00F52D64">
        <w:rPr>
          <w:rFonts w:ascii="Times New Roman" w:hAnsi="Times New Roman"/>
          <w:iCs/>
          <w:sz w:val="24"/>
          <w:szCs w:val="24"/>
        </w:rPr>
        <w:t>,0</w:t>
      </w:r>
      <w:r>
        <w:rPr>
          <w:rFonts w:ascii="Times New Roman" w:hAnsi="Times New Roman"/>
          <w:iCs/>
          <w:sz w:val="24"/>
          <w:szCs w:val="24"/>
        </w:rPr>
        <w:t xml:space="preserve">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 w:rsidR="00F52D64" w:rsidRPr="00F52D64">
        <w:rPr>
          <w:rFonts w:ascii="Times New Roman" w:hAnsi="Times New Roman"/>
          <w:iCs/>
          <w:sz w:val="24"/>
          <w:szCs w:val="24"/>
        </w:rPr>
        <w:t>;</w:t>
      </w:r>
    </w:p>
    <w:p w:rsidR="00F52D64" w:rsidRDefault="00F52D64" w:rsidP="00F52D64">
      <w:pPr>
        <w:spacing w:after="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- м</w:t>
      </w:r>
      <w:r w:rsidRPr="00F52D64">
        <w:rPr>
          <w:rFonts w:ascii="Times New Roman" w:eastAsia="Calibri" w:hAnsi="Times New Roman"/>
          <w:bCs/>
          <w:iCs/>
          <w:sz w:val="24"/>
          <w:szCs w:val="24"/>
        </w:rPr>
        <w:t>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F52D64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Pr="00F52D64">
        <w:rPr>
          <w:rFonts w:ascii="Times New Roman" w:hAnsi="Times New Roman"/>
          <w:bCs/>
          <w:lang w:eastAsia="ru-RU"/>
        </w:rPr>
        <w:t xml:space="preserve">– </w:t>
      </w:r>
      <w:r>
        <w:rPr>
          <w:rFonts w:ascii="Times New Roman" w:hAnsi="Times New Roman"/>
          <w:bCs/>
          <w:lang w:eastAsia="ru-RU"/>
        </w:rPr>
        <w:t>330,0</w:t>
      </w:r>
      <w:r w:rsidRPr="00F52D64">
        <w:rPr>
          <w:rFonts w:ascii="Times New Roman" w:hAnsi="Times New Roman"/>
          <w:bCs/>
          <w:lang w:eastAsia="ru-RU"/>
        </w:rPr>
        <w:t xml:space="preserve"> тыс. рублей, или </w:t>
      </w:r>
      <w:r>
        <w:rPr>
          <w:rFonts w:ascii="Times New Roman" w:hAnsi="Times New Roman"/>
          <w:bCs/>
          <w:lang w:eastAsia="ru-RU"/>
        </w:rPr>
        <w:t xml:space="preserve">100,0 </w:t>
      </w:r>
      <w:r w:rsidRPr="00F52D64">
        <w:rPr>
          <w:rFonts w:ascii="Times New Roman" w:hAnsi="Times New Roman"/>
          <w:bCs/>
          <w:lang w:eastAsia="ru-RU"/>
        </w:rPr>
        <w:t>% о</w:t>
      </w:r>
      <w:r>
        <w:rPr>
          <w:rFonts w:ascii="Times New Roman" w:hAnsi="Times New Roman"/>
          <w:bCs/>
          <w:lang w:eastAsia="ru-RU"/>
        </w:rPr>
        <w:t>т годового планового показателя</w:t>
      </w:r>
      <w:r w:rsidRPr="00F52D64">
        <w:rPr>
          <w:rFonts w:ascii="Times New Roman" w:hAnsi="Times New Roman"/>
          <w:bCs/>
          <w:lang w:eastAsia="ru-RU"/>
        </w:rPr>
        <w:t>;</w:t>
      </w:r>
    </w:p>
    <w:p w:rsidR="00F52D64" w:rsidRPr="00F52D64" w:rsidRDefault="00F52D64" w:rsidP="00F52D64">
      <w:pPr>
        <w:spacing w:after="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- прочие безвозмездные поступления в бюджеты сельских поселений – 300,0 тыс. рублей.</w:t>
      </w:r>
    </w:p>
    <w:p w:rsidR="00405E62" w:rsidRDefault="003B2C59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Возврат остатка субвенции составил 3,7 тыс. рублей.  </w:t>
      </w:r>
    </w:p>
    <w:p w:rsidR="00F52D64" w:rsidRPr="00F52D64" w:rsidRDefault="00F52D64" w:rsidP="00F52D6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52D64">
        <w:rPr>
          <w:rFonts w:ascii="Times New Roman" w:hAnsi="Times New Roman"/>
          <w:iCs/>
          <w:sz w:val="24"/>
          <w:szCs w:val="24"/>
        </w:rPr>
        <w:t xml:space="preserve">        Доля безвозмездных поступлений в общем объеме доходов – </w:t>
      </w:r>
      <w:r>
        <w:rPr>
          <w:rFonts w:ascii="Times New Roman" w:hAnsi="Times New Roman"/>
          <w:iCs/>
          <w:sz w:val="24"/>
          <w:szCs w:val="24"/>
        </w:rPr>
        <w:t>8</w:t>
      </w:r>
      <w:r w:rsidR="008B0B41">
        <w:rPr>
          <w:rFonts w:ascii="Times New Roman" w:hAnsi="Times New Roman"/>
          <w:iCs/>
          <w:sz w:val="24"/>
          <w:szCs w:val="24"/>
        </w:rPr>
        <w:t>2,2</w:t>
      </w:r>
      <w:r w:rsidRPr="00F52D64">
        <w:rPr>
          <w:rFonts w:ascii="Times New Roman" w:hAnsi="Times New Roman"/>
          <w:iCs/>
          <w:sz w:val="24"/>
          <w:szCs w:val="24"/>
        </w:rPr>
        <w:t xml:space="preserve"> %.</w:t>
      </w:r>
    </w:p>
    <w:p w:rsidR="00405E62" w:rsidRPr="009D4EA4" w:rsidRDefault="00F52D64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 w:rsidRPr="00F52D64">
        <w:rPr>
          <w:rFonts w:ascii="Times New Roman" w:hAnsi="Times New Roman"/>
          <w:iCs/>
          <w:sz w:val="24"/>
          <w:szCs w:val="24"/>
        </w:rPr>
        <w:t xml:space="preserve">    </w:t>
      </w:r>
      <w:r w:rsidR="00405E62">
        <w:rPr>
          <w:rFonts w:ascii="Times New Roman" w:hAnsi="Times New Roman"/>
          <w:iCs/>
          <w:sz w:val="24"/>
          <w:szCs w:val="24"/>
        </w:rPr>
        <w:t xml:space="preserve">   </w:t>
      </w:r>
    </w:p>
    <w:p w:rsidR="00405E62" w:rsidRPr="005775FA" w:rsidRDefault="00405E62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405E62" w:rsidRPr="005775FA" w:rsidRDefault="00405E62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405E62" w:rsidRPr="005775FA" w:rsidRDefault="00405E62" w:rsidP="009C4D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A4B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BB4A4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BB4A4B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E55814" w:rsidRPr="00E55814"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="00E55814">
        <w:rPr>
          <w:rFonts w:ascii="Times New Roman" w:hAnsi="Times New Roman"/>
          <w:sz w:val="24"/>
          <w:szCs w:val="24"/>
          <w:lang w:eastAsia="ru-RU"/>
        </w:rPr>
        <w:t>месяцев</w:t>
      </w:r>
      <w:r w:rsidRPr="00BB4A4B">
        <w:rPr>
          <w:rFonts w:ascii="Times New Roman" w:hAnsi="Times New Roman"/>
          <w:sz w:val="24"/>
          <w:szCs w:val="24"/>
          <w:lang w:eastAsia="ru-RU"/>
        </w:rPr>
        <w:t xml:space="preserve"> 2017 года составили </w:t>
      </w:r>
      <w:r w:rsidR="00E55814">
        <w:rPr>
          <w:rFonts w:ascii="Times New Roman" w:hAnsi="Times New Roman"/>
          <w:sz w:val="24"/>
          <w:szCs w:val="24"/>
          <w:lang w:eastAsia="ru-RU"/>
        </w:rPr>
        <w:t>4185,8</w:t>
      </w:r>
      <w:r w:rsidR="003B2C59" w:rsidRPr="00BB4A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A4B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B00D41" w:rsidRPr="00BB4A4B">
        <w:rPr>
          <w:rFonts w:ascii="Times New Roman" w:hAnsi="Times New Roman"/>
          <w:sz w:val="24"/>
          <w:szCs w:val="24"/>
          <w:lang w:eastAsia="ru-RU"/>
        </w:rPr>
        <w:t>,</w:t>
      </w:r>
      <w:r w:rsidRPr="00BB4A4B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55814">
        <w:rPr>
          <w:rFonts w:ascii="Times New Roman" w:hAnsi="Times New Roman"/>
          <w:sz w:val="24"/>
          <w:szCs w:val="24"/>
          <w:lang w:eastAsia="ru-RU"/>
        </w:rPr>
        <w:t>64,1</w:t>
      </w:r>
      <w:r w:rsidRPr="00BB4A4B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 xml:space="preserve"> к годовым плановым назначениям и </w:t>
      </w:r>
      <w:r w:rsidR="002605D5">
        <w:rPr>
          <w:rFonts w:ascii="Times New Roman" w:hAnsi="Times New Roman"/>
          <w:sz w:val="24"/>
          <w:szCs w:val="24"/>
          <w:lang w:eastAsia="ru-RU"/>
        </w:rPr>
        <w:t>1</w:t>
      </w:r>
      <w:r w:rsidR="00E55814">
        <w:rPr>
          <w:rFonts w:ascii="Times New Roman" w:hAnsi="Times New Roman"/>
          <w:sz w:val="24"/>
          <w:szCs w:val="24"/>
          <w:lang w:eastAsia="ru-RU"/>
        </w:rPr>
        <w:t>18,8</w:t>
      </w:r>
      <w:r>
        <w:rPr>
          <w:rFonts w:ascii="Times New Roman" w:hAnsi="Times New Roman"/>
          <w:sz w:val="24"/>
          <w:szCs w:val="24"/>
          <w:lang w:eastAsia="ru-RU"/>
        </w:rPr>
        <w:t xml:space="preserve"> % к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исполнению аналогичного периода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775FA">
        <w:rPr>
          <w:rFonts w:ascii="Times New Roman" w:hAnsi="Times New Roman"/>
          <w:sz w:val="24"/>
          <w:szCs w:val="24"/>
          <w:lang w:eastAsia="ru-RU"/>
        </w:rPr>
        <w:t>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числе:</w:t>
      </w:r>
    </w:p>
    <w:p w:rsidR="00405E62" w:rsidRPr="005775FA" w:rsidRDefault="00405E62" w:rsidP="00BA764D">
      <w:pPr>
        <w:spacing w:after="0" w:line="240" w:lineRule="auto"/>
        <w:ind w:right="23"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E55814">
        <w:rPr>
          <w:rFonts w:ascii="Times New Roman" w:hAnsi="Times New Roman"/>
          <w:sz w:val="24"/>
          <w:szCs w:val="24"/>
          <w:lang w:eastAsia="ru-RU"/>
        </w:rPr>
        <w:t>66,7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3B2C59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493D6C">
        <w:rPr>
          <w:rFonts w:ascii="Times New Roman" w:hAnsi="Times New Roman"/>
          <w:sz w:val="24"/>
          <w:szCs w:val="24"/>
          <w:lang w:eastAsia="ru-RU"/>
        </w:rPr>
        <w:t>1</w:t>
      </w:r>
      <w:r w:rsidR="00E55814">
        <w:rPr>
          <w:rFonts w:ascii="Times New Roman" w:hAnsi="Times New Roman"/>
          <w:sz w:val="24"/>
          <w:szCs w:val="24"/>
          <w:lang w:eastAsia="ru-RU"/>
        </w:rPr>
        <w:t>816,0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493D6C">
        <w:rPr>
          <w:rFonts w:ascii="Times New Roman" w:hAnsi="Times New Roman"/>
          <w:sz w:val="24"/>
          <w:szCs w:val="24"/>
          <w:lang w:eastAsia="ru-RU"/>
        </w:rPr>
        <w:t>1</w:t>
      </w:r>
      <w:r w:rsidR="00E55814">
        <w:rPr>
          <w:rFonts w:ascii="Times New Roman" w:hAnsi="Times New Roman"/>
          <w:sz w:val="24"/>
          <w:szCs w:val="24"/>
          <w:lang w:eastAsia="ru-RU"/>
        </w:rPr>
        <w:t>14,1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3B2C59">
        <w:rPr>
          <w:rFonts w:ascii="Times New Roman" w:hAnsi="Times New Roman"/>
          <w:sz w:val="24"/>
          <w:szCs w:val="24"/>
          <w:lang w:eastAsia="ru-RU"/>
        </w:rPr>
        <w:t xml:space="preserve">, или на </w:t>
      </w:r>
      <w:r w:rsidR="00E55814">
        <w:rPr>
          <w:rFonts w:ascii="Times New Roman" w:hAnsi="Times New Roman"/>
          <w:sz w:val="24"/>
          <w:szCs w:val="24"/>
          <w:lang w:eastAsia="ru-RU"/>
        </w:rPr>
        <w:t>224,1</w:t>
      </w:r>
      <w:r w:rsidR="003B2C59">
        <w:rPr>
          <w:rFonts w:ascii="Times New Roman" w:hAnsi="Times New Roman"/>
          <w:sz w:val="24"/>
          <w:szCs w:val="24"/>
          <w:lang w:eastAsia="ru-RU"/>
        </w:rPr>
        <w:t xml:space="preserve"> тыс. рублей больше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. Доля расходов раздела в общих расходах бюджета составляет – </w:t>
      </w:r>
      <w:r w:rsidR="00E55814">
        <w:rPr>
          <w:rFonts w:ascii="Times New Roman" w:hAnsi="Times New Roman"/>
          <w:sz w:val="24"/>
          <w:szCs w:val="24"/>
          <w:lang w:eastAsia="ru-RU"/>
        </w:rPr>
        <w:t>43,4</w:t>
      </w:r>
      <w:r w:rsidR="00493D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405E62" w:rsidRPr="005775FA" w:rsidRDefault="00405E62" w:rsidP="009C4DEF">
      <w:pPr>
        <w:tabs>
          <w:tab w:val="left" w:pos="567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55814"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405E62" w:rsidRPr="005775FA" w:rsidRDefault="00405E62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E55814">
        <w:rPr>
          <w:rFonts w:ascii="Times New Roman" w:hAnsi="Times New Roman"/>
          <w:sz w:val="24"/>
          <w:szCs w:val="24"/>
          <w:lang w:eastAsia="ru-RU"/>
        </w:rPr>
        <w:t xml:space="preserve">66,2 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="003B2C5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E55814">
        <w:rPr>
          <w:rFonts w:ascii="Times New Roman" w:hAnsi="Times New Roman"/>
          <w:sz w:val="24"/>
          <w:szCs w:val="24"/>
          <w:lang w:eastAsia="ru-RU"/>
        </w:rPr>
        <w:t xml:space="preserve">132,4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493D6C" w:rsidRPr="00493D6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 201</w:t>
      </w:r>
      <w:r w:rsidR="00493D6C">
        <w:rPr>
          <w:rFonts w:ascii="Times New Roman" w:hAnsi="Times New Roman"/>
          <w:sz w:val="24"/>
          <w:szCs w:val="24"/>
          <w:lang w:eastAsia="ru-RU"/>
        </w:rPr>
        <w:t>6</w:t>
      </w:r>
      <w:r w:rsidR="00493D6C" w:rsidRPr="00493D6C">
        <w:rPr>
          <w:rFonts w:ascii="Times New Roman" w:hAnsi="Times New Roman"/>
          <w:sz w:val="24"/>
          <w:szCs w:val="24"/>
          <w:lang w:eastAsia="ru-RU"/>
        </w:rPr>
        <w:t xml:space="preserve"> года исполнение</w:t>
      </w:r>
      <w:r w:rsidR="00493D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5814">
        <w:rPr>
          <w:rFonts w:ascii="Times New Roman" w:hAnsi="Times New Roman"/>
          <w:sz w:val="24"/>
          <w:szCs w:val="24"/>
          <w:lang w:eastAsia="ru-RU"/>
        </w:rPr>
        <w:t>составило 94,6 %.</w:t>
      </w:r>
    </w:p>
    <w:p w:rsidR="00405E62" w:rsidRPr="00373D16" w:rsidRDefault="00405E62" w:rsidP="00373D1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sz w:val="24"/>
          <w:szCs w:val="24"/>
          <w:lang w:eastAsia="ru-RU"/>
        </w:rPr>
        <w:t xml:space="preserve"> - п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о 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 расходы составили </w:t>
      </w:r>
      <w:r w:rsidR="009C4DEF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3B2C59">
        <w:rPr>
          <w:rFonts w:ascii="Times New Roman" w:hAnsi="Times New Roman"/>
          <w:bCs/>
          <w:sz w:val="24"/>
          <w:szCs w:val="24"/>
          <w:lang w:eastAsia="ru-RU"/>
        </w:rPr>
        <w:t>0,0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  <w:r w:rsidR="003B2C5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9C4DEF">
        <w:rPr>
          <w:rFonts w:ascii="Times New Roman" w:hAnsi="Times New Roman"/>
          <w:bCs/>
          <w:sz w:val="24"/>
          <w:szCs w:val="24"/>
          <w:lang w:eastAsia="ru-RU"/>
        </w:rPr>
        <w:t xml:space="preserve">97,7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>% от годового плана</w:t>
      </w:r>
      <w:r w:rsidR="009C4DE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E55814" w:rsidRPr="00E55814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аналогичным периодом 2016 года исполнение составило </w:t>
      </w:r>
      <w:r w:rsidR="00E55814">
        <w:rPr>
          <w:rFonts w:ascii="Times New Roman" w:hAnsi="Times New Roman"/>
          <w:bCs/>
          <w:sz w:val="24"/>
          <w:szCs w:val="24"/>
          <w:lang w:eastAsia="ru-RU"/>
        </w:rPr>
        <w:t>153,0</w:t>
      </w:r>
      <w:r w:rsidR="00E55814" w:rsidRPr="00E55814"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  <w:r w:rsidR="00E558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>Расходы исполнены по подразделу 03 10 «Обеспечение пожарной безопасности».</w:t>
      </w:r>
    </w:p>
    <w:p w:rsidR="00405E62" w:rsidRDefault="00405E62" w:rsidP="00373D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разделу 04 «Национальная экономика»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373D16">
        <w:rPr>
          <w:rFonts w:ascii="Times New Roman" w:hAnsi="Times New Roman"/>
          <w:sz w:val="24"/>
          <w:szCs w:val="24"/>
          <w:lang w:eastAsia="ru-RU"/>
        </w:rPr>
        <w:t>инансирование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расходов </w:t>
      </w:r>
      <w:r w:rsidR="00B00D41">
        <w:rPr>
          <w:rFonts w:ascii="Times New Roman" w:hAnsi="Times New Roman"/>
          <w:sz w:val="24"/>
          <w:szCs w:val="24"/>
          <w:lang w:eastAsia="ru-RU"/>
        </w:rPr>
        <w:t>не производилось.</w:t>
      </w:r>
    </w:p>
    <w:p w:rsidR="009C4DEF" w:rsidRPr="009C4DEF" w:rsidRDefault="00405E62" w:rsidP="009C4D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C4DEF">
        <w:rPr>
          <w:rFonts w:ascii="Times New Roman" w:hAnsi="Times New Roman"/>
          <w:sz w:val="24"/>
          <w:szCs w:val="24"/>
          <w:lang w:eastAsia="ru-RU"/>
        </w:rPr>
        <w:t>объеме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02FB">
        <w:rPr>
          <w:rFonts w:ascii="Times New Roman" w:hAnsi="Times New Roman"/>
          <w:sz w:val="24"/>
          <w:szCs w:val="24"/>
          <w:lang w:eastAsia="ru-RU"/>
        </w:rPr>
        <w:t>776,3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 тыс. рублей, или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3E02FB">
        <w:rPr>
          <w:rFonts w:ascii="Times New Roman" w:hAnsi="Times New Roman"/>
          <w:sz w:val="24"/>
          <w:szCs w:val="24"/>
          <w:lang w:eastAsia="ru-RU"/>
        </w:rPr>
        <w:t>89,8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B00D41">
        <w:rPr>
          <w:rFonts w:ascii="Times New Roman" w:hAnsi="Times New Roman"/>
          <w:sz w:val="24"/>
          <w:szCs w:val="24"/>
          <w:lang w:eastAsia="ru-RU"/>
        </w:rPr>
        <w:t>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4DEF" w:rsidRPr="009C4DEF">
        <w:rPr>
          <w:rFonts w:ascii="Times New Roman" w:hAnsi="Times New Roman"/>
          <w:sz w:val="24"/>
          <w:szCs w:val="24"/>
          <w:lang w:eastAsia="ru-RU"/>
        </w:rPr>
        <w:t xml:space="preserve">По сравнению с аналогичным периодом 2016 года исполнение больше </w:t>
      </w:r>
      <w:r w:rsidR="003E02FB">
        <w:rPr>
          <w:rFonts w:ascii="Times New Roman" w:hAnsi="Times New Roman"/>
          <w:sz w:val="24"/>
          <w:szCs w:val="24"/>
          <w:lang w:eastAsia="ru-RU"/>
        </w:rPr>
        <w:t>на 108,6 %</w:t>
      </w:r>
      <w:r w:rsidR="009C4DEF" w:rsidRPr="009C4DEF">
        <w:rPr>
          <w:rFonts w:ascii="Times New Roman" w:hAnsi="Times New Roman"/>
          <w:sz w:val="24"/>
          <w:szCs w:val="24"/>
          <w:lang w:eastAsia="ru-RU"/>
        </w:rPr>
        <w:t xml:space="preserve">, или на </w:t>
      </w:r>
      <w:r w:rsidR="003E02FB">
        <w:rPr>
          <w:rFonts w:ascii="Times New Roman" w:hAnsi="Times New Roman"/>
          <w:sz w:val="24"/>
          <w:szCs w:val="24"/>
          <w:lang w:eastAsia="ru-RU"/>
        </w:rPr>
        <w:t xml:space="preserve">404,2 </w:t>
      </w:r>
      <w:r w:rsidR="009C4DEF" w:rsidRPr="009C4DEF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405E62" w:rsidRPr="005775FA" w:rsidRDefault="00B00D41" w:rsidP="009C4D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Расходы исполнены по подразделам 0501 «Жилищное хозяйство» - </w:t>
      </w:r>
      <w:r w:rsidR="003E02FB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0,0 тыс. рублей, 0503 «Благоустройство» - </w:t>
      </w:r>
      <w:r w:rsidR="003E02FB">
        <w:rPr>
          <w:rFonts w:ascii="Times New Roman" w:hAnsi="Times New Roman"/>
          <w:sz w:val="24"/>
          <w:szCs w:val="24"/>
          <w:lang w:eastAsia="ru-RU"/>
        </w:rPr>
        <w:t>716,3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405E62" w:rsidRPr="005775FA" w:rsidRDefault="00405E62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3E02FB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02F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017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3E02FB">
        <w:rPr>
          <w:rFonts w:ascii="Times New Roman" w:hAnsi="Times New Roman"/>
          <w:sz w:val="24"/>
          <w:szCs w:val="24"/>
          <w:lang w:eastAsia="ru-RU"/>
        </w:rPr>
        <w:t>68,6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 от годового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E02FB">
        <w:rPr>
          <w:rFonts w:ascii="Times New Roman" w:hAnsi="Times New Roman"/>
          <w:sz w:val="24"/>
          <w:szCs w:val="24"/>
          <w:lang w:eastAsia="ru-RU"/>
        </w:rPr>
        <w:t>954</w:t>
      </w:r>
      <w:r w:rsidR="009C4DEF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По сравнению с </w:t>
      </w: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аналогичным периодом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исполнение составило </w:t>
      </w:r>
      <w:r w:rsidR="003E02FB">
        <w:rPr>
          <w:rFonts w:ascii="Times New Roman" w:hAnsi="Times New Roman"/>
          <w:sz w:val="24"/>
          <w:szCs w:val="24"/>
          <w:lang w:eastAsia="ru-RU"/>
        </w:rPr>
        <w:t>97,1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0D41">
        <w:rPr>
          <w:rFonts w:ascii="Times New Roman" w:hAnsi="Times New Roman"/>
          <w:sz w:val="24"/>
          <w:szCs w:val="24"/>
          <w:lang w:eastAsia="ru-RU"/>
        </w:rPr>
        <w:t>, или на</w:t>
      </w:r>
      <w:r w:rsidR="009C4D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02FB">
        <w:rPr>
          <w:rFonts w:ascii="Times New Roman" w:hAnsi="Times New Roman"/>
          <w:sz w:val="24"/>
          <w:szCs w:val="24"/>
          <w:lang w:eastAsia="ru-RU"/>
        </w:rPr>
        <w:t xml:space="preserve">28,9 </w:t>
      </w:r>
      <w:r w:rsidR="00B00D41">
        <w:rPr>
          <w:rFonts w:ascii="Times New Roman" w:hAnsi="Times New Roman"/>
          <w:sz w:val="24"/>
          <w:szCs w:val="24"/>
          <w:lang w:eastAsia="ru-RU"/>
        </w:rPr>
        <w:t>тыс. рублей меньше.</w:t>
      </w:r>
    </w:p>
    <w:p w:rsidR="003E02FB" w:rsidRDefault="00405E62" w:rsidP="00996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составило </w:t>
      </w:r>
      <w:r w:rsidR="003E02FB">
        <w:rPr>
          <w:rFonts w:ascii="Times New Roman" w:hAnsi="Times New Roman"/>
          <w:sz w:val="24"/>
          <w:szCs w:val="24"/>
          <w:lang w:eastAsia="ru-RU"/>
        </w:rPr>
        <w:t>70,4</w:t>
      </w:r>
      <w:r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00D4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E02FB">
        <w:rPr>
          <w:rFonts w:ascii="Times New Roman" w:hAnsi="Times New Roman"/>
          <w:sz w:val="24"/>
          <w:szCs w:val="24"/>
          <w:lang w:eastAsia="ru-RU"/>
        </w:rPr>
        <w:t>108,3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3E02FB" w:rsidRPr="003E02F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3E02FB">
        <w:rPr>
          <w:rFonts w:ascii="Times New Roman" w:hAnsi="Times New Roman"/>
          <w:sz w:val="24"/>
          <w:szCs w:val="24"/>
          <w:lang w:eastAsia="ru-RU"/>
        </w:rPr>
        <w:t>66,2 %</w:t>
      </w:r>
    </w:p>
    <w:p w:rsidR="004D0147" w:rsidRDefault="00405E62" w:rsidP="00996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3E02FB">
        <w:rPr>
          <w:rFonts w:ascii="Times New Roman" w:hAnsi="Times New Roman"/>
          <w:sz w:val="24"/>
          <w:szCs w:val="24"/>
          <w:lang w:eastAsia="ru-RU"/>
        </w:rPr>
        <w:t>318,8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B00D41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E02FB">
        <w:rPr>
          <w:rFonts w:ascii="Times New Roman" w:hAnsi="Times New Roman"/>
          <w:sz w:val="24"/>
          <w:szCs w:val="24"/>
          <w:lang w:eastAsia="ru-RU"/>
        </w:rPr>
        <w:t>28,5</w:t>
      </w:r>
      <w:r w:rsidR="00B00D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 w:rsidR="003E02F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02FB" w:rsidRPr="003E02F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 исполнение составило 1</w:t>
      </w:r>
      <w:r w:rsidR="003E02FB">
        <w:rPr>
          <w:rFonts w:ascii="Times New Roman" w:hAnsi="Times New Roman"/>
          <w:sz w:val="24"/>
          <w:szCs w:val="24"/>
          <w:lang w:eastAsia="ru-RU"/>
        </w:rPr>
        <w:t>62,5 %.</w:t>
      </w:r>
    </w:p>
    <w:p w:rsidR="004D0147" w:rsidRDefault="004D0147" w:rsidP="00996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5E62" w:rsidRPr="005775FA" w:rsidRDefault="00405E62" w:rsidP="00996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A263F9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в сравнении с аналогичным периодом </w:t>
      </w:r>
      <w:r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405E62" w:rsidRPr="00BA764D" w:rsidRDefault="00405E62" w:rsidP="009D4EA4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E62" w:rsidRPr="002B7546" w:rsidRDefault="00405E62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</w:t>
      </w:r>
    </w:p>
    <w:p w:rsidR="00405E62" w:rsidRDefault="00405E62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A263F9">
        <w:rPr>
          <w:rFonts w:ascii="Times New Roman" w:hAnsi="Times New Roman"/>
          <w:sz w:val="24"/>
          <w:szCs w:val="24"/>
          <w:lang w:eastAsia="ru-RU"/>
        </w:rPr>
        <w:t>1 октября 2017 года</w:t>
      </w:r>
      <w:r w:rsidRPr="002B7546">
        <w:rPr>
          <w:rFonts w:ascii="Times New Roman" w:hAnsi="Times New Roman"/>
          <w:sz w:val="24"/>
          <w:szCs w:val="24"/>
          <w:lang w:eastAsia="ru-RU"/>
        </w:rPr>
        <w:t>.</w:t>
      </w:r>
    </w:p>
    <w:p w:rsidR="00F55930" w:rsidRPr="002B7546" w:rsidRDefault="00F55930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F55930" w:rsidRPr="00F55930" w:rsidTr="00113729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</w:tr>
      <w:tr w:rsidR="00F55930" w:rsidRPr="00F55930" w:rsidTr="00113729">
        <w:tc>
          <w:tcPr>
            <w:tcW w:w="3510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55930" w:rsidRPr="00F55930" w:rsidTr="00113729">
        <w:tc>
          <w:tcPr>
            <w:tcW w:w="3510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3523,0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6529,8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4185,8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118,8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1591,9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2722,6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1816,0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</w:tr>
      <w:tr w:rsidR="00F55930" w:rsidRPr="00F55930" w:rsidTr="0011372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74,4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1093,2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1648,8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1070,9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98,0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113,4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183,3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Национальная оборона</w:t>
            </w:r>
          </w:p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94,6</w:t>
            </w:r>
          </w:p>
        </w:tc>
      </w:tr>
      <w:tr w:rsidR="00F55930" w:rsidRPr="00F55930" w:rsidTr="0011372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0203</w:t>
            </w: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94,6</w:t>
            </w:r>
          </w:p>
        </w:tc>
      </w:tr>
      <w:tr w:rsidR="00F55930" w:rsidRPr="00F55930" w:rsidTr="00F55930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</w:t>
            </w:r>
          </w:p>
        </w:tc>
      </w:tr>
      <w:tr w:rsidR="00F55930" w:rsidRPr="00F55930" w:rsidTr="00F55930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153,0</w:t>
            </w:r>
          </w:p>
        </w:tc>
      </w:tr>
      <w:tr w:rsidR="00F55930" w:rsidRPr="00F55930" w:rsidTr="00F55930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05 Жилищно-коммунальное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372,1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864,2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776,3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</w:tr>
      <w:tr w:rsidR="00F55930" w:rsidRPr="00F55930" w:rsidTr="00113729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0501     Жилищное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716,5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716,3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1390,1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954,0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F55930" w:rsidRPr="00F55930" w:rsidTr="00113729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sz w:val="20"/>
                <w:szCs w:val="20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1390,1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954,0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</w:tr>
      <w:tr w:rsidR="00F55930" w:rsidRPr="00F55930" w:rsidTr="0011372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1003 Социальное обеспечение населения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</w:tr>
      <w:tr w:rsidR="00F55930" w:rsidRPr="00F55930" w:rsidTr="0011372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30" w:rsidRPr="00F55930" w:rsidRDefault="00F55930" w:rsidP="00F55930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5930">
              <w:rPr>
                <w:rFonts w:ascii="Times New Roman" w:hAnsi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930" w:rsidRPr="00F55930" w:rsidRDefault="00F55930" w:rsidP="00F55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55930" w:rsidRDefault="00F55930" w:rsidP="001A0A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382A" w:rsidRDefault="001A0ADE" w:rsidP="001A0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ADE">
        <w:rPr>
          <w:rFonts w:ascii="Times New Roman" w:hAnsi="Times New Roman"/>
          <w:sz w:val="24"/>
          <w:szCs w:val="24"/>
        </w:rPr>
        <w:t xml:space="preserve">        В целом </w:t>
      </w:r>
      <w:r w:rsidR="00E67CFC">
        <w:rPr>
          <w:rFonts w:ascii="Times New Roman" w:hAnsi="Times New Roman"/>
          <w:sz w:val="24"/>
          <w:szCs w:val="24"/>
        </w:rPr>
        <w:t>за 9 месяцев</w:t>
      </w:r>
    </w:p>
    <w:p w:rsidR="00405E62" w:rsidRDefault="001A0ADE" w:rsidP="001A0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0ADE">
        <w:rPr>
          <w:rFonts w:ascii="Times New Roman" w:hAnsi="Times New Roman"/>
          <w:sz w:val="24"/>
          <w:szCs w:val="24"/>
        </w:rPr>
        <w:t xml:space="preserve"> 2017 года по сравнению с аналогичным периодом 2016 года произведено расходов на </w:t>
      </w:r>
      <w:r w:rsidR="00F55930">
        <w:rPr>
          <w:rFonts w:ascii="Times New Roman" w:hAnsi="Times New Roman"/>
          <w:sz w:val="24"/>
          <w:szCs w:val="24"/>
        </w:rPr>
        <w:t>662,8</w:t>
      </w:r>
      <w:r w:rsidRPr="001A0ADE">
        <w:rPr>
          <w:rFonts w:ascii="Times New Roman" w:hAnsi="Times New Roman"/>
          <w:sz w:val="24"/>
          <w:szCs w:val="24"/>
        </w:rPr>
        <w:t xml:space="preserve"> тыс. рублей </w:t>
      </w:r>
      <w:r w:rsidR="00EE5350">
        <w:rPr>
          <w:rFonts w:ascii="Times New Roman" w:hAnsi="Times New Roman"/>
          <w:sz w:val="24"/>
          <w:szCs w:val="24"/>
        </w:rPr>
        <w:t>больше</w:t>
      </w:r>
      <w:r w:rsidRPr="001A0ADE">
        <w:rPr>
          <w:rFonts w:ascii="Times New Roman" w:hAnsi="Times New Roman"/>
          <w:sz w:val="24"/>
          <w:szCs w:val="24"/>
        </w:rPr>
        <w:t xml:space="preserve">. 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372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У</w:t>
      </w:r>
      <w:r w:rsidRPr="00113729">
        <w:rPr>
          <w:rFonts w:ascii="Times New Roman" w:hAnsi="Times New Roman"/>
          <w:sz w:val="24"/>
          <w:szCs w:val="24"/>
        </w:rPr>
        <w:t>величились расходы по разделам:</w:t>
      </w:r>
    </w:p>
    <w:p w:rsid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3729">
        <w:rPr>
          <w:rFonts w:ascii="Times New Roman" w:hAnsi="Times New Roman"/>
          <w:bCs/>
          <w:sz w:val="24"/>
          <w:szCs w:val="24"/>
          <w:lang w:eastAsia="ru-RU"/>
        </w:rPr>
        <w:t>- «</w:t>
      </w:r>
      <w:r>
        <w:rPr>
          <w:rFonts w:ascii="Times New Roman" w:hAnsi="Times New Roman"/>
          <w:bCs/>
          <w:sz w:val="24"/>
          <w:szCs w:val="24"/>
          <w:lang w:eastAsia="ru-RU"/>
        </w:rPr>
        <w:t>Общегосударственные вопросы»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» на </w:t>
      </w:r>
      <w:r>
        <w:rPr>
          <w:rFonts w:ascii="Times New Roman" w:hAnsi="Times New Roman"/>
          <w:bCs/>
          <w:sz w:val="24"/>
          <w:szCs w:val="24"/>
          <w:lang w:eastAsia="ru-RU"/>
        </w:rPr>
        <w:t>14,1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bCs/>
          <w:sz w:val="24"/>
          <w:szCs w:val="24"/>
          <w:lang w:eastAsia="ru-RU"/>
        </w:rPr>
        <w:t>224,1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3729">
        <w:rPr>
          <w:rFonts w:ascii="Times New Roman" w:hAnsi="Times New Roman"/>
          <w:sz w:val="24"/>
          <w:szCs w:val="24"/>
        </w:rPr>
        <w:t xml:space="preserve">- 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«Национальная безопасность и правоохранительная деятельность» на </w:t>
      </w:r>
      <w:r>
        <w:rPr>
          <w:rFonts w:ascii="Times New Roman" w:hAnsi="Times New Roman"/>
          <w:bCs/>
          <w:sz w:val="24"/>
          <w:szCs w:val="24"/>
          <w:lang w:eastAsia="ru-RU"/>
        </w:rPr>
        <w:t>53,0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bCs/>
          <w:sz w:val="24"/>
          <w:szCs w:val="24"/>
          <w:lang w:eastAsia="ru-RU"/>
        </w:rPr>
        <w:t>27,7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«Жилищно-коммунальное хозяйство» 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108,6 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>%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bCs/>
          <w:sz w:val="24"/>
          <w:szCs w:val="24"/>
          <w:lang w:eastAsia="ru-RU"/>
        </w:rPr>
        <w:t>404,2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>«Физическая культура и спорт» на 62,</w:t>
      </w: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bCs/>
          <w:sz w:val="24"/>
          <w:szCs w:val="24"/>
          <w:lang w:eastAsia="ru-RU"/>
        </w:rPr>
        <w:t>122,6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3729">
        <w:rPr>
          <w:rFonts w:ascii="Times New Roman" w:hAnsi="Times New Roman"/>
          <w:bCs/>
          <w:sz w:val="24"/>
          <w:szCs w:val="24"/>
        </w:rPr>
        <w:t xml:space="preserve">       </w:t>
      </w:r>
      <w:r w:rsidRPr="00113729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6</w:t>
      </w:r>
      <w:r w:rsidRPr="00113729">
        <w:rPr>
          <w:rFonts w:ascii="Times New Roman" w:hAnsi="Times New Roman"/>
          <w:sz w:val="24"/>
          <w:szCs w:val="24"/>
        </w:rPr>
        <w:t xml:space="preserve"> года уменьшились расходы по разделам:  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- «Национальная </w:t>
      </w:r>
      <w:r>
        <w:rPr>
          <w:rFonts w:ascii="Times New Roman" w:hAnsi="Times New Roman"/>
          <w:bCs/>
          <w:sz w:val="24"/>
          <w:szCs w:val="24"/>
          <w:lang w:eastAsia="ru-RU"/>
        </w:rPr>
        <w:t>оборона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» на </w:t>
      </w:r>
      <w:r>
        <w:rPr>
          <w:rFonts w:ascii="Times New Roman" w:hAnsi="Times New Roman"/>
          <w:bCs/>
          <w:sz w:val="24"/>
          <w:szCs w:val="24"/>
          <w:lang w:eastAsia="ru-RU"/>
        </w:rPr>
        <w:t>5,4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bCs/>
          <w:sz w:val="24"/>
          <w:szCs w:val="24"/>
          <w:lang w:eastAsia="ru-RU"/>
        </w:rPr>
        <w:t>7,5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1A0ADE" w:rsidRDefault="00113729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13729">
        <w:rPr>
          <w:rFonts w:ascii="Times New Roman" w:hAnsi="Times New Roman"/>
          <w:bCs/>
          <w:sz w:val="24"/>
          <w:szCs w:val="24"/>
        </w:rPr>
        <w:t xml:space="preserve">«Культура и кинематография» на </w:t>
      </w:r>
      <w:r>
        <w:rPr>
          <w:rFonts w:ascii="Times New Roman" w:hAnsi="Times New Roman"/>
          <w:bCs/>
          <w:sz w:val="24"/>
          <w:szCs w:val="24"/>
        </w:rPr>
        <w:t>2,9</w:t>
      </w:r>
      <w:r w:rsidRPr="00113729">
        <w:rPr>
          <w:rFonts w:ascii="Times New Roman" w:hAnsi="Times New Roman"/>
          <w:bCs/>
          <w:sz w:val="24"/>
          <w:szCs w:val="24"/>
        </w:rPr>
        <w:t xml:space="preserve"> %</w:t>
      </w:r>
      <w:r>
        <w:rPr>
          <w:rFonts w:ascii="Times New Roman" w:hAnsi="Times New Roman"/>
          <w:bCs/>
          <w:sz w:val="24"/>
          <w:szCs w:val="24"/>
        </w:rPr>
        <w:t>,</w:t>
      </w:r>
      <w:r w:rsidRPr="00113729">
        <w:rPr>
          <w:rFonts w:ascii="Times New Roman" w:hAnsi="Times New Roman"/>
          <w:bCs/>
          <w:sz w:val="24"/>
          <w:szCs w:val="24"/>
        </w:rPr>
        <w:t xml:space="preserve"> или на </w:t>
      </w:r>
      <w:r>
        <w:rPr>
          <w:rFonts w:ascii="Times New Roman" w:hAnsi="Times New Roman"/>
          <w:bCs/>
          <w:sz w:val="24"/>
          <w:szCs w:val="24"/>
        </w:rPr>
        <w:t xml:space="preserve">28,9 </w:t>
      </w:r>
      <w:r w:rsidRPr="00113729">
        <w:rPr>
          <w:rFonts w:ascii="Times New Roman" w:hAnsi="Times New Roman"/>
          <w:bCs/>
          <w:sz w:val="24"/>
          <w:szCs w:val="24"/>
        </w:rPr>
        <w:t>тыс. рублей;</w:t>
      </w:r>
    </w:p>
    <w:p w:rsidR="00113729" w:rsidRPr="00113729" w:rsidRDefault="00113729" w:rsidP="00113729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«Социальная политика» </w:t>
      </w:r>
      <w:r>
        <w:rPr>
          <w:rFonts w:ascii="Times New Roman" w:hAnsi="Times New Roman"/>
          <w:bCs/>
          <w:sz w:val="24"/>
          <w:szCs w:val="24"/>
          <w:lang w:eastAsia="ru-RU"/>
        </w:rPr>
        <w:t>на 33,8 %,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 xml:space="preserve"> или 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55,3 </w:t>
      </w:r>
      <w:r w:rsidRPr="00113729">
        <w:rPr>
          <w:rFonts w:ascii="Times New Roman" w:hAnsi="Times New Roman"/>
          <w:bCs/>
          <w:sz w:val="24"/>
          <w:szCs w:val="24"/>
          <w:lang w:eastAsia="ru-RU"/>
        </w:rPr>
        <w:t>тыс. рублей.</w:t>
      </w:r>
    </w:p>
    <w:p w:rsidR="001A0ADE" w:rsidRPr="001A0ADE" w:rsidRDefault="001A0ADE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5E62" w:rsidRPr="0063264C" w:rsidRDefault="00405E62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405E62" w:rsidRPr="0063264C" w:rsidRDefault="00405E62" w:rsidP="000C5381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0ADE" w:rsidRDefault="00405E62" w:rsidP="00EE5350">
      <w:pPr>
        <w:spacing w:after="0" w:line="240" w:lineRule="auto"/>
        <w:ind w:right="23" w:firstLine="567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r w:rsidRPr="0063264C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113729">
        <w:rPr>
          <w:rFonts w:ascii="Times New Roman" w:hAnsi="Times New Roman"/>
          <w:sz w:val="24"/>
          <w:szCs w:val="24"/>
          <w:lang w:eastAsia="ru-RU"/>
        </w:rPr>
        <w:t xml:space="preserve"> 9 месяцев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EE5350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 бюджета в объёме </w:t>
      </w:r>
      <w:r w:rsidR="00113729">
        <w:rPr>
          <w:rFonts w:ascii="Times New Roman" w:hAnsi="Times New Roman"/>
          <w:sz w:val="24"/>
          <w:szCs w:val="24"/>
          <w:lang w:eastAsia="ru-RU"/>
        </w:rPr>
        <w:t>315,8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264C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 w:rsidR="001A0ADE">
        <w:rPr>
          <w:rFonts w:ascii="Times New Roman" w:hAnsi="Times New Roman"/>
          <w:sz w:val="24"/>
          <w:szCs w:val="24"/>
          <w:lang w:eastAsia="ru-RU"/>
        </w:rPr>
        <w:t>27,3 т</w:t>
      </w:r>
      <w:r w:rsidRPr="0063264C">
        <w:rPr>
          <w:rFonts w:ascii="Times New Roman" w:hAnsi="Times New Roman"/>
          <w:sz w:val="24"/>
          <w:szCs w:val="24"/>
          <w:lang w:eastAsia="ru-RU"/>
        </w:rPr>
        <w:t>ыс. рублей.</w:t>
      </w:r>
      <w:r w:rsidR="001A0A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6CF9" w:rsidRDefault="00436CF9" w:rsidP="00E1603C">
      <w:pPr>
        <w:spacing w:after="0"/>
        <w:jc w:val="both"/>
        <w:rPr>
          <w:rFonts w:ascii="Times New Roman" w:hAnsi="Times New Roman"/>
        </w:rPr>
      </w:pPr>
    </w:p>
    <w:p w:rsidR="00882F5D" w:rsidRDefault="001A0ADE" w:rsidP="009D4E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05E62" w:rsidRPr="0063264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405E62" w:rsidRPr="0063264C" w:rsidRDefault="00405E62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8"/>
          <w:szCs w:val="28"/>
        </w:rPr>
        <w:t xml:space="preserve">        </w:t>
      </w:r>
      <w:r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436CF9">
        <w:rPr>
          <w:rFonts w:ascii="Times New Roman" w:hAnsi="Times New Roman"/>
          <w:sz w:val="24"/>
          <w:szCs w:val="24"/>
        </w:rPr>
        <w:t>9</w:t>
      </w:r>
      <w:r w:rsidR="00035A5A">
        <w:rPr>
          <w:rFonts w:ascii="Times New Roman" w:hAnsi="Times New Roman"/>
          <w:sz w:val="24"/>
          <w:szCs w:val="24"/>
        </w:rPr>
        <w:t xml:space="preserve"> </w:t>
      </w:r>
      <w:r w:rsidR="00436CF9">
        <w:rPr>
          <w:rFonts w:ascii="Times New Roman" w:hAnsi="Times New Roman"/>
          <w:sz w:val="24"/>
          <w:szCs w:val="24"/>
        </w:rPr>
        <w:t>месяцев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</w:t>
      </w:r>
      <w:r w:rsidRPr="00BB4A4B">
        <w:rPr>
          <w:rFonts w:ascii="Times New Roman" w:hAnsi="Times New Roman"/>
          <w:sz w:val="24"/>
          <w:szCs w:val="24"/>
        </w:rPr>
        <w:t>сумму</w:t>
      </w:r>
      <w:r w:rsidRPr="00BB4A4B">
        <w:rPr>
          <w:rFonts w:ascii="Times New Roman" w:hAnsi="Times New Roman"/>
          <w:bCs/>
          <w:sz w:val="24"/>
          <w:szCs w:val="24"/>
        </w:rPr>
        <w:t> </w:t>
      </w:r>
      <w:r w:rsidR="00436CF9">
        <w:rPr>
          <w:rFonts w:ascii="Times New Roman" w:hAnsi="Times New Roman"/>
          <w:bCs/>
          <w:sz w:val="24"/>
          <w:szCs w:val="24"/>
        </w:rPr>
        <w:t>4501,6</w:t>
      </w:r>
      <w:r w:rsidR="001A0ADE" w:rsidRPr="00BB4A4B">
        <w:rPr>
          <w:rFonts w:ascii="Times New Roman" w:hAnsi="Times New Roman"/>
          <w:bCs/>
          <w:sz w:val="24"/>
          <w:szCs w:val="24"/>
        </w:rPr>
        <w:t xml:space="preserve"> </w:t>
      </w:r>
      <w:r w:rsidRPr="00BB4A4B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>. рублей, что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436CF9">
        <w:rPr>
          <w:rFonts w:ascii="Times New Roman" w:hAnsi="Times New Roman"/>
          <w:sz w:val="24"/>
          <w:szCs w:val="24"/>
        </w:rPr>
        <w:t xml:space="preserve">69,2 </w:t>
      </w:r>
      <w:r w:rsidRPr="0063264C">
        <w:rPr>
          <w:rFonts w:ascii="Times New Roman" w:hAnsi="Times New Roman"/>
          <w:sz w:val="24"/>
          <w:szCs w:val="24"/>
        </w:rPr>
        <w:t xml:space="preserve">% от годового плана, расходы исполнены на сумму </w:t>
      </w:r>
      <w:r w:rsidR="00436CF9">
        <w:rPr>
          <w:rFonts w:ascii="Times New Roman" w:hAnsi="Times New Roman"/>
          <w:sz w:val="24"/>
          <w:szCs w:val="24"/>
        </w:rPr>
        <w:t>4185,8</w:t>
      </w:r>
      <w:r w:rsidRPr="0063264C">
        <w:rPr>
          <w:rFonts w:ascii="Times New Roman" w:hAnsi="Times New Roman"/>
          <w:sz w:val="24"/>
          <w:szCs w:val="24"/>
        </w:rPr>
        <w:t xml:space="preserve"> тыс. рублей</w:t>
      </w:r>
      <w:r w:rsidR="00BB4A4B"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36CF9">
        <w:rPr>
          <w:rFonts w:ascii="Times New Roman" w:hAnsi="Times New Roman"/>
          <w:sz w:val="24"/>
          <w:szCs w:val="24"/>
        </w:rPr>
        <w:t xml:space="preserve">64,1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405E62" w:rsidRPr="0063264C" w:rsidRDefault="00405E62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882F5D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  Превышение </w:t>
      </w:r>
      <w:r w:rsidR="00BB4A4B">
        <w:rPr>
          <w:rFonts w:ascii="Times New Roman" w:hAnsi="Times New Roman"/>
          <w:sz w:val="24"/>
          <w:szCs w:val="24"/>
        </w:rPr>
        <w:t xml:space="preserve">доходов </w:t>
      </w:r>
      <w:r w:rsidRPr="0063264C">
        <w:rPr>
          <w:rFonts w:ascii="Times New Roman" w:hAnsi="Times New Roman"/>
          <w:sz w:val="24"/>
          <w:szCs w:val="24"/>
        </w:rPr>
        <w:t xml:space="preserve">бюджета над </w:t>
      </w:r>
      <w:r w:rsidR="00BB4A4B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BB4A4B">
        <w:rPr>
          <w:rFonts w:ascii="Times New Roman" w:hAnsi="Times New Roman"/>
          <w:sz w:val="24"/>
          <w:szCs w:val="24"/>
        </w:rPr>
        <w:t>профицит</w:t>
      </w:r>
      <w:r w:rsidRPr="0063264C">
        <w:rPr>
          <w:rFonts w:ascii="Times New Roman" w:hAnsi="Times New Roman"/>
          <w:sz w:val="24"/>
          <w:szCs w:val="24"/>
        </w:rPr>
        <w:t xml:space="preserve">) составило </w:t>
      </w:r>
      <w:r w:rsidR="00436CF9">
        <w:rPr>
          <w:rFonts w:ascii="Times New Roman" w:hAnsi="Times New Roman"/>
          <w:sz w:val="24"/>
          <w:szCs w:val="24"/>
        </w:rPr>
        <w:t>315,8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рублей.</w:t>
      </w:r>
    </w:p>
    <w:p w:rsidR="00405E62" w:rsidRPr="0063264C" w:rsidRDefault="00405E62" w:rsidP="009D4EA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</w:t>
      </w:r>
      <w:r w:rsidR="00882F5D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 Общий размер поступлений за </w:t>
      </w:r>
      <w:r w:rsidR="00436CF9">
        <w:rPr>
          <w:rFonts w:ascii="Times New Roman" w:hAnsi="Times New Roman"/>
          <w:sz w:val="24"/>
          <w:szCs w:val="24"/>
        </w:rPr>
        <w:t>9 месяцев</w:t>
      </w:r>
      <w:r w:rsidRPr="0063264C">
        <w:rPr>
          <w:rFonts w:ascii="Times New Roman" w:hAnsi="Times New Roman"/>
          <w:sz w:val="24"/>
          <w:szCs w:val="24"/>
        </w:rPr>
        <w:t xml:space="preserve"> текущего года </w:t>
      </w:r>
      <w:r w:rsidR="00BB4A4B">
        <w:rPr>
          <w:rFonts w:ascii="Times New Roman" w:hAnsi="Times New Roman"/>
          <w:sz w:val="24"/>
          <w:szCs w:val="24"/>
        </w:rPr>
        <w:t>п</w:t>
      </w:r>
      <w:r w:rsidRPr="0063264C">
        <w:rPr>
          <w:rFonts w:ascii="Times New Roman" w:hAnsi="Times New Roman"/>
          <w:sz w:val="24"/>
          <w:szCs w:val="24"/>
        </w:rPr>
        <w:t>о сравнению с аналогичным периодом прошлого года</w:t>
      </w:r>
      <w:r w:rsidR="00BB4A4B">
        <w:rPr>
          <w:rFonts w:ascii="Times New Roman" w:hAnsi="Times New Roman"/>
          <w:sz w:val="24"/>
          <w:szCs w:val="24"/>
        </w:rPr>
        <w:t xml:space="preserve"> увеличился </w:t>
      </w:r>
      <w:r w:rsidR="00436CF9">
        <w:rPr>
          <w:rFonts w:ascii="Times New Roman" w:hAnsi="Times New Roman"/>
          <w:sz w:val="24"/>
          <w:szCs w:val="24"/>
        </w:rPr>
        <w:t>на 15,8 %, или на 613,2</w:t>
      </w:r>
      <w:r w:rsidR="00BB4A4B"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тыс. рублей. </w:t>
      </w:r>
      <w:r w:rsidR="001A0ADE">
        <w:rPr>
          <w:rFonts w:ascii="Times New Roman" w:hAnsi="Times New Roman"/>
          <w:sz w:val="24"/>
          <w:szCs w:val="24"/>
        </w:rPr>
        <w:t xml:space="preserve">Расходов </w:t>
      </w:r>
      <w:r w:rsidR="00436CF9">
        <w:rPr>
          <w:rFonts w:ascii="Times New Roman" w:hAnsi="Times New Roman"/>
          <w:sz w:val="24"/>
          <w:szCs w:val="24"/>
        </w:rPr>
        <w:t>за 9 месяцев</w:t>
      </w:r>
      <w:r w:rsidR="001A0ADE">
        <w:rPr>
          <w:rFonts w:ascii="Times New Roman" w:hAnsi="Times New Roman"/>
          <w:sz w:val="24"/>
          <w:szCs w:val="24"/>
        </w:rPr>
        <w:t xml:space="preserve"> 2017 года </w:t>
      </w:r>
      <w:r w:rsidR="0058740D">
        <w:rPr>
          <w:rFonts w:ascii="Times New Roman" w:hAnsi="Times New Roman"/>
          <w:sz w:val="24"/>
          <w:szCs w:val="24"/>
        </w:rPr>
        <w:t xml:space="preserve">по сравнению с </w:t>
      </w:r>
      <w:r w:rsidR="00436CF9">
        <w:rPr>
          <w:rFonts w:ascii="Times New Roman" w:hAnsi="Times New Roman"/>
          <w:sz w:val="24"/>
          <w:szCs w:val="24"/>
        </w:rPr>
        <w:t>аналогичным периодом 2</w:t>
      </w:r>
      <w:r w:rsidR="0058740D">
        <w:rPr>
          <w:rFonts w:ascii="Times New Roman" w:hAnsi="Times New Roman"/>
          <w:sz w:val="24"/>
          <w:szCs w:val="24"/>
        </w:rPr>
        <w:t xml:space="preserve">016 года </w:t>
      </w:r>
      <w:r w:rsidR="001A0ADE">
        <w:rPr>
          <w:rFonts w:ascii="Times New Roman" w:hAnsi="Times New Roman"/>
          <w:sz w:val="24"/>
          <w:szCs w:val="24"/>
        </w:rPr>
        <w:t xml:space="preserve">произведено </w:t>
      </w:r>
      <w:r w:rsidR="00BB4A4B">
        <w:rPr>
          <w:rFonts w:ascii="Times New Roman" w:hAnsi="Times New Roman"/>
          <w:sz w:val="24"/>
          <w:szCs w:val="24"/>
        </w:rPr>
        <w:t xml:space="preserve">больше </w:t>
      </w:r>
      <w:r w:rsidR="001A0ADE">
        <w:rPr>
          <w:rFonts w:ascii="Times New Roman" w:hAnsi="Times New Roman"/>
          <w:sz w:val="24"/>
          <w:szCs w:val="24"/>
        </w:rPr>
        <w:t>на</w:t>
      </w:r>
      <w:r w:rsidR="00BB4A4B">
        <w:rPr>
          <w:rFonts w:ascii="Times New Roman" w:hAnsi="Times New Roman"/>
          <w:sz w:val="24"/>
          <w:szCs w:val="24"/>
        </w:rPr>
        <w:t xml:space="preserve"> </w:t>
      </w:r>
      <w:r w:rsidR="00436CF9">
        <w:rPr>
          <w:rFonts w:ascii="Times New Roman" w:hAnsi="Times New Roman"/>
          <w:sz w:val="24"/>
          <w:szCs w:val="24"/>
        </w:rPr>
        <w:t>662,8</w:t>
      </w:r>
      <w:r w:rsidR="001A0ADE">
        <w:rPr>
          <w:rFonts w:ascii="Times New Roman" w:hAnsi="Times New Roman"/>
          <w:sz w:val="24"/>
          <w:szCs w:val="24"/>
        </w:rPr>
        <w:t xml:space="preserve"> тыс. рублей</w:t>
      </w:r>
      <w:r w:rsidR="0058740D">
        <w:rPr>
          <w:rFonts w:ascii="Times New Roman" w:hAnsi="Times New Roman"/>
          <w:sz w:val="24"/>
          <w:szCs w:val="24"/>
        </w:rPr>
        <w:t>.</w:t>
      </w:r>
      <w:r w:rsidR="001A0ADE">
        <w:rPr>
          <w:rFonts w:ascii="Times New Roman" w:hAnsi="Times New Roman"/>
          <w:sz w:val="24"/>
          <w:szCs w:val="24"/>
        </w:rPr>
        <w:t xml:space="preserve"> </w:t>
      </w:r>
    </w:p>
    <w:p w:rsidR="00405E62" w:rsidRPr="009D4EA4" w:rsidRDefault="00405E62" w:rsidP="008E6D97">
      <w:pPr>
        <w:spacing w:after="0"/>
        <w:jc w:val="both"/>
        <w:rPr>
          <w:rFonts w:ascii="Times New Roman" w:hAnsi="Times New Roman"/>
          <w:bCs/>
          <w:lang w:eastAsia="ru-RU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 Анализ отчета об исполнении бюджета по расходам за </w:t>
      </w:r>
      <w:r w:rsidR="00436CF9">
        <w:rPr>
          <w:rFonts w:ascii="Times New Roman" w:hAnsi="Times New Roman"/>
          <w:sz w:val="24"/>
          <w:szCs w:val="24"/>
        </w:rPr>
        <w:t>9</w:t>
      </w:r>
      <w:r w:rsidR="00035A5A">
        <w:rPr>
          <w:rFonts w:ascii="Times New Roman" w:hAnsi="Times New Roman"/>
          <w:sz w:val="24"/>
          <w:szCs w:val="24"/>
        </w:rPr>
        <w:t xml:space="preserve"> </w:t>
      </w:r>
      <w:r w:rsidR="00436CF9">
        <w:rPr>
          <w:rFonts w:ascii="Times New Roman" w:hAnsi="Times New Roman"/>
          <w:sz w:val="24"/>
          <w:szCs w:val="24"/>
        </w:rPr>
        <w:t>месяцев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63264C">
        <w:rPr>
          <w:rFonts w:ascii="Times New Roman" w:hAnsi="Times New Roman"/>
          <w:sz w:val="24"/>
          <w:szCs w:val="24"/>
        </w:rPr>
        <w:t xml:space="preserve"> года показал, что наибольший удельный вес в структуре расходов занимают расходы </w:t>
      </w:r>
      <w:r>
        <w:rPr>
          <w:rFonts w:ascii="Times New Roman" w:hAnsi="Times New Roman"/>
          <w:sz w:val="24"/>
          <w:szCs w:val="24"/>
        </w:rPr>
        <w:t>по раздел</w:t>
      </w:r>
      <w:r w:rsidR="00BB4A4B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«О</w:t>
      </w:r>
      <w:r w:rsidRPr="0063264C">
        <w:rPr>
          <w:rFonts w:ascii="Times New Roman" w:hAnsi="Times New Roman"/>
          <w:sz w:val="24"/>
          <w:szCs w:val="24"/>
        </w:rPr>
        <w:t>бщегосударственные вопросы</w:t>
      </w:r>
      <w:r>
        <w:rPr>
          <w:rFonts w:ascii="Times New Roman" w:hAnsi="Times New Roman"/>
          <w:sz w:val="24"/>
          <w:szCs w:val="24"/>
        </w:rPr>
        <w:t>»</w:t>
      </w:r>
      <w:r w:rsidRPr="0063264C">
        <w:rPr>
          <w:rFonts w:ascii="Times New Roman" w:hAnsi="Times New Roman"/>
          <w:sz w:val="24"/>
          <w:szCs w:val="24"/>
        </w:rPr>
        <w:t xml:space="preserve"> – </w:t>
      </w:r>
      <w:r w:rsidR="00436CF9">
        <w:rPr>
          <w:rFonts w:ascii="Times New Roman" w:hAnsi="Times New Roman"/>
          <w:sz w:val="24"/>
          <w:szCs w:val="24"/>
        </w:rPr>
        <w:t>43,4</w:t>
      </w:r>
      <w:r w:rsidRPr="0063264C">
        <w:rPr>
          <w:rFonts w:ascii="Times New Roman" w:hAnsi="Times New Roman"/>
          <w:sz w:val="24"/>
          <w:szCs w:val="24"/>
        </w:rPr>
        <w:t xml:space="preserve"> %</w:t>
      </w:r>
      <w:r w:rsidR="00436CF9">
        <w:rPr>
          <w:rFonts w:ascii="Times New Roman" w:hAnsi="Times New Roman"/>
          <w:sz w:val="24"/>
          <w:szCs w:val="24"/>
        </w:rPr>
        <w:t>, «Физическая культура и спорт» - 22,8 %, «</w:t>
      </w:r>
      <w:proofErr w:type="spellStart"/>
      <w:r w:rsidR="00436CF9">
        <w:rPr>
          <w:rFonts w:ascii="Times New Roman" w:hAnsi="Times New Roman"/>
          <w:sz w:val="24"/>
          <w:szCs w:val="24"/>
        </w:rPr>
        <w:t>Жилищно</w:t>
      </w:r>
      <w:proofErr w:type="spellEnd"/>
      <w:r w:rsidR="00436CF9">
        <w:rPr>
          <w:rFonts w:ascii="Times New Roman" w:hAnsi="Times New Roman"/>
          <w:sz w:val="24"/>
          <w:szCs w:val="24"/>
        </w:rPr>
        <w:t xml:space="preserve"> – коммунальное хозяйство» -18,5 %. </w:t>
      </w:r>
    </w:p>
    <w:p w:rsidR="0058740D" w:rsidRPr="009D4EA4" w:rsidRDefault="00436CF9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05E62">
        <w:rPr>
          <w:rFonts w:ascii="Times New Roman" w:hAnsi="Times New Roman"/>
          <w:sz w:val="24"/>
          <w:szCs w:val="24"/>
        </w:rPr>
        <w:t xml:space="preserve">        </w:t>
      </w:r>
      <w:r w:rsidR="00405E62" w:rsidRPr="00BB0056">
        <w:rPr>
          <w:rFonts w:ascii="Times New Roman" w:hAnsi="Times New Roman"/>
          <w:sz w:val="24"/>
          <w:szCs w:val="24"/>
        </w:rPr>
        <w:t xml:space="preserve"> </w:t>
      </w:r>
      <w:r w:rsidR="00405E62" w:rsidRPr="00BB4A4B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="00405E62" w:rsidRPr="00BB4A4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405E62" w:rsidRPr="00BB4A4B">
        <w:rPr>
          <w:rFonts w:ascii="Times New Roman" w:hAnsi="Times New Roman"/>
          <w:sz w:val="24"/>
          <w:szCs w:val="24"/>
        </w:rPr>
        <w:t xml:space="preserve"> муниципального района предлагает представленный отчет об исполнении бюджета сельского поселения Анненское за </w:t>
      </w:r>
      <w:r>
        <w:rPr>
          <w:rFonts w:ascii="Times New Roman" w:hAnsi="Times New Roman"/>
          <w:sz w:val="24"/>
          <w:szCs w:val="24"/>
        </w:rPr>
        <w:t>9 месяцев</w:t>
      </w:r>
      <w:r w:rsidR="00405E62" w:rsidRPr="00BB4A4B">
        <w:rPr>
          <w:rFonts w:ascii="Times New Roman" w:hAnsi="Times New Roman"/>
          <w:sz w:val="24"/>
          <w:szCs w:val="24"/>
        </w:rPr>
        <w:t xml:space="preserve"> 2017 года к рассмотрению с учетом подготовленного анализа. </w:t>
      </w:r>
    </w:p>
    <w:p w:rsidR="00405E62" w:rsidRPr="008E6D97" w:rsidRDefault="00405E62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05E62" w:rsidRPr="00BB0056" w:rsidRDefault="00405E62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405E62" w:rsidRPr="00BB0056" w:rsidRDefault="00405E62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405E62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17C29"/>
    <w:rsid w:val="000238EB"/>
    <w:rsid w:val="00035A5A"/>
    <w:rsid w:val="00043029"/>
    <w:rsid w:val="00075FBF"/>
    <w:rsid w:val="000A5D13"/>
    <w:rsid w:val="000C5381"/>
    <w:rsid w:val="000C67A3"/>
    <w:rsid w:val="00102AEF"/>
    <w:rsid w:val="001043A6"/>
    <w:rsid w:val="00113729"/>
    <w:rsid w:val="00115970"/>
    <w:rsid w:val="001252BF"/>
    <w:rsid w:val="00125992"/>
    <w:rsid w:val="00142D65"/>
    <w:rsid w:val="001457C4"/>
    <w:rsid w:val="0016667F"/>
    <w:rsid w:val="001667D4"/>
    <w:rsid w:val="00174C2B"/>
    <w:rsid w:val="00185549"/>
    <w:rsid w:val="001A0468"/>
    <w:rsid w:val="001A0ADE"/>
    <w:rsid w:val="001A24FA"/>
    <w:rsid w:val="001B25E5"/>
    <w:rsid w:val="001C3D49"/>
    <w:rsid w:val="001F2BE3"/>
    <w:rsid w:val="0020006B"/>
    <w:rsid w:val="0024431B"/>
    <w:rsid w:val="0025466B"/>
    <w:rsid w:val="0025555F"/>
    <w:rsid w:val="002605D5"/>
    <w:rsid w:val="00281E4B"/>
    <w:rsid w:val="00297B0C"/>
    <w:rsid w:val="002A5EAA"/>
    <w:rsid w:val="002B7546"/>
    <w:rsid w:val="002E7608"/>
    <w:rsid w:val="00300992"/>
    <w:rsid w:val="00311ADC"/>
    <w:rsid w:val="00314AB4"/>
    <w:rsid w:val="0032109A"/>
    <w:rsid w:val="0037068B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2C59"/>
    <w:rsid w:val="003E02FB"/>
    <w:rsid w:val="003F31C1"/>
    <w:rsid w:val="003F72A5"/>
    <w:rsid w:val="003F7BF3"/>
    <w:rsid w:val="004000A4"/>
    <w:rsid w:val="00405E62"/>
    <w:rsid w:val="00413BCF"/>
    <w:rsid w:val="00436CF9"/>
    <w:rsid w:val="00436F94"/>
    <w:rsid w:val="00445B90"/>
    <w:rsid w:val="00456B52"/>
    <w:rsid w:val="0046019F"/>
    <w:rsid w:val="004630ED"/>
    <w:rsid w:val="00464B46"/>
    <w:rsid w:val="00493D6C"/>
    <w:rsid w:val="00496ABC"/>
    <w:rsid w:val="004B7338"/>
    <w:rsid w:val="004D0147"/>
    <w:rsid w:val="004D58F0"/>
    <w:rsid w:val="004D797C"/>
    <w:rsid w:val="00505A07"/>
    <w:rsid w:val="00533D81"/>
    <w:rsid w:val="00535EE0"/>
    <w:rsid w:val="005501D5"/>
    <w:rsid w:val="00576124"/>
    <w:rsid w:val="005775FA"/>
    <w:rsid w:val="0058740D"/>
    <w:rsid w:val="0059687D"/>
    <w:rsid w:val="005A6AD9"/>
    <w:rsid w:val="005B3649"/>
    <w:rsid w:val="005B527E"/>
    <w:rsid w:val="005E4287"/>
    <w:rsid w:val="00605237"/>
    <w:rsid w:val="00625401"/>
    <w:rsid w:val="0063264C"/>
    <w:rsid w:val="00636991"/>
    <w:rsid w:val="00643F98"/>
    <w:rsid w:val="00653CE0"/>
    <w:rsid w:val="00660678"/>
    <w:rsid w:val="00671702"/>
    <w:rsid w:val="00674E39"/>
    <w:rsid w:val="006A34FB"/>
    <w:rsid w:val="006B4807"/>
    <w:rsid w:val="006C4B8A"/>
    <w:rsid w:val="006C784A"/>
    <w:rsid w:val="006D5EE2"/>
    <w:rsid w:val="006F7815"/>
    <w:rsid w:val="00722B16"/>
    <w:rsid w:val="007369AE"/>
    <w:rsid w:val="00742541"/>
    <w:rsid w:val="007503D9"/>
    <w:rsid w:val="007647E0"/>
    <w:rsid w:val="007761AE"/>
    <w:rsid w:val="007809D4"/>
    <w:rsid w:val="0079576A"/>
    <w:rsid w:val="007A03FD"/>
    <w:rsid w:val="007A08A8"/>
    <w:rsid w:val="007D5C10"/>
    <w:rsid w:val="007E3ACF"/>
    <w:rsid w:val="007E5A67"/>
    <w:rsid w:val="00805589"/>
    <w:rsid w:val="00815B89"/>
    <w:rsid w:val="00816418"/>
    <w:rsid w:val="00816F14"/>
    <w:rsid w:val="0082077C"/>
    <w:rsid w:val="008547B4"/>
    <w:rsid w:val="00855F77"/>
    <w:rsid w:val="00861CA2"/>
    <w:rsid w:val="00882F5D"/>
    <w:rsid w:val="008B0B41"/>
    <w:rsid w:val="008B305D"/>
    <w:rsid w:val="008D25C8"/>
    <w:rsid w:val="008E6D97"/>
    <w:rsid w:val="008F5227"/>
    <w:rsid w:val="00917266"/>
    <w:rsid w:val="00943AD2"/>
    <w:rsid w:val="009567C9"/>
    <w:rsid w:val="00971A95"/>
    <w:rsid w:val="00976BE5"/>
    <w:rsid w:val="009968D5"/>
    <w:rsid w:val="009B6386"/>
    <w:rsid w:val="009C0D12"/>
    <w:rsid w:val="009C4DEF"/>
    <w:rsid w:val="009C512B"/>
    <w:rsid w:val="009D25CA"/>
    <w:rsid w:val="009D4EA4"/>
    <w:rsid w:val="009E53A6"/>
    <w:rsid w:val="009E7DB3"/>
    <w:rsid w:val="009F1878"/>
    <w:rsid w:val="009F52E0"/>
    <w:rsid w:val="00A03A29"/>
    <w:rsid w:val="00A05A56"/>
    <w:rsid w:val="00A12341"/>
    <w:rsid w:val="00A263F9"/>
    <w:rsid w:val="00A317F9"/>
    <w:rsid w:val="00A5369E"/>
    <w:rsid w:val="00A63AE5"/>
    <w:rsid w:val="00A757D1"/>
    <w:rsid w:val="00A8476F"/>
    <w:rsid w:val="00A954F2"/>
    <w:rsid w:val="00AA0374"/>
    <w:rsid w:val="00AB2619"/>
    <w:rsid w:val="00AD1A16"/>
    <w:rsid w:val="00AD5F7F"/>
    <w:rsid w:val="00AD6BC1"/>
    <w:rsid w:val="00AF3CB8"/>
    <w:rsid w:val="00B00D41"/>
    <w:rsid w:val="00B00FBF"/>
    <w:rsid w:val="00B05EE4"/>
    <w:rsid w:val="00B156F0"/>
    <w:rsid w:val="00B45AA1"/>
    <w:rsid w:val="00B572F3"/>
    <w:rsid w:val="00B63972"/>
    <w:rsid w:val="00B9131B"/>
    <w:rsid w:val="00B938E6"/>
    <w:rsid w:val="00BA457D"/>
    <w:rsid w:val="00BA764D"/>
    <w:rsid w:val="00BB0056"/>
    <w:rsid w:val="00BB4A4B"/>
    <w:rsid w:val="00BC4D7A"/>
    <w:rsid w:val="00BC63CB"/>
    <w:rsid w:val="00BE7CC7"/>
    <w:rsid w:val="00C13569"/>
    <w:rsid w:val="00C27FF3"/>
    <w:rsid w:val="00C32558"/>
    <w:rsid w:val="00C42468"/>
    <w:rsid w:val="00C93AEB"/>
    <w:rsid w:val="00C9509C"/>
    <w:rsid w:val="00C96B76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777CE"/>
    <w:rsid w:val="00D975BC"/>
    <w:rsid w:val="00DB4ACE"/>
    <w:rsid w:val="00DD4D8A"/>
    <w:rsid w:val="00E0382A"/>
    <w:rsid w:val="00E06C0F"/>
    <w:rsid w:val="00E1603C"/>
    <w:rsid w:val="00E250C4"/>
    <w:rsid w:val="00E2614E"/>
    <w:rsid w:val="00E27894"/>
    <w:rsid w:val="00E54EBA"/>
    <w:rsid w:val="00E55814"/>
    <w:rsid w:val="00E67CFC"/>
    <w:rsid w:val="00E711A9"/>
    <w:rsid w:val="00E755AA"/>
    <w:rsid w:val="00E842DF"/>
    <w:rsid w:val="00E873B6"/>
    <w:rsid w:val="00EA12A9"/>
    <w:rsid w:val="00EB2C4D"/>
    <w:rsid w:val="00EC555C"/>
    <w:rsid w:val="00ED00C5"/>
    <w:rsid w:val="00ED16C0"/>
    <w:rsid w:val="00EE272E"/>
    <w:rsid w:val="00EE5350"/>
    <w:rsid w:val="00EE6EB4"/>
    <w:rsid w:val="00EF03B0"/>
    <w:rsid w:val="00F07FC7"/>
    <w:rsid w:val="00F15EBC"/>
    <w:rsid w:val="00F26EFD"/>
    <w:rsid w:val="00F276BB"/>
    <w:rsid w:val="00F33919"/>
    <w:rsid w:val="00F5056E"/>
    <w:rsid w:val="00F52D64"/>
    <w:rsid w:val="00F55930"/>
    <w:rsid w:val="00F609F5"/>
    <w:rsid w:val="00F60B8F"/>
    <w:rsid w:val="00F7008C"/>
    <w:rsid w:val="00F7359A"/>
    <w:rsid w:val="00F80C21"/>
    <w:rsid w:val="00F80EE6"/>
    <w:rsid w:val="00F8640C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693F8AA-F92F-44E6-B821-29BBFFF5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6643-8B0E-4149-B529-FF58E174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2017-12-05T12:20:00Z</cp:lastPrinted>
  <dcterms:created xsi:type="dcterms:W3CDTF">2017-12-15T09:43:00Z</dcterms:created>
  <dcterms:modified xsi:type="dcterms:W3CDTF">2017-12-15T09:43:00Z</dcterms:modified>
</cp:coreProperties>
</file>