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971A95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C20687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9F3932">
        <w:rPr>
          <w:rFonts w:ascii="Times New Roman" w:hAnsi="Times New Roman"/>
          <w:b/>
          <w:sz w:val="28"/>
          <w:szCs w:val="28"/>
        </w:rPr>
        <w:t>Анхимовское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1352F4">
        <w:rPr>
          <w:rFonts w:ascii="Times New Roman" w:hAnsi="Times New Roman"/>
          <w:b/>
          <w:sz w:val="28"/>
          <w:szCs w:val="28"/>
        </w:rPr>
        <w:t>0</w:t>
      </w:r>
      <w:r w:rsidR="00620BFF">
        <w:rPr>
          <w:rFonts w:ascii="Times New Roman" w:hAnsi="Times New Roman"/>
          <w:b/>
          <w:sz w:val="28"/>
          <w:szCs w:val="28"/>
        </w:rPr>
        <w:t>1 октября 2017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620BFF" w:rsidP="00505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9629E9">
        <w:rPr>
          <w:rFonts w:ascii="Times New Roman" w:hAnsi="Times New Roman"/>
          <w:sz w:val="24"/>
          <w:szCs w:val="24"/>
        </w:rPr>
        <w:t>2017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873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F3932">
        <w:rPr>
          <w:rFonts w:ascii="Times New Roman" w:hAnsi="Times New Roman"/>
          <w:sz w:val="24"/>
          <w:szCs w:val="24"/>
        </w:rPr>
        <w:t>Анхимовское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1352F4">
        <w:rPr>
          <w:rFonts w:ascii="Times New Roman" w:hAnsi="Times New Roman"/>
          <w:sz w:val="24"/>
          <w:szCs w:val="24"/>
        </w:rPr>
        <w:t>0</w:t>
      </w:r>
      <w:r w:rsidR="00620BFF">
        <w:rPr>
          <w:rFonts w:ascii="Times New Roman" w:hAnsi="Times New Roman"/>
          <w:sz w:val="24"/>
          <w:szCs w:val="24"/>
        </w:rPr>
        <w:t>1 октября 2017 года</w:t>
      </w:r>
      <w:r w:rsidR="00BA764D" w:rsidRPr="005775FA">
        <w:rPr>
          <w:rFonts w:ascii="Times New Roman" w:hAnsi="Times New Roman"/>
          <w:sz w:val="24"/>
          <w:szCs w:val="24"/>
        </w:rPr>
        <w:t xml:space="preserve">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873FCB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620BFF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9F3932">
        <w:rPr>
          <w:rFonts w:ascii="Times New Roman" w:hAnsi="Times New Roman"/>
          <w:sz w:val="24"/>
          <w:szCs w:val="24"/>
          <w:lang w:eastAsia="ru-RU"/>
        </w:rPr>
        <w:t>Анхимовское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20BFF">
        <w:rPr>
          <w:rFonts w:ascii="Times New Roman" w:hAnsi="Times New Roman"/>
          <w:sz w:val="24"/>
          <w:szCs w:val="24"/>
          <w:lang w:eastAsia="ru-RU"/>
        </w:rPr>
        <w:t>61</w:t>
      </w:r>
      <w:r w:rsidR="009F39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52F4">
        <w:rPr>
          <w:rFonts w:ascii="Times New Roman" w:hAnsi="Times New Roman"/>
          <w:sz w:val="24"/>
          <w:szCs w:val="24"/>
          <w:lang w:eastAsia="ru-RU"/>
        </w:rPr>
        <w:t>2</w:t>
      </w:r>
      <w:r w:rsidR="00620BFF">
        <w:rPr>
          <w:rFonts w:ascii="Times New Roman" w:hAnsi="Times New Roman"/>
          <w:sz w:val="24"/>
          <w:szCs w:val="24"/>
          <w:lang w:eastAsia="ru-RU"/>
        </w:rPr>
        <w:t>7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620BFF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873FCB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9F3932">
        <w:rPr>
          <w:rFonts w:ascii="Times New Roman" w:hAnsi="Times New Roman"/>
          <w:sz w:val="24"/>
          <w:szCs w:val="24"/>
          <w:lang w:eastAsia="ru-RU"/>
        </w:rPr>
        <w:t>Анхимовское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9F3932">
        <w:rPr>
          <w:rFonts w:ascii="Times New Roman" w:hAnsi="Times New Roman"/>
          <w:sz w:val="24"/>
          <w:szCs w:val="24"/>
          <w:lang w:eastAsia="ru-RU"/>
        </w:rPr>
        <w:t>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EE6EB4" w:rsidRPr="005775FA">
        <w:rPr>
          <w:rFonts w:ascii="Times New Roman" w:hAnsi="Times New Roman"/>
          <w:sz w:val="24"/>
          <w:szCs w:val="24"/>
          <w:lang w:eastAsia="ru-RU"/>
        </w:rPr>
        <w:t>1</w:t>
      </w:r>
      <w:r w:rsidR="009F3932">
        <w:rPr>
          <w:rFonts w:ascii="Times New Roman" w:hAnsi="Times New Roman"/>
          <w:sz w:val="24"/>
          <w:szCs w:val="24"/>
          <w:lang w:eastAsia="ru-RU"/>
        </w:rPr>
        <w:t>93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9F3932">
        <w:rPr>
          <w:rFonts w:ascii="Times New Roman" w:hAnsi="Times New Roman"/>
          <w:sz w:val="24"/>
          <w:szCs w:val="24"/>
          <w:lang w:eastAsia="ru-RU"/>
        </w:rPr>
        <w:t>Анхимовское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2017 год и плановый период 2018 и 2019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</w:t>
      </w:r>
      <w:r w:rsidR="00F276BB" w:rsidRPr="004C5AD2">
        <w:rPr>
          <w:rFonts w:ascii="Times New Roman" w:hAnsi="Times New Roman"/>
          <w:sz w:val="24"/>
          <w:szCs w:val="24"/>
          <w:lang w:eastAsia="ru-RU"/>
        </w:rPr>
        <w:t xml:space="preserve">сумме </w:t>
      </w:r>
      <w:r w:rsidR="0086465D" w:rsidRPr="004C5AD2">
        <w:rPr>
          <w:rFonts w:ascii="Times New Roman" w:hAnsi="Times New Roman"/>
          <w:sz w:val="24"/>
          <w:szCs w:val="24"/>
          <w:lang w:eastAsia="ru-RU"/>
        </w:rPr>
        <w:t>3973,9</w:t>
      </w:r>
      <w:r w:rsidR="00BA764D" w:rsidRPr="004C5AD2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4C5AD2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4C5AD2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86465D" w:rsidRPr="004C5AD2">
        <w:rPr>
          <w:rFonts w:ascii="Times New Roman" w:hAnsi="Times New Roman"/>
          <w:sz w:val="24"/>
          <w:szCs w:val="24"/>
          <w:lang w:eastAsia="ru-RU"/>
        </w:rPr>
        <w:t>3973,9</w:t>
      </w:r>
      <w:r w:rsidR="00BA764D" w:rsidRPr="004C5AD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4C5AD2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4C5AD2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4C5AD2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4C5AD2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3FCB" w:rsidRPr="00873FCB" w:rsidRDefault="00873FCB" w:rsidP="00873FCB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FCB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20BFF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873FCB">
        <w:rPr>
          <w:rFonts w:ascii="Times New Roman" w:hAnsi="Times New Roman"/>
          <w:sz w:val="24"/>
          <w:szCs w:val="24"/>
          <w:lang w:eastAsia="ru-RU"/>
        </w:rPr>
        <w:t xml:space="preserve"> 2017 года плановые показатели бюджета поселения по доходам и расходам уточнялись </w:t>
      </w:r>
      <w:r w:rsidR="00620BFF">
        <w:rPr>
          <w:rFonts w:ascii="Times New Roman" w:hAnsi="Times New Roman"/>
          <w:sz w:val="24"/>
          <w:szCs w:val="24"/>
          <w:lang w:eastAsia="ru-RU"/>
        </w:rPr>
        <w:t>3</w:t>
      </w:r>
      <w:r w:rsidRPr="00873FCB">
        <w:rPr>
          <w:rFonts w:ascii="Times New Roman" w:hAnsi="Times New Roman"/>
          <w:sz w:val="24"/>
          <w:szCs w:val="24"/>
          <w:lang w:eastAsia="ru-RU"/>
        </w:rPr>
        <w:t xml:space="preserve"> раза</w:t>
      </w:r>
      <w:r w:rsidR="004D58F0" w:rsidRPr="004D58F0">
        <w:rPr>
          <w:rFonts w:ascii="Times New Roman" w:hAnsi="Times New Roman"/>
          <w:sz w:val="24"/>
          <w:szCs w:val="24"/>
          <w:lang w:eastAsia="ru-RU"/>
        </w:rPr>
        <w:t>.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3FCB">
        <w:rPr>
          <w:rFonts w:ascii="Times New Roman" w:hAnsi="Times New Roman"/>
          <w:sz w:val="24"/>
          <w:szCs w:val="24"/>
          <w:lang w:eastAsia="ru-RU"/>
        </w:rPr>
        <w:t xml:space="preserve">В результате уточнения объем доходов бюджета составил </w:t>
      </w:r>
      <w:r>
        <w:rPr>
          <w:rFonts w:ascii="Times New Roman" w:hAnsi="Times New Roman"/>
          <w:sz w:val="24"/>
          <w:szCs w:val="24"/>
          <w:lang w:eastAsia="ru-RU"/>
        </w:rPr>
        <w:t>4223,1</w:t>
      </w:r>
      <w:r w:rsidRPr="00873FCB">
        <w:rPr>
          <w:rFonts w:ascii="Times New Roman" w:hAnsi="Times New Roman"/>
          <w:sz w:val="24"/>
          <w:szCs w:val="24"/>
          <w:lang w:eastAsia="ru-RU"/>
        </w:rPr>
        <w:t xml:space="preserve"> тыс. рублей (+ </w:t>
      </w:r>
      <w:r>
        <w:rPr>
          <w:rFonts w:ascii="Times New Roman" w:hAnsi="Times New Roman"/>
          <w:sz w:val="24"/>
          <w:szCs w:val="24"/>
          <w:lang w:eastAsia="ru-RU"/>
        </w:rPr>
        <w:t>249,2</w:t>
      </w:r>
      <w:r w:rsidRPr="00873FCB">
        <w:rPr>
          <w:rFonts w:ascii="Times New Roman" w:hAnsi="Times New Roman"/>
          <w:sz w:val="24"/>
          <w:szCs w:val="24"/>
          <w:lang w:eastAsia="ru-RU"/>
        </w:rPr>
        <w:t xml:space="preserve"> тыс. рублей), объем расходов бюджета поселения составил </w:t>
      </w:r>
      <w:r>
        <w:rPr>
          <w:rFonts w:ascii="Times New Roman" w:hAnsi="Times New Roman"/>
          <w:sz w:val="24"/>
          <w:szCs w:val="24"/>
          <w:lang w:eastAsia="ru-RU"/>
        </w:rPr>
        <w:t>4223,1</w:t>
      </w:r>
      <w:r w:rsidRPr="00873FCB">
        <w:rPr>
          <w:rFonts w:ascii="Times New Roman" w:hAnsi="Times New Roman"/>
          <w:sz w:val="24"/>
          <w:szCs w:val="24"/>
          <w:lang w:eastAsia="ru-RU"/>
        </w:rPr>
        <w:t xml:space="preserve"> тыс. рублей (+ </w:t>
      </w:r>
      <w:r>
        <w:rPr>
          <w:rFonts w:ascii="Times New Roman" w:hAnsi="Times New Roman"/>
          <w:sz w:val="24"/>
          <w:szCs w:val="24"/>
          <w:lang w:eastAsia="ru-RU"/>
        </w:rPr>
        <w:t>249,2</w:t>
      </w:r>
      <w:r w:rsidRPr="00873FC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BA764D" w:rsidRPr="005775FA" w:rsidRDefault="008547B4" w:rsidP="00873FCB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32109A" w:rsidRPr="005775FA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3F31C1">
        <w:rPr>
          <w:rFonts w:ascii="Times New Roman" w:hAnsi="Times New Roman"/>
          <w:sz w:val="24"/>
          <w:szCs w:val="24"/>
          <w:lang w:eastAsia="ru-RU"/>
        </w:rPr>
        <w:t>поступило</w:t>
      </w:r>
      <w:r w:rsidR="00BA764D" w:rsidRPr="003F31C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686177">
        <w:rPr>
          <w:rFonts w:ascii="Times New Roman" w:hAnsi="Times New Roman"/>
          <w:bCs/>
          <w:sz w:val="24"/>
          <w:szCs w:val="24"/>
          <w:lang w:eastAsia="ru-RU"/>
        </w:rPr>
        <w:t>2820,4</w:t>
      </w:r>
      <w:r w:rsidR="00873F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3F31C1">
        <w:rPr>
          <w:rFonts w:ascii="Times New Roman" w:hAnsi="Times New Roman"/>
          <w:sz w:val="24"/>
          <w:szCs w:val="24"/>
          <w:lang w:eastAsia="ru-RU"/>
        </w:rPr>
        <w:t>тыс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рублей, что составило </w:t>
      </w:r>
      <w:r w:rsidR="00686177">
        <w:rPr>
          <w:rFonts w:ascii="Times New Roman" w:hAnsi="Times New Roman"/>
          <w:sz w:val="24"/>
          <w:szCs w:val="24"/>
          <w:lang w:eastAsia="ru-RU"/>
        </w:rPr>
        <w:t>66,8</w:t>
      </w:r>
      <w:r w:rsidR="004C5A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 и </w:t>
      </w:r>
      <w:r w:rsidR="00686177">
        <w:rPr>
          <w:rFonts w:ascii="Times New Roman" w:hAnsi="Times New Roman"/>
          <w:sz w:val="24"/>
          <w:szCs w:val="24"/>
          <w:lang w:eastAsia="ru-RU"/>
        </w:rPr>
        <w:t>100,0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алогичного периода 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686177">
        <w:rPr>
          <w:rFonts w:ascii="Times New Roman" w:hAnsi="Times New Roman"/>
          <w:sz w:val="24"/>
          <w:szCs w:val="24"/>
          <w:lang w:eastAsia="ru-RU"/>
        </w:rPr>
        <w:t>2667,2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4C5AD2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686177">
        <w:rPr>
          <w:rFonts w:ascii="Times New Roman" w:hAnsi="Times New Roman"/>
          <w:sz w:val="24"/>
          <w:szCs w:val="24"/>
          <w:lang w:eastAsia="ru-RU"/>
        </w:rPr>
        <w:t xml:space="preserve">63,2 </w:t>
      </w:r>
      <w:r w:rsidR="0032109A"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годовых значений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A457D" w:rsidRPr="005775F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86177">
        <w:rPr>
          <w:rFonts w:ascii="Times New Roman" w:hAnsi="Times New Roman"/>
          <w:sz w:val="24"/>
          <w:szCs w:val="24"/>
          <w:lang w:eastAsia="ru-RU"/>
        </w:rPr>
        <w:t>90,5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5775FA" w:rsidRDefault="00BA764D" w:rsidP="00873FCB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 составили</w:t>
      </w:r>
      <w:r w:rsidR="00BA457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177">
        <w:rPr>
          <w:rFonts w:ascii="Times New Roman" w:hAnsi="Times New Roman"/>
          <w:sz w:val="24"/>
          <w:szCs w:val="24"/>
          <w:lang w:eastAsia="ru-RU"/>
        </w:rPr>
        <w:t>707,6</w:t>
      </w:r>
      <w:r w:rsidR="00873F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4C5AD2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>ли</w:t>
      </w:r>
      <w:r w:rsidR="00B45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177">
        <w:rPr>
          <w:rFonts w:ascii="Times New Roman" w:hAnsi="Times New Roman"/>
          <w:sz w:val="24"/>
          <w:szCs w:val="24"/>
          <w:lang w:eastAsia="ru-RU"/>
        </w:rPr>
        <w:t>50,2</w:t>
      </w:r>
      <w:r w:rsidR="004C5A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уточнённого плана. По сравнению с данными аналогичного период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а 201</w:t>
      </w:r>
      <w:r w:rsidR="006B2F61">
        <w:rPr>
          <w:rFonts w:ascii="Times New Roman" w:hAnsi="Times New Roman"/>
          <w:sz w:val="24"/>
          <w:szCs w:val="24"/>
          <w:lang w:eastAsia="ru-RU"/>
        </w:rPr>
        <w:t>6</w:t>
      </w:r>
      <w:r w:rsidR="00CB4B9D"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177">
        <w:rPr>
          <w:rFonts w:ascii="Times New Roman" w:hAnsi="Times New Roman"/>
          <w:sz w:val="24"/>
          <w:szCs w:val="24"/>
          <w:lang w:eastAsia="ru-RU"/>
        </w:rPr>
        <w:t>116,6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4C5AD2">
        <w:rPr>
          <w:rFonts w:ascii="Times New Roman" w:hAnsi="Times New Roman"/>
          <w:sz w:val="24"/>
          <w:szCs w:val="24"/>
          <w:lang w:eastAsia="ru-RU"/>
        </w:rPr>
        <w:t xml:space="preserve">, или на </w:t>
      </w:r>
      <w:r w:rsidR="00686177">
        <w:rPr>
          <w:rFonts w:ascii="Times New Roman" w:hAnsi="Times New Roman"/>
          <w:sz w:val="24"/>
          <w:szCs w:val="24"/>
          <w:lang w:eastAsia="ru-RU"/>
        </w:rPr>
        <w:t>100,9</w:t>
      </w:r>
      <w:r w:rsidR="004C5AD2">
        <w:rPr>
          <w:rFonts w:ascii="Times New Roman" w:hAnsi="Times New Roman"/>
          <w:sz w:val="24"/>
          <w:szCs w:val="24"/>
          <w:lang w:eastAsia="ru-RU"/>
        </w:rPr>
        <w:t xml:space="preserve"> тыс. рублей больше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Default="00F276BB" w:rsidP="00873FCB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Неналоговые доходы в бюджет поселения </w:t>
      </w:r>
      <w:r w:rsidR="007761AE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сту</w:t>
      </w:r>
      <w:r w:rsidR="006B2F61">
        <w:rPr>
          <w:rFonts w:ascii="Times New Roman" w:hAnsi="Times New Roman"/>
          <w:sz w:val="24"/>
          <w:szCs w:val="24"/>
          <w:lang w:eastAsia="ru-RU"/>
        </w:rPr>
        <w:t>пали.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512B" w:rsidRDefault="009C512B" w:rsidP="00873FCB">
      <w:pPr>
        <w:spacing w:after="0"/>
        <w:ind w:firstLine="567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eastAsia="Calibri" w:hAnsi="Times New Roman"/>
          <w:iCs/>
          <w:sz w:val="24"/>
          <w:szCs w:val="24"/>
        </w:rPr>
        <w:t>Б</w:t>
      </w:r>
      <w:r w:rsidRPr="007761AE">
        <w:rPr>
          <w:rFonts w:ascii="Times New Roman" w:hAnsi="Times New Roman"/>
          <w:bCs/>
          <w:lang w:eastAsia="ru-RU"/>
        </w:rPr>
        <w:t xml:space="preserve">езвозмездные поступления составили </w:t>
      </w:r>
      <w:r w:rsidR="00686177">
        <w:rPr>
          <w:rFonts w:ascii="Times New Roman" w:hAnsi="Times New Roman"/>
          <w:bCs/>
          <w:lang w:eastAsia="ru-RU"/>
        </w:rPr>
        <w:t>2112,8</w:t>
      </w:r>
      <w:r w:rsidRPr="007761AE">
        <w:rPr>
          <w:rFonts w:ascii="Times New Roman" w:hAnsi="Times New Roman"/>
          <w:bCs/>
          <w:lang w:eastAsia="ru-RU"/>
        </w:rPr>
        <w:t xml:space="preserve"> тыс. рублей</w:t>
      </w:r>
      <w:r w:rsidR="004C5AD2">
        <w:rPr>
          <w:rFonts w:ascii="Times New Roman" w:hAnsi="Times New Roman"/>
          <w:bCs/>
          <w:lang w:eastAsia="ru-RU"/>
        </w:rPr>
        <w:t>,</w:t>
      </w:r>
      <w:r w:rsidRPr="007761AE">
        <w:rPr>
          <w:rFonts w:ascii="Times New Roman" w:hAnsi="Times New Roman"/>
          <w:bCs/>
          <w:lang w:eastAsia="ru-RU"/>
        </w:rPr>
        <w:t xml:space="preserve"> или </w:t>
      </w:r>
      <w:r w:rsidR="00686177">
        <w:rPr>
          <w:rFonts w:ascii="Times New Roman" w:hAnsi="Times New Roman"/>
          <w:bCs/>
          <w:lang w:eastAsia="ru-RU"/>
        </w:rPr>
        <w:t>77,6</w:t>
      </w:r>
      <w:r w:rsidR="00B45AA1">
        <w:rPr>
          <w:rFonts w:ascii="Times New Roman" w:hAnsi="Times New Roman"/>
          <w:bCs/>
          <w:lang w:eastAsia="ru-RU"/>
        </w:rPr>
        <w:t xml:space="preserve"> </w:t>
      </w:r>
      <w:r w:rsidRPr="007761AE">
        <w:rPr>
          <w:rFonts w:ascii="Times New Roman" w:hAnsi="Times New Roman"/>
          <w:bCs/>
          <w:lang w:eastAsia="ru-RU"/>
        </w:rPr>
        <w:t xml:space="preserve">% </w:t>
      </w:r>
      <w:r>
        <w:rPr>
          <w:rFonts w:ascii="Times New Roman" w:hAnsi="Times New Roman"/>
          <w:bCs/>
          <w:lang w:eastAsia="ru-RU"/>
        </w:rPr>
        <w:t>от годовых</w:t>
      </w:r>
      <w:r w:rsidRPr="007761AE">
        <w:rPr>
          <w:rFonts w:ascii="Times New Roman" w:hAnsi="Times New Roman"/>
          <w:bCs/>
          <w:lang w:eastAsia="ru-RU"/>
        </w:rPr>
        <w:t xml:space="preserve"> плановы</w:t>
      </w:r>
      <w:r>
        <w:rPr>
          <w:rFonts w:ascii="Times New Roman" w:hAnsi="Times New Roman"/>
          <w:bCs/>
          <w:lang w:eastAsia="ru-RU"/>
        </w:rPr>
        <w:t>х</w:t>
      </w:r>
      <w:r w:rsidRPr="007761AE">
        <w:rPr>
          <w:rFonts w:ascii="Times New Roman" w:hAnsi="Times New Roman"/>
          <w:bCs/>
          <w:lang w:eastAsia="ru-RU"/>
        </w:rPr>
        <w:t xml:space="preserve"> назначени</w:t>
      </w:r>
      <w:r>
        <w:rPr>
          <w:rFonts w:ascii="Times New Roman" w:hAnsi="Times New Roman"/>
          <w:bCs/>
          <w:lang w:eastAsia="ru-RU"/>
        </w:rPr>
        <w:t>й.</w:t>
      </w:r>
    </w:p>
    <w:p w:rsidR="00653CE0" w:rsidRPr="005775FA" w:rsidRDefault="00653CE0" w:rsidP="00873FCB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A550BE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за 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A550BE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873FCB">
        <w:rPr>
          <w:rFonts w:ascii="Times New Roman" w:hAnsi="Times New Roman"/>
          <w:sz w:val="24"/>
          <w:szCs w:val="24"/>
          <w:lang w:eastAsia="ru-RU"/>
        </w:rPr>
        <w:t>15</w:t>
      </w:r>
      <w:r w:rsidR="00686177">
        <w:rPr>
          <w:rFonts w:ascii="Times New Roman" w:hAnsi="Times New Roman"/>
          <w:sz w:val="24"/>
          <w:szCs w:val="24"/>
          <w:lang w:eastAsia="ru-RU"/>
        </w:rPr>
        <w:t>3</w:t>
      </w:r>
      <w:r w:rsidR="00873FCB">
        <w:rPr>
          <w:rFonts w:ascii="Times New Roman" w:hAnsi="Times New Roman"/>
          <w:sz w:val="24"/>
          <w:szCs w:val="24"/>
          <w:lang w:eastAsia="ru-RU"/>
        </w:rPr>
        <w:t>,</w:t>
      </w:r>
      <w:r w:rsidR="00686177">
        <w:rPr>
          <w:rFonts w:ascii="Times New Roman" w:hAnsi="Times New Roman"/>
          <w:sz w:val="24"/>
          <w:szCs w:val="24"/>
          <w:lang w:eastAsia="ru-RU"/>
        </w:rPr>
        <w:t>2</w:t>
      </w:r>
      <w:r w:rsidR="004C5A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400DD6" w:rsidRDefault="00400DD6" w:rsidP="00F73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Анализ исполнения до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775FA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620BFF">
        <w:rPr>
          <w:rFonts w:ascii="Times New Roman" w:hAnsi="Times New Roman"/>
          <w:sz w:val="24"/>
          <w:szCs w:val="24"/>
          <w:lang w:eastAsia="ru-RU"/>
        </w:rPr>
        <w:t>1 октября 2017 года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в сравн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6B2F61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20BFF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8"/>
        <w:gridCol w:w="1371"/>
        <w:gridCol w:w="1305"/>
        <w:gridCol w:w="1275"/>
        <w:gridCol w:w="1276"/>
        <w:gridCol w:w="1170"/>
      </w:tblGrid>
      <w:tr w:rsidR="00BA764D" w:rsidRPr="006B2F61" w:rsidTr="008E6D97">
        <w:tc>
          <w:tcPr>
            <w:tcW w:w="35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6B2F61" w:rsidRDefault="00BA764D" w:rsidP="00BA764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 </w:t>
            </w:r>
          </w:p>
          <w:p w:rsidR="00BA764D" w:rsidRPr="006B2F61" w:rsidRDefault="00BA764D" w:rsidP="00BA764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Исполнено на</w:t>
            </w:r>
          </w:p>
          <w:p w:rsidR="00BA764D" w:rsidRPr="006B2F61" w:rsidRDefault="004B7338" w:rsidP="00686177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01.</w:t>
            </w:r>
            <w:r w:rsidR="00686177">
              <w:rPr>
                <w:rFonts w:ascii="Times New Roman" w:hAnsi="Times New Roman"/>
                <w:lang w:eastAsia="ru-RU"/>
              </w:rPr>
              <w:t>10</w:t>
            </w:r>
            <w:r w:rsidR="00BA764D" w:rsidRPr="006B2F61">
              <w:rPr>
                <w:rFonts w:ascii="Times New Roman" w:hAnsi="Times New Roman"/>
                <w:lang w:eastAsia="ru-RU"/>
              </w:rPr>
              <w:t>.201</w:t>
            </w:r>
            <w:r w:rsidR="006B2F61" w:rsidRPr="006B2F6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0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6B2F61" w:rsidRDefault="009629E9" w:rsidP="00BE7CC7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2017</w:t>
            </w:r>
            <w:r w:rsidR="00BA764D" w:rsidRPr="006B2F61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BA764D" w:rsidRPr="006B2F61" w:rsidTr="003F31C1">
        <w:tc>
          <w:tcPr>
            <w:tcW w:w="3528" w:type="dxa"/>
            <w:vMerge/>
            <w:vAlign w:val="center"/>
          </w:tcPr>
          <w:p w:rsidR="00BA764D" w:rsidRPr="006B2F61" w:rsidRDefault="00BA764D" w:rsidP="00BA764D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Уточнен</w:t>
            </w:r>
          </w:p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ный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6B2F61" w:rsidRDefault="004B7338" w:rsidP="00686177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Исполнено на 01.</w:t>
            </w:r>
            <w:r w:rsidR="00686177">
              <w:rPr>
                <w:rFonts w:ascii="Times New Roman" w:hAnsi="Times New Roman"/>
                <w:lang w:eastAsia="ru-RU"/>
              </w:rPr>
              <w:t>10</w:t>
            </w:r>
            <w:r w:rsidR="00BC63CB" w:rsidRPr="006B2F61">
              <w:rPr>
                <w:rFonts w:ascii="Times New Roman" w:hAnsi="Times New Roman"/>
                <w:lang w:eastAsia="ru-RU"/>
              </w:rPr>
              <w:t>.</w:t>
            </w:r>
            <w:r w:rsidR="009629E9" w:rsidRPr="006B2F61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% исполнения</w:t>
            </w:r>
          </w:p>
        </w:tc>
      </w:tr>
      <w:tr w:rsidR="00BA764D" w:rsidRPr="006B2F61" w:rsidTr="003F31C1">
        <w:trPr>
          <w:trHeight w:val="1081"/>
        </w:trPr>
        <w:tc>
          <w:tcPr>
            <w:tcW w:w="3528" w:type="dxa"/>
            <w:vMerge/>
            <w:vAlign w:val="center"/>
          </w:tcPr>
          <w:p w:rsidR="00BA764D" w:rsidRPr="006B2F61" w:rsidRDefault="00BA764D" w:rsidP="00BA764D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к годовому плану</w:t>
            </w:r>
            <w:r w:rsidR="00496ABC" w:rsidRPr="006B2F61">
              <w:rPr>
                <w:rFonts w:ascii="Times New Roman" w:hAnsi="Times New Roman"/>
                <w:lang w:eastAsia="ru-RU"/>
              </w:rPr>
              <w:t>, %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6B2F61" w:rsidRDefault="00BA764D" w:rsidP="00BA764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lang w:eastAsia="ru-RU"/>
              </w:rPr>
              <w:t>к исполнению прошлого года</w:t>
            </w:r>
            <w:r w:rsidR="00496ABC" w:rsidRPr="006B2F61">
              <w:rPr>
                <w:rFonts w:ascii="Times New Roman" w:hAnsi="Times New Roman"/>
                <w:lang w:eastAsia="ru-RU"/>
              </w:rPr>
              <w:t>, %</w:t>
            </w:r>
          </w:p>
        </w:tc>
      </w:tr>
      <w:tr w:rsidR="003906CA" w:rsidRPr="006B2F61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bCs/>
                <w:lang w:eastAsia="ru-RU"/>
              </w:rPr>
              <w:t>Доходы бюджета - 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2820,2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4223,1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2820,4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06CA" w:rsidRPr="006B2F61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bCs/>
                <w:lang w:eastAsia="ru-RU"/>
              </w:rPr>
              <w:t>Налоговые 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707,6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116,6</w:t>
            </w:r>
          </w:p>
        </w:tc>
      </w:tr>
      <w:tr w:rsidR="003906CA" w:rsidRPr="006B2F61" w:rsidTr="00D0491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bCs/>
                <w:lang w:eastAsia="ru-RU"/>
              </w:rPr>
              <w:t>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6CA" w:rsidRPr="006B2F61" w:rsidTr="00D0491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6B2F61">
              <w:rPr>
                <w:rFonts w:ascii="Times New Roman" w:hAnsi="Times New Roman"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1502,0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707,6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06CA" w:rsidRPr="006B2F61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bCs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2112,4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2721,1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06CA" w:rsidRPr="006B2F61" w:rsidTr="00D0491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bCs/>
                <w:lang w:eastAsia="ru-RU"/>
              </w:rPr>
              <w:t>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06CA" w:rsidRPr="006B2F61" w:rsidTr="00D0491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2F61">
              <w:rPr>
                <w:rFonts w:ascii="Times New Roman" w:hAnsi="Times New Roman"/>
                <w:bCs/>
                <w:lang w:eastAsia="ru-RU"/>
              </w:rPr>
              <w:t>Субвенции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</w:tr>
      <w:tr w:rsidR="003906CA" w:rsidRPr="006B2F61" w:rsidTr="003906CA">
        <w:trPr>
          <w:trHeight w:val="204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6B2F61">
              <w:rPr>
                <w:rFonts w:ascii="Times New Roman" w:hAnsi="Times New Roman"/>
                <w:bCs/>
                <w:lang w:eastAsia="ru-RU"/>
              </w:rPr>
              <w:t>Дотации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1785,6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1722,0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</w:tr>
      <w:tr w:rsidR="003906CA" w:rsidRPr="006B2F61" w:rsidTr="003906CA">
        <w:trPr>
          <w:trHeight w:val="204"/>
        </w:trPr>
        <w:tc>
          <w:tcPr>
            <w:tcW w:w="35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Pr="006B2F61" w:rsidRDefault="003906CA" w:rsidP="003906CA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6CA"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</w:tr>
      <w:tr w:rsidR="003906CA" w:rsidRPr="006B2F61" w:rsidTr="003906CA">
        <w:trPr>
          <w:trHeight w:val="204"/>
        </w:trPr>
        <w:tc>
          <w:tcPr>
            <w:tcW w:w="35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CA" w:rsidRDefault="003906CA" w:rsidP="003906CA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6CA" w:rsidRPr="003906CA" w:rsidRDefault="003906CA" w:rsidP="003906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C5AD2" w:rsidRDefault="004C5AD2" w:rsidP="004C5AD2">
      <w:pPr>
        <w:spacing w:after="0" w:line="240" w:lineRule="auto"/>
        <w:ind w:firstLine="8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C5AD2" w:rsidRPr="005775FA" w:rsidRDefault="004C5AD2" w:rsidP="00923F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налоговых и неналоговых доходов в общем объёме поступлений составила </w:t>
      </w:r>
      <w:r w:rsidR="00686177">
        <w:rPr>
          <w:rFonts w:ascii="Times New Roman" w:hAnsi="Times New Roman"/>
          <w:sz w:val="24"/>
          <w:szCs w:val="24"/>
          <w:lang w:eastAsia="ru-RU"/>
        </w:rPr>
        <w:t>25,1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Pr="004C5A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686177">
        <w:rPr>
          <w:rFonts w:ascii="Times New Roman" w:hAnsi="Times New Roman"/>
          <w:sz w:val="24"/>
          <w:szCs w:val="24"/>
          <w:lang w:eastAsia="ru-RU"/>
        </w:rPr>
        <w:t xml:space="preserve">707,6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6C0F" w:rsidRPr="005775FA" w:rsidRDefault="004C5AD2" w:rsidP="00923F88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>
        <w:rPr>
          <w:rFonts w:eastAsia="Calibri"/>
        </w:rPr>
        <w:t>В</w:t>
      </w:r>
      <w:r w:rsidR="00311ADC" w:rsidRPr="005775FA">
        <w:rPr>
          <w:rFonts w:eastAsia="Calibri"/>
        </w:rPr>
        <w:t xml:space="preserve"> структуре налоговых и неналоговых платежей основным доходным источником в </w:t>
      </w:r>
      <w:r w:rsidR="00686177">
        <w:rPr>
          <w:rFonts w:eastAsia="Calibri"/>
        </w:rPr>
        <w:t>анализируемом периоде</w:t>
      </w:r>
      <w:r w:rsidR="00311ADC" w:rsidRPr="005775FA">
        <w:rPr>
          <w:rFonts w:eastAsia="Calibri"/>
        </w:rPr>
        <w:t xml:space="preserve"> является земельный налог. </w:t>
      </w:r>
      <w:r w:rsidR="00311ADC" w:rsidRPr="005775FA">
        <w:t xml:space="preserve">Поступление данного налога составило </w:t>
      </w:r>
      <w:r w:rsidR="00686177">
        <w:t>594,6</w:t>
      </w:r>
      <w:r w:rsidR="00311ADC" w:rsidRPr="005775FA">
        <w:t xml:space="preserve"> тыс. рублей</w:t>
      </w:r>
      <w:r w:rsidR="004023FF">
        <w:t>,</w:t>
      </w:r>
      <w:r w:rsidR="00311ADC" w:rsidRPr="005775FA">
        <w:t xml:space="preserve"> или </w:t>
      </w:r>
      <w:r w:rsidR="00686177">
        <w:t>58,6</w:t>
      </w:r>
      <w:r w:rsidR="007761AE">
        <w:t xml:space="preserve"> </w:t>
      </w:r>
      <w:r w:rsidR="00311ADC" w:rsidRPr="005775FA">
        <w:t xml:space="preserve">% от плана на </w:t>
      </w:r>
      <w:r w:rsidR="009629E9">
        <w:t>2017</w:t>
      </w:r>
      <w:r w:rsidR="00311ADC" w:rsidRPr="005775FA">
        <w:t xml:space="preserve"> год.</w:t>
      </w:r>
      <w:r w:rsidR="00311ADC" w:rsidRPr="005775FA">
        <w:rPr>
          <w:iCs/>
        </w:rPr>
        <w:t xml:space="preserve"> </w:t>
      </w:r>
    </w:p>
    <w:p w:rsidR="00311ADC" w:rsidRPr="005775FA" w:rsidRDefault="00E06C0F" w:rsidP="00923F88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686177">
        <w:rPr>
          <w:rFonts w:eastAsia="Calibri"/>
        </w:rPr>
        <w:t>71,2</w:t>
      </w:r>
      <w:r w:rsidR="00923F88">
        <w:rPr>
          <w:rFonts w:eastAsia="Calibri"/>
        </w:rPr>
        <w:t xml:space="preserve"> </w:t>
      </w:r>
      <w:r w:rsidRPr="005775FA">
        <w:rPr>
          <w:rFonts w:eastAsia="Calibri"/>
        </w:rPr>
        <w:t>тыс. рублей</w:t>
      </w:r>
      <w:r w:rsidR="004023FF">
        <w:rPr>
          <w:rFonts w:eastAsia="Calibri"/>
        </w:rPr>
        <w:t xml:space="preserve">, или </w:t>
      </w:r>
      <w:r w:rsidR="00686177">
        <w:rPr>
          <w:rFonts w:eastAsia="Calibri"/>
        </w:rPr>
        <w:t>74,9</w:t>
      </w:r>
      <w:r w:rsidRPr="005775FA">
        <w:rPr>
          <w:rFonts w:eastAsia="Calibri"/>
        </w:rPr>
        <w:t xml:space="preserve"> % от плана на </w:t>
      </w:r>
      <w:r w:rsidR="009629E9">
        <w:rPr>
          <w:rFonts w:eastAsia="Calibri"/>
        </w:rPr>
        <w:t>2017</w:t>
      </w:r>
      <w:r w:rsidRPr="005775FA">
        <w:rPr>
          <w:rFonts w:eastAsia="Calibri"/>
        </w:rPr>
        <w:t xml:space="preserve"> год.</w:t>
      </w:r>
    </w:p>
    <w:p w:rsidR="00E06C0F" w:rsidRDefault="00E06C0F" w:rsidP="00E06C0F">
      <w:pPr>
        <w:spacing w:after="0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  <w:r w:rsidR="00923F8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      Поступление по </w:t>
      </w:r>
      <w:r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налогу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на имущество </w:t>
      </w:r>
      <w:r w:rsidR="004023FF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физических лиц </w:t>
      </w:r>
      <w:r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с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>оставило</w:t>
      </w:r>
      <w:r w:rsidR="004023F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686177">
        <w:rPr>
          <w:rFonts w:ascii="Times New Roman" w:eastAsia="Calibri" w:hAnsi="Times New Roman"/>
          <w:sz w:val="24"/>
          <w:szCs w:val="24"/>
          <w:lang w:eastAsia="ru-RU"/>
        </w:rPr>
        <w:t>37,2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4023FF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тыс. рублей, или </w:t>
      </w:r>
      <w:r w:rsidR="00686177">
        <w:rPr>
          <w:rFonts w:ascii="Times New Roman" w:eastAsia="Calibri" w:hAnsi="Times New Roman"/>
          <w:iCs/>
          <w:sz w:val="24"/>
          <w:szCs w:val="24"/>
          <w:lang w:eastAsia="ru-RU"/>
        </w:rPr>
        <w:t>13,0</w:t>
      </w:r>
      <w:r w:rsidR="004023FF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% от годовых бюджетных назначений.</w:t>
      </w:r>
    </w:p>
    <w:p w:rsidR="007761AE" w:rsidRDefault="00E06C0F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686177">
        <w:rPr>
          <w:rFonts w:ascii="Times New Roman" w:eastAsia="Calibri" w:hAnsi="Times New Roman"/>
          <w:iCs/>
          <w:sz w:val="24"/>
          <w:szCs w:val="24"/>
        </w:rPr>
        <w:t>3,2</w:t>
      </w:r>
      <w:r w:rsidR="004023FF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</w:rPr>
        <w:t>тыс. рублей</w:t>
      </w:r>
      <w:r w:rsidR="004023FF">
        <w:rPr>
          <w:rFonts w:ascii="Times New Roman" w:eastAsia="Calibri" w:hAnsi="Times New Roman"/>
          <w:iCs/>
          <w:sz w:val="24"/>
          <w:szCs w:val="24"/>
        </w:rPr>
        <w:t xml:space="preserve">, или </w:t>
      </w:r>
      <w:r w:rsidR="00686177">
        <w:rPr>
          <w:rFonts w:ascii="Times New Roman" w:eastAsia="Calibri" w:hAnsi="Times New Roman"/>
          <w:iCs/>
          <w:sz w:val="24"/>
          <w:szCs w:val="24"/>
        </w:rPr>
        <w:t xml:space="preserve">24,6 </w:t>
      </w:r>
      <w:r w:rsidR="004023FF">
        <w:rPr>
          <w:rFonts w:ascii="Times New Roman" w:eastAsia="Calibri" w:hAnsi="Times New Roman"/>
          <w:iCs/>
          <w:sz w:val="24"/>
          <w:szCs w:val="24"/>
        </w:rPr>
        <w:t>% о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т плана на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год.</w:t>
      </w:r>
    </w:p>
    <w:p w:rsidR="003906CA" w:rsidRDefault="003906CA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Единый сельскохозяйственный налог поступил в бюджет в сумме 1,4 тыс. рублей.  </w:t>
      </w:r>
    </w:p>
    <w:p w:rsidR="009C512B" w:rsidRDefault="009C512B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9C512B" w:rsidRPr="008F5227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</w:t>
      </w:r>
      <w:r w:rsidR="00923F88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 xml:space="preserve">   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Безвозмездные поступления </w:t>
      </w:r>
      <w:r w:rsidR="003906CA">
        <w:rPr>
          <w:rFonts w:ascii="Times New Roman" w:eastAsia="Calibri" w:hAnsi="Times New Roman"/>
          <w:iCs/>
          <w:sz w:val="24"/>
          <w:szCs w:val="24"/>
        </w:rPr>
        <w:t>за 9 месяцев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год</w:t>
      </w:r>
      <w:r>
        <w:rPr>
          <w:rFonts w:ascii="Times New Roman" w:eastAsia="Calibri" w:hAnsi="Times New Roman"/>
          <w:iCs/>
          <w:sz w:val="24"/>
          <w:szCs w:val="24"/>
        </w:rPr>
        <w:t>а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состав</w:t>
      </w:r>
      <w:r>
        <w:rPr>
          <w:rFonts w:ascii="Times New Roman" w:eastAsia="Calibri" w:hAnsi="Times New Roman"/>
          <w:iCs/>
          <w:sz w:val="24"/>
          <w:szCs w:val="24"/>
        </w:rPr>
        <w:t xml:space="preserve">или </w:t>
      </w:r>
      <w:r w:rsidR="003906CA">
        <w:rPr>
          <w:rFonts w:ascii="Times New Roman" w:eastAsia="Calibri" w:hAnsi="Times New Roman"/>
          <w:iCs/>
          <w:sz w:val="24"/>
          <w:szCs w:val="24"/>
        </w:rPr>
        <w:t>2112,8 тыс. рубл</w:t>
      </w:r>
      <w:r w:rsidR="002E2B26">
        <w:rPr>
          <w:rFonts w:ascii="Times New Roman" w:eastAsia="Calibri" w:hAnsi="Times New Roman"/>
          <w:iCs/>
          <w:sz w:val="24"/>
          <w:szCs w:val="24"/>
        </w:rPr>
        <w:t xml:space="preserve">ей, </w:t>
      </w:r>
      <w:r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дотации бюджетам поселений на выравнивание уровня бюджетной обеспеченности </w:t>
      </w:r>
      <w:r w:rsidR="003906CA">
        <w:rPr>
          <w:rFonts w:ascii="Times New Roman" w:eastAsia="Calibri" w:hAnsi="Times New Roman"/>
          <w:iCs/>
          <w:sz w:val="24"/>
          <w:szCs w:val="24"/>
        </w:rPr>
        <w:t>-1672,0</w:t>
      </w:r>
      <w:r w:rsidR="004023FF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3906CA">
        <w:rPr>
          <w:rFonts w:ascii="Times New Roman" w:eastAsia="Calibri" w:hAnsi="Times New Roman"/>
          <w:iCs/>
          <w:sz w:val="24"/>
          <w:szCs w:val="24"/>
        </w:rPr>
        <w:t xml:space="preserve">75,9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0D55E5" w:rsidRDefault="000D55E5" w:rsidP="000D55E5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lastRenderedPageBreak/>
        <w:t xml:space="preserve">- </w:t>
      </w:r>
      <w:r w:rsidRPr="000D55E5">
        <w:rPr>
          <w:rFonts w:ascii="Times New Roman" w:eastAsia="Calibri" w:hAnsi="Times New Roman"/>
          <w:iCs/>
          <w:sz w:val="24"/>
          <w:szCs w:val="24"/>
        </w:rPr>
        <w:t xml:space="preserve">дотации бюджетам на поддержку мер по обеспечению сбалансированности бюджетов – </w:t>
      </w:r>
      <w:r>
        <w:rPr>
          <w:rFonts w:ascii="Times New Roman" w:eastAsia="Calibri" w:hAnsi="Times New Roman"/>
          <w:iCs/>
          <w:sz w:val="24"/>
          <w:szCs w:val="24"/>
        </w:rPr>
        <w:t>50,0</w:t>
      </w:r>
      <w:r w:rsidRPr="000D55E5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>
        <w:rPr>
          <w:rFonts w:ascii="Times New Roman" w:eastAsia="Calibri" w:hAnsi="Times New Roman"/>
          <w:iCs/>
          <w:sz w:val="24"/>
          <w:szCs w:val="24"/>
        </w:rPr>
        <w:t xml:space="preserve">46,8 </w:t>
      </w:r>
      <w:r w:rsidRPr="000D55E5">
        <w:rPr>
          <w:rFonts w:ascii="Times New Roman" w:eastAsia="Calibri" w:hAnsi="Times New Roman"/>
          <w:iCs/>
          <w:sz w:val="24"/>
          <w:szCs w:val="24"/>
        </w:rPr>
        <w:t xml:space="preserve">% от плана);   </w:t>
      </w:r>
    </w:p>
    <w:p w:rsidR="003906CA" w:rsidRPr="003906CA" w:rsidRDefault="003906CA" w:rsidP="000D55E5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субсидии – 81,3 тыс. рублей (100,0 % от плана)</w:t>
      </w:r>
      <w:r w:rsidRPr="003906CA">
        <w:rPr>
          <w:rFonts w:ascii="Times New Roman" w:eastAsia="Calibri" w:hAnsi="Times New Roman"/>
          <w:iCs/>
          <w:sz w:val="24"/>
          <w:szCs w:val="24"/>
        </w:rPr>
        <w:t>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субвенции</w:t>
      </w:r>
      <w:r w:rsidR="003906CA">
        <w:rPr>
          <w:rFonts w:ascii="Times New Roman" w:eastAsia="Calibri" w:hAnsi="Times New Roman"/>
          <w:iCs/>
          <w:sz w:val="24"/>
          <w:szCs w:val="24"/>
        </w:rPr>
        <w:t xml:space="preserve"> –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906CA">
        <w:rPr>
          <w:rFonts w:ascii="Times New Roman" w:eastAsia="Calibri" w:hAnsi="Times New Roman"/>
          <w:iCs/>
          <w:sz w:val="24"/>
          <w:szCs w:val="24"/>
        </w:rPr>
        <w:t xml:space="preserve">60,3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3906CA">
        <w:rPr>
          <w:rFonts w:ascii="Times New Roman" w:eastAsia="Calibri" w:hAnsi="Times New Roman"/>
          <w:iCs/>
          <w:sz w:val="24"/>
          <w:szCs w:val="24"/>
        </w:rPr>
        <w:t>75,1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0D55E5" w:rsidRPr="000D55E5">
        <w:rPr>
          <w:rFonts w:ascii="Times New Roman" w:eastAsia="Calibri" w:hAnsi="Times New Roman"/>
          <w:iCs/>
          <w:sz w:val="24"/>
          <w:szCs w:val="24"/>
        </w:rPr>
        <w:t>;</w:t>
      </w:r>
    </w:p>
    <w:p w:rsidR="000D55E5" w:rsidRPr="000D55E5" w:rsidRDefault="000D55E5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</w:t>
      </w:r>
      <w:r w:rsidRPr="000D55E5">
        <w:rPr>
          <w:rFonts w:ascii="Times New Roman" w:eastAsia="Calibri" w:hAnsi="Times New Roman"/>
          <w:iCs/>
          <w:sz w:val="24"/>
          <w:szCs w:val="24"/>
        </w:rPr>
        <w:t>м</w:t>
      </w:r>
      <w:r w:rsidRPr="000D55E5">
        <w:rPr>
          <w:rFonts w:ascii="Times New Roman" w:eastAsia="Calibri" w:hAnsi="Times New Roman"/>
          <w:bCs/>
          <w:iCs/>
          <w:sz w:val="24"/>
          <w:szCs w:val="24"/>
        </w:rPr>
        <w:t xml:space="preserve"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>
        <w:rPr>
          <w:rFonts w:ascii="Times New Roman" w:eastAsia="Calibri" w:hAnsi="Times New Roman"/>
          <w:bCs/>
          <w:iCs/>
          <w:sz w:val="24"/>
          <w:szCs w:val="24"/>
        </w:rPr>
        <w:t>249,2</w:t>
      </w:r>
      <w:r w:rsidRPr="000D55E5"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рублей, или 100,0 % от годового планового показателя</w:t>
      </w:r>
      <w:r>
        <w:rPr>
          <w:rFonts w:ascii="Times New Roman" w:eastAsia="Calibri" w:hAnsi="Times New Roman"/>
          <w:bCs/>
          <w:iCs/>
          <w:sz w:val="24"/>
          <w:szCs w:val="24"/>
        </w:rPr>
        <w:t>.</w:t>
      </w:r>
    </w:p>
    <w:p w:rsidR="00373D16" w:rsidRDefault="002E2B26" w:rsidP="00FF7C27">
      <w:pPr>
        <w:tabs>
          <w:tab w:val="left" w:pos="567"/>
        </w:tabs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</w:t>
      </w:r>
      <w:r w:rsidR="00400DD6">
        <w:rPr>
          <w:rFonts w:ascii="Times New Roman" w:eastAsia="Calibri" w:hAnsi="Times New Roman"/>
          <w:iCs/>
          <w:sz w:val="24"/>
          <w:szCs w:val="24"/>
        </w:rPr>
        <w:t xml:space="preserve"> Доля безвозмездных поступлений в общем объеме доходов поселения – </w:t>
      </w:r>
      <w:r w:rsidR="003906CA">
        <w:rPr>
          <w:rFonts w:ascii="Times New Roman" w:eastAsia="Calibri" w:hAnsi="Times New Roman"/>
          <w:iCs/>
          <w:sz w:val="24"/>
          <w:szCs w:val="24"/>
        </w:rPr>
        <w:t xml:space="preserve">74,9 </w:t>
      </w:r>
      <w:r w:rsidR="00400DD6">
        <w:rPr>
          <w:rFonts w:ascii="Times New Roman" w:eastAsia="Calibri" w:hAnsi="Times New Roman"/>
          <w:iCs/>
          <w:sz w:val="24"/>
          <w:szCs w:val="24"/>
        </w:rPr>
        <w:t>%.</w:t>
      </w:r>
    </w:p>
    <w:p w:rsidR="007E3ACF" w:rsidRPr="005775FA" w:rsidRDefault="007761AE" w:rsidP="007761A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</w:t>
      </w: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620BFF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53F7">
        <w:rPr>
          <w:rFonts w:ascii="Times New Roman" w:hAnsi="Times New Roman"/>
          <w:sz w:val="24"/>
          <w:szCs w:val="24"/>
          <w:lang w:eastAsia="ru-RU"/>
        </w:rPr>
        <w:t>2667,2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4023FF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8A53F7">
        <w:rPr>
          <w:rFonts w:ascii="Times New Roman" w:hAnsi="Times New Roman"/>
          <w:sz w:val="24"/>
          <w:szCs w:val="24"/>
          <w:lang w:eastAsia="ru-RU"/>
        </w:rPr>
        <w:t>63,2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8A53F7">
        <w:rPr>
          <w:rFonts w:ascii="Times New Roman" w:hAnsi="Times New Roman"/>
          <w:sz w:val="24"/>
          <w:szCs w:val="24"/>
          <w:lang w:eastAsia="ru-RU"/>
        </w:rPr>
        <w:t>90,5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Pr="005775FA">
        <w:rPr>
          <w:rFonts w:ascii="Times New Roman" w:hAnsi="Times New Roman"/>
          <w:sz w:val="24"/>
          <w:szCs w:val="24"/>
          <w:lang w:eastAsia="ru-RU"/>
        </w:rPr>
        <w:t>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D64E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D64E7" w:rsidRPr="005775FA" w:rsidRDefault="003D64E7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еления по состоянию на </w:t>
      </w:r>
      <w:r w:rsidR="00620BFF">
        <w:rPr>
          <w:rFonts w:ascii="Times New Roman" w:hAnsi="Times New Roman"/>
          <w:sz w:val="24"/>
          <w:szCs w:val="24"/>
          <w:lang w:eastAsia="ru-RU"/>
        </w:rPr>
        <w:t>1 октября 2017 года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в сравн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400DD6" w:rsidRDefault="00400DD6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620BFF">
        <w:rPr>
          <w:rFonts w:ascii="Times New Roman" w:hAnsi="Times New Roman"/>
          <w:sz w:val="24"/>
          <w:szCs w:val="24"/>
          <w:lang w:eastAsia="ru-RU"/>
        </w:rPr>
        <w:t>1 октября 2017 года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B7546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8A53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653CE0" w:rsidRPr="00BA764D" w:rsidRDefault="00653CE0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1278"/>
        <w:gridCol w:w="990"/>
        <w:gridCol w:w="1543"/>
        <w:gridCol w:w="1151"/>
        <w:gridCol w:w="1417"/>
      </w:tblGrid>
      <w:tr w:rsidR="00BA764D" w:rsidRPr="008A53F7" w:rsidTr="00DB4ACE">
        <w:tc>
          <w:tcPr>
            <w:tcW w:w="3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8A53F7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8A53F7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8A53F7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A53F7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  <w:p w:rsidR="00BA764D" w:rsidRPr="008A53F7" w:rsidRDefault="003B2BEB" w:rsidP="008A53F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на 01.</w:t>
            </w:r>
            <w:r w:rsidR="008A53F7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.201</w:t>
            </w:r>
            <w:r w:rsidR="008A53F7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A53F7" w:rsidRDefault="009629E9" w:rsidP="00EA12A9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 w:rsidR="00BA764D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A764D" w:rsidRPr="008A53F7" w:rsidTr="00653CE0">
        <w:tc>
          <w:tcPr>
            <w:tcW w:w="3510" w:type="dxa"/>
            <w:vMerge/>
            <w:vAlign w:val="center"/>
          </w:tcPr>
          <w:p w:rsidR="00BA764D" w:rsidRPr="008A53F7" w:rsidRDefault="00BA764D" w:rsidP="008E6D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8A53F7" w:rsidRDefault="00BA764D" w:rsidP="008E6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A53F7" w:rsidRDefault="00BC63CB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</w:t>
            </w:r>
            <w:r w:rsidR="00BA764D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годовой</w:t>
            </w:r>
          </w:p>
          <w:p w:rsidR="00BA764D" w:rsidRPr="008A53F7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  <w:p w:rsidR="00BA764D" w:rsidRPr="008A53F7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A53F7" w:rsidRDefault="00653CE0" w:rsidP="00653CE0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A764D" w:rsidRPr="008A53F7" w:rsidRDefault="003B2BEB" w:rsidP="008A53F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8A53F7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629E9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A53F7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BA764D" w:rsidRPr="008A53F7" w:rsidTr="00653CE0">
        <w:tc>
          <w:tcPr>
            <w:tcW w:w="3510" w:type="dxa"/>
            <w:vMerge/>
            <w:vAlign w:val="center"/>
          </w:tcPr>
          <w:p w:rsidR="00BA764D" w:rsidRPr="008A53F7" w:rsidRDefault="00BA764D" w:rsidP="008E6D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8A53F7" w:rsidRDefault="00BA764D" w:rsidP="008E6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A764D" w:rsidRPr="008A53F7" w:rsidRDefault="00BA764D" w:rsidP="008E6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/>
            <w:vAlign w:val="center"/>
          </w:tcPr>
          <w:p w:rsidR="00BA764D" w:rsidRPr="008A53F7" w:rsidRDefault="00BA764D" w:rsidP="008E6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A53F7" w:rsidRDefault="00BC63CB" w:rsidP="00BC63C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годовому </w:t>
            </w:r>
            <w:r w:rsidR="00BA764D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A53F7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</w:p>
          <w:p w:rsidR="00BA764D" w:rsidRPr="008A53F7" w:rsidRDefault="00BC63CB" w:rsidP="00BC63C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исполне</w:t>
            </w:r>
            <w:r w:rsidR="00BA764D"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нию прошлого года</w:t>
            </w:r>
          </w:p>
        </w:tc>
      </w:tr>
      <w:tr w:rsidR="008A53F7" w:rsidRPr="008A53F7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2946,4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4223,1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2667,2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90,5</w:t>
            </w:r>
          </w:p>
        </w:tc>
      </w:tr>
      <w:tr w:rsidR="008A53F7" w:rsidRPr="008A53F7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1793,7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2411,2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1601,9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89,3</w:t>
            </w:r>
          </w:p>
        </w:tc>
      </w:tr>
      <w:tr w:rsidR="008A53F7" w:rsidRPr="008A53F7" w:rsidTr="001C3D49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435,0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287,1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100,2</w:t>
            </w:r>
          </w:p>
        </w:tc>
      </w:tr>
      <w:tr w:rsidR="008A53F7" w:rsidRPr="008A53F7" w:rsidTr="001C3D4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1120,8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1509,2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926,1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</w:tr>
      <w:tr w:rsidR="008A53F7" w:rsidRPr="008A53F7" w:rsidTr="001C3D4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94,9</w:t>
            </w:r>
          </w:p>
        </w:tc>
      </w:tr>
      <w:tr w:rsidR="008A53F7" w:rsidRPr="008A53F7" w:rsidTr="007E5231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255,3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249,2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249,2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</w:tr>
      <w:tr w:rsidR="008A53F7" w:rsidRPr="008A53F7" w:rsidTr="00744CF3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0111       Резервные фонды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3F7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8A53F7" w:rsidRPr="008A53F7" w:rsidTr="008A53F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725,0</w:t>
            </w:r>
          </w:p>
        </w:tc>
      </w:tr>
      <w:tr w:rsidR="008A53F7" w:rsidRPr="008A53F7" w:rsidTr="008A53F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 Национальная оборона</w:t>
            </w:r>
          </w:p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8A53F7" w:rsidRDefault="008A53F7" w:rsidP="008A53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3F7"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</w:tr>
      <w:tr w:rsidR="008A53F7" w:rsidRPr="008A53F7" w:rsidTr="008A53F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0203 </w:t>
            </w: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105,8</w:t>
            </w:r>
          </w:p>
        </w:tc>
      </w:tr>
      <w:tr w:rsidR="008A53F7" w:rsidRPr="008A53F7" w:rsidTr="00834F0B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A53F7" w:rsidRPr="008A53F7" w:rsidTr="00834F0B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F7" w:rsidRPr="008A53F7" w:rsidRDefault="008A53F7" w:rsidP="008A53F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0310     Обеспечение пожарной безопасности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3F7" w:rsidRPr="009B2E15" w:rsidRDefault="008A53F7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0B4B" w:rsidRPr="008A53F7" w:rsidTr="0083730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4B" w:rsidRPr="008A53F7" w:rsidRDefault="00290B4B" w:rsidP="00290B4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 Национальная экономика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FFFFFF"/>
                <w:sz w:val="18"/>
                <w:szCs w:val="18"/>
              </w:rPr>
              <w:t>#ДЕЛ/0!</w:t>
            </w:r>
          </w:p>
        </w:tc>
      </w:tr>
      <w:tr w:rsidR="00290B4B" w:rsidRPr="008A53F7" w:rsidTr="00290B4B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4B" w:rsidRPr="008A53F7" w:rsidRDefault="00290B4B" w:rsidP="00290B4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0405    Сельское хозяйство и рыболовство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FFFFFF"/>
                <w:sz w:val="18"/>
                <w:szCs w:val="18"/>
              </w:rPr>
              <w:t>#ДЕЛ/0!</w:t>
            </w:r>
          </w:p>
        </w:tc>
      </w:tr>
      <w:tr w:rsidR="009B2E15" w:rsidRPr="008A53F7" w:rsidTr="006542E4">
        <w:trPr>
          <w:trHeight w:val="60"/>
        </w:trPr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15" w:rsidRPr="008A53F7" w:rsidRDefault="009B2E15" w:rsidP="009B2E15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 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706,2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105,5</w:t>
            </w:r>
          </w:p>
        </w:tc>
      </w:tr>
      <w:tr w:rsidR="009B2E15" w:rsidRPr="008A53F7" w:rsidTr="009B2E15">
        <w:trPr>
          <w:trHeight w:val="669"/>
        </w:trPr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15" w:rsidRPr="008A53F7" w:rsidRDefault="009B2E15" w:rsidP="009B2E15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0502   Коммунальное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2E15" w:rsidRPr="008A53F7" w:rsidTr="00B56C9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15" w:rsidRPr="008A53F7" w:rsidRDefault="009B2E15" w:rsidP="009B2E15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0503       Благоустройство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624,9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2E15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105,5</w:t>
            </w:r>
          </w:p>
        </w:tc>
      </w:tr>
      <w:tr w:rsidR="00290B4B" w:rsidRPr="008A53F7" w:rsidTr="007221E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4B" w:rsidRPr="008A53F7" w:rsidRDefault="00290B4B" w:rsidP="00290B4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>
              <w:rPr>
                <w:rFonts w:ascii="Times New Roman" w:hAnsi="Times New Roman"/>
                <w:color w:val="FFFFFF"/>
                <w:sz w:val="18"/>
                <w:szCs w:val="18"/>
              </w:rPr>
              <w:t>--</w:t>
            </w:r>
          </w:p>
        </w:tc>
      </w:tr>
      <w:tr w:rsidR="00290B4B" w:rsidRPr="008A53F7" w:rsidTr="007221E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4B" w:rsidRPr="008A53F7" w:rsidRDefault="00290B4B" w:rsidP="00290B4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0707     Молодёжная политика и оздоровление детей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</w:tr>
      <w:tr w:rsidR="006542E4" w:rsidRPr="008A53F7" w:rsidTr="00831DD6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2E4" w:rsidRPr="008A53F7" w:rsidRDefault="006542E4" w:rsidP="00E42A6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 Культура</w:t>
            </w:r>
            <w:r w:rsidR="00E42A6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кинематография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616,7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6542E4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950,7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713,0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115,6</w:t>
            </w:r>
          </w:p>
        </w:tc>
      </w:tr>
      <w:tr w:rsidR="006542E4" w:rsidRPr="008A53F7" w:rsidTr="00831DD6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2E4" w:rsidRPr="008A53F7" w:rsidRDefault="006542E4" w:rsidP="006542E4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sz w:val="18"/>
                <w:szCs w:val="18"/>
                <w:lang w:eastAsia="ru-RU"/>
              </w:rPr>
              <w:t>0801         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616,7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6542E4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950,7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713,0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6542E4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42E4" w:rsidRPr="008A53F7" w:rsidTr="00831DD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2E4" w:rsidRPr="008A53F7" w:rsidRDefault="006542E4" w:rsidP="006542E4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 Социальная политика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247,8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16,2</w:t>
            </w:r>
          </w:p>
        </w:tc>
      </w:tr>
      <w:tr w:rsidR="006542E4" w:rsidRPr="008A53F7" w:rsidTr="00831DD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2E4" w:rsidRPr="008A53F7" w:rsidRDefault="006542E4" w:rsidP="006542E4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1001   Пенсионное обеспечение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247,8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2E4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16,2</w:t>
            </w:r>
          </w:p>
        </w:tc>
      </w:tr>
      <w:tr w:rsidR="00290B4B" w:rsidRPr="008A53F7" w:rsidTr="0083730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4B" w:rsidRPr="008A53F7" w:rsidRDefault="00290B4B" w:rsidP="00290B4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 Физическая культура и спорт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>
              <w:rPr>
                <w:rFonts w:ascii="Times New Roman" w:hAnsi="Times New Roman"/>
                <w:color w:val="FFFFFF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0B4B" w:rsidRPr="008A53F7" w:rsidTr="0083730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4B" w:rsidRPr="008A53F7" w:rsidRDefault="00290B4B" w:rsidP="00290B4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1101 Физическая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290B4B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0B4B" w:rsidRPr="008A53F7" w:rsidTr="0083730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4B" w:rsidRPr="008A53F7" w:rsidRDefault="00290B4B" w:rsidP="00290B4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53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(+ профицит, -дефицит)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- 126,2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153,2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4B" w:rsidRPr="009B2E15" w:rsidRDefault="009B2E15" w:rsidP="009B2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2E15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F8640C" w:rsidRPr="0063264C" w:rsidRDefault="00F8640C" w:rsidP="00E1603C">
      <w:pPr>
        <w:spacing w:after="0"/>
        <w:jc w:val="both"/>
        <w:rPr>
          <w:rFonts w:ascii="Times New Roman" w:hAnsi="Times New Roman"/>
        </w:rPr>
      </w:pPr>
    </w:p>
    <w:p w:rsidR="003D64E7" w:rsidRPr="004023FF" w:rsidRDefault="005B1CF4" w:rsidP="001C21E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CF4">
        <w:rPr>
          <w:rFonts w:ascii="Times New Roman" w:hAnsi="Times New Roman"/>
          <w:sz w:val="24"/>
          <w:szCs w:val="24"/>
          <w:lang w:eastAsia="ru-RU"/>
        </w:rPr>
        <w:t>П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о </w:t>
      </w:r>
      <w:r w:rsidR="003D64E7" w:rsidRPr="004023FF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 - исполнение годового плана составило </w:t>
      </w:r>
      <w:r w:rsidR="009B2E15">
        <w:rPr>
          <w:rFonts w:ascii="Times New Roman" w:hAnsi="Times New Roman"/>
          <w:sz w:val="24"/>
          <w:szCs w:val="24"/>
          <w:lang w:eastAsia="ru-RU"/>
        </w:rPr>
        <w:t>66,4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9B2E15">
        <w:rPr>
          <w:rFonts w:ascii="Times New Roman" w:hAnsi="Times New Roman"/>
          <w:sz w:val="24"/>
          <w:szCs w:val="24"/>
          <w:lang w:eastAsia="ru-RU"/>
        </w:rPr>
        <w:t>1601,9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 w:rsidR="00B0577A">
        <w:rPr>
          <w:rFonts w:ascii="Times New Roman" w:hAnsi="Times New Roman"/>
          <w:sz w:val="24"/>
          <w:szCs w:val="24"/>
          <w:lang w:eastAsia="ru-RU"/>
        </w:rPr>
        <w:t>89,3</w:t>
      </w:r>
      <w:r w:rsidR="006542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%</w:t>
      </w:r>
      <w:r w:rsidR="00B0577A">
        <w:rPr>
          <w:rFonts w:ascii="Times New Roman" w:hAnsi="Times New Roman"/>
          <w:sz w:val="24"/>
          <w:szCs w:val="24"/>
          <w:lang w:eastAsia="ru-RU"/>
        </w:rPr>
        <w:t>.</w:t>
      </w:r>
      <w:r w:rsidR="006542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B0577A">
        <w:rPr>
          <w:rFonts w:ascii="Times New Roman" w:hAnsi="Times New Roman"/>
          <w:sz w:val="24"/>
          <w:szCs w:val="24"/>
          <w:lang w:eastAsia="ru-RU"/>
        </w:rPr>
        <w:t>60,1</w:t>
      </w:r>
      <w:r w:rsidR="00BC1E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%.</w:t>
      </w:r>
    </w:p>
    <w:p w:rsidR="003D64E7" w:rsidRPr="004023FF" w:rsidRDefault="003D64E7" w:rsidP="003D64E7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3F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0577A"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Pr="004023FF">
        <w:rPr>
          <w:rFonts w:ascii="Times New Roman" w:hAnsi="Times New Roman"/>
          <w:sz w:val="24"/>
          <w:szCs w:val="24"/>
          <w:lang w:eastAsia="ru-RU"/>
        </w:rPr>
        <w:t xml:space="preserve"> 2017 года финансирование расходов из резервного фонда не производилось.  </w:t>
      </w:r>
    </w:p>
    <w:p w:rsidR="003D64E7" w:rsidRPr="004023FF" w:rsidRDefault="005B1CF4" w:rsidP="001C21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CF4">
        <w:rPr>
          <w:rFonts w:ascii="Times New Roman" w:hAnsi="Times New Roman"/>
          <w:sz w:val="24"/>
          <w:szCs w:val="24"/>
          <w:lang w:eastAsia="ru-RU"/>
        </w:rPr>
        <w:t>По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 </w:t>
      </w:r>
      <w:r w:rsidR="003D64E7" w:rsidRPr="004023FF">
        <w:rPr>
          <w:rFonts w:ascii="Times New Roman" w:hAnsi="Times New Roman"/>
          <w:bCs/>
          <w:sz w:val="24"/>
          <w:szCs w:val="24"/>
          <w:lang w:eastAsia="ru-RU"/>
        </w:rPr>
        <w:t>раздел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>у 02 «Национальная оборона»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B0577A">
        <w:rPr>
          <w:rFonts w:ascii="Times New Roman" w:hAnsi="Times New Roman"/>
          <w:sz w:val="24"/>
          <w:szCs w:val="24"/>
          <w:lang w:eastAsia="ru-RU"/>
        </w:rPr>
        <w:t xml:space="preserve">59,2 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B0577A">
        <w:rPr>
          <w:rFonts w:ascii="Times New Roman" w:hAnsi="Times New Roman"/>
          <w:sz w:val="24"/>
          <w:szCs w:val="24"/>
          <w:lang w:eastAsia="ru-RU"/>
        </w:rPr>
        <w:t xml:space="preserve">47,3 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тыс. рублей. К аналогичному периоду </w:t>
      </w:r>
      <w:r w:rsidR="003D64E7">
        <w:rPr>
          <w:rFonts w:ascii="Times New Roman" w:hAnsi="Times New Roman"/>
          <w:sz w:val="24"/>
          <w:szCs w:val="24"/>
          <w:lang w:eastAsia="ru-RU"/>
        </w:rPr>
        <w:t>прош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лого года исполнение составило </w:t>
      </w:r>
      <w:r w:rsidR="00B0577A">
        <w:rPr>
          <w:rFonts w:ascii="Times New Roman" w:hAnsi="Times New Roman"/>
          <w:sz w:val="24"/>
          <w:szCs w:val="24"/>
          <w:lang w:eastAsia="ru-RU"/>
        </w:rPr>
        <w:t>105,8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BC1ED1" w:rsidRDefault="005B1CF4" w:rsidP="001C21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1CF4">
        <w:rPr>
          <w:rFonts w:ascii="Times New Roman" w:hAnsi="Times New Roman"/>
          <w:sz w:val="24"/>
          <w:szCs w:val="24"/>
          <w:lang w:eastAsia="ru-RU"/>
        </w:rPr>
        <w:t>По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 </w:t>
      </w:r>
      <w:r w:rsidR="003D64E7" w:rsidRPr="004023FF">
        <w:rPr>
          <w:rFonts w:ascii="Times New Roman" w:hAnsi="Times New Roman"/>
          <w:bCs/>
          <w:sz w:val="24"/>
          <w:szCs w:val="24"/>
          <w:lang w:eastAsia="ru-RU"/>
        </w:rPr>
        <w:t>раздел</w:t>
      </w:r>
      <w:r w:rsidR="00BC1ED1">
        <w:rPr>
          <w:rFonts w:ascii="Times New Roman" w:hAnsi="Times New Roman"/>
          <w:bCs/>
          <w:sz w:val="24"/>
          <w:szCs w:val="24"/>
          <w:lang w:eastAsia="ru-RU"/>
        </w:rPr>
        <w:t xml:space="preserve">у 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3D64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C1ED1" w:rsidRPr="004023FF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BC1ED1">
        <w:rPr>
          <w:rFonts w:ascii="Times New Roman" w:hAnsi="Times New Roman"/>
          <w:sz w:val="24"/>
          <w:szCs w:val="24"/>
          <w:lang w:eastAsia="ru-RU"/>
        </w:rPr>
        <w:t>100,0</w:t>
      </w:r>
      <w:r w:rsidR="00BC1ED1" w:rsidRPr="004023FF"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BC1ED1">
        <w:rPr>
          <w:rFonts w:ascii="Times New Roman" w:hAnsi="Times New Roman"/>
          <w:sz w:val="24"/>
          <w:szCs w:val="24"/>
          <w:lang w:eastAsia="ru-RU"/>
        </w:rPr>
        <w:t>1</w:t>
      </w:r>
      <w:r w:rsidR="001C21E7">
        <w:rPr>
          <w:rFonts w:ascii="Times New Roman" w:hAnsi="Times New Roman"/>
          <w:sz w:val="24"/>
          <w:szCs w:val="24"/>
          <w:lang w:eastAsia="ru-RU"/>
        </w:rPr>
        <w:t>0,0</w:t>
      </w:r>
      <w:r w:rsidR="00BC1ED1" w:rsidRPr="004023FF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1C21E7">
        <w:rPr>
          <w:rFonts w:ascii="Times New Roman" w:hAnsi="Times New Roman"/>
          <w:sz w:val="24"/>
          <w:szCs w:val="24"/>
          <w:lang w:eastAsia="ru-RU"/>
        </w:rPr>
        <w:t xml:space="preserve"> В а</w:t>
      </w:r>
      <w:r w:rsidR="00BC1ED1" w:rsidRPr="004023FF">
        <w:rPr>
          <w:rFonts w:ascii="Times New Roman" w:hAnsi="Times New Roman"/>
          <w:sz w:val="24"/>
          <w:szCs w:val="24"/>
          <w:lang w:eastAsia="ru-RU"/>
        </w:rPr>
        <w:t>налогичном</w:t>
      </w:r>
      <w:r w:rsidR="001C2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1ED1" w:rsidRPr="004023FF">
        <w:rPr>
          <w:rFonts w:ascii="Times New Roman" w:hAnsi="Times New Roman"/>
          <w:sz w:val="24"/>
          <w:szCs w:val="24"/>
          <w:lang w:eastAsia="ru-RU"/>
        </w:rPr>
        <w:t>период</w:t>
      </w:r>
      <w:r w:rsidR="001C21E7">
        <w:rPr>
          <w:rFonts w:ascii="Times New Roman" w:hAnsi="Times New Roman"/>
          <w:sz w:val="24"/>
          <w:szCs w:val="24"/>
          <w:lang w:eastAsia="ru-RU"/>
        </w:rPr>
        <w:t>е</w:t>
      </w:r>
      <w:r w:rsidR="00BC1ED1" w:rsidRPr="004023FF">
        <w:rPr>
          <w:rFonts w:ascii="Times New Roman" w:hAnsi="Times New Roman"/>
          <w:sz w:val="24"/>
          <w:szCs w:val="24"/>
          <w:lang w:eastAsia="ru-RU"/>
        </w:rPr>
        <w:t xml:space="preserve"> прошлого года </w:t>
      </w:r>
      <w:r w:rsidR="001C21E7">
        <w:rPr>
          <w:rFonts w:ascii="Times New Roman" w:hAnsi="Times New Roman"/>
          <w:sz w:val="24"/>
          <w:szCs w:val="24"/>
          <w:lang w:eastAsia="ru-RU"/>
        </w:rPr>
        <w:t>расходы не осуществлялись.</w:t>
      </w:r>
    </w:p>
    <w:p w:rsidR="003D64E7" w:rsidRPr="004023FF" w:rsidRDefault="001C21E7" w:rsidP="001C21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1E7">
        <w:rPr>
          <w:rFonts w:ascii="Times New Roman" w:hAnsi="Times New Roman"/>
          <w:bCs/>
          <w:sz w:val="24"/>
          <w:szCs w:val="24"/>
          <w:lang w:eastAsia="ru-RU"/>
        </w:rPr>
        <w:t>По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разделу 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3D64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C21E7">
        <w:rPr>
          <w:rFonts w:ascii="Times New Roman" w:hAnsi="Times New Roman"/>
          <w:bCs/>
          <w:sz w:val="24"/>
          <w:szCs w:val="24"/>
          <w:lang w:eastAsia="ru-RU"/>
        </w:rPr>
        <w:t>при плановом показателе 20,0 тыс.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C21E7">
        <w:rPr>
          <w:rFonts w:ascii="Times New Roman" w:hAnsi="Times New Roman"/>
          <w:bCs/>
          <w:sz w:val="24"/>
          <w:szCs w:val="24"/>
          <w:lang w:eastAsia="ru-RU"/>
        </w:rPr>
        <w:t xml:space="preserve">рублей </w:t>
      </w:r>
      <w:r w:rsidR="003D64E7" w:rsidRPr="004023FF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3D64E7">
        <w:rPr>
          <w:rFonts w:ascii="Times New Roman" w:hAnsi="Times New Roman"/>
          <w:bCs/>
          <w:sz w:val="24"/>
          <w:szCs w:val="24"/>
          <w:lang w:eastAsia="ru-RU"/>
        </w:rPr>
        <w:t>не осуществлялись.</w:t>
      </w:r>
    </w:p>
    <w:p w:rsidR="003D64E7" w:rsidRPr="004023FF" w:rsidRDefault="005B1CF4" w:rsidP="001C21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CF4">
        <w:rPr>
          <w:rFonts w:ascii="Times New Roman" w:hAnsi="Times New Roman"/>
          <w:sz w:val="24"/>
          <w:szCs w:val="24"/>
          <w:lang w:eastAsia="ru-RU"/>
        </w:rPr>
        <w:t>По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 </w:t>
      </w:r>
      <w:r w:rsidR="003D64E7" w:rsidRPr="004023FF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в сумме </w:t>
      </w:r>
      <w:r w:rsidR="00B0577A">
        <w:rPr>
          <w:rFonts w:ascii="Times New Roman" w:hAnsi="Times New Roman"/>
          <w:sz w:val="24"/>
          <w:szCs w:val="24"/>
          <w:lang w:eastAsia="ru-RU"/>
        </w:rPr>
        <w:t>254,9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B0577A">
        <w:rPr>
          <w:rFonts w:ascii="Times New Roman" w:hAnsi="Times New Roman"/>
          <w:sz w:val="24"/>
          <w:szCs w:val="24"/>
          <w:lang w:eastAsia="ru-RU"/>
        </w:rPr>
        <w:t xml:space="preserve">36,1 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%</w:t>
      </w:r>
      <w:r w:rsidR="001C21E7"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. К аналогичному периоду прошлого года исполнение составило </w:t>
      </w:r>
      <w:r w:rsidR="00B0577A">
        <w:rPr>
          <w:rFonts w:ascii="Times New Roman" w:hAnsi="Times New Roman"/>
          <w:sz w:val="24"/>
          <w:szCs w:val="24"/>
          <w:lang w:eastAsia="ru-RU"/>
        </w:rPr>
        <w:t>105,5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577A">
        <w:rPr>
          <w:rFonts w:ascii="Times New Roman" w:hAnsi="Times New Roman"/>
          <w:sz w:val="24"/>
          <w:szCs w:val="24"/>
          <w:lang w:eastAsia="ru-RU"/>
        </w:rPr>
        <w:t>.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Расходы исполнены по подраздел</w:t>
      </w:r>
      <w:r w:rsidR="003D64E7">
        <w:rPr>
          <w:rFonts w:ascii="Times New Roman" w:hAnsi="Times New Roman"/>
          <w:sz w:val="24"/>
          <w:szCs w:val="24"/>
          <w:lang w:eastAsia="ru-RU"/>
        </w:rPr>
        <w:t>у 050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3 «Благоустройство»</w:t>
      </w:r>
      <w:r w:rsidR="003D64E7">
        <w:rPr>
          <w:rFonts w:ascii="Times New Roman" w:hAnsi="Times New Roman"/>
          <w:sz w:val="24"/>
          <w:szCs w:val="24"/>
          <w:lang w:eastAsia="ru-RU"/>
        </w:rPr>
        <w:t>.</w:t>
      </w:r>
    </w:p>
    <w:p w:rsidR="003D64E7" w:rsidRPr="004023FF" w:rsidRDefault="005B1CF4" w:rsidP="001C21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CF4">
        <w:rPr>
          <w:rFonts w:ascii="Times New Roman" w:hAnsi="Times New Roman"/>
          <w:sz w:val="24"/>
          <w:szCs w:val="24"/>
          <w:lang w:eastAsia="ru-RU"/>
        </w:rPr>
        <w:t>По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 </w:t>
      </w:r>
      <w:r w:rsidR="003D64E7" w:rsidRPr="004023FF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07 «Образование»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 при плановом показателе 5,0 тыс. рублей расходы не осуществлялись.</w:t>
      </w:r>
    </w:p>
    <w:p w:rsidR="00B0577A" w:rsidRDefault="005B1CF4" w:rsidP="001C21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CF4">
        <w:rPr>
          <w:rFonts w:ascii="Times New Roman" w:hAnsi="Times New Roman"/>
          <w:sz w:val="24"/>
          <w:szCs w:val="24"/>
          <w:lang w:eastAsia="ru-RU"/>
        </w:rPr>
        <w:t>По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 </w:t>
      </w:r>
      <w:r w:rsidR="003D64E7" w:rsidRPr="004023FF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620BFF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2017 года составило </w:t>
      </w:r>
      <w:r w:rsidR="00B0577A">
        <w:rPr>
          <w:rFonts w:ascii="Times New Roman" w:hAnsi="Times New Roman"/>
          <w:sz w:val="24"/>
          <w:szCs w:val="24"/>
          <w:lang w:eastAsia="ru-RU"/>
        </w:rPr>
        <w:t>75,</w:t>
      </w:r>
      <w:r w:rsidR="001C21E7">
        <w:rPr>
          <w:rFonts w:ascii="Times New Roman" w:hAnsi="Times New Roman"/>
          <w:sz w:val="24"/>
          <w:szCs w:val="24"/>
          <w:lang w:eastAsia="ru-RU"/>
        </w:rPr>
        <w:t>0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% от годового плана, или </w:t>
      </w:r>
      <w:r w:rsidR="00B0577A">
        <w:rPr>
          <w:rFonts w:ascii="Times New Roman" w:hAnsi="Times New Roman"/>
          <w:sz w:val="24"/>
          <w:szCs w:val="24"/>
          <w:lang w:eastAsia="ru-RU"/>
        </w:rPr>
        <w:t>713,0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3D64E7">
        <w:rPr>
          <w:rFonts w:ascii="Times New Roman" w:hAnsi="Times New Roman"/>
          <w:sz w:val="24"/>
          <w:szCs w:val="24"/>
          <w:lang w:eastAsia="ru-RU"/>
        </w:rPr>
        <w:t xml:space="preserve"> и 1</w:t>
      </w:r>
      <w:r w:rsidR="001C21E7">
        <w:rPr>
          <w:rFonts w:ascii="Times New Roman" w:hAnsi="Times New Roman"/>
          <w:sz w:val="24"/>
          <w:szCs w:val="24"/>
          <w:lang w:eastAsia="ru-RU"/>
        </w:rPr>
        <w:t>1</w:t>
      </w:r>
      <w:r w:rsidR="00B0577A">
        <w:rPr>
          <w:rFonts w:ascii="Times New Roman" w:hAnsi="Times New Roman"/>
          <w:sz w:val="24"/>
          <w:szCs w:val="24"/>
          <w:lang w:eastAsia="ru-RU"/>
        </w:rPr>
        <w:t>5</w:t>
      </w:r>
      <w:r w:rsidR="001C21E7">
        <w:rPr>
          <w:rFonts w:ascii="Times New Roman" w:hAnsi="Times New Roman"/>
          <w:sz w:val="24"/>
          <w:szCs w:val="24"/>
          <w:lang w:eastAsia="ru-RU"/>
        </w:rPr>
        <w:t>,</w:t>
      </w:r>
      <w:r w:rsidR="00B0577A">
        <w:rPr>
          <w:rFonts w:ascii="Times New Roman" w:hAnsi="Times New Roman"/>
          <w:sz w:val="24"/>
          <w:szCs w:val="24"/>
          <w:lang w:eastAsia="ru-RU"/>
        </w:rPr>
        <w:t>6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D64E7">
        <w:rPr>
          <w:rFonts w:ascii="Times New Roman" w:hAnsi="Times New Roman"/>
          <w:sz w:val="24"/>
          <w:szCs w:val="24"/>
          <w:lang w:eastAsia="ru-RU"/>
        </w:rPr>
        <w:t xml:space="preserve"> к исполнению в аналогичном периоде 2016</w:t>
      </w:r>
      <w:r w:rsidR="00B0577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0577A" w:rsidRPr="004023FF" w:rsidRDefault="00B0577A" w:rsidP="00B057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5B1CF4">
        <w:rPr>
          <w:rFonts w:ascii="Times New Roman" w:hAnsi="Times New Roman"/>
          <w:sz w:val="24"/>
          <w:szCs w:val="24"/>
          <w:lang w:eastAsia="ru-RU"/>
        </w:rPr>
        <w:t>о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 </w:t>
      </w:r>
      <w:r w:rsidR="003D64E7" w:rsidRPr="004023FF">
        <w:rPr>
          <w:rFonts w:ascii="Times New Roman" w:hAnsi="Times New Roman"/>
          <w:bCs/>
          <w:sz w:val="24"/>
          <w:szCs w:val="24"/>
          <w:lang w:eastAsia="ru-RU"/>
        </w:rPr>
        <w:t>раздел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10 «Социальная политика»</w:t>
      </w:r>
      <w:r w:rsidRPr="00B057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23FF">
        <w:rPr>
          <w:rFonts w:ascii="Times New Roman" w:hAnsi="Times New Roman"/>
          <w:sz w:val="24"/>
          <w:szCs w:val="24"/>
          <w:lang w:eastAsia="ru-RU"/>
        </w:rPr>
        <w:t xml:space="preserve">расходы исполнены в сумме </w:t>
      </w:r>
      <w:r>
        <w:rPr>
          <w:rFonts w:ascii="Times New Roman" w:hAnsi="Times New Roman"/>
          <w:sz w:val="24"/>
          <w:szCs w:val="24"/>
          <w:lang w:eastAsia="ru-RU"/>
        </w:rPr>
        <w:t>40,1</w:t>
      </w:r>
      <w:r w:rsidRPr="004023FF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100,0 </w:t>
      </w:r>
      <w:r w:rsidRPr="004023FF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Pr="004023FF">
        <w:rPr>
          <w:rFonts w:ascii="Times New Roman" w:hAnsi="Times New Roman"/>
          <w:sz w:val="24"/>
          <w:szCs w:val="24"/>
          <w:lang w:eastAsia="ru-RU"/>
        </w:rPr>
        <w:t xml:space="preserve">. 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16,2</w:t>
      </w:r>
      <w:r w:rsidRPr="004023FF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023FF">
        <w:rPr>
          <w:rFonts w:ascii="Times New Roman" w:hAnsi="Times New Roman"/>
          <w:sz w:val="24"/>
          <w:szCs w:val="24"/>
          <w:lang w:eastAsia="ru-RU"/>
        </w:rPr>
        <w:t xml:space="preserve"> Расходы исполнены по подраздел</w:t>
      </w:r>
      <w:r>
        <w:rPr>
          <w:rFonts w:ascii="Times New Roman" w:hAnsi="Times New Roman"/>
          <w:sz w:val="24"/>
          <w:szCs w:val="24"/>
          <w:lang w:eastAsia="ru-RU"/>
        </w:rPr>
        <w:t xml:space="preserve">у 1001 </w:t>
      </w:r>
      <w:r w:rsidRPr="004023FF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Пенсионное обеспечение».</w:t>
      </w:r>
    </w:p>
    <w:p w:rsidR="003D64E7" w:rsidRPr="004023FF" w:rsidRDefault="00B0577A" w:rsidP="001C21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 разделу</w:t>
      </w:r>
      <w:r w:rsidR="003D64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64E7" w:rsidRPr="004023FF">
        <w:rPr>
          <w:rFonts w:ascii="Times New Roman" w:hAnsi="Times New Roman"/>
          <w:b/>
          <w:bCs/>
          <w:sz w:val="24"/>
          <w:szCs w:val="24"/>
          <w:lang w:eastAsia="ru-RU"/>
        </w:rPr>
        <w:t>11 «Физическая культура и спорт»</w:t>
      </w:r>
      <w:r w:rsidR="003D64E7" w:rsidRPr="004023FF">
        <w:rPr>
          <w:rFonts w:ascii="Times New Roman" w:hAnsi="Times New Roman"/>
          <w:sz w:val="24"/>
          <w:szCs w:val="24"/>
          <w:lang w:eastAsia="ru-RU"/>
        </w:rPr>
        <w:t> </w:t>
      </w:r>
      <w:r w:rsidR="003D64E7">
        <w:rPr>
          <w:rFonts w:ascii="Times New Roman" w:hAnsi="Times New Roman"/>
          <w:sz w:val="24"/>
          <w:szCs w:val="24"/>
          <w:lang w:eastAsia="ru-RU"/>
        </w:rPr>
        <w:t>расходы не утверждены и не исполнены.</w:t>
      </w:r>
    </w:p>
    <w:p w:rsidR="003D64E7" w:rsidRDefault="003D64E7" w:rsidP="003D64E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B1CF4" w:rsidRPr="005B1CF4" w:rsidRDefault="005B1CF4" w:rsidP="005B1C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B1CF4">
        <w:rPr>
          <w:rFonts w:ascii="Times New Roman" w:hAnsi="Times New Roman"/>
          <w:sz w:val="24"/>
          <w:szCs w:val="24"/>
        </w:rPr>
        <w:t xml:space="preserve">В целом </w:t>
      </w:r>
      <w:r w:rsidR="00B0577A">
        <w:rPr>
          <w:rFonts w:ascii="Times New Roman" w:hAnsi="Times New Roman"/>
          <w:sz w:val="24"/>
          <w:szCs w:val="24"/>
        </w:rPr>
        <w:t>за 9 месяцев</w:t>
      </w:r>
      <w:r w:rsidRPr="005B1CF4">
        <w:rPr>
          <w:rFonts w:ascii="Times New Roman" w:hAnsi="Times New Roman"/>
          <w:sz w:val="24"/>
          <w:szCs w:val="24"/>
        </w:rPr>
        <w:t xml:space="preserve"> 2017 года по сравнению с аналогичным периодом 2016 года произведено расходов на </w:t>
      </w:r>
      <w:r w:rsidR="00B0577A">
        <w:rPr>
          <w:rFonts w:ascii="Times New Roman" w:hAnsi="Times New Roman"/>
          <w:sz w:val="24"/>
          <w:szCs w:val="24"/>
        </w:rPr>
        <w:t>2</w:t>
      </w:r>
      <w:r w:rsidR="00A550BE">
        <w:rPr>
          <w:rFonts w:ascii="Times New Roman" w:hAnsi="Times New Roman"/>
          <w:sz w:val="24"/>
          <w:szCs w:val="24"/>
        </w:rPr>
        <w:t>79,2</w:t>
      </w:r>
      <w:r w:rsidRPr="005B1CF4">
        <w:rPr>
          <w:rFonts w:ascii="Times New Roman" w:hAnsi="Times New Roman"/>
          <w:sz w:val="24"/>
          <w:szCs w:val="24"/>
        </w:rPr>
        <w:t xml:space="preserve"> тыс. рублей меньше. </w:t>
      </w:r>
    </w:p>
    <w:p w:rsidR="005B1CF4" w:rsidRPr="005775FA" w:rsidRDefault="005B1CF4" w:rsidP="00FF7C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5381" w:rsidRPr="0063264C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0C5381" w:rsidRPr="0063264C" w:rsidRDefault="000C5381" w:rsidP="000C5381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67FF" w:rsidRDefault="00F567FF" w:rsidP="00F567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A550BE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A550BE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2B7546"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A550BE">
        <w:rPr>
          <w:rFonts w:ascii="Times New Roman" w:hAnsi="Times New Roman"/>
          <w:sz w:val="24"/>
          <w:szCs w:val="24"/>
          <w:lang w:eastAsia="ru-RU"/>
        </w:rPr>
        <w:t xml:space="preserve">153,2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тыс. рублей, при годовом плановом показателе дефицита </w:t>
      </w:r>
      <w:r>
        <w:rPr>
          <w:rFonts w:ascii="Times New Roman" w:hAnsi="Times New Roman"/>
          <w:sz w:val="24"/>
          <w:szCs w:val="24"/>
          <w:lang w:eastAsia="ru-RU"/>
        </w:rPr>
        <w:t>0,0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2B7546"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546" w:rsidRPr="0063264C" w:rsidRDefault="002B7546" w:rsidP="00FF7C27">
      <w:pPr>
        <w:spacing w:after="0" w:line="240" w:lineRule="auto"/>
        <w:ind w:right="23"/>
        <w:jc w:val="both"/>
        <w:rPr>
          <w:rFonts w:ascii="Times New Roman" w:hAnsi="Times New Roman"/>
        </w:rPr>
      </w:pPr>
    </w:p>
    <w:p w:rsidR="00861CA2" w:rsidRPr="0063264C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63264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5775FA" w:rsidRPr="0063264C" w:rsidRDefault="005775FA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6D97" w:rsidRPr="00400DD6" w:rsidRDefault="00DB4ACE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8"/>
          <w:szCs w:val="28"/>
        </w:rPr>
        <w:t xml:space="preserve">         </w:t>
      </w:r>
      <w:r w:rsidR="008E6D97" w:rsidRPr="0063264C">
        <w:rPr>
          <w:rFonts w:ascii="Times New Roman" w:hAnsi="Times New Roman"/>
          <w:sz w:val="28"/>
          <w:szCs w:val="28"/>
        </w:rPr>
        <w:t xml:space="preserve">  </w:t>
      </w:r>
      <w:r w:rsidR="008E6D97" w:rsidRPr="00400DD6">
        <w:rPr>
          <w:rFonts w:ascii="Times New Roman" w:hAnsi="Times New Roman"/>
          <w:sz w:val="24"/>
          <w:szCs w:val="24"/>
        </w:rPr>
        <w:t xml:space="preserve">Бюджет за </w:t>
      </w:r>
      <w:r w:rsidR="00620BFF">
        <w:rPr>
          <w:rFonts w:ascii="Times New Roman" w:hAnsi="Times New Roman"/>
          <w:sz w:val="24"/>
          <w:szCs w:val="24"/>
        </w:rPr>
        <w:t>9 месяцев</w:t>
      </w:r>
      <w:r w:rsidR="008E6D97" w:rsidRPr="00400DD6">
        <w:rPr>
          <w:rFonts w:ascii="Times New Roman" w:hAnsi="Times New Roman"/>
          <w:sz w:val="24"/>
          <w:szCs w:val="24"/>
        </w:rPr>
        <w:t xml:space="preserve"> </w:t>
      </w:r>
      <w:r w:rsidR="009629E9" w:rsidRPr="00400DD6">
        <w:rPr>
          <w:rFonts w:ascii="Times New Roman" w:hAnsi="Times New Roman"/>
          <w:sz w:val="24"/>
          <w:szCs w:val="24"/>
        </w:rPr>
        <w:t>2017</w:t>
      </w:r>
      <w:r w:rsidR="008E6D97" w:rsidRPr="00400DD6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400DD6">
        <w:rPr>
          <w:rFonts w:ascii="Times New Roman" w:hAnsi="Times New Roman"/>
          <w:b/>
          <w:bCs/>
          <w:sz w:val="24"/>
          <w:szCs w:val="24"/>
        </w:rPr>
        <w:t> </w:t>
      </w:r>
      <w:r w:rsidR="00A550BE" w:rsidRPr="00A550BE">
        <w:rPr>
          <w:rFonts w:ascii="Times New Roman" w:hAnsi="Times New Roman"/>
          <w:bCs/>
          <w:sz w:val="24"/>
          <w:szCs w:val="24"/>
        </w:rPr>
        <w:t>2820,4</w:t>
      </w:r>
      <w:r w:rsidR="008E6D97" w:rsidRPr="00400DD6">
        <w:rPr>
          <w:rFonts w:ascii="Times New Roman" w:hAnsi="Times New Roman"/>
          <w:bCs/>
          <w:sz w:val="24"/>
          <w:szCs w:val="24"/>
        </w:rPr>
        <w:t xml:space="preserve"> </w:t>
      </w:r>
      <w:r w:rsidR="008E6D97" w:rsidRPr="00400DD6">
        <w:rPr>
          <w:rFonts w:ascii="Times New Roman" w:hAnsi="Times New Roman"/>
          <w:sz w:val="24"/>
          <w:szCs w:val="24"/>
        </w:rPr>
        <w:t xml:space="preserve">тыс. рублей, </w:t>
      </w:r>
      <w:r w:rsidR="00F567FF" w:rsidRPr="00400DD6">
        <w:rPr>
          <w:rFonts w:ascii="Times New Roman" w:hAnsi="Times New Roman"/>
          <w:sz w:val="24"/>
          <w:szCs w:val="24"/>
        </w:rPr>
        <w:t xml:space="preserve">или на </w:t>
      </w:r>
      <w:r w:rsidR="00A550BE">
        <w:rPr>
          <w:rFonts w:ascii="Times New Roman" w:hAnsi="Times New Roman"/>
          <w:sz w:val="24"/>
          <w:szCs w:val="24"/>
        </w:rPr>
        <w:t>66,8</w:t>
      </w:r>
      <w:r w:rsidR="001C21E7">
        <w:rPr>
          <w:rFonts w:ascii="Times New Roman" w:hAnsi="Times New Roman"/>
          <w:sz w:val="24"/>
          <w:szCs w:val="24"/>
        </w:rPr>
        <w:t xml:space="preserve"> </w:t>
      </w:r>
      <w:r w:rsidR="008E6D97" w:rsidRPr="00400DD6">
        <w:rPr>
          <w:rFonts w:ascii="Times New Roman" w:hAnsi="Times New Roman"/>
          <w:sz w:val="24"/>
          <w:szCs w:val="24"/>
        </w:rPr>
        <w:t>% от годов</w:t>
      </w:r>
      <w:r w:rsidR="00400DD6">
        <w:rPr>
          <w:rFonts w:ascii="Times New Roman" w:hAnsi="Times New Roman"/>
          <w:sz w:val="24"/>
          <w:szCs w:val="24"/>
        </w:rPr>
        <w:t>ых бюджетных назначений</w:t>
      </w:r>
      <w:r w:rsidR="008E6D97" w:rsidRPr="00400DD6">
        <w:rPr>
          <w:rFonts w:ascii="Times New Roman" w:hAnsi="Times New Roman"/>
          <w:sz w:val="24"/>
          <w:szCs w:val="24"/>
        </w:rPr>
        <w:t xml:space="preserve">, расходы исполнены на сумму </w:t>
      </w:r>
      <w:r w:rsidR="00A550BE">
        <w:rPr>
          <w:rFonts w:ascii="Times New Roman" w:hAnsi="Times New Roman"/>
          <w:sz w:val="24"/>
          <w:szCs w:val="24"/>
        </w:rPr>
        <w:t>2667,2</w:t>
      </w:r>
      <w:r w:rsidR="008E6D97" w:rsidRPr="00400DD6">
        <w:rPr>
          <w:rFonts w:ascii="Times New Roman" w:hAnsi="Times New Roman"/>
          <w:sz w:val="24"/>
          <w:szCs w:val="24"/>
        </w:rPr>
        <w:t xml:space="preserve"> тыс. рублей</w:t>
      </w:r>
      <w:r w:rsidR="00400DD6" w:rsidRPr="00400DD6">
        <w:rPr>
          <w:rFonts w:ascii="Times New Roman" w:hAnsi="Times New Roman"/>
          <w:sz w:val="24"/>
          <w:szCs w:val="24"/>
        </w:rPr>
        <w:t>,</w:t>
      </w:r>
      <w:r w:rsidR="008E6D97" w:rsidRPr="00400DD6">
        <w:rPr>
          <w:rFonts w:ascii="Times New Roman" w:hAnsi="Times New Roman"/>
          <w:sz w:val="24"/>
          <w:szCs w:val="24"/>
        </w:rPr>
        <w:t xml:space="preserve"> или</w:t>
      </w:r>
      <w:r w:rsidR="00456B52" w:rsidRPr="00400DD6">
        <w:rPr>
          <w:rFonts w:ascii="Times New Roman" w:hAnsi="Times New Roman"/>
          <w:sz w:val="24"/>
          <w:szCs w:val="24"/>
        </w:rPr>
        <w:t xml:space="preserve"> </w:t>
      </w:r>
      <w:r w:rsidR="001C21E7">
        <w:rPr>
          <w:rFonts w:ascii="Times New Roman" w:hAnsi="Times New Roman"/>
          <w:sz w:val="24"/>
          <w:szCs w:val="24"/>
        </w:rPr>
        <w:t xml:space="preserve">на </w:t>
      </w:r>
      <w:r w:rsidR="00A550BE">
        <w:rPr>
          <w:rFonts w:ascii="Times New Roman" w:hAnsi="Times New Roman"/>
          <w:sz w:val="24"/>
          <w:szCs w:val="24"/>
        </w:rPr>
        <w:t>63,2</w:t>
      </w:r>
      <w:r w:rsidR="001C3D49" w:rsidRPr="00400DD6">
        <w:rPr>
          <w:rFonts w:ascii="Times New Roman" w:hAnsi="Times New Roman"/>
          <w:sz w:val="24"/>
          <w:szCs w:val="24"/>
        </w:rPr>
        <w:t xml:space="preserve"> </w:t>
      </w:r>
      <w:r w:rsidR="008E6D97" w:rsidRPr="00400DD6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5775FA" w:rsidRPr="00400DD6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DD6">
        <w:rPr>
          <w:rFonts w:ascii="Times New Roman" w:hAnsi="Times New Roman"/>
          <w:sz w:val="24"/>
          <w:szCs w:val="24"/>
        </w:rPr>
        <w:t xml:space="preserve">            Превышение </w:t>
      </w:r>
      <w:r w:rsidR="00A550BE">
        <w:rPr>
          <w:rFonts w:ascii="Times New Roman" w:hAnsi="Times New Roman"/>
          <w:sz w:val="24"/>
          <w:szCs w:val="24"/>
        </w:rPr>
        <w:t>доходов</w:t>
      </w:r>
      <w:r w:rsidRPr="00400DD6">
        <w:rPr>
          <w:rFonts w:ascii="Times New Roman" w:hAnsi="Times New Roman"/>
          <w:sz w:val="24"/>
          <w:szCs w:val="24"/>
        </w:rPr>
        <w:t xml:space="preserve"> бюджета над </w:t>
      </w:r>
      <w:r w:rsidR="00A550BE">
        <w:rPr>
          <w:rFonts w:ascii="Times New Roman" w:hAnsi="Times New Roman"/>
          <w:sz w:val="24"/>
          <w:szCs w:val="24"/>
        </w:rPr>
        <w:t>расходами</w:t>
      </w:r>
      <w:r w:rsidRPr="00400DD6">
        <w:rPr>
          <w:rFonts w:ascii="Times New Roman" w:hAnsi="Times New Roman"/>
          <w:sz w:val="24"/>
          <w:szCs w:val="24"/>
        </w:rPr>
        <w:t xml:space="preserve"> (</w:t>
      </w:r>
      <w:r w:rsidR="00A550BE">
        <w:rPr>
          <w:rFonts w:ascii="Times New Roman" w:hAnsi="Times New Roman"/>
          <w:sz w:val="24"/>
          <w:szCs w:val="24"/>
        </w:rPr>
        <w:t>профицит</w:t>
      </w:r>
      <w:r w:rsidRPr="00400DD6">
        <w:rPr>
          <w:rFonts w:ascii="Times New Roman" w:hAnsi="Times New Roman"/>
          <w:sz w:val="24"/>
          <w:szCs w:val="24"/>
        </w:rPr>
        <w:t xml:space="preserve">) составило </w:t>
      </w:r>
      <w:r w:rsidR="00A550BE">
        <w:rPr>
          <w:rFonts w:ascii="Times New Roman" w:hAnsi="Times New Roman"/>
          <w:sz w:val="24"/>
          <w:szCs w:val="24"/>
        </w:rPr>
        <w:t>153,2</w:t>
      </w:r>
      <w:r w:rsidR="00400DD6" w:rsidRPr="00400DD6">
        <w:rPr>
          <w:rFonts w:ascii="Times New Roman" w:hAnsi="Times New Roman"/>
          <w:sz w:val="24"/>
          <w:szCs w:val="24"/>
        </w:rPr>
        <w:t xml:space="preserve"> </w:t>
      </w:r>
      <w:r w:rsidRPr="00400DD6">
        <w:rPr>
          <w:rFonts w:ascii="Times New Roman" w:hAnsi="Times New Roman"/>
          <w:sz w:val="24"/>
          <w:szCs w:val="24"/>
        </w:rPr>
        <w:t>тыс. рублей.</w:t>
      </w:r>
    </w:p>
    <w:p w:rsidR="00400DD6" w:rsidRPr="00400DD6" w:rsidRDefault="008E6D97" w:rsidP="00400D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DD6">
        <w:rPr>
          <w:rFonts w:ascii="Times New Roman" w:hAnsi="Times New Roman"/>
          <w:sz w:val="24"/>
          <w:szCs w:val="24"/>
        </w:rPr>
        <w:t xml:space="preserve">           </w:t>
      </w:r>
      <w:r w:rsidR="00A550BE">
        <w:rPr>
          <w:rFonts w:ascii="Times New Roman" w:hAnsi="Times New Roman"/>
          <w:sz w:val="24"/>
          <w:szCs w:val="24"/>
        </w:rPr>
        <w:t>З</w:t>
      </w:r>
      <w:r w:rsidRPr="00400DD6">
        <w:rPr>
          <w:rFonts w:ascii="Times New Roman" w:hAnsi="Times New Roman"/>
          <w:sz w:val="24"/>
          <w:szCs w:val="24"/>
        </w:rPr>
        <w:t xml:space="preserve">а </w:t>
      </w:r>
      <w:r w:rsidR="00620BFF">
        <w:rPr>
          <w:rFonts w:ascii="Times New Roman" w:hAnsi="Times New Roman"/>
          <w:sz w:val="24"/>
          <w:szCs w:val="24"/>
        </w:rPr>
        <w:t>9 месяцев</w:t>
      </w:r>
      <w:r w:rsidRPr="00400DD6">
        <w:rPr>
          <w:rFonts w:ascii="Times New Roman" w:hAnsi="Times New Roman"/>
          <w:sz w:val="24"/>
          <w:szCs w:val="24"/>
        </w:rPr>
        <w:t xml:space="preserve"> текущего года </w:t>
      </w:r>
      <w:r w:rsidR="00A550BE">
        <w:rPr>
          <w:rFonts w:ascii="Times New Roman" w:hAnsi="Times New Roman"/>
          <w:sz w:val="24"/>
          <w:szCs w:val="24"/>
        </w:rPr>
        <w:t xml:space="preserve">доходы исполнены на уровне аналогичного </w:t>
      </w:r>
      <w:r w:rsidRPr="00400DD6">
        <w:rPr>
          <w:rFonts w:ascii="Times New Roman" w:hAnsi="Times New Roman"/>
          <w:sz w:val="24"/>
          <w:szCs w:val="24"/>
        </w:rPr>
        <w:t>период</w:t>
      </w:r>
      <w:r w:rsidR="00A550BE">
        <w:rPr>
          <w:rFonts w:ascii="Times New Roman" w:hAnsi="Times New Roman"/>
          <w:sz w:val="24"/>
          <w:szCs w:val="24"/>
        </w:rPr>
        <w:t>а</w:t>
      </w:r>
      <w:r w:rsidRPr="00400DD6">
        <w:rPr>
          <w:rFonts w:ascii="Times New Roman" w:hAnsi="Times New Roman"/>
          <w:sz w:val="24"/>
          <w:szCs w:val="24"/>
        </w:rPr>
        <w:t xml:space="preserve"> прошлого года.</w:t>
      </w:r>
    </w:p>
    <w:p w:rsidR="00E27894" w:rsidRPr="00400DD6" w:rsidRDefault="00400DD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DD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Общий объем р</w:t>
      </w:r>
      <w:r w:rsidRPr="00400DD6">
        <w:rPr>
          <w:rFonts w:ascii="Times New Roman" w:hAnsi="Times New Roman"/>
          <w:sz w:val="24"/>
          <w:szCs w:val="24"/>
        </w:rPr>
        <w:t xml:space="preserve">асходов </w:t>
      </w:r>
      <w:r w:rsidR="00A550BE">
        <w:rPr>
          <w:rFonts w:ascii="Times New Roman" w:hAnsi="Times New Roman"/>
          <w:sz w:val="24"/>
          <w:szCs w:val="24"/>
        </w:rPr>
        <w:t>за 9 месяцев</w:t>
      </w:r>
      <w:r w:rsidRPr="00400DD6">
        <w:rPr>
          <w:rFonts w:ascii="Times New Roman" w:hAnsi="Times New Roman"/>
          <w:sz w:val="24"/>
          <w:szCs w:val="24"/>
        </w:rPr>
        <w:t xml:space="preserve"> 2017 года по сравнению с </w:t>
      </w:r>
      <w:r w:rsidR="00A550BE">
        <w:rPr>
          <w:rFonts w:ascii="Times New Roman" w:hAnsi="Times New Roman"/>
          <w:sz w:val="24"/>
          <w:szCs w:val="24"/>
        </w:rPr>
        <w:t>аналогичным периодом</w:t>
      </w:r>
      <w:r w:rsidRPr="00400DD6">
        <w:rPr>
          <w:rFonts w:ascii="Times New Roman" w:hAnsi="Times New Roman"/>
          <w:sz w:val="24"/>
          <w:szCs w:val="24"/>
        </w:rPr>
        <w:t xml:space="preserve"> 2016 года </w:t>
      </w:r>
      <w:r>
        <w:rPr>
          <w:rFonts w:ascii="Times New Roman" w:hAnsi="Times New Roman"/>
          <w:sz w:val="24"/>
          <w:szCs w:val="24"/>
        </w:rPr>
        <w:t xml:space="preserve">уменьшился </w:t>
      </w:r>
      <w:r w:rsidRPr="00400DD6">
        <w:rPr>
          <w:rFonts w:ascii="Times New Roman" w:hAnsi="Times New Roman"/>
          <w:sz w:val="24"/>
          <w:szCs w:val="24"/>
        </w:rPr>
        <w:t xml:space="preserve">на </w:t>
      </w:r>
      <w:r w:rsidR="001574BC">
        <w:rPr>
          <w:rFonts w:ascii="Times New Roman" w:hAnsi="Times New Roman"/>
          <w:sz w:val="24"/>
          <w:szCs w:val="24"/>
        </w:rPr>
        <w:t>2</w:t>
      </w:r>
      <w:r w:rsidR="00A550BE">
        <w:rPr>
          <w:rFonts w:ascii="Times New Roman" w:hAnsi="Times New Roman"/>
          <w:sz w:val="24"/>
          <w:szCs w:val="24"/>
        </w:rPr>
        <w:t>79,2</w:t>
      </w:r>
      <w:r w:rsidRPr="00400DD6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на </w:t>
      </w:r>
      <w:r w:rsidR="00A550BE">
        <w:rPr>
          <w:rFonts w:ascii="Times New Roman" w:hAnsi="Times New Roman"/>
          <w:sz w:val="24"/>
          <w:szCs w:val="24"/>
        </w:rPr>
        <w:t xml:space="preserve">9,5 </w:t>
      </w:r>
      <w:r>
        <w:rPr>
          <w:rFonts w:ascii="Times New Roman" w:hAnsi="Times New Roman"/>
          <w:sz w:val="24"/>
          <w:szCs w:val="24"/>
        </w:rPr>
        <w:t>%.</w:t>
      </w:r>
      <w:r w:rsidR="00E42A67">
        <w:rPr>
          <w:rFonts w:ascii="Times New Roman" w:hAnsi="Times New Roman"/>
          <w:sz w:val="24"/>
          <w:szCs w:val="24"/>
        </w:rPr>
        <w:t xml:space="preserve"> Н</w:t>
      </w:r>
      <w:r w:rsidR="008E6D97" w:rsidRPr="00400DD6">
        <w:rPr>
          <w:rFonts w:ascii="Times New Roman" w:hAnsi="Times New Roman"/>
          <w:sz w:val="24"/>
          <w:szCs w:val="24"/>
        </w:rPr>
        <w:t xml:space="preserve">аибольший удельный вес в структуре расходов занимают расходы </w:t>
      </w:r>
      <w:r w:rsidR="00E27894" w:rsidRPr="00400DD6">
        <w:rPr>
          <w:rFonts w:ascii="Times New Roman" w:hAnsi="Times New Roman"/>
          <w:sz w:val="24"/>
          <w:szCs w:val="24"/>
        </w:rPr>
        <w:t>по раздел</w:t>
      </w:r>
      <w:r w:rsidR="00A550BE">
        <w:rPr>
          <w:rFonts w:ascii="Times New Roman" w:hAnsi="Times New Roman"/>
          <w:sz w:val="24"/>
          <w:szCs w:val="24"/>
        </w:rPr>
        <w:t>ам</w:t>
      </w:r>
      <w:r w:rsidR="00E27894" w:rsidRPr="00400DD6">
        <w:rPr>
          <w:rFonts w:ascii="Times New Roman" w:hAnsi="Times New Roman"/>
          <w:sz w:val="24"/>
          <w:szCs w:val="24"/>
        </w:rPr>
        <w:t>:</w:t>
      </w:r>
      <w:r w:rsidR="008E6D97" w:rsidRPr="00400DD6">
        <w:rPr>
          <w:rFonts w:ascii="Times New Roman" w:hAnsi="Times New Roman"/>
          <w:sz w:val="24"/>
          <w:szCs w:val="24"/>
        </w:rPr>
        <w:t xml:space="preserve"> </w:t>
      </w:r>
      <w:r w:rsidR="00E27894" w:rsidRPr="00400DD6">
        <w:rPr>
          <w:rFonts w:ascii="Times New Roman" w:hAnsi="Times New Roman"/>
          <w:sz w:val="24"/>
          <w:szCs w:val="24"/>
        </w:rPr>
        <w:t>«О</w:t>
      </w:r>
      <w:r w:rsidR="008E6D97" w:rsidRPr="00400DD6">
        <w:rPr>
          <w:rFonts w:ascii="Times New Roman" w:hAnsi="Times New Roman"/>
          <w:sz w:val="24"/>
          <w:szCs w:val="24"/>
        </w:rPr>
        <w:t>бщегосударственные вопросы</w:t>
      </w:r>
      <w:r w:rsidR="00E27894" w:rsidRPr="00400DD6">
        <w:rPr>
          <w:rFonts w:ascii="Times New Roman" w:hAnsi="Times New Roman"/>
          <w:sz w:val="24"/>
          <w:szCs w:val="24"/>
        </w:rPr>
        <w:t>»</w:t>
      </w:r>
      <w:r w:rsidR="008E6D97" w:rsidRPr="00400DD6">
        <w:rPr>
          <w:rFonts w:ascii="Times New Roman" w:hAnsi="Times New Roman"/>
          <w:sz w:val="24"/>
          <w:szCs w:val="24"/>
        </w:rPr>
        <w:t xml:space="preserve"> –</w:t>
      </w:r>
      <w:r w:rsidR="00A550BE">
        <w:rPr>
          <w:rFonts w:ascii="Times New Roman" w:hAnsi="Times New Roman"/>
          <w:sz w:val="24"/>
          <w:szCs w:val="24"/>
        </w:rPr>
        <w:t xml:space="preserve"> 60,1</w:t>
      </w:r>
      <w:r w:rsidR="00EC61C7" w:rsidRPr="00400DD6">
        <w:rPr>
          <w:rFonts w:ascii="Times New Roman" w:hAnsi="Times New Roman"/>
          <w:sz w:val="24"/>
          <w:szCs w:val="24"/>
        </w:rPr>
        <w:t xml:space="preserve"> </w:t>
      </w:r>
      <w:r w:rsidR="008E6D97" w:rsidRPr="00400DD6">
        <w:rPr>
          <w:rFonts w:ascii="Times New Roman" w:hAnsi="Times New Roman"/>
          <w:sz w:val="24"/>
          <w:szCs w:val="24"/>
        </w:rPr>
        <w:t>%</w:t>
      </w:r>
      <w:r w:rsidR="00A550BE">
        <w:rPr>
          <w:rFonts w:ascii="Times New Roman" w:hAnsi="Times New Roman"/>
          <w:sz w:val="24"/>
          <w:szCs w:val="24"/>
        </w:rPr>
        <w:t xml:space="preserve">, «Культура, кинематография» - </w:t>
      </w:r>
      <w:r w:rsidR="00E42A67">
        <w:rPr>
          <w:rFonts w:ascii="Times New Roman" w:hAnsi="Times New Roman"/>
          <w:sz w:val="24"/>
          <w:szCs w:val="24"/>
        </w:rPr>
        <w:t>26,7 %.</w:t>
      </w:r>
    </w:p>
    <w:p w:rsidR="00D44CBD" w:rsidRPr="00FF7C27" w:rsidRDefault="00A550BE" w:rsidP="00FF7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647A" w:rsidRPr="00400DD6">
        <w:rPr>
          <w:rFonts w:ascii="Times New Roman" w:hAnsi="Times New Roman"/>
          <w:sz w:val="24"/>
          <w:szCs w:val="24"/>
        </w:rPr>
        <w:t xml:space="preserve">    </w:t>
      </w:r>
    </w:p>
    <w:p w:rsidR="008E6D97" w:rsidRPr="00400DD6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DD6">
        <w:rPr>
          <w:rFonts w:ascii="Times New Roman" w:hAnsi="Times New Roman"/>
          <w:sz w:val="24"/>
          <w:szCs w:val="24"/>
        </w:rPr>
        <w:t xml:space="preserve">           Ревизионная комиссия Вытегорского муниципального района п</w:t>
      </w:r>
      <w:r w:rsidR="008E6D97" w:rsidRPr="00400DD6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9F3932" w:rsidRPr="00400DD6">
        <w:rPr>
          <w:rFonts w:ascii="Times New Roman" w:hAnsi="Times New Roman"/>
          <w:sz w:val="24"/>
          <w:szCs w:val="24"/>
        </w:rPr>
        <w:t>Анхимовское</w:t>
      </w:r>
      <w:r w:rsidR="008E6D97" w:rsidRPr="00400DD6">
        <w:rPr>
          <w:rFonts w:ascii="Times New Roman" w:hAnsi="Times New Roman"/>
          <w:sz w:val="24"/>
          <w:szCs w:val="24"/>
        </w:rPr>
        <w:t xml:space="preserve"> за </w:t>
      </w:r>
      <w:r w:rsidR="00620BFF">
        <w:rPr>
          <w:rFonts w:ascii="Times New Roman" w:hAnsi="Times New Roman"/>
          <w:sz w:val="24"/>
          <w:szCs w:val="24"/>
        </w:rPr>
        <w:t>9 месяцев</w:t>
      </w:r>
      <w:r w:rsidRPr="00400DD6">
        <w:rPr>
          <w:rFonts w:ascii="Times New Roman" w:hAnsi="Times New Roman"/>
          <w:sz w:val="24"/>
          <w:szCs w:val="24"/>
        </w:rPr>
        <w:t xml:space="preserve"> </w:t>
      </w:r>
      <w:r w:rsidR="009629E9" w:rsidRPr="00400DD6">
        <w:rPr>
          <w:rFonts w:ascii="Times New Roman" w:hAnsi="Times New Roman"/>
          <w:sz w:val="24"/>
          <w:szCs w:val="24"/>
        </w:rPr>
        <w:t>2017</w:t>
      </w:r>
      <w:r w:rsidR="008E6D97" w:rsidRPr="00400DD6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AF3CB8" w:rsidRPr="00400DD6" w:rsidRDefault="00AF3CB8" w:rsidP="008D25C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B0056" w:rsidRPr="00400DD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DD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400DD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DD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</w:t>
      </w:r>
      <w:bookmarkStart w:id="0" w:name="_GoBack"/>
      <w:bookmarkEnd w:id="0"/>
      <w:r w:rsidRPr="00400DD6">
        <w:rPr>
          <w:rFonts w:ascii="Times New Roman" w:hAnsi="Times New Roman"/>
          <w:sz w:val="24"/>
          <w:szCs w:val="24"/>
        </w:rPr>
        <w:t xml:space="preserve">                                  О.Е. Нестерова                                                   </w:t>
      </w:r>
    </w:p>
    <w:sectPr w:rsidR="00722B16" w:rsidRPr="00400DD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87" w:rsidRDefault="00C20687" w:rsidP="005B1CF4">
      <w:pPr>
        <w:spacing w:after="0" w:line="240" w:lineRule="auto"/>
      </w:pPr>
      <w:r>
        <w:separator/>
      </w:r>
    </w:p>
  </w:endnote>
  <w:endnote w:type="continuationSeparator" w:id="0">
    <w:p w:rsidR="00C20687" w:rsidRDefault="00C20687" w:rsidP="005B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87" w:rsidRDefault="00C20687" w:rsidP="005B1CF4">
      <w:pPr>
        <w:spacing w:after="0" w:line="240" w:lineRule="auto"/>
      </w:pPr>
      <w:r>
        <w:separator/>
      </w:r>
    </w:p>
  </w:footnote>
  <w:footnote w:type="continuationSeparator" w:id="0">
    <w:p w:rsidR="00C20687" w:rsidRDefault="00C20687" w:rsidP="005B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238EB"/>
    <w:rsid w:val="00043029"/>
    <w:rsid w:val="00075FBF"/>
    <w:rsid w:val="000914FA"/>
    <w:rsid w:val="000A5D13"/>
    <w:rsid w:val="000C5381"/>
    <w:rsid w:val="000C67A3"/>
    <w:rsid w:val="000D55E5"/>
    <w:rsid w:val="00102AEF"/>
    <w:rsid w:val="00115970"/>
    <w:rsid w:val="001252BF"/>
    <w:rsid w:val="00125992"/>
    <w:rsid w:val="001352F4"/>
    <w:rsid w:val="00142D65"/>
    <w:rsid w:val="001457C4"/>
    <w:rsid w:val="001574BC"/>
    <w:rsid w:val="0016667F"/>
    <w:rsid w:val="001667D4"/>
    <w:rsid w:val="00174C2B"/>
    <w:rsid w:val="001A0468"/>
    <w:rsid w:val="001A24FA"/>
    <w:rsid w:val="001B25E5"/>
    <w:rsid w:val="001C21E7"/>
    <w:rsid w:val="001C3D49"/>
    <w:rsid w:val="001F2BE3"/>
    <w:rsid w:val="002406EF"/>
    <w:rsid w:val="0024431B"/>
    <w:rsid w:val="0025466B"/>
    <w:rsid w:val="0025555F"/>
    <w:rsid w:val="00267E05"/>
    <w:rsid w:val="00281E4B"/>
    <w:rsid w:val="00290B4B"/>
    <w:rsid w:val="00297B0C"/>
    <w:rsid w:val="002A5EAA"/>
    <w:rsid w:val="002B7546"/>
    <w:rsid w:val="002E2B26"/>
    <w:rsid w:val="002E7608"/>
    <w:rsid w:val="00300992"/>
    <w:rsid w:val="00311ADC"/>
    <w:rsid w:val="00314AB4"/>
    <w:rsid w:val="0032109A"/>
    <w:rsid w:val="00373D16"/>
    <w:rsid w:val="00374072"/>
    <w:rsid w:val="00374CB4"/>
    <w:rsid w:val="00384B3B"/>
    <w:rsid w:val="003906CA"/>
    <w:rsid w:val="003A32F1"/>
    <w:rsid w:val="003B0806"/>
    <w:rsid w:val="003B0E51"/>
    <w:rsid w:val="003B19DD"/>
    <w:rsid w:val="003B2BEB"/>
    <w:rsid w:val="003D64E7"/>
    <w:rsid w:val="003F31C1"/>
    <w:rsid w:val="003F7BF3"/>
    <w:rsid w:val="004000A4"/>
    <w:rsid w:val="00400DD6"/>
    <w:rsid w:val="004023FF"/>
    <w:rsid w:val="00413BCF"/>
    <w:rsid w:val="00445B90"/>
    <w:rsid w:val="00456B52"/>
    <w:rsid w:val="004630ED"/>
    <w:rsid w:val="00464B46"/>
    <w:rsid w:val="00496ABC"/>
    <w:rsid w:val="004B7338"/>
    <w:rsid w:val="004C5AD2"/>
    <w:rsid w:val="004D58F0"/>
    <w:rsid w:val="004D797C"/>
    <w:rsid w:val="00505A07"/>
    <w:rsid w:val="00533D81"/>
    <w:rsid w:val="00535EE0"/>
    <w:rsid w:val="005501D5"/>
    <w:rsid w:val="00576124"/>
    <w:rsid w:val="005775FA"/>
    <w:rsid w:val="0059687D"/>
    <w:rsid w:val="005A6AD9"/>
    <w:rsid w:val="005B1CF4"/>
    <w:rsid w:val="005B3649"/>
    <w:rsid w:val="005E4287"/>
    <w:rsid w:val="00605237"/>
    <w:rsid w:val="00607040"/>
    <w:rsid w:val="00620BFF"/>
    <w:rsid w:val="00625401"/>
    <w:rsid w:val="0063264C"/>
    <w:rsid w:val="00636991"/>
    <w:rsid w:val="00643F98"/>
    <w:rsid w:val="00653CE0"/>
    <w:rsid w:val="006542E4"/>
    <w:rsid w:val="00660678"/>
    <w:rsid w:val="00671702"/>
    <w:rsid w:val="00674E39"/>
    <w:rsid w:val="00686177"/>
    <w:rsid w:val="006B2F61"/>
    <w:rsid w:val="006B4807"/>
    <w:rsid w:val="006C784A"/>
    <w:rsid w:val="006D5EE2"/>
    <w:rsid w:val="007221EC"/>
    <w:rsid w:val="00722B16"/>
    <w:rsid w:val="007369AE"/>
    <w:rsid w:val="007503D9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547B4"/>
    <w:rsid w:val="00861CA2"/>
    <w:rsid w:val="0086465D"/>
    <w:rsid w:val="00873FCB"/>
    <w:rsid w:val="008A53F7"/>
    <w:rsid w:val="008B305D"/>
    <w:rsid w:val="008D25C8"/>
    <w:rsid w:val="008E6D97"/>
    <w:rsid w:val="00917266"/>
    <w:rsid w:val="00923F88"/>
    <w:rsid w:val="00940C54"/>
    <w:rsid w:val="009567C9"/>
    <w:rsid w:val="009629E9"/>
    <w:rsid w:val="00971A95"/>
    <w:rsid w:val="00976BE5"/>
    <w:rsid w:val="009B2E15"/>
    <w:rsid w:val="009B6386"/>
    <w:rsid w:val="009C0D12"/>
    <w:rsid w:val="009C512B"/>
    <w:rsid w:val="009D25CA"/>
    <w:rsid w:val="009E53A6"/>
    <w:rsid w:val="009E7DB3"/>
    <w:rsid w:val="009F1878"/>
    <w:rsid w:val="009F3932"/>
    <w:rsid w:val="009F52E0"/>
    <w:rsid w:val="00A03A29"/>
    <w:rsid w:val="00A05A56"/>
    <w:rsid w:val="00A12341"/>
    <w:rsid w:val="00A317F9"/>
    <w:rsid w:val="00A5369E"/>
    <w:rsid w:val="00A550BE"/>
    <w:rsid w:val="00A63AE5"/>
    <w:rsid w:val="00A65942"/>
    <w:rsid w:val="00A757D1"/>
    <w:rsid w:val="00A90C2B"/>
    <w:rsid w:val="00A954F2"/>
    <w:rsid w:val="00AA0374"/>
    <w:rsid w:val="00AB2619"/>
    <w:rsid w:val="00AD5F7F"/>
    <w:rsid w:val="00AD6BC1"/>
    <w:rsid w:val="00AF3CB8"/>
    <w:rsid w:val="00B00FBF"/>
    <w:rsid w:val="00B0577A"/>
    <w:rsid w:val="00B156F0"/>
    <w:rsid w:val="00B45AA1"/>
    <w:rsid w:val="00B51632"/>
    <w:rsid w:val="00B572F3"/>
    <w:rsid w:val="00B9131B"/>
    <w:rsid w:val="00B938E6"/>
    <w:rsid w:val="00BA457D"/>
    <w:rsid w:val="00BA764D"/>
    <w:rsid w:val="00BB0056"/>
    <w:rsid w:val="00BC1ED1"/>
    <w:rsid w:val="00BC4D7A"/>
    <w:rsid w:val="00BC63CB"/>
    <w:rsid w:val="00BD5B0C"/>
    <w:rsid w:val="00BE7CC7"/>
    <w:rsid w:val="00C13569"/>
    <w:rsid w:val="00C20687"/>
    <w:rsid w:val="00C27FF3"/>
    <w:rsid w:val="00C32558"/>
    <w:rsid w:val="00C42468"/>
    <w:rsid w:val="00C93AEB"/>
    <w:rsid w:val="00C9509C"/>
    <w:rsid w:val="00C96B76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777CE"/>
    <w:rsid w:val="00D975BC"/>
    <w:rsid w:val="00DB4ACE"/>
    <w:rsid w:val="00DD4D8A"/>
    <w:rsid w:val="00E06C0F"/>
    <w:rsid w:val="00E1603C"/>
    <w:rsid w:val="00E250C4"/>
    <w:rsid w:val="00E27894"/>
    <w:rsid w:val="00E42A67"/>
    <w:rsid w:val="00E54EBA"/>
    <w:rsid w:val="00E711A9"/>
    <w:rsid w:val="00E755AA"/>
    <w:rsid w:val="00E873B6"/>
    <w:rsid w:val="00EA12A9"/>
    <w:rsid w:val="00EC555C"/>
    <w:rsid w:val="00EC61C7"/>
    <w:rsid w:val="00ED00C5"/>
    <w:rsid w:val="00ED16C0"/>
    <w:rsid w:val="00EE272E"/>
    <w:rsid w:val="00EE6EB4"/>
    <w:rsid w:val="00EF03B0"/>
    <w:rsid w:val="00F07FC7"/>
    <w:rsid w:val="00F26EFD"/>
    <w:rsid w:val="00F276BB"/>
    <w:rsid w:val="00F567FF"/>
    <w:rsid w:val="00F609F5"/>
    <w:rsid w:val="00F60B8F"/>
    <w:rsid w:val="00F7008C"/>
    <w:rsid w:val="00F7359A"/>
    <w:rsid w:val="00F80C21"/>
    <w:rsid w:val="00F80EE6"/>
    <w:rsid w:val="00F8640C"/>
    <w:rsid w:val="00FA28A8"/>
    <w:rsid w:val="00FE1831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1CF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5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1CF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3F4B-0194-48C8-A1F8-885965BB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2017-12-05T12:15:00Z</cp:lastPrinted>
  <dcterms:created xsi:type="dcterms:W3CDTF">2017-12-15T09:44:00Z</dcterms:created>
  <dcterms:modified xsi:type="dcterms:W3CDTF">2017-12-15T09:44:00Z</dcterms:modified>
</cp:coreProperties>
</file>