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44D" w:rsidRDefault="0046744D">
      <w:pPr>
        <w:rPr>
          <w:rFonts w:ascii="Times New Roman" w:hAnsi="Times New Roman"/>
          <w:sz w:val="24"/>
          <w:szCs w:val="24"/>
        </w:rPr>
      </w:pPr>
    </w:p>
    <w:p w:rsidR="0046744D" w:rsidRDefault="0046744D" w:rsidP="00C365E1">
      <w:pPr>
        <w:spacing w:after="0" w:line="240" w:lineRule="auto"/>
        <w:jc w:val="center"/>
        <w:rPr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44D" w:rsidRPr="00E40EDC" w:rsidRDefault="0046744D" w:rsidP="00C365E1">
      <w:pPr>
        <w:spacing w:after="0" w:line="240" w:lineRule="auto"/>
        <w:jc w:val="center"/>
        <w:rPr>
          <w:rFonts w:ascii="Times New Roman" w:hAnsi="Times New Roman"/>
          <w:b/>
        </w:rPr>
      </w:pPr>
      <w:r w:rsidRPr="00E40EDC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46744D" w:rsidRPr="00E40EDC" w:rsidRDefault="0046744D" w:rsidP="00C365E1">
      <w:pPr>
        <w:spacing w:after="0" w:line="240" w:lineRule="auto"/>
        <w:jc w:val="center"/>
        <w:rPr>
          <w:rFonts w:ascii="Times New Roman" w:hAnsi="Times New Roman"/>
          <w:b/>
        </w:rPr>
      </w:pPr>
      <w:r w:rsidRPr="00E40EDC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46744D" w:rsidRPr="00027131" w:rsidRDefault="00A92F75" w:rsidP="00C365E1">
      <w:pPr>
        <w:pStyle w:val="a4"/>
        <w:jc w:val="center"/>
        <w:rPr>
          <w:sz w:val="20"/>
          <w:szCs w:val="20"/>
        </w:rPr>
      </w:pPr>
      <w:r>
        <w:t>тел. (81746</w:t>
      </w:r>
      <w:proofErr w:type="gramStart"/>
      <w:r>
        <w:t>)  2</w:t>
      </w:r>
      <w:proofErr w:type="gramEnd"/>
      <w:r>
        <w:t>-22-03</w:t>
      </w:r>
      <w:r w:rsidR="0046744D" w:rsidRPr="00E40EDC">
        <w:t xml:space="preserve">,  факс (81746) ______,       </w:t>
      </w:r>
      <w:r w:rsidR="0046744D" w:rsidRPr="00E40EDC">
        <w:rPr>
          <w:lang w:val="en-US"/>
        </w:rPr>
        <w:t>e</w:t>
      </w:r>
      <w:r w:rsidR="0046744D" w:rsidRPr="00E40EDC">
        <w:t>-</w:t>
      </w:r>
      <w:r w:rsidR="0046744D" w:rsidRPr="00E40EDC">
        <w:rPr>
          <w:lang w:val="en-US"/>
        </w:rPr>
        <w:t>mail</w:t>
      </w:r>
      <w:r w:rsidR="00172757">
        <w:t xml:space="preserve">: </w:t>
      </w:r>
      <w:proofErr w:type="spellStart"/>
      <w:r w:rsidR="00172757" w:rsidRPr="00172757">
        <w:rPr>
          <w:u w:val="single"/>
          <w:lang w:val="en-US"/>
        </w:rPr>
        <w:t>revkom</w:t>
      </w:r>
      <w:proofErr w:type="spellEnd"/>
      <w:r w:rsidR="00172757" w:rsidRPr="00027131">
        <w:rPr>
          <w:u w:val="single"/>
        </w:rPr>
        <w:t>@</w:t>
      </w:r>
      <w:proofErr w:type="spellStart"/>
      <w:r w:rsidR="00172757" w:rsidRPr="00172757">
        <w:rPr>
          <w:u w:val="single"/>
          <w:lang w:val="en-US"/>
        </w:rPr>
        <w:t>vytegra</w:t>
      </w:r>
      <w:proofErr w:type="spellEnd"/>
      <w:r w:rsidR="00172757" w:rsidRPr="00027131">
        <w:rPr>
          <w:u w:val="single"/>
        </w:rPr>
        <w:t>-</w:t>
      </w:r>
      <w:proofErr w:type="spellStart"/>
      <w:r w:rsidR="00172757" w:rsidRPr="00172757">
        <w:rPr>
          <w:u w:val="single"/>
          <w:lang w:val="en-US"/>
        </w:rPr>
        <w:t>adm</w:t>
      </w:r>
      <w:proofErr w:type="spellEnd"/>
      <w:r w:rsidR="00172757" w:rsidRPr="00027131">
        <w:rPr>
          <w:u w:val="single"/>
        </w:rPr>
        <w:t>.</w:t>
      </w:r>
      <w:proofErr w:type="spellStart"/>
      <w:r w:rsidR="00172757" w:rsidRPr="00172757">
        <w:rPr>
          <w:u w:val="single"/>
          <w:lang w:val="en-US"/>
        </w:rPr>
        <w:t>ru</w:t>
      </w:r>
      <w:proofErr w:type="spellEnd"/>
    </w:p>
    <w:p w:rsidR="000104AF" w:rsidRPr="001F0860" w:rsidRDefault="00444F20" w:rsidP="00C365E1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3655" t="36830" r="35560" b="2984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5E0B2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C365E1" w:rsidRDefault="00C365E1" w:rsidP="00C365E1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5D2B" w:rsidRPr="007E4F69" w:rsidRDefault="00C42BC3" w:rsidP="00C365E1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КРАТКАЯ ИНФОРМАЦИЯ</w:t>
      </w:r>
    </w:p>
    <w:p w:rsidR="006A49B3" w:rsidRDefault="000104AF" w:rsidP="00C365E1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0F81">
        <w:rPr>
          <w:rFonts w:ascii="Times New Roman" w:hAnsi="Times New Roman"/>
          <w:b/>
          <w:bCs/>
          <w:sz w:val="24"/>
          <w:szCs w:val="24"/>
        </w:rPr>
        <w:t xml:space="preserve">о результатах </w:t>
      </w:r>
      <w:r w:rsidR="004F2A30" w:rsidRPr="00EA0F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5D2B" w:rsidRPr="00EA0F81">
        <w:rPr>
          <w:rFonts w:ascii="Times New Roman" w:hAnsi="Times New Roman"/>
          <w:b/>
          <w:sz w:val="24"/>
          <w:szCs w:val="24"/>
        </w:rPr>
        <w:t xml:space="preserve"> </w:t>
      </w:r>
      <w:r w:rsidR="00EA0F81" w:rsidRPr="00EA0F81">
        <w:rPr>
          <w:rFonts w:ascii="Times New Roman" w:hAnsi="Times New Roman"/>
          <w:b/>
          <w:sz w:val="24"/>
          <w:szCs w:val="24"/>
        </w:rPr>
        <w:t>контрольного мероприятия</w:t>
      </w:r>
    </w:p>
    <w:p w:rsidR="00FA376D" w:rsidRDefault="00EA0F81" w:rsidP="00C365E1">
      <w:pPr>
        <w:keepLines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A0F81">
        <w:rPr>
          <w:rFonts w:ascii="Times New Roman" w:hAnsi="Times New Roman"/>
          <w:b/>
          <w:sz w:val="24"/>
          <w:szCs w:val="24"/>
        </w:rPr>
        <w:t xml:space="preserve"> </w:t>
      </w:r>
      <w:r w:rsidR="005F0A3C">
        <w:rPr>
          <w:rFonts w:ascii="Times New Roman" w:hAnsi="Times New Roman"/>
          <w:b/>
          <w:sz w:val="24"/>
          <w:szCs w:val="24"/>
        </w:rPr>
        <w:t xml:space="preserve">в </w:t>
      </w:r>
      <w:r w:rsidR="003C4706">
        <w:rPr>
          <w:rFonts w:ascii="Times New Roman" w:hAnsi="Times New Roman"/>
          <w:b/>
          <w:sz w:val="24"/>
          <w:szCs w:val="24"/>
        </w:rPr>
        <w:t>Администрац</w:t>
      </w:r>
      <w:r w:rsidR="00EC3CCD">
        <w:rPr>
          <w:rFonts w:ascii="Times New Roman" w:hAnsi="Times New Roman"/>
          <w:b/>
          <w:sz w:val="24"/>
          <w:szCs w:val="24"/>
        </w:rPr>
        <w:t>ии</w:t>
      </w:r>
      <w:r w:rsidR="00A34E9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34E95">
        <w:rPr>
          <w:rFonts w:ascii="Times New Roman" w:hAnsi="Times New Roman"/>
          <w:b/>
          <w:sz w:val="24"/>
          <w:szCs w:val="24"/>
        </w:rPr>
        <w:t>Вытегорского</w:t>
      </w:r>
      <w:proofErr w:type="spellEnd"/>
      <w:r w:rsidR="00A34E95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46744D" w:rsidRPr="00E40EDC" w:rsidRDefault="0046744D" w:rsidP="00C42B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EDC">
        <w:rPr>
          <w:rFonts w:ascii="Times New Roman" w:hAnsi="Times New Roman"/>
        </w:rPr>
        <w:t xml:space="preserve">               </w:t>
      </w:r>
      <w:r w:rsidR="00F258E1" w:rsidRPr="00E40EDC">
        <w:rPr>
          <w:rFonts w:ascii="Times New Roman" w:hAnsi="Times New Roman"/>
        </w:rPr>
        <w:t xml:space="preserve">                            </w:t>
      </w:r>
      <w:r w:rsidRPr="00E40EDC">
        <w:rPr>
          <w:rFonts w:ascii="Times New Roman" w:hAnsi="Times New Roman"/>
        </w:rPr>
        <w:t xml:space="preserve">                                   </w:t>
      </w:r>
    </w:p>
    <w:p w:rsidR="007F4E67" w:rsidRPr="003C4706" w:rsidRDefault="00F258E1" w:rsidP="00C365E1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94FA3">
        <w:rPr>
          <w:rFonts w:ascii="Times New Roman" w:hAnsi="Times New Roman"/>
          <w:b/>
          <w:sz w:val="24"/>
          <w:szCs w:val="24"/>
        </w:rPr>
        <w:t>Наименование</w:t>
      </w:r>
      <w:r w:rsidR="006A5D2B" w:rsidRPr="00C94FA3">
        <w:rPr>
          <w:rFonts w:ascii="Times New Roman" w:hAnsi="Times New Roman"/>
          <w:b/>
          <w:sz w:val="24"/>
          <w:szCs w:val="24"/>
        </w:rPr>
        <w:t xml:space="preserve"> (тема) контрольного</w:t>
      </w:r>
      <w:r w:rsidR="00CD477F">
        <w:rPr>
          <w:rFonts w:ascii="Times New Roman" w:hAnsi="Times New Roman"/>
          <w:b/>
          <w:sz w:val="24"/>
          <w:szCs w:val="24"/>
        </w:rPr>
        <w:t xml:space="preserve"> мероприятия</w:t>
      </w:r>
      <w:r w:rsidR="00CD477F" w:rsidRPr="006A49B3">
        <w:rPr>
          <w:rFonts w:ascii="Times New Roman" w:hAnsi="Times New Roman"/>
          <w:sz w:val="24"/>
          <w:szCs w:val="24"/>
          <w:u w:val="single"/>
        </w:rPr>
        <w:t xml:space="preserve">: </w:t>
      </w:r>
      <w:r w:rsidR="00D94A3A" w:rsidRPr="00D94A3A">
        <w:rPr>
          <w:rFonts w:ascii="Times New Roman" w:hAnsi="Times New Roman"/>
          <w:sz w:val="24"/>
          <w:szCs w:val="24"/>
          <w:u w:val="single"/>
        </w:rPr>
        <w:t>«</w:t>
      </w:r>
      <w:r w:rsidR="00A34E95" w:rsidRPr="00A34E95">
        <w:rPr>
          <w:rFonts w:ascii="Times New Roman" w:hAnsi="Times New Roman"/>
          <w:sz w:val="24"/>
          <w:szCs w:val="24"/>
          <w:u w:val="single"/>
        </w:rPr>
        <w:t>Проверка и анализ состояния дебиторской задолженности по платежам в районный бюджет от сдачи в аренду муниципального имущества»</w:t>
      </w:r>
    </w:p>
    <w:p w:rsidR="004C77C6" w:rsidRDefault="004C77C6" w:rsidP="00C365E1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3C4706" w:rsidRPr="00EC3CCD" w:rsidRDefault="000104AF" w:rsidP="00C365E1">
      <w:pPr>
        <w:pStyle w:val="1"/>
        <w:jc w:val="both"/>
        <w:rPr>
          <w:b w:val="0"/>
          <w:szCs w:val="24"/>
          <w:u w:val="single"/>
        </w:rPr>
      </w:pPr>
      <w:r w:rsidRPr="00625DE4">
        <w:rPr>
          <w:szCs w:val="24"/>
        </w:rPr>
        <w:t>Основание проведения контрольного мероприятия</w:t>
      </w:r>
      <w:r w:rsidRPr="003C4706">
        <w:rPr>
          <w:szCs w:val="24"/>
          <w:u w:val="single"/>
        </w:rPr>
        <w:t>:</w:t>
      </w:r>
      <w:r w:rsidR="004C77C6" w:rsidRPr="003C4706">
        <w:rPr>
          <w:szCs w:val="24"/>
          <w:u w:val="single"/>
        </w:rPr>
        <w:t xml:space="preserve"> </w:t>
      </w:r>
      <w:r w:rsidR="00A34E95">
        <w:rPr>
          <w:b w:val="0"/>
          <w:szCs w:val="24"/>
          <w:u w:val="single"/>
        </w:rPr>
        <w:t>пункт 2</w:t>
      </w:r>
      <w:r w:rsidR="00EC3CCD" w:rsidRPr="00EC3CCD">
        <w:rPr>
          <w:b w:val="0"/>
          <w:szCs w:val="24"/>
          <w:u w:val="single"/>
        </w:rPr>
        <w:t xml:space="preserve"> раздела II плана работы Ревизионной комиссии </w:t>
      </w:r>
      <w:proofErr w:type="spellStart"/>
      <w:r w:rsidR="00EC3CCD" w:rsidRPr="00EC3CCD">
        <w:rPr>
          <w:b w:val="0"/>
          <w:szCs w:val="24"/>
          <w:u w:val="single"/>
        </w:rPr>
        <w:t>Вытегорско</w:t>
      </w:r>
      <w:r w:rsidR="00D94A3A">
        <w:rPr>
          <w:b w:val="0"/>
          <w:szCs w:val="24"/>
          <w:u w:val="single"/>
        </w:rPr>
        <w:t>го</w:t>
      </w:r>
      <w:proofErr w:type="spellEnd"/>
      <w:r w:rsidR="00D94A3A">
        <w:rPr>
          <w:b w:val="0"/>
          <w:szCs w:val="24"/>
          <w:u w:val="single"/>
        </w:rPr>
        <w:t xml:space="preserve"> муниципального района на 2021</w:t>
      </w:r>
      <w:r w:rsidR="00EC3CCD" w:rsidRPr="00EC3CCD">
        <w:rPr>
          <w:b w:val="0"/>
          <w:szCs w:val="24"/>
          <w:u w:val="single"/>
        </w:rPr>
        <w:t xml:space="preserve"> год, распоряжение председателя Ревизионной комиссии </w:t>
      </w:r>
      <w:proofErr w:type="spellStart"/>
      <w:r w:rsidR="00EC3CCD" w:rsidRPr="00EC3CCD">
        <w:rPr>
          <w:b w:val="0"/>
          <w:szCs w:val="24"/>
          <w:u w:val="single"/>
        </w:rPr>
        <w:t>Вытегорского</w:t>
      </w:r>
      <w:proofErr w:type="spellEnd"/>
      <w:r w:rsidR="00EC3CCD" w:rsidRPr="00EC3CCD">
        <w:rPr>
          <w:b w:val="0"/>
          <w:szCs w:val="24"/>
          <w:u w:val="single"/>
        </w:rPr>
        <w:t xml:space="preserve"> муниципального района </w:t>
      </w:r>
      <w:r w:rsidR="00A34E95">
        <w:rPr>
          <w:b w:val="0"/>
          <w:szCs w:val="24"/>
          <w:u w:val="single"/>
        </w:rPr>
        <w:t>№ 4 от 08.02</w:t>
      </w:r>
      <w:r w:rsidR="00D94A3A">
        <w:rPr>
          <w:b w:val="0"/>
          <w:szCs w:val="24"/>
          <w:u w:val="single"/>
        </w:rPr>
        <w:t>.2021</w:t>
      </w:r>
      <w:r w:rsidR="002859E5">
        <w:rPr>
          <w:b w:val="0"/>
          <w:szCs w:val="24"/>
          <w:u w:val="single"/>
        </w:rPr>
        <w:t xml:space="preserve"> года</w:t>
      </w:r>
    </w:p>
    <w:p w:rsidR="000104AF" w:rsidRPr="000104AF" w:rsidRDefault="000104AF" w:rsidP="00C365E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77F" w:rsidRPr="00766776" w:rsidRDefault="000104AF" w:rsidP="00C365E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4AF">
        <w:rPr>
          <w:rFonts w:ascii="Times New Roman" w:hAnsi="Times New Roman"/>
          <w:b/>
          <w:sz w:val="24"/>
          <w:szCs w:val="24"/>
        </w:rPr>
        <w:t>Цель(и) контрольного мероприятия:</w:t>
      </w:r>
      <w:r w:rsidR="004C77C6" w:rsidRPr="004C77C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34E95" w:rsidRPr="00A34E95">
        <w:rPr>
          <w:rFonts w:ascii="Times New Roman" w:hAnsi="Times New Roman"/>
          <w:sz w:val="24"/>
          <w:szCs w:val="24"/>
          <w:u w:val="single"/>
        </w:rPr>
        <w:t>осуществление контроля за законностью, результативностью (эффективностью и экономностью) использования средств бюджет</w:t>
      </w:r>
      <w:r w:rsidR="00A34E95">
        <w:rPr>
          <w:rFonts w:ascii="Times New Roman" w:hAnsi="Times New Roman"/>
          <w:sz w:val="24"/>
          <w:szCs w:val="24"/>
          <w:u w:val="single"/>
        </w:rPr>
        <w:t>а и муниципальной собственности</w:t>
      </w:r>
    </w:p>
    <w:p w:rsidR="000104AF" w:rsidRDefault="000104AF" w:rsidP="00C365E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4E67" w:rsidRDefault="000104AF" w:rsidP="00C365E1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104AF">
        <w:rPr>
          <w:rFonts w:ascii="Times New Roman" w:hAnsi="Times New Roman"/>
          <w:b/>
          <w:sz w:val="24"/>
          <w:szCs w:val="24"/>
        </w:rPr>
        <w:t>Объекты контрольного мероприятия</w:t>
      </w:r>
      <w:r w:rsidR="00714765">
        <w:rPr>
          <w:rFonts w:ascii="Times New Roman" w:hAnsi="Times New Roman"/>
          <w:b/>
          <w:sz w:val="24"/>
          <w:szCs w:val="24"/>
        </w:rPr>
        <w:t>:</w:t>
      </w:r>
      <w:r w:rsidR="00714765" w:rsidRPr="00714765">
        <w:rPr>
          <w:rFonts w:ascii="Times New Roman" w:hAnsi="Times New Roman"/>
          <w:b/>
        </w:rPr>
        <w:t xml:space="preserve"> </w:t>
      </w:r>
      <w:r w:rsidR="00625DE4">
        <w:rPr>
          <w:rFonts w:ascii="Times New Roman" w:hAnsi="Times New Roman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="00A34E95">
        <w:rPr>
          <w:rFonts w:ascii="Times New Roman" w:hAnsi="Times New Roman"/>
          <w:sz w:val="24"/>
          <w:szCs w:val="24"/>
          <w:u w:val="single"/>
          <w:lang w:eastAsia="ru-RU"/>
        </w:rPr>
        <w:t>Вытегорского</w:t>
      </w:r>
      <w:proofErr w:type="spellEnd"/>
      <w:r w:rsidR="00A34E95">
        <w:rPr>
          <w:rFonts w:ascii="Times New Roman" w:hAnsi="Times New Roman"/>
          <w:sz w:val="24"/>
          <w:szCs w:val="24"/>
          <w:u w:val="single"/>
          <w:lang w:eastAsia="ru-RU"/>
        </w:rPr>
        <w:t xml:space="preserve"> муниципального района</w:t>
      </w:r>
    </w:p>
    <w:p w:rsidR="00FA376D" w:rsidRPr="001443FE" w:rsidRDefault="00FA376D" w:rsidP="00C365E1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0104AF" w:rsidRPr="000104AF" w:rsidRDefault="000104AF" w:rsidP="00C365E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4AF">
        <w:rPr>
          <w:rFonts w:ascii="Times New Roman" w:hAnsi="Times New Roman" w:cs="Times New Roman"/>
          <w:b/>
          <w:sz w:val="24"/>
          <w:szCs w:val="24"/>
        </w:rPr>
        <w:t xml:space="preserve">Проверяемый период </w:t>
      </w:r>
      <w:proofErr w:type="gramStart"/>
      <w:r w:rsidRPr="000104AF">
        <w:rPr>
          <w:rFonts w:ascii="Times New Roman" w:hAnsi="Times New Roman" w:cs="Times New Roman"/>
          <w:b/>
          <w:sz w:val="24"/>
          <w:szCs w:val="24"/>
        </w:rPr>
        <w:t>времени:</w:t>
      </w:r>
      <w:r w:rsidR="004C77C6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4C7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3C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859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C3CCD">
        <w:rPr>
          <w:rFonts w:ascii="Times New Roman" w:hAnsi="Times New Roman" w:cs="Times New Roman"/>
          <w:sz w:val="24"/>
          <w:szCs w:val="24"/>
          <w:u w:val="single"/>
        </w:rPr>
        <w:t>2020</w:t>
      </w:r>
      <w:r w:rsidR="003C4706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</w:p>
    <w:p w:rsidR="000104AF" w:rsidRPr="000104AF" w:rsidRDefault="000104AF" w:rsidP="00C365E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766776" w:rsidRPr="00A34E95" w:rsidRDefault="00F258E1" w:rsidP="00C365E1">
      <w:pPr>
        <w:pStyle w:val="1"/>
        <w:jc w:val="both"/>
        <w:rPr>
          <w:b w:val="0"/>
          <w:szCs w:val="24"/>
          <w:u w:val="single"/>
        </w:rPr>
      </w:pPr>
      <w:r w:rsidRPr="00C94FA3">
        <w:rPr>
          <w:szCs w:val="24"/>
        </w:rPr>
        <w:t>Сроки про</w:t>
      </w:r>
      <w:r w:rsidR="00C1463B">
        <w:rPr>
          <w:szCs w:val="24"/>
        </w:rPr>
        <w:t>ведения контрольного</w:t>
      </w:r>
      <w:r w:rsidRPr="00C94FA3">
        <w:rPr>
          <w:szCs w:val="24"/>
        </w:rPr>
        <w:t xml:space="preserve"> </w:t>
      </w:r>
      <w:proofErr w:type="gramStart"/>
      <w:r w:rsidRPr="00C94FA3">
        <w:rPr>
          <w:szCs w:val="24"/>
        </w:rPr>
        <w:t>мероприятия</w:t>
      </w:r>
      <w:r w:rsidR="00C57510" w:rsidRPr="00A34E95">
        <w:rPr>
          <w:b w:val="0"/>
          <w:szCs w:val="24"/>
          <w:u w:val="single"/>
        </w:rPr>
        <w:t>:</w:t>
      </w:r>
      <w:r w:rsidR="00766776" w:rsidRPr="00A34E95">
        <w:rPr>
          <w:b w:val="0"/>
          <w:u w:val="single"/>
        </w:rPr>
        <w:t xml:space="preserve">   </w:t>
      </w:r>
      <w:proofErr w:type="gramEnd"/>
      <w:r w:rsidR="00A34E95" w:rsidRPr="00A34E95">
        <w:rPr>
          <w:b w:val="0"/>
          <w:u w:val="single"/>
        </w:rPr>
        <w:t>с 15.02.2021 г. по 15.03.2021 г.</w:t>
      </w:r>
    </w:p>
    <w:p w:rsidR="001F0860" w:rsidRDefault="001F0860" w:rsidP="00C365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4E95" w:rsidRPr="00C42BC3" w:rsidRDefault="00F258E1" w:rsidP="00C365E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>Испо</w:t>
      </w:r>
      <w:r w:rsidR="00C1463B">
        <w:rPr>
          <w:rFonts w:ascii="Times New Roman" w:hAnsi="Times New Roman"/>
          <w:b/>
          <w:sz w:val="24"/>
          <w:szCs w:val="24"/>
        </w:rPr>
        <w:t>лнители контрольного</w:t>
      </w:r>
      <w:r w:rsidRPr="00C94FA3">
        <w:rPr>
          <w:rFonts w:ascii="Times New Roman" w:hAnsi="Times New Roman"/>
          <w:b/>
          <w:sz w:val="24"/>
          <w:szCs w:val="24"/>
        </w:rPr>
        <w:t xml:space="preserve"> мероприятия</w:t>
      </w:r>
      <w:r w:rsidRPr="00C94FA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D94A3A">
        <w:rPr>
          <w:rFonts w:ascii="Times New Roman" w:hAnsi="Times New Roman"/>
          <w:sz w:val="24"/>
          <w:szCs w:val="24"/>
          <w:u w:val="single"/>
        </w:rPr>
        <w:t>О.Е.Нестерова</w:t>
      </w:r>
      <w:proofErr w:type="spellEnd"/>
      <w:r w:rsidR="00D94A3A">
        <w:rPr>
          <w:rFonts w:ascii="Times New Roman" w:hAnsi="Times New Roman"/>
          <w:sz w:val="24"/>
          <w:szCs w:val="24"/>
          <w:u w:val="single"/>
        </w:rPr>
        <w:t xml:space="preserve"> – аудитор</w:t>
      </w:r>
      <w:r w:rsidR="00CD477F">
        <w:rPr>
          <w:rFonts w:ascii="Times New Roman" w:hAnsi="Times New Roman"/>
          <w:sz w:val="24"/>
          <w:szCs w:val="24"/>
          <w:u w:val="single"/>
        </w:rPr>
        <w:t xml:space="preserve"> Ревизионной комиссии ВМР</w:t>
      </w:r>
    </w:p>
    <w:p w:rsidR="00A34E95" w:rsidRDefault="00A34E95" w:rsidP="00C365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0860" w:rsidRPr="00FF328E" w:rsidRDefault="001F0860" w:rsidP="00C365E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C77C6">
        <w:rPr>
          <w:rFonts w:ascii="Times New Roman" w:hAnsi="Times New Roman"/>
          <w:b/>
          <w:sz w:val="24"/>
          <w:szCs w:val="24"/>
        </w:rPr>
        <w:t>Оформленные акты, заключения, справки и т.п., использованные в отчете, ознакомление</w:t>
      </w:r>
      <w:r w:rsidRPr="001F0860">
        <w:rPr>
          <w:rFonts w:ascii="Times New Roman" w:hAnsi="Times New Roman"/>
          <w:b/>
          <w:sz w:val="24"/>
          <w:szCs w:val="24"/>
        </w:rPr>
        <w:t xml:space="preserve"> с ними под расписку руководителя или иных должностных лиц, проверенных объектов, наличие письменных объяснений, замечаний или возражений и заключение аудитора по ним:</w:t>
      </w:r>
      <w:r w:rsidRPr="001F086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06A06">
        <w:rPr>
          <w:rFonts w:ascii="Times New Roman" w:hAnsi="Times New Roman"/>
          <w:sz w:val="24"/>
          <w:szCs w:val="24"/>
          <w:u w:val="single"/>
        </w:rPr>
        <w:t xml:space="preserve">акт </w:t>
      </w:r>
      <w:r w:rsidR="001443FE">
        <w:rPr>
          <w:rFonts w:ascii="Times New Roman" w:hAnsi="Times New Roman"/>
          <w:sz w:val="24"/>
          <w:szCs w:val="24"/>
          <w:u w:val="single"/>
        </w:rPr>
        <w:t xml:space="preserve">проверки </w:t>
      </w:r>
      <w:r w:rsidR="00A34E95">
        <w:rPr>
          <w:rFonts w:ascii="Times New Roman" w:hAnsi="Times New Roman"/>
          <w:sz w:val="24"/>
          <w:szCs w:val="24"/>
          <w:u w:val="single"/>
        </w:rPr>
        <w:t>№ 3 от 15 марта</w:t>
      </w:r>
      <w:r w:rsidR="00FD4E72" w:rsidRPr="004225C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72757" w:rsidRPr="004225C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94A3A">
        <w:rPr>
          <w:rFonts w:ascii="Times New Roman" w:hAnsi="Times New Roman"/>
          <w:sz w:val="24"/>
          <w:szCs w:val="24"/>
          <w:u w:val="single"/>
        </w:rPr>
        <w:t>2021</w:t>
      </w:r>
      <w:r w:rsidR="00FD4E72" w:rsidRPr="004225C1">
        <w:rPr>
          <w:rFonts w:ascii="Times New Roman" w:hAnsi="Times New Roman"/>
          <w:sz w:val="24"/>
          <w:szCs w:val="24"/>
          <w:u w:val="single"/>
        </w:rPr>
        <w:t xml:space="preserve"> года., подпи</w:t>
      </w:r>
      <w:r w:rsidR="00E90ED5">
        <w:rPr>
          <w:rFonts w:ascii="Times New Roman" w:hAnsi="Times New Roman"/>
          <w:sz w:val="24"/>
          <w:szCs w:val="24"/>
          <w:u w:val="single"/>
        </w:rPr>
        <w:t>санный</w:t>
      </w:r>
      <w:r w:rsidR="0076677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34E95">
        <w:rPr>
          <w:rFonts w:ascii="Times New Roman" w:hAnsi="Times New Roman"/>
          <w:sz w:val="24"/>
          <w:szCs w:val="24"/>
          <w:u w:val="single"/>
        </w:rPr>
        <w:t xml:space="preserve">Руководителем Администрации </w:t>
      </w:r>
      <w:proofErr w:type="spellStart"/>
      <w:r w:rsidR="00A34E95">
        <w:rPr>
          <w:rFonts w:ascii="Times New Roman" w:hAnsi="Times New Roman"/>
          <w:sz w:val="24"/>
          <w:szCs w:val="24"/>
          <w:u w:val="single"/>
        </w:rPr>
        <w:t>Вытегорского</w:t>
      </w:r>
      <w:proofErr w:type="spellEnd"/>
      <w:r w:rsidR="00A34E95">
        <w:rPr>
          <w:rFonts w:ascii="Times New Roman" w:hAnsi="Times New Roman"/>
          <w:sz w:val="24"/>
          <w:szCs w:val="24"/>
          <w:u w:val="single"/>
        </w:rPr>
        <w:t xml:space="preserve"> муниципального района</w:t>
      </w:r>
      <w:r w:rsidR="003C4706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EC3CCD">
        <w:rPr>
          <w:rFonts w:ascii="Times New Roman" w:hAnsi="Times New Roman"/>
          <w:sz w:val="24"/>
          <w:szCs w:val="24"/>
          <w:u w:val="single"/>
        </w:rPr>
        <w:t xml:space="preserve">Гл. </w:t>
      </w:r>
      <w:r w:rsidR="00766776" w:rsidRPr="00766776">
        <w:rPr>
          <w:rFonts w:ascii="Times New Roman" w:hAnsi="Times New Roman"/>
          <w:sz w:val="24"/>
          <w:szCs w:val="24"/>
          <w:u w:val="single"/>
        </w:rPr>
        <w:t>бухгалтер</w:t>
      </w:r>
      <w:r w:rsidR="00766776">
        <w:rPr>
          <w:rFonts w:ascii="Times New Roman" w:hAnsi="Times New Roman"/>
          <w:sz w:val="24"/>
          <w:szCs w:val="24"/>
          <w:u w:val="single"/>
        </w:rPr>
        <w:t>ом</w:t>
      </w:r>
      <w:r w:rsidR="00766776" w:rsidRPr="00766776">
        <w:rPr>
          <w:rFonts w:ascii="Times New Roman" w:hAnsi="Times New Roman"/>
          <w:sz w:val="24"/>
          <w:szCs w:val="24"/>
          <w:u w:val="single"/>
        </w:rPr>
        <w:t xml:space="preserve"> Централизованной бухгалтерии МКУ «Многофункциональный центр предоставления государственных и муниципальных услуг</w:t>
      </w:r>
      <w:r w:rsidR="00766776">
        <w:rPr>
          <w:rFonts w:ascii="Times New Roman" w:hAnsi="Times New Roman"/>
          <w:sz w:val="24"/>
          <w:szCs w:val="24"/>
          <w:u w:val="single"/>
        </w:rPr>
        <w:t xml:space="preserve"> в </w:t>
      </w:r>
      <w:proofErr w:type="spellStart"/>
      <w:r w:rsidR="00766776">
        <w:rPr>
          <w:rFonts w:ascii="Times New Roman" w:hAnsi="Times New Roman"/>
          <w:sz w:val="24"/>
          <w:szCs w:val="24"/>
          <w:u w:val="single"/>
        </w:rPr>
        <w:t>Вытегорском</w:t>
      </w:r>
      <w:proofErr w:type="spellEnd"/>
      <w:r w:rsidR="0076677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42BC3">
        <w:rPr>
          <w:rFonts w:ascii="Times New Roman" w:hAnsi="Times New Roman"/>
          <w:sz w:val="24"/>
          <w:szCs w:val="24"/>
          <w:u w:val="single"/>
        </w:rPr>
        <w:t>районе»</w:t>
      </w:r>
      <w:r w:rsidR="00EC3CCD">
        <w:rPr>
          <w:rFonts w:ascii="Times New Roman" w:hAnsi="Times New Roman"/>
          <w:sz w:val="24"/>
          <w:szCs w:val="24"/>
          <w:u w:val="single"/>
        </w:rPr>
        <w:t>.</w:t>
      </w:r>
    </w:p>
    <w:p w:rsidR="00B3026C" w:rsidRDefault="00B3026C" w:rsidP="00C365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0860" w:rsidRDefault="001F0860" w:rsidP="00C365E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 xml:space="preserve">Неполученные документы из числа затребованных с указанием причин или иные факты, </w:t>
      </w:r>
      <w:proofErr w:type="gramStart"/>
      <w:r w:rsidRPr="00C94FA3">
        <w:rPr>
          <w:rFonts w:ascii="Times New Roman" w:hAnsi="Times New Roman"/>
          <w:b/>
          <w:sz w:val="24"/>
          <w:szCs w:val="24"/>
        </w:rPr>
        <w:t>препятствовавшие  работе</w:t>
      </w:r>
      <w:proofErr w:type="gramEnd"/>
      <w:r w:rsidRPr="00C94FA3">
        <w:rPr>
          <w:rFonts w:ascii="Times New Roman" w:hAnsi="Times New Roman"/>
          <w:sz w:val="24"/>
          <w:szCs w:val="24"/>
        </w:rPr>
        <w:t xml:space="preserve">:    </w:t>
      </w:r>
      <w:r w:rsidRPr="00C94FA3">
        <w:rPr>
          <w:rFonts w:ascii="Times New Roman" w:hAnsi="Times New Roman"/>
          <w:sz w:val="24"/>
          <w:szCs w:val="24"/>
          <w:u w:val="single"/>
        </w:rPr>
        <w:t>нет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1F0860" w:rsidRDefault="001F0860" w:rsidP="00C365E1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F328E" w:rsidRDefault="001F0860" w:rsidP="00C365E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F0860">
        <w:rPr>
          <w:rFonts w:ascii="Times New Roman" w:hAnsi="Times New Roman"/>
          <w:b/>
          <w:sz w:val="24"/>
          <w:szCs w:val="24"/>
        </w:rPr>
        <w:t>Краткая характеристика проверяемой сферы и деятельности объектов контроля (при необходимости):</w:t>
      </w:r>
      <w:r w:rsidR="004D699A" w:rsidRPr="004D699A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D94A3A" w:rsidRPr="00A34E95" w:rsidRDefault="00D94A3A" w:rsidP="00C365E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94A3A">
        <w:rPr>
          <w:rFonts w:ascii="Times New Roman" w:eastAsiaTheme="minorHAnsi" w:hAnsi="Times New Roman"/>
          <w:sz w:val="24"/>
          <w:szCs w:val="24"/>
        </w:rPr>
        <w:t>Юридический ад</w:t>
      </w:r>
      <w:r w:rsidR="00A34E95">
        <w:rPr>
          <w:rFonts w:ascii="Times New Roman" w:eastAsiaTheme="minorHAnsi" w:hAnsi="Times New Roman"/>
          <w:sz w:val="24"/>
          <w:szCs w:val="24"/>
        </w:rPr>
        <w:t>рес проверяемого объекта: 162900</w:t>
      </w:r>
      <w:r w:rsidRPr="00D94A3A">
        <w:rPr>
          <w:rFonts w:ascii="Times New Roman" w:eastAsiaTheme="minorHAnsi" w:hAnsi="Times New Roman"/>
          <w:sz w:val="24"/>
          <w:szCs w:val="24"/>
        </w:rPr>
        <w:t xml:space="preserve">, Вологодская область, </w:t>
      </w:r>
      <w:r w:rsidR="00A34E95">
        <w:rPr>
          <w:rFonts w:ascii="Times New Roman" w:eastAsiaTheme="minorHAnsi" w:hAnsi="Times New Roman"/>
          <w:sz w:val="24"/>
          <w:szCs w:val="24"/>
        </w:rPr>
        <w:t xml:space="preserve">г. Вытегра, </w:t>
      </w:r>
      <w:proofErr w:type="spellStart"/>
      <w:r w:rsidR="00A34E95">
        <w:rPr>
          <w:rFonts w:ascii="Times New Roman" w:eastAsiaTheme="minorHAnsi" w:hAnsi="Times New Roman"/>
          <w:sz w:val="24"/>
          <w:szCs w:val="24"/>
        </w:rPr>
        <w:t>пр.Ленина</w:t>
      </w:r>
      <w:proofErr w:type="spellEnd"/>
      <w:r w:rsidR="00A34E95">
        <w:rPr>
          <w:rFonts w:ascii="Times New Roman" w:eastAsiaTheme="minorHAnsi" w:hAnsi="Times New Roman"/>
          <w:sz w:val="24"/>
          <w:szCs w:val="24"/>
        </w:rPr>
        <w:t>, д.68</w:t>
      </w:r>
    </w:p>
    <w:p w:rsidR="00A34E95" w:rsidRPr="00A34E95" w:rsidRDefault="00A34E95" w:rsidP="00A34E95">
      <w:pPr>
        <w:tabs>
          <w:tab w:val="left" w:pos="0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4E95">
        <w:rPr>
          <w:rFonts w:ascii="Times New Roman" w:hAnsi="Times New Roman"/>
          <w:sz w:val="24"/>
          <w:szCs w:val="24"/>
          <w:lang w:eastAsia="ru-RU"/>
        </w:rPr>
        <w:t xml:space="preserve">         В соответствии со статьей 15 Федерального закона </w:t>
      </w:r>
      <w:r w:rsidRPr="00A34E95">
        <w:rPr>
          <w:rFonts w:ascii="Times New Roman" w:eastAsia="Calibri" w:hAnsi="Times New Roman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 (далее – Федеральный закон 131- ФЗ) </w:t>
      </w:r>
      <w:r w:rsidRPr="00A34E95">
        <w:rPr>
          <w:rFonts w:ascii="Times New Roman" w:hAnsi="Times New Roman"/>
          <w:sz w:val="24"/>
          <w:szCs w:val="24"/>
          <w:lang w:eastAsia="ru-RU"/>
        </w:rPr>
        <w:t xml:space="preserve">владение, пользование и распоряжение имуществом, находящимся в муниципальной собственности района, относится к вопросам местного значения. </w:t>
      </w:r>
    </w:p>
    <w:p w:rsidR="00A34E95" w:rsidRPr="00A34E95" w:rsidRDefault="00A34E95" w:rsidP="00A34E95">
      <w:pPr>
        <w:tabs>
          <w:tab w:val="left" w:pos="0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34E95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Согласно статье 51 </w:t>
      </w:r>
      <w:r w:rsidRPr="00A34E95">
        <w:rPr>
          <w:rFonts w:ascii="Times New Roman" w:eastAsia="Calibri" w:hAnsi="Times New Roman"/>
          <w:sz w:val="24"/>
          <w:szCs w:val="24"/>
        </w:rPr>
        <w:t xml:space="preserve">Федерального закона 131- ФЗ органы местного самоуправления от имени муниципального образования самостоятельно владеют, пользуются и распоряжаются муниципальным имуществом в соответствии с </w:t>
      </w:r>
      <w:hyperlink r:id="rId7" w:anchor="dst0" w:history="1">
        <w:r w:rsidRPr="00A34E95">
          <w:rPr>
            <w:rFonts w:ascii="Times New Roman" w:eastAsia="Calibri" w:hAnsi="Times New Roman"/>
            <w:sz w:val="24"/>
            <w:szCs w:val="24"/>
          </w:rPr>
          <w:t>Конституцией</w:t>
        </w:r>
      </w:hyperlink>
      <w:r w:rsidRPr="00A34E95">
        <w:rPr>
          <w:rFonts w:ascii="Times New Roman" w:eastAsia="Calibri" w:hAnsi="Times New Roman"/>
          <w:sz w:val="24"/>
          <w:szCs w:val="24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 </w:t>
      </w:r>
    </w:p>
    <w:p w:rsidR="00A34E95" w:rsidRPr="00A34E95" w:rsidRDefault="00A34E95" w:rsidP="00A34E95">
      <w:pPr>
        <w:tabs>
          <w:tab w:val="left" w:pos="0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4E95">
        <w:rPr>
          <w:rFonts w:ascii="Times New Roman" w:eastAsia="Calibri" w:hAnsi="Times New Roman"/>
          <w:sz w:val="24"/>
          <w:szCs w:val="24"/>
        </w:rPr>
        <w:t xml:space="preserve">        О</w:t>
      </w:r>
      <w:r w:rsidRPr="00A34E95">
        <w:rPr>
          <w:rFonts w:ascii="Times New Roman" w:hAnsi="Times New Roman"/>
          <w:sz w:val="24"/>
          <w:szCs w:val="24"/>
          <w:lang w:eastAsia="ru-RU"/>
        </w:rPr>
        <w:t xml:space="preserve">рганы местного самоуправления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(органам государственной власти субъекта Российской Федерации) и органам местного самоуправления иных муниципальных образований, отчуждать, совершать иные сделки в соответствии с федеральными законами (статья 51 </w:t>
      </w:r>
      <w:r w:rsidRPr="00A34E95">
        <w:rPr>
          <w:rFonts w:ascii="Times New Roman" w:eastAsia="Calibri" w:hAnsi="Times New Roman"/>
          <w:sz w:val="24"/>
          <w:szCs w:val="24"/>
        </w:rPr>
        <w:t xml:space="preserve">Федерального закона 131- ФЗ). </w:t>
      </w:r>
    </w:p>
    <w:p w:rsidR="00A34E95" w:rsidRPr="00A34E95" w:rsidRDefault="00A34E95" w:rsidP="00A34E95">
      <w:pPr>
        <w:tabs>
          <w:tab w:val="left" w:pos="0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4E95">
        <w:rPr>
          <w:rFonts w:ascii="Times New Roman" w:hAnsi="Times New Roman"/>
          <w:sz w:val="24"/>
          <w:szCs w:val="24"/>
          <w:lang w:eastAsia="ru-RU"/>
        </w:rPr>
        <w:t xml:space="preserve">        Статьей 31 Устава </w:t>
      </w:r>
      <w:proofErr w:type="spellStart"/>
      <w:r w:rsidRPr="00A34E95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A34E95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исполнение полномочий по </w:t>
      </w:r>
      <w:r w:rsidRPr="00A34E95">
        <w:rPr>
          <w:rFonts w:ascii="Times New Roman" w:eastAsia="Calibri" w:hAnsi="Times New Roman"/>
          <w:sz w:val="24"/>
          <w:szCs w:val="24"/>
          <w:lang w:eastAsia="ru-RU"/>
        </w:rPr>
        <w:t>владению, пользованию и распоряжению имуществом, находящимся в муниципальной собственности района</w:t>
      </w:r>
      <w:r w:rsidRPr="00A34E95">
        <w:rPr>
          <w:rFonts w:ascii="Times New Roman" w:hAnsi="Times New Roman"/>
          <w:sz w:val="24"/>
          <w:szCs w:val="24"/>
          <w:lang w:eastAsia="ru-RU"/>
        </w:rPr>
        <w:t xml:space="preserve"> отнесено к полномочиям Администрации </w:t>
      </w:r>
      <w:proofErr w:type="spellStart"/>
      <w:r w:rsidRPr="00A34E95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A34E95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(далее – Администрацией района). От имени Администрации района функции по управлению и распоряжению муниципальным имуществом осуществляет структурное подразделение Администрации района Комитет по управлению муниципальным имуществом (далее – КУМИ), что закреплено Положением о комитете по управлению муниципальным имуществом Администрации </w:t>
      </w:r>
      <w:proofErr w:type="spellStart"/>
      <w:r w:rsidRPr="00A34E95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Pr="00A34E95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района, утвержденного распоряжением Администрации района от 23.08.2019 г. № 223-р.  </w:t>
      </w:r>
    </w:p>
    <w:p w:rsidR="00A34E95" w:rsidRPr="00A34E95" w:rsidRDefault="00A34E95" w:rsidP="00A34E95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4E95">
        <w:rPr>
          <w:rFonts w:ascii="Times New Roman" w:hAnsi="Times New Roman"/>
          <w:sz w:val="24"/>
          <w:szCs w:val="24"/>
          <w:lang w:eastAsia="ru-RU"/>
        </w:rPr>
        <w:t xml:space="preserve">       Доходы, получаемые в виде арендной платы </w:t>
      </w:r>
      <w:r w:rsidRPr="00A34E95">
        <w:rPr>
          <w:rFonts w:ascii="Times New Roman" w:eastAsia="Calibri" w:hAnsi="Times New Roman"/>
          <w:sz w:val="24"/>
          <w:szCs w:val="24"/>
          <w:lang w:eastAsia="ru-RU"/>
        </w:rPr>
        <w:t>за передачу в возмездное пользование муниципального имущества, в</w:t>
      </w:r>
      <w:r w:rsidRPr="00A34E95">
        <w:rPr>
          <w:rFonts w:ascii="Times New Roman" w:hAnsi="Times New Roman"/>
          <w:sz w:val="24"/>
          <w:szCs w:val="24"/>
          <w:lang w:eastAsia="ru-RU"/>
        </w:rPr>
        <w:t xml:space="preserve"> соответствии со статьей 42 Бюджетного кодекса Российской Федерации от</w:t>
      </w:r>
      <w:r w:rsidRPr="00A34E95">
        <w:rPr>
          <w:rFonts w:ascii="Times New Roman" w:eastAsia="Calibri" w:hAnsi="Times New Roman"/>
          <w:sz w:val="24"/>
          <w:szCs w:val="24"/>
          <w:lang w:eastAsia="ru-RU"/>
        </w:rPr>
        <w:t xml:space="preserve">носятся </w:t>
      </w:r>
      <w:r w:rsidRPr="00A34E95">
        <w:rPr>
          <w:rFonts w:ascii="Times New Roman" w:hAnsi="Times New Roman"/>
          <w:sz w:val="24"/>
          <w:szCs w:val="24"/>
          <w:lang w:eastAsia="ru-RU"/>
        </w:rPr>
        <w:t xml:space="preserve">к доходам бюджетов от использования имущества, находящегося в муниципальной собственности. Поступления от сдачи в аренду имущества относятся к неналоговым доходам и в полном объеме поступают в местный бюджет (статья 62 Бюджетного кодекса Российской Федерации). </w:t>
      </w:r>
    </w:p>
    <w:p w:rsidR="00A34E95" w:rsidRPr="00A34E95" w:rsidRDefault="00A34E95" w:rsidP="00A34E95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4E95" w:rsidRDefault="00A34E95" w:rsidP="00A34E95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C1B8F">
        <w:rPr>
          <w:rFonts w:ascii="Times New Roman" w:eastAsiaTheme="minorHAnsi" w:hAnsi="Times New Roman"/>
          <w:b/>
          <w:sz w:val="24"/>
          <w:szCs w:val="24"/>
        </w:rPr>
        <w:t>Результаты контрольного мероприятия.</w:t>
      </w:r>
    </w:p>
    <w:p w:rsidR="00A34E95" w:rsidRPr="00E15FB5" w:rsidRDefault="00A34E95" w:rsidP="00A34E9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34E95" w:rsidRPr="00E15FB5" w:rsidRDefault="00A34E95" w:rsidP="00A34E9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5FB5">
        <w:rPr>
          <w:rFonts w:ascii="Times New Roman" w:hAnsi="Times New Roman"/>
          <w:sz w:val="24"/>
          <w:szCs w:val="24"/>
          <w:lang w:eastAsia="ru-RU"/>
        </w:rPr>
        <w:t xml:space="preserve">        Анализ плановых и исполненных показателей позволяет сделать выводы о некачественном планировании и о недостаточности работы по собираемости платежей. </w:t>
      </w:r>
    </w:p>
    <w:p w:rsidR="00A34E95" w:rsidRPr="00E15FB5" w:rsidRDefault="00A34E95" w:rsidP="00A34E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5FB5">
        <w:rPr>
          <w:rFonts w:ascii="Times New Roman" w:hAnsi="Times New Roman"/>
          <w:sz w:val="24"/>
          <w:szCs w:val="24"/>
          <w:lang w:eastAsia="ru-RU"/>
        </w:rPr>
        <w:t xml:space="preserve">        При учете начисленных и исполненных арендных платежей допущены нарушения </w:t>
      </w:r>
      <w:r w:rsidRPr="00E15FB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Инструкции № 157н, Стандарта «Аренда», </w:t>
      </w:r>
      <w:r w:rsidRPr="00E15FB5">
        <w:rPr>
          <w:rFonts w:ascii="Times New Roman" w:eastAsia="Calibri" w:hAnsi="Times New Roman"/>
          <w:sz w:val="24"/>
          <w:szCs w:val="24"/>
          <w:lang w:eastAsia="ru-RU"/>
        </w:rPr>
        <w:t>приказа Министерства финансов Российской Федерации от 06 июня 2020 г. № 85н «О Порядке формирования и применения кодов бюджетной классификации Российской Федерации, их структуре и принципах назначения»:</w:t>
      </w:r>
    </w:p>
    <w:p w:rsidR="00A34E95" w:rsidRPr="00E15FB5" w:rsidRDefault="00A34E95" w:rsidP="00A34E9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5FB5">
        <w:rPr>
          <w:rFonts w:ascii="Times New Roman" w:hAnsi="Times New Roman"/>
          <w:color w:val="000000"/>
          <w:sz w:val="24"/>
          <w:szCs w:val="24"/>
          <w:lang w:eastAsia="ru-RU"/>
        </w:rPr>
        <w:t>- в бюджетном учете не отражены суммы арендных платежей за весь срок пользования объектами, начисление доходов текущего года производится не в момент возникновения требований к их плательщикам в силу договоров, а по истечению финансового года;</w:t>
      </w:r>
    </w:p>
    <w:p w:rsidR="00A34E95" w:rsidRPr="00E15FB5" w:rsidRDefault="00A34E95" w:rsidP="00A34E9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15FB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платежи за аренду земельных участков, находящихся в муниципальной собственности района, зачислялись в бюджет района как доходы, получаемые в виде арендной платы за земельные участки, государственная собственность на которые не разграничена. </w:t>
      </w:r>
    </w:p>
    <w:p w:rsidR="00A34E95" w:rsidRPr="00E15FB5" w:rsidRDefault="00A34E95" w:rsidP="00A34E9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A34E95" w:rsidRPr="00E15FB5" w:rsidRDefault="00A34E95" w:rsidP="00A34E9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15FB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Анализ дебиторской и кредиторской задолженности позволяет сделать выводы: </w:t>
      </w:r>
    </w:p>
    <w:p w:rsidR="00A34E95" w:rsidRPr="00E15FB5" w:rsidRDefault="00A34E95" w:rsidP="00A34E9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15FB5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о росте дебиторской задолженности на 01.01.2021 года по сравнению с итогами на 01.01.2020 года. На увеличение дебиторской задолженности повлияли переходящая задолженность прошлых лет, низкая платежная дисциплина и как следствие увеличение задолженности по платежам за 2020 год.</w:t>
      </w:r>
    </w:p>
    <w:p w:rsidR="00A34E95" w:rsidRPr="00E15FB5" w:rsidRDefault="00A34E95" w:rsidP="00A34E9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15FB5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о недостоверности бюджетной отчетности Администрации района в части отражения дебиторской задолженности по состоянию на 01.01.2020 года и на 01.01.2021 года, не</w:t>
      </w:r>
      <w:r w:rsidR="00E15FB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E15FB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отражения кредиторской задолженности, просроченной дебиторской и кредиторской задолженности, что является искажением бюджетной отчетности. </w:t>
      </w:r>
    </w:p>
    <w:p w:rsidR="00A34E95" w:rsidRPr="00E15FB5" w:rsidRDefault="00A34E95" w:rsidP="00A34E9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A34E95" w:rsidRPr="00E15FB5" w:rsidRDefault="00A34E95" w:rsidP="00A34E9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15FB5"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       Анализ работы, направленной на взыскание задолженности по арендным платежам за аренду муниципального имущества </w:t>
      </w:r>
      <w:r w:rsidRPr="00E15FB5">
        <w:rPr>
          <w:rFonts w:ascii="Times New Roman" w:hAnsi="Times New Roman"/>
          <w:sz w:val="24"/>
          <w:szCs w:val="24"/>
          <w:lang w:eastAsia="ru-RU"/>
        </w:rPr>
        <w:t>свидетельствует</w:t>
      </w:r>
      <w:r w:rsidRPr="00E15FB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E15FB5">
        <w:rPr>
          <w:rFonts w:ascii="Times New Roman" w:hAnsi="Times New Roman"/>
          <w:sz w:val="24"/>
          <w:szCs w:val="24"/>
          <w:lang w:eastAsia="ru-RU"/>
        </w:rPr>
        <w:t xml:space="preserve">о недостаточности принимаемых мер, низкой эффективности проделанной работы.  </w:t>
      </w:r>
    </w:p>
    <w:p w:rsidR="00A34E95" w:rsidRPr="00E15FB5" w:rsidRDefault="00A34E95" w:rsidP="00A34E9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15FB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A34E95" w:rsidRPr="00E15FB5" w:rsidRDefault="00A34E95" w:rsidP="00A34E95">
      <w:pPr>
        <w:widowControl w:val="0"/>
        <w:tabs>
          <w:tab w:val="left" w:pos="0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5FB5">
        <w:rPr>
          <w:rFonts w:ascii="Times New Roman" w:hAnsi="Times New Roman"/>
          <w:sz w:val="24"/>
          <w:szCs w:val="24"/>
          <w:lang w:eastAsia="ar-SA"/>
        </w:rPr>
        <w:t xml:space="preserve">        Администрация района как главный администратор доходов в нарушение </w:t>
      </w:r>
      <w:r w:rsidR="002B7D84">
        <w:rPr>
          <w:rFonts w:ascii="Times New Roman" w:hAnsi="Times New Roman"/>
          <w:sz w:val="24"/>
          <w:szCs w:val="24"/>
          <w:lang w:eastAsia="ar-SA"/>
        </w:rPr>
        <w:t xml:space="preserve">пункта 2 </w:t>
      </w:r>
      <w:r w:rsidRPr="00E15FB5">
        <w:rPr>
          <w:rFonts w:ascii="Times New Roman" w:hAnsi="Times New Roman"/>
          <w:sz w:val="24"/>
          <w:szCs w:val="24"/>
          <w:lang w:eastAsia="ar-SA"/>
        </w:rPr>
        <w:t xml:space="preserve">статьи 160.1 Бюджетного кодекса Российской Федерации не обеспечил контроль за правильностью исчисления, полнотой и своевременностью осуществления платежей в бюджет, пеней и штрафов по ним. </w:t>
      </w:r>
    </w:p>
    <w:p w:rsidR="00A34E95" w:rsidRPr="00E15FB5" w:rsidRDefault="00A34E95" w:rsidP="00A34E95">
      <w:pPr>
        <w:widowControl w:val="0"/>
        <w:tabs>
          <w:tab w:val="left" w:pos="0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5FB5">
        <w:rPr>
          <w:rFonts w:ascii="Times New Roman" w:hAnsi="Times New Roman"/>
          <w:sz w:val="24"/>
          <w:szCs w:val="24"/>
          <w:lang w:eastAsia="ar-SA"/>
        </w:rPr>
        <w:t xml:space="preserve">В нарушение статьи 13 Федерального закона от 06.12.2011 № 402-ФЗ «О бухгалтерском учете» Администрацией района не обеспечено </w:t>
      </w:r>
      <w:hyperlink r:id="rId8" w:anchor="dst100088" w:history="1">
        <w:r w:rsidRPr="00E15FB5">
          <w:rPr>
            <w:rFonts w:ascii="Times New Roman" w:hAnsi="Times New Roman"/>
            <w:sz w:val="24"/>
            <w:szCs w:val="24"/>
            <w:u w:val="single"/>
            <w:lang w:eastAsia="ar-SA"/>
          </w:rPr>
          <w:t>достоверное</w:t>
        </w:r>
      </w:hyperlink>
      <w:r w:rsidRPr="00E15FB5">
        <w:rPr>
          <w:rFonts w:ascii="Times New Roman" w:hAnsi="Times New Roman"/>
          <w:sz w:val="24"/>
          <w:szCs w:val="24"/>
          <w:lang w:eastAsia="ar-SA"/>
        </w:rPr>
        <w:t xml:space="preserve"> представление </w:t>
      </w:r>
      <w:r w:rsidR="000B7312">
        <w:rPr>
          <w:rFonts w:ascii="Times New Roman" w:hAnsi="Times New Roman"/>
          <w:sz w:val="24"/>
          <w:szCs w:val="24"/>
          <w:lang w:eastAsia="ar-SA"/>
        </w:rPr>
        <w:t xml:space="preserve">информации </w:t>
      </w:r>
      <w:r w:rsidRPr="00E15FB5">
        <w:rPr>
          <w:rFonts w:ascii="Times New Roman" w:hAnsi="Times New Roman"/>
          <w:sz w:val="24"/>
          <w:szCs w:val="24"/>
          <w:lang w:eastAsia="ar-SA"/>
        </w:rPr>
        <w:t>о финансовом положении экономического субъекта на отчетные даты.</w:t>
      </w:r>
    </w:p>
    <w:p w:rsidR="00A34E95" w:rsidRPr="00E15FB5" w:rsidRDefault="00A34E95" w:rsidP="00A34E95">
      <w:pPr>
        <w:widowControl w:val="0"/>
        <w:tabs>
          <w:tab w:val="left" w:pos="0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5FB5">
        <w:rPr>
          <w:rFonts w:ascii="Times New Roman" w:hAnsi="Times New Roman"/>
          <w:sz w:val="24"/>
          <w:szCs w:val="24"/>
          <w:lang w:eastAsia="ar-SA"/>
        </w:rPr>
        <w:t xml:space="preserve">    </w:t>
      </w:r>
    </w:p>
    <w:p w:rsidR="00A34E95" w:rsidRPr="00E15FB5" w:rsidRDefault="00A34E95" w:rsidP="00A34E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" w:eastAsia="ar-SA"/>
        </w:rPr>
      </w:pPr>
      <w:r w:rsidRPr="00E15FB5">
        <w:rPr>
          <w:rFonts w:ascii="Times New Roman" w:hAnsi="Times New Roman"/>
          <w:sz w:val="24"/>
          <w:szCs w:val="24"/>
          <w:lang w:eastAsia="ar-SA"/>
        </w:rPr>
        <w:t xml:space="preserve">         Аналогичные нарушения были выявлены в 2015 году при проверке </w:t>
      </w:r>
      <w:r w:rsidRPr="00E15FB5">
        <w:rPr>
          <w:rFonts w:ascii="Times New Roman" w:eastAsia="Calibri" w:hAnsi="Times New Roman"/>
          <w:sz w:val="24"/>
          <w:szCs w:val="24"/>
        </w:rPr>
        <w:t>правильности, обоснованности и полноты поступлений средств в районный бюджет от сдачи в аренду имущества, находящегося в муниципальной собственности (Акт № 10 от 15 декабря 2015 г.)</w:t>
      </w:r>
      <w:r w:rsidRPr="00E15FB5">
        <w:rPr>
          <w:rFonts w:ascii="Times New Roman" w:hAnsi="Times New Roman"/>
          <w:sz w:val="24"/>
          <w:szCs w:val="24"/>
          <w:lang w:eastAsia="ar-SA"/>
        </w:rPr>
        <w:t xml:space="preserve"> и при проверке полноты и своевременности поступления в бюджет </w:t>
      </w:r>
      <w:proofErr w:type="spellStart"/>
      <w:r w:rsidRPr="00E15FB5">
        <w:rPr>
          <w:rFonts w:ascii="Times New Roman" w:hAnsi="Times New Roman"/>
          <w:sz w:val="24"/>
          <w:szCs w:val="24"/>
          <w:lang w:eastAsia="ar-SA"/>
        </w:rPr>
        <w:t>Вытегорского</w:t>
      </w:r>
      <w:proofErr w:type="spellEnd"/>
      <w:r w:rsidRPr="00E15FB5">
        <w:rPr>
          <w:rFonts w:ascii="Times New Roman" w:hAnsi="Times New Roman"/>
          <w:sz w:val="24"/>
          <w:szCs w:val="24"/>
          <w:lang w:eastAsia="ar-SA"/>
        </w:rPr>
        <w:t xml:space="preserve"> муниципального района доходов, получаемых в виде арендной платы за земельные участки, государственная собственность на которые не разграничена, а также средств от продажи права на заключение договоров аренды указанных земельных участков (Акт № 6 от 10 мая 2018 г.) с предложением их устранения. </w:t>
      </w:r>
    </w:p>
    <w:p w:rsidR="006A5D2B" w:rsidRPr="007E4F69" w:rsidRDefault="006A5D2B" w:rsidP="007E4F69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F43DE" w:rsidRPr="00084D08" w:rsidRDefault="00084D08" w:rsidP="0087625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F43DE" w:rsidRPr="005D4D73">
        <w:rPr>
          <w:rFonts w:ascii="Times New Roman" w:hAnsi="Times New Roman"/>
          <w:sz w:val="24"/>
          <w:szCs w:val="24"/>
        </w:rPr>
        <w:t xml:space="preserve">Общая </w:t>
      </w:r>
      <w:r w:rsidR="001F1BA6" w:rsidRPr="005D4D73">
        <w:rPr>
          <w:rFonts w:ascii="Times New Roman" w:hAnsi="Times New Roman"/>
          <w:sz w:val="24"/>
          <w:szCs w:val="24"/>
        </w:rPr>
        <w:t>с</w:t>
      </w:r>
      <w:r w:rsidR="0032773A">
        <w:rPr>
          <w:rFonts w:ascii="Times New Roman" w:hAnsi="Times New Roman"/>
          <w:sz w:val="24"/>
          <w:szCs w:val="24"/>
        </w:rPr>
        <w:t>у</w:t>
      </w:r>
      <w:r w:rsidR="007622E8">
        <w:rPr>
          <w:rFonts w:ascii="Times New Roman" w:hAnsi="Times New Roman"/>
          <w:sz w:val="24"/>
          <w:szCs w:val="24"/>
        </w:rPr>
        <w:t xml:space="preserve">мма проверенных средств </w:t>
      </w:r>
      <w:r w:rsidR="000B7312">
        <w:rPr>
          <w:rFonts w:ascii="Times New Roman" w:hAnsi="Times New Roman"/>
          <w:sz w:val="24"/>
          <w:szCs w:val="24"/>
        </w:rPr>
        <w:t>– 2367,2</w:t>
      </w:r>
      <w:r w:rsidR="00B511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43DE" w:rsidRPr="005D4D73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EF43DE" w:rsidRPr="005D4D73">
        <w:rPr>
          <w:rFonts w:ascii="Times New Roman" w:hAnsi="Times New Roman"/>
          <w:sz w:val="24"/>
          <w:szCs w:val="24"/>
        </w:rPr>
        <w:t xml:space="preserve">. </w:t>
      </w:r>
      <w:r w:rsidR="000334F0" w:rsidRPr="0039766E">
        <w:rPr>
          <w:rFonts w:ascii="Times New Roman" w:hAnsi="Times New Roman"/>
          <w:sz w:val="24"/>
          <w:szCs w:val="24"/>
          <w:lang w:eastAsia="ru-RU"/>
        </w:rPr>
        <w:t>Сумма нарушений –</w:t>
      </w:r>
      <w:r w:rsidR="00766776" w:rsidRPr="003976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F45E4">
        <w:rPr>
          <w:rFonts w:ascii="Times New Roman" w:hAnsi="Times New Roman"/>
          <w:sz w:val="24"/>
          <w:szCs w:val="24"/>
          <w:lang w:eastAsia="ru-RU"/>
        </w:rPr>
        <w:t>1770,4</w:t>
      </w:r>
      <w:r w:rsidR="0087796D" w:rsidRPr="003976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B4E23" w:rsidRPr="0039766E">
        <w:rPr>
          <w:rFonts w:ascii="Times New Roman" w:hAnsi="Times New Roman"/>
          <w:sz w:val="24"/>
          <w:szCs w:val="24"/>
          <w:lang w:eastAsia="ru-RU"/>
        </w:rPr>
        <w:t>тыс.</w:t>
      </w:r>
      <w:r w:rsidR="00AC1B8F" w:rsidRPr="0039766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AC1B8F" w:rsidRPr="0039766E">
        <w:rPr>
          <w:rFonts w:ascii="Times New Roman" w:hAnsi="Times New Roman"/>
          <w:sz w:val="24"/>
          <w:szCs w:val="24"/>
          <w:lang w:eastAsia="ru-RU"/>
        </w:rPr>
        <w:t>рублей</w:t>
      </w:r>
      <w:r w:rsidR="00C42B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F45E4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3D10AA" w:rsidRDefault="003D10AA" w:rsidP="00737275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65B87" w:rsidRDefault="006A5D2B" w:rsidP="001675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>Предложения по восстановлению и взысканию средств, наложению финансовых или иных санкций, привлечению к ответственности лиц, допустивших нарушения</w:t>
      </w:r>
      <w:r w:rsidRPr="0087625E">
        <w:rPr>
          <w:rFonts w:ascii="Times New Roman" w:hAnsi="Times New Roman"/>
          <w:sz w:val="24"/>
          <w:szCs w:val="24"/>
        </w:rPr>
        <w:t xml:space="preserve">:  </w:t>
      </w:r>
      <w:r w:rsidR="003C3F37">
        <w:rPr>
          <w:rFonts w:ascii="Times New Roman" w:hAnsi="Times New Roman"/>
          <w:sz w:val="24"/>
          <w:szCs w:val="24"/>
        </w:rPr>
        <w:t xml:space="preserve"> </w:t>
      </w:r>
      <w:r w:rsidR="00737275" w:rsidRPr="00737275">
        <w:rPr>
          <w:rFonts w:ascii="Times New Roman" w:hAnsi="Times New Roman"/>
          <w:sz w:val="24"/>
          <w:szCs w:val="24"/>
        </w:rPr>
        <w:t xml:space="preserve">   </w:t>
      </w:r>
    </w:p>
    <w:p w:rsidR="00DF45E4" w:rsidRDefault="00DF45E4" w:rsidP="001675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Вытегорского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муниципального района </w:t>
      </w:r>
    </w:p>
    <w:p w:rsidR="001675DA" w:rsidRDefault="001675DA" w:rsidP="001675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DF45E4" w:rsidRPr="003D5400" w:rsidRDefault="00F3776F" w:rsidP="001675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</w:t>
      </w:r>
      <w:r w:rsidR="003000EE" w:rsidRPr="003D5400">
        <w:rPr>
          <w:rFonts w:ascii="Times New Roman" w:hAnsi="Times New Roman"/>
          <w:sz w:val="24"/>
          <w:szCs w:val="24"/>
        </w:rPr>
        <w:t xml:space="preserve"> с выявленными фактами недостоверной бюджетной отчетности, принять меры дисциплинарной ответственности к лицам, ответственным</w:t>
      </w:r>
      <w:r w:rsidR="003D5400" w:rsidRPr="003D5400">
        <w:rPr>
          <w:rFonts w:ascii="Times New Roman" w:hAnsi="Times New Roman"/>
          <w:sz w:val="24"/>
          <w:szCs w:val="24"/>
        </w:rPr>
        <w:t xml:space="preserve"> за оформление фактов хозяйственной жизни экономического субъекта первичными учетными документами</w:t>
      </w:r>
      <w:r w:rsidR="003000EE" w:rsidRPr="003D5400">
        <w:rPr>
          <w:rFonts w:ascii="Times New Roman" w:hAnsi="Times New Roman"/>
          <w:sz w:val="24"/>
          <w:szCs w:val="24"/>
        </w:rPr>
        <w:t>.</w:t>
      </w:r>
    </w:p>
    <w:p w:rsidR="003C4706" w:rsidRDefault="003C4706" w:rsidP="001675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278B5" w:rsidRDefault="001F0860" w:rsidP="001675DA">
      <w:pPr>
        <w:pStyle w:val="ae"/>
        <w:spacing w:after="0"/>
        <w:ind w:left="0" w:firstLine="567"/>
        <w:jc w:val="both"/>
        <w:rPr>
          <w:b/>
        </w:rPr>
      </w:pPr>
      <w:r w:rsidRPr="001F0860">
        <w:rPr>
          <w:b/>
        </w:rPr>
        <w:t>Предложения по устранению выявленных нарушений и недостатков в управлении и ведомственном контроле, правовом регулировании проверяемой сферы:</w:t>
      </w:r>
    </w:p>
    <w:p w:rsidR="003D5400" w:rsidRDefault="003D5400" w:rsidP="001675DA">
      <w:pPr>
        <w:pStyle w:val="ae"/>
        <w:spacing w:after="0"/>
        <w:ind w:left="0" w:firstLine="567"/>
        <w:jc w:val="both"/>
        <w:rPr>
          <w:sz w:val="28"/>
          <w:szCs w:val="28"/>
        </w:rPr>
      </w:pPr>
    </w:p>
    <w:p w:rsidR="003D5400" w:rsidRDefault="003D5400" w:rsidP="001675DA">
      <w:pPr>
        <w:pStyle w:val="ae"/>
        <w:spacing w:after="0"/>
        <w:ind w:left="0" w:firstLine="567"/>
        <w:jc w:val="both"/>
        <w:rPr>
          <w:u w:val="single"/>
        </w:rPr>
      </w:pPr>
      <w:r w:rsidRPr="003D5400">
        <w:rPr>
          <w:u w:val="single"/>
        </w:rPr>
        <w:t xml:space="preserve">Администрации </w:t>
      </w:r>
      <w:proofErr w:type="spellStart"/>
      <w:r w:rsidRPr="003D5400">
        <w:rPr>
          <w:u w:val="single"/>
        </w:rPr>
        <w:t>Вытегорского</w:t>
      </w:r>
      <w:proofErr w:type="spellEnd"/>
      <w:r w:rsidRPr="003D5400">
        <w:rPr>
          <w:u w:val="single"/>
        </w:rPr>
        <w:t xml:space="preserve"> муниципального района</w:t>
      </w:r>
    </w:p>
    <w:p w:rsidR="001675DA" w:rsidRDefault="001675DA" w:rsidP="001675DA">
      <w:pPr>
        <w:pStyle w:val="ae"/>
        <w:spacing w:after="0"/>
        <w:ind w:left="0" w:firstLine="567"/>
        <w:jc w:val="both"/>
        <w:rPr>
          <w:u w:val="single"/>
        </w:rPr>
      </w:pPr>
    </w:p>
    <w:p w:rsidR="003D5400" w:rsidRPr="001675DA" w:rsidRDefault="003D5400" w:rsidP="001675DA">
      <w:pPr>
        <w:pStyle w:val="ae"/>
        <w:numPr>
          <w:ilvl w:val="0"/>
          <w:numId w:val="10"/>
        </w:numPr>
        <w:spacing w:after="0"/>
        <w:ind w:left="0" w:firstLine="567"/>
        <w:jc w:val="both"/>
      </w:pPr>
      <w:r w:rsidRPr="001675DA">
        <w:t xml:space="preserve">Принять меры по приведению </w:t>
      </w:r>
      <w:r w:rsidR="00F3776F" w:rsidRPr="001675DA">
        <w:t xml:space="preserve">в соответствие с приказом Министерства финансов Российской Федерации от 06 июня 2020 г. № 85н «О Порядке формирования и применения кодов бюджетной классификации Российской Федерации, их структуре и принципах назначения» </w:t>
      </w:r>
      <w:r w:rsidRPr="001675DA">
        <w:t>поступлений доходов от арендной</w:t>
      </w:r>
      <w:r w:rsidR="001675DA">
        <w:t xml:space="preserve"> платы муниципального имущества.</w:t>
      </w:r>
    </w:p>
    <w:p w:rsidR="00F3776F" w:rsidRPr="001675DA" w:rsidRDefault="00F3776F" w:rsidP="001675DA">
      <w:pPr>
        <w:pStyle w:val="ae"/>
        <w:numPr>
          <w:ilvl w:val="0"/>
          <w:numId w:val="10"/>
        </w:numPr>
        <w:spacing w:after="0"/>
        <w:ind w:left="0" w:firstLine="567"/>
        <w:jc w:val="both"/>
      </w:pPr>
      <w:r w:rsidRPr="001675DA">
        <w:t xml:space="preserve">Исключить нарушение пункта 197 Инструкции № 157н, пунктов 24 и 25 Стандарта «Аренда» в бюджетном учете. Принять меры по отражению суммы арендных платежей за весь срок пользования объектами. Начисление доходов производить в момент возникновения требований к их плательщикам в силу заключенных договоров. </w:t>
      </w:r>
    </w:p>
    <w:p w:rsidR="00F3776F" w:rsidRPr="001675DA" w:rsidRDefault="00F3776F" w:rsidP="001675DA">
      <w:pPr>
        <w:pStyle w:val="ae"/>
        <w:numPr>
          <w:ilvl w:val="0"/>
          <w:numId w:val="10"/>
        </w:numPr>
        <w:spacing w:after="0"/>
        <w:ind w:left="0" w:firstLine="567"/>
        <w:jc w:val="both"/>
      </w:pPr>
      <w:r w:rsidRPr="001675DA">
        <w:t>Провести сверку расчетов с арендаторами муниципального имущества и отразить в бюджетной отчетности достоверную информацию о дебиторской (кредиторской задолженности), в том числе просроченной.</w:t>
      </w:r>
    </w:p>
    <w:p w:rsidR="003D5400" w:rsidRPr="001675DA" w:rsidRDefault="001675DA" w:rsidP="001675DA">
      <w:pPr>
        <w:pStyle w:val="ae"/>
        <w:numPr>
          <w:ilvl w:val="0"/>
          <w:numId w:val="10"/>
        </w:numPr>
        <w:spacing w:after="0"/>
        <w:ind w:left="0" w:firstLine="567"/>
        <w:jc w:val="both"/>
      </w:pPr>
      <w:r w:rsidRPr="001675DA">
        <w:t>Активизировать претензионную работу с арендаторами муниципального имущества, допустившими образование задолженности по арендным платежам.</w:t>
      </w:r>
    </w:p>
    <w:p w:rsidR="001675DA" w:rsidRPr="001675DA" w:rsidRDefault="001675DA" w:rsidP="001675DA">
      <w:pPr>
        <w:pStyle w:val="ae"/>
        <w:numPr>
          <w:ilvl w:val="0"/>
          <w:numId w:val="10"/>
        </w:numPr>
        <w:spacing w:after="0"/>
        <w:ind w:left="0" w:firstLine="567"/>
        <w:jc w:val="both"/>
      </w:pPr>
      <w:r w:rsidRPr="001675DA">
        <w:t>Обеспечить контроль за правильностью исчисления, полнотой и своевременностью осуществления арендных платежей в бюджет, пеней и штрафов по ним.</w:t>
      </w:r>
    </w:p>
    <w:p w:rsidR="00B8484C" w:rsidRPr="001675DA" w:rsidRDefault="00B8484C" w:rsidP="001675D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A2464" w:rsidRDefault="001F0860" w:rsidP="00C61AB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1F0860">
        <w:rPr>
          <w:rFonts w:ascii="Times New Roman" w:hAnsi="Times New Roman"/>
          <w:b/>
          <w:sz w:val="24"/>
          <w:szCs w:val="24"/>
        </w:rPr>
        <w:t>Другие предложения:</w:t>
      </w:r>
      <w:r w:rsidRPr="003C3F3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1F0860" w:rsidRPr="002272DF" w:rsidRDefault="00C61ABD" w:rsidP="002272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272DF">
        <w:rPr>
          <w:rFonts w:ascii="Times New Roman" w:hAnsi="Times New Roman"/>
          <w:sz w:val="24"/>
          <w:szCs w:val="24"/>
        </w:rPr>
        <w:lastRenderedPageBreak/>
        <w:t xml:space="preserve">Материалы проверки направить в прокуратуру </w:t>
      </w:r>
      <w:proofErr w:type="spellStart"/>
      <w:r w:rsidRPr="002272DF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2272DF">
        <w:rPr>
          <w:rFonts w:ascii="Times New Roman" w:hAnsi="Times New Roman"/>
          <w:sz w:val="24"/>
          <w:szCs w:val="24"/>
        </w:rPr>
        <w:t xml:space="preserve"> района для</w:t>
      </w:r>
      <w:r w:rsidR="001675DA" w:rsidRPr="002272DF">
        <w:rPr>
          <w:rFonts w:ascii="Times New Roman" w:hAnsi="Times New Roman"/>
          <w:sz w:val="24"/>
          <w:szCs w:val="24"/>
        </w:rPr>
        <w:t xml:space="preserve"> правовой оценки действий должностных лиц.</w:t>
      </w:r>
    </w:p>
    <w:p w:rsidR="001675DA" w:rsidRPr="002272DF" w:rsidRDefault="001675DA" w:rsidP="002272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272DF">
        <w:rPr>
          <w:rFonts w:ascii="Times New Roman" w:hAnsi="Times New Roman"/>
          <w:sz w:val="24"/>
          <w:szCs w:val="24"/>
        </w:rPr>
        <w:t xml:space="preserve">Отчет о результатах проверки направить в Финансовое управление администрации </w:t>
      </w:r>
      <w:proofErr w:type="spellStart"/>
      <w:r w:rsidRPr="002272DF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2272DF">
        <w:rPr>
          <w:rFonts w:ascii="Times New Roman" w:hAnsi="Times New Roman"/>
          <w:sz w:val="24"/>
          <w:szCs w:val="24"/>
        </w:rPr>
        <w:t xml:space="preserve"> муниципального ра</w:t>
      </w:r>
      <w:r w:rsidR="009B1731" w:rsidRPr="002272DF">
        <w:rPr>
          <w:rFonts w:ascii="Times New Roman" w:hAnsi="Times New Roman"/>
          <w:sz w:val="24"/>
          <w:szCs w:val="24"/>
        </w:rPr>
        <w:t>й</w:t>
      </w:r>
      <w:r w:rsidR="00182056" w:rsidRPr="002272DF">
        <w:rPr>
          <w:rFonts w:ascii="Times New Roman" w:hAnsi="Times New Roman"/>
          <w:sz w:val="24"/>
          <w:szCs w:val="24"/>
        </w:rPr>
        <w:t>она в целях осуществления контроля за применением кодов бюджетной классификации РФ</w:t>
      </w:r>
      <w:r w:rsidR="002272DF" w:rsidRPr="002272DF">
        <w:rPr>
          <w:rFonts w:ascii="Times New Roman" w:hAnsi="Times New Roman"/>
          <w:sz w:val="24"/>
          <w:szCs w:val="24"/>
        </w:rPr>
        <w:t xml:space="preserve"> поступлений арендных платежей.</w:t>
      </w:r>
    </w:p>
    <w:p w:rsidR="004C2EF0" w:rsidRPr="00AC2BA8" w:rsidRDefault="004C2EF0" w:rsidP="007E4F6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973C3B" w:rsidRDefault="006A5D2B" w:rsidP="00973C3B">
      <w:pPr>
        <w:pStyle w:val="ConsPlusNormal"/>
        <w:jc w:val="both"/>
        <w:rPr>
          <w:rFonts w:ascii="Times New Roman" w:hAnsi="Times New Roman"/>
          <w:sz w:val="24"/>
          <w:szCs w:val="24"/>
          <w:u w:val="single"/>
        </w:rPr>
      </w:pPr>
      <w:r w:rsidRPr="00C94FA3">
        <w:rPr>
          <w:rFonts w:ascii="Times New Roman" w:hAnsi="Times New Roman"/>
          <w:b/>
          <w:sz w:val="24"/>
          <w:szCs w:val="24"/>
        </w:rPr>
        <w:t>Предлагаемые представления и/или предписания</w:t>
      </w:r>
      <w:r w:rsidR="00694707">
        <w:rPr>
          <w:rFonts w:ascii="Times New Roman" w:hAnsi="Times New Roman"/>
          <w:sz w:val="24"/>
          <w:szCs w:val="24"/>
        </w:rPr>
        <w:t xml:space="preserve">: </w:t>
      </w:r>
      <w:r w:rsidR="008D73EA">
        <w:rPr>
          <w:rFonts w:ascii="Times New Roman" w:hAnsi="Times New Roman"/>
          <w:sz w:val="24"/>
          <w:szCs w:val="24"/>
          <w:u w:val="single"/>
        </w:rPr>
        <w:t>представление руководителю Администрации ВМР</w:t>
      </w:r>
    </w:p>
    <w:p w:rsidR="00F361E6" w:rsidRDefault="0026522D" w:rsidP="007E4F6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272DF" w:rsidRPr="00C94FA3" w:rsidRDefault="002272DF" w:rsidP="007E4F6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6A5D2B" w:rsidRPr="00C94FA3" w:rsidRDefault="006A5D2B" w:rsidP="007E4F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4FA3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6A5D2B" w:rsidRPr="00C94FA3" w:rsidRDefault="006A5D2B" w:rsidP="007E4F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4FA3">
        <w:rPr>
          <w:rFonts w:ascii="Times New Roman" w:hAnsi="Times New Roman"/>
          <w:sz w:val="24"/>
          <w:szCs w:val="24"/>
        </w:rPr>
        <w:t xml:space="preserve">Ревизионной комиссии                                              </w:t>
      </w:r>
      <w:bookmarkStart w:id="0" w:name="_GoBack"/>
      <w:bookmarkEnd w:id="0"/>
      <w:r w:rsidRPr="00C94FA3">
        <w:rPr>
          <w:rFonts w:ascii="Times New Roman" w:hAnsi="Times New Roman"/>
          <w:sz w:val="24"/>
          <w:szCs w:val="24"/>
        </w:rPr>
        <w:t xml:space="preserve">           </w:t>
      </w:r>
      <w:r w:rsidR="00A01A2A">
        <w:rPr>
          <w:rFonts w:ascii="Times New Roman" w:hAnsi="Times New Roman"/>
          <w:sz w:val="24"/>
          <w:szCs w:val="24"/>
        </w:rPr>
        <w:t xml:space="preserve">            </w:t>
      </w:r>
      <w:r w:rsidRPr="00C94FA3">
        <w:rPr>
          <w:rFonts w:ascii="Times New Roman" w:hAnsi="Times New Roman"/>
          <w:sz w:val="24"/>
          <w:szCs w:val="24"/>
        </w:rPr>
        <w:t xml:space="preserve">  </w:t>
      </w:r>
      <w:r w:rsidRPr="00C94FA3">
        <w:rPr>
          <w:rFonts w:ascii="Times New Roman" w:hAnsi="Times New Roman"/>
          <w:sz w:val="24"/>
          <w:szCs w:val="24"/>
          <w:u w:val="single"/>
        </w:rPr>
        <w:t>/ Н.В.Зелинская/</w:t>
      </w:r>
      <w:r w:rsidRPr="00C94F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044672" w:rsidRPr="00C94FA3" w:rsidRDefault="00044672" w:rsidP="007E4F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044672" w:rsidRPr="00C94FA3" w:rsidSect="007E4F6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D2F54"/>
    <w:multiLevelType w:val="multilevel"/>
    <w:tmpl w:val="D834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E5E4B"/>
    <w:multiLevelType w:val="multilevel"/>
    <w:tmpl w:val="3F14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A1794D"/>
    <w:multiLevelType w:val="multilevel"/>
    <w:tmpl w:val="9998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2823F2"/>
    <w:multiLevelType w:val="multilevel"/>
    <w:tmpl w:val="72D6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9D1B74"/>
    <w:multiLevelType w:val="multilevel"/>
    <w:tmpl w:val="D3B4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000767"/>
    <w:multiLevelType w:val="hybridMultilevel"/>
    <w:tmpl w:val="F0C6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B07B9"/>
    <w:multiLevelType w:val="multilevel"/>
    <w:tmpl w:val="F060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2673C5"/>
    <w:multiLevelType w:val="multilevel"/>
    <w:tmpl w:val="4EE4FE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147E10"/>
    <w:multiLevelType w:val="multilevel"/>
    <w:tmpl w:val="DF72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2A5FC0"/>
    <w:multiLevelType w:val="multilevel"/>
    <w:tmpl w:val="3F2A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441"/>
    <w:rsid w:val="00002B6A"/>
    <w:rsid w:val="000104AF"/>
    <w:rsid w:val="00012531"/>
    <w:rsid w:val="00015552"/>
    <w:rsid w:val="0002080B"/>
    <w:rsid w:val="00027131"/>
    <w:rsid w:val="00027685"/>
    <w:rsid w:val="000307CA"/>
    <w:rsid w:val="000334F0"/>
    <w:rsid w:val="00044570"/>
    <w:rsid w:val="00044672"/>
    <w:rsid w:val="00052B51"/>
    <w:rsid w:val="00053BCA"/>
    <w:rsid w:val="00054F29"/>
    <w:rsid w:val="00067E76"/>
    <w:rsid w:val="00070927"/>
    <w:rsid w:val="000776F7"/>
    <w:rsid w:val="00084D08"/>
    <w:rsid w:val="0008551B"/>
    <w:rsid w:val="000A5D13"/>
    <w:rsid w:val="000B4E23"/>
    <w:rsid w:val="000B6723"/>
    <w:rsid w:val="000B7312"/>
    <w:rsid w:val="000C3ACE"/>
    <w:rsid w:val="000D0F36"/>
    <w:rsid w:val="000D4714"/>
    <w:rsid w:val="000D75CE"/>
    <w:rsid w:val="000E05D2"/>
    <w:rsid w:val="000E3CDC"/>
    <w:rsid w:val="000F2BFE"/>
    <w:rsid w:val="001008E4"/>
    <w:rsid w:val="00101C40"/>
    <w:rsid w:val="00104059"/>
    <w:rsid w:val="001074CC"/>
    <w:rsid w:val="00116A4C"/>
    <w:rsid w:val="00122D24"/>
    <w:rsid w:val="00125244"/>
    <w:rsid w:val="001278B5"/>
    <w:rsid w:val="00131729"/>
    <w:rsid w:val="00143087"/>
    <w:rsid w:val="001443FE"/>
    <w:rsid w:val="00150AF0"/>
    <w:rsid w:val="00153649"/>
    <w:rsid w:val="001675DA"/>
    <w:rsid w:val="00172757"/>
    <w:rsid w:val="0017416B"/>
    <w:rsid w:val="00174ED0"/>
    <w:rsid w:val="00175C76"/>
    <w:rsid w:val="00177790"/>
    <w:rsid w:val="00182056"/>
    <w:rsid w:val="00182111"/>
    <w:rsid w:val="00182926"/>
    <w:rsid w:val="00185A90"/>
    <w:rsid w:val="00190E5B"/>
    <w:rsid w:val="001A0468"/>
    <w:rsid w:val="001A2DE4"/>
    <w:rsid w:val="001B25E5"/>
    <w:rsid w:val="001C78AE"/>
    <w:rsid w:val="001E0AD5"/>
    <w:rsid w:val="001E76F3"/>
    <w:rsid w:val="001F0860"/>
    <w:rsid w:val="001F1BA6"/>
    <w:rsid w:val="001F1DA7"/>
    <w:rsid w:val="001F6F4B"/>
    <w:rsid w:val="002173E7"/>
    <w:rsid w:val="00220834"/>
    <w:rsid w:val="00224F7B"/>
    <w:rsid w:val="002272DF"/>
    <w:rsid w:val="00241FCC"/>
    <w:rsid w:val="00243D93"/>
    <w:rsid w:val="0025466B"/>
    <w:rsid w:val="002563F2"/>
    <w:rsid w:val="002614E3"/>
    <w:rsid w:val="00262FF4"/>
    <w:rsid w:val="0026522D"/>
    <w:rsid w:val="00275E6C"/>
    <w:rsid w:val="0028354F"/>
    <w:rsid w:val="002859E5"/>
    <w:rsid w:val="0029174B"/>
    <w:rsid w:val="002B4869"/>
    <w:rsid w:val="002B4FC6"/>
    <w:rsid w:val="002B724C"/>
    <w:rsid w:val="002B7D84"/>
    <w:rsid w:val="002C1FC4"/>
    <w:rsid w:val="002E2935"/>
    <w:rsid w:val="002F1B64"/>
    <w:rsid w:val="003000EE"/>
    <w:rsid w:val="00302CAC"/>
    <w:rsid w:val="00306606"/>
    <w:rsid w:val="0032773A"/>
    <w:rsid w:val="00330F6F"/>
    <w:rsid w:val="00334B60"/>
    <w:rsid w:val="00340543"/>
    <w:rsid w:val="00352E3D"/>
    <w:rsid w:val="003758A1"/>
    <w:rsid w:val="00381A6B"/>
    <w:rsid w:val="00382FE1"/>
    <w:rsid w:val="0039582B"/>
    <w:rsid w:val="0039766E"/>
    <w:rsid w:val="003A32AA"/>
    <w:rsid w:val="003A3720"/>
    <w:rsid w:val="003A5A0D"/>
    <w:rsid w:val="003B0E51"/>
    <w:rsid w:val="003B196B"/>
    <w:rsid w:val="003B3C99"/>
    <w:rsid w:val="003B6FED"/>
    <w:rsid w:val="003C3F37"/>
    <w:rsid w:val="003C4706"/>
    <w:rsid w:val="003C6E61"/>
    <w:rsid w:val="003D10AA"/>
    <w:rsid w:val="003D5400"/>
    <w:rsid w:val="003E0F94"/>
    <w:rsid w:val="003E368F"/>
    <w:rsid w:val="003E7F86"/>
    <w:rsid w:val="004031D6"/>
    <w:rsid w:val="004133F8"/>
    <w:rsid w:val="00413C00"/>
    <w:rsid w:val="004225C1"/>
    <w:rsid w:val="0043304E"/>
    <w:rsid w:val="00444F20"/>
    <w:rsid w:val="00445B90"/>
    <w:rsid w:val="0045116F"/>
    <w:rsid w:val="0045133D"/>
    <w:rsid w:val="00457024"/>
    <w:rsid w:val="0046744D"/>
    <w:rsid w:val="00481DAF"/>
    <w:rsid w:val="004930E5"/>
    <w:rsid w:val="004936AD"/>
    <w:rsid w:val="00493B97"/>
    <w:rsid w:val="004C26A2"/>
    <w:rsid w:val="004C2EF0"/>
    <w:rsid w:val="004C35ED"/>
    <w:rsid w:val="004C77C6"/>
    <w:rsid w:val="004D1958"/>
    <w:rsid w:val="004D279D"/>
    <w:rsid w:val="004D699A"/>
    <w:rsid w:val="004D797C"/>
    <w:rsid w:val="004D7B41"/>
    <w:rsid w:val="004E099D"/>
    <w:rsid w:val="004E0E3F"/>
    <w:rsid w:val="004F2A30"/>
    <w:rsid w:val="0050201F"/>
    <w:rsid w:val="005051ED"/>
    <w:rsid w:val="005136EF"/>
    <w:rsid w:val="00513C62"/>
    <w:rsid w:val="005253AC"/>
    <w:rsid w:val="00527868"/>
    <w:rsid w:val="0053764A"/>
    <w:rsid w:val="00537B18"/>
    <w:rsid w:val="00550BE5"/>
    <w:rsid w:val="0055118F"/>
    <w:rsid w:val="005557EF"/>
    <w:rsid w:val="00555FD9"/>
    <w:rsid w:val="00565939"/>
    <w:rsid w:val="00570AC1"/>
    <w:rsid w:val="005822BD"/>
    <w:rsid w:val="00586959"/>
    <w:rsid w:val="005874B0"/>
    <w:rsid w:val="00595421"/>
    <w:rsid w:val="005A135D"/>
    <w:rsid w:val="005A4D9E"/>
    <w:rsid w:val="005A5D0B"/>
    <w:rsid w:val="005B64DA"/>
    <w:rsid w:val="005D2AF5"/>
    <w:rsid w:val="005D4D73"/>
    <w:rsid w:val="005E01A3"/>
    <w:rsid w:val="005E646A"/>
    <w:rsid w:val="005E66BB"/>
    <w:rsid w:val="005F0A3C"/>
    <w:rsid w:val="00603539"/>
    <w:rsid w:val="00604E15"/>
    <w:rsid w:val="00606A06"/>
    <w:rsid w:val="00625DE4"/>
    <w:rsid w:val="00633305"/>
    <w:rsid w:val="006462B8"/>
    <w:rsid w:val="00665254"/>
    <w:rsid w:val="00670A82"/>
    <w:rsid w:val="00672A48"/>
    <w:rsid w:val="00674CFD"/>
    <w:rsid w:val="0067795C"/>
    <w:rsid w:val="006827F5"/>
    <w:rsid w:val="00694707"/>
    <w:rsid w:val="00695CAB"/>
    <w:rsid w:val="006A0730"/>
    <w:rsid w:val="006A49B3"/>
    <w:rsid w:val="006A5D2B"/>
    <w:rsid w:val="006B2536"/>
    <w:rsid w:val="006B43D3"/>
    <w:rsid w:val="006B7A8E"/>
    <w:rsid w:val="006C784A"/>
    <w:rsid w:val="006D0DD4"/>
    <w:rsid w:val="006D3604"/>
    <w:rsid w:val="006D3C69"/>
    <w:rsid w:val="006E1251"/>
    <w:rsid w:val="006E5C70"/>
    <w:rsid w:val="006F76C4"/>
    <w:rsid w:val="00705CBE"/>
    <w:rsid w:val="00705DB4"/>
    <w:rsid w:val="00710172"/>
    <w:rsid w:val="00714765"/>
    <w:rsid w:val="00716046"/>
    <w:rsid w:val="00720031"/>
    <w:rsid w:val="00722B16"/>
    <w:rsid w:val="00730DBC"/>
    <w:rsid w:val="00736BE1"/>
    <w:rsid w:val="00737275"/>
    <w:rsid w:val="00742123"/>
    <w:rsid w:val="007471BF"/>
    <w:rsid w:val="00753E0C"/>
    <w:rsid w:val="007577D4"/>
    <w:rsid w:val="007622E8"/>
    <w:rsid w:val="00763CBD"/>
    <w:rsid w:val="00765B87"/>
    <w:rsid w:val="00766776"/>
    <w:rsid w:val="00775194"/>
    <w:rsid w:val="007904D5"/>
    <w:rsid w:val="00790CEA"/>
    <w:rsid w:val="007929E9"/>
    <w:rsid w:val="0079662B"/>
    <w:rsid w:val="007A6CA1"/>
    <w:rsid w:val="007B3C90"/>
    <w:rsid w:val="007C6C24"/>
    <w:rsid w:val="007D4CEC"/>
    <w:rsid w:val="007E4F69"/>
    <w:rsid w:val="007F4E67"/>
    <w:rsid w:val="007F7D48"/>
    <w:rsid w:val="008040BD"/>
    <w:rsid w:val="00813A42"/>
    <w:rsid w:val="0082077C"/>
    <w:rsid w:val="00824BA1"/>
    <w:rsid w:val="00833649"/>
    <w:rsid w:val="008437A5"/>
    <w:rsid w:val="008566D5"/>
    <w:rsid w:val="00861CA2"/>
    <w:rsid w:val="00862308"/>
    <w:rsid w:val="00873692"/>
    <w:rsid w:val="0087625E"/>
    <w:rsid w:val="0087796D"/>
    <w:rsid w:val="008809BB"/>
    <w:rsid w:val="008D3B1D"/>
    <w:rsid w:val="008D73EA"/>
    <w:rsid w:val="008E1CB4"/>
    <w:rsid w:val="008F3B9D"/>
    <w:rsid w:val="008F4A63"/>
    <w:rsid w:val="009024EA"/>
    <w:rsid w:val="0092277F"/>
    <w:rsid w:val="009233D0"/>
    <w:rsid w:val="00930198"/>
    <w:rsid w:val="00931423"/>
    <w:rsid w:val="00936B3B"/>
    <w:rsid w:val="00954317"/>
    <w:rsid w:val="009567C9"/>
    <w:rsid w:val="0096178F"/>
    <w:rsid w:val="00963453"/>
    <w:rsid w:val="009715C5"/>
    <w:rsid w:val="00973C3B"/>
    <w:rsid w:val="00980DBE"/>
    <w:rsid w:val="009946CB"/>
    <w:rsid w:val="00995C5A"/>
    <w:rsid w:val="009A0033"/>
    <w:rsid w:val="009A6B3F"/>
    <w:rsid w:val="009A7E4B"/>
    <w:rsid w:val="009A7F04"/>
    <w:rsid w:val="009B1731"/>
    <w:rsid w:val="009D2155"/>
    <w:rsid w:val="009E314D"/>
    <w:rsid w:val="009E575A"/>
    <w:rsid w:val="009F1878"/>
    <w:rsid w:val="009F1EB9"/>
    <w:rsid w:val="009F52E0"/>
    <w:rsid w:val="009F5B18"/>
    <w:rsid w:val="00A012B5"/>
    <w:rsid w:val="00A01926"/>
    <w:rsid w:val="00A01A2A"/>
    <w:rsid w:val="00A03A29"/>
    <w:rsid w:val="00A11E82"/>
    <w:rsid w:val="00A24757"/>
    <w:rsid w:val="00A25C01"/>
    <w:rsid w:val="00A27385"/>
    <w:rsid w:val="00A3365B"/>
    <w:rsid w:val="00A34E95"/>
    <w:rsid w:val="00A427D9"/>
    <w:rsid w:val="00A62355"/>
    <w:rsid w:val="00A810BD"/>
    <w:rsid w:val="00A85C29"/>
    <w:rsid w:val="00A861B0"/>
    <w:rsid w:val="00A92F75"/>
    <w:rsid w:val="00AA0374"/>
    <w:rsid w:val="00AA4BF8"/>
    <w:rsid w:val="00AB1C9A"/>
    <w:rsid w:val="00AC1B8F"/>
    <w:rsid w:val="00AC2181"/>
    <w:rsid w:val="00AC2BA8"/>
    <w:rsid w:val="00AC77AF"/>
    <w:rsid w:val="00AD37BF"/>
    <w:rsid w:val="00AD6662"/>
    <w:rsid w:val="00AD7C5B"/>
    <w:rsid w:val="00AF08DF"/>
    <w:rsid w:val="00AF3E1A"/>
    <w:rsid w:val="00B0230F"/>
    <w:rsid w:val="00B06AEF"/>
    <w:rsid w:val="00B156F0"/>
    <w:rsid w:val="00B24A17"/>
    <w:rsid w:val="00B3026C"/>
    <w:rsid w:val="00B3376D"/>
    <w:rsid w:val="00B37DA1"/>
    <w:rsid w:val="00B42159"/>
    <w:rsid w:val="00B45B4B"/>
    <w:rsid w:val="00B50AF4"/>
    <w:rsid w:val="00B511EE"/>
    <w:rsid w:val="00B6367F"/>
    <w:rsid w:val="00B676B1"/>
    <w:rsid w:val="00B75B6F"/>
    <w:rsid w:val="00B8153D"/>
    <w:rsid w:val="00B8484C"/>
    <w:rsid w:val="00B85597"/>
    <w:rsid w:val="00B877D3"/>
    <w:rsid w:val="00B93E11"/>
    <w:rsid w:val="00BC4283"/>
    <w:rsid w:val="00BD7F16"/>
    <w:rsid w:val="00BE197A"/>
    <w:rsid w:val="00BE4EFB"/>
    <w:rsid w:val="00BE78F8"/>
    <w:rsid w:val="00BF252B"/>
    <w:rsid w:val="00BF6F78"/>
    <w:rsid w:val="00C00910"/>
    <w:rsid w:val="00C00AD6"/>
    <w:rsid w:val="00C01ACE"/>
    <w:rsid w:val="00C1126D"/>
    <w:rsid w:val="00C1463B"/>
    <w:rsid w:val="00C2126B"/>
    <w:rsid w:val="00C27FF3"/>
    <w:rsid w:val="00C32BC0"/>
    <w:rsid w:val="00C365E1"/>
    <w:rsid w:val="00C37E4F"/>
    <w:rsid w:val="00C42BC3"/>
    <w:rsid w:val="00C46125"/>
    <w:rsid w:val="00C51FF8"/>
    <w:rsid w:val="00C57510"/>
    <w:rsid w:val="00C60AAB"/>
    <w:rsid w:val="00C61ABD"/>
    <w:rsid w:val="00C63734"/>
    <w:rsid w:val="00C721CF"/>
    <w:rsid w:val="00C935B8"/>
    <w:rsid w:val="00C94FA3"/>
    <w:rsid w:val="00CB26B4"/>
    <w:rsid w:val="00CB2C56"/>
    <w:rsid w:val="00CC54C1"/>
    <w:rsid w:val="00CD02B8"/>
    <w:rsid w:val="00CD30F2"/>
    <w:rsid w:val="00CD44FF"/>
    <w:rsid w:val="00CD477F"/>
    <w:rsid w:val="00CD7A43"/>
    <w:rsid w:val="00CD7FF1"/>
    <w:rsid w:val="00CE22DE"/>
    <w:rsid w:val="00CE409D"/>
    <w:rsid w:val="00CF348A"/>
    <w:rsid w:val="00CF3C20"/>
    <w:rsid w:val="00CF6AE0"/>
    <w:rsid w:val="00D214A7"/>
    <w:rsid w:val="00D3783B"/>
    <w:rsid w:val="00D43996"/>
    <w:rsid w:val="00D45246"/>
    <w:rsid w:val="00D650F3"/>
    <w:rsid w:val="00D653A1"/>
    <w:rsid w:val="00D777CE"/>
    <w:rsid w:val="00D824BA"/>
    <w:rsid w:val="00D870D1"/>
    <w:rsid w:val="00D915E4"/>
    <w:rsid w:val="00D94A3A"/>
    <w:rsid w:val="00D975BC"/>
    <w:rsid w:val="00DA00BD"/>
    <w:rsid w:val="00DA2464"/>
    <w:rsid w:val="00DC5CF9"/>
    <w:rsid w:val="00DC7CCB"/>
    <w:rsid w:val="00DF0C70"/>
    <w:rsid w:val="00DF45E4"/>
    <w:rsid w:val="00DF5F53"/>
    <w:rsid w:val="00E013EB"/>
    <w:rsid w:val="00E0221D"/>
    <w:rsid w:val="00E03FC2"/>
    <w:rsid w:val="00E0492A"/>
    <w:rsid w:val="00E12B82"/>
    <w:rsid w:val="00E15FB5"/>
    <w:rsid w:val="00E216F6"/>
    <w:rsid w:val="00E258A5"/>
    <w:rsid w:val="00E30CA0"/>
    <w:rsid w:val="00E35BB1"/>
    <w:rsid w:val="00E40EDC"/>
    <w:rsid w:val="00E433C5"/>
    <w:rsid w:val="00E47B9D"/>
    <w:rsid w:val="00E52773"/>
    <w:rsid w:val="00E64B45"/>
    <w:rsid w:val="00E70BDD"/>
    <w:rsid w:val="00E90ED5"/>
    <w:rsid w:val="00EA0F81"/>
    <w:rsid w:val="00EA1954"/>
    <w:rsid w:val="00EA2BCA"/>
    <w:rsid w:val="00EB17AA"/>
    <w:rsid w:val="00EB4E4A"/>
    <w:rsid w:val="00EC11F3"/>
    <w:rsid w:val="00EC3CCD"/>
    <w:rsid w:val="00EC6813"/>
    <w:rsid w:val="00ED140E"/>
    <w:rsid w:val="00ED16C0"/>
    <w:rsid w:val="00ED3122"/>
    <w:rsid w:val="00EE175C"/>
    <w:rsid w:val="00EE272E"/>
    <w:rsid w:val="00EF03B0"/>
    <w:rsid w:val="00EF2C95"/>
    <w:rsid w:val="00EF3350"/>
    <w:rsid w:val="00EF3579"/>
    <w:rsid w:val="00EF43DE"/>
    <w:rsid w:val="00F00955"/>
    <w:rsid w:val="00F01088"/>
    <w:rsid w:val="00F118E8"/>
    <w:rsid w:val="00F166BA"/>
    <w:rsid w:val="00F23406"/>
    <w:rsid w:val="00F23E6F"/>
    <w:rsid w:val="00F258E1"/>
    <w:rsid w:val="00F32FB1"/>
    <w:rsid w:val="00F361E6"/>
    <w:rsid w:val="00F3776F"/>
    <w:rsid w:val="00F426C6"/>
    <w:rsid w:val="00F50A7B"/>
    <w:rsid w:val="00F536F9"/>
    <w:rsid w:val="00F732CE"/>
    <w:rsid w:val="00F77F40"/>
    <w:rsid w:val="00F80C21"/>
    <w:rsid w:val="00F83BEE"/>
    <w:rsid w:val="00F858F9"/>
    <w:rsid w:val="00F968DF"/>
    <w:rsid w:val="00FA0D42"/>
    <w:rsid w:val="00FA376D"/>
    <w:rsid w:val="00FC0753"/>
    <w:rsid w:val="00FC43FB"/>
    <w:rsid w:val="00FD2A21"/>
    <w:rsid w:val="00FD4E1D"/>
    <w:rsid w:val="00FD4E72"/>
    <w:rsid w:val="00FD7128"/>
    <w:rsid w:val="00FE668F"/>
    <w:rsid w:val="00FF1D1D"/>
    <w:rsid w:val="00FF328E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F9F69-0782-4AD7-ACF2-18EFB159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CCD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258E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258E1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E76F3"/>
    <w:pPr>
      <w:keepNext/>
      <w:spacing w:before="240" w:after="60" w:line="240" w:lineRule="auto"/>
      <w:outlineLvl w:val="3"/>
    </w:pPr>
    <w:rPr>
      <w:rFonts w:eastAsia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58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258E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7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a">
    <w:name w:val="Block Text"/>
    <w:basedOn w:val="a"/>
    <w:rsid w:val="00EF2C95"/>
    <w:pPr>
      <w:overflowPunct w:val="0"/>
      <w:autoSpaceDE w:val="0"/>
      <w:autoSpaceDN w:val="0"/>
      <w:adjustRightInd w:val="0"/>
      <w:spacing w:after="0" w:line="240" w:lineRule="auto"/>
      <w:ind w:left="-567" w:right="-99" w:firstLine="567"/>
      <w:jc w:val="both"/>
      <w:textAlignment w:val="baseline"/>
    </w:pPr>
    <w:rPr>
      <w:rFonts w:ascii="Times New Roman" w:hAnsi="Times New Roman"/>
      <w:sz w:val="26"/>
      <w:szCs w:val="20"/>
      <w:lang w:eastAsia="ru-RU"/>
    </w:rPr>
  </w:style>
  <w:style w:type="paragraph" w:styleId="ab">
    <w:name w:val="List Paragraph"/>
    <w:basedOn w:val="a"/>
    <w:uiPriority w:val="99"/>
    <w:qFormat/>
    <w:rsid w:val="00EF2C95"/>
    <w:pPr>
      <w:ind w:left="720"/>
      <w:contextualSpacing/>
    </w:pPr>
  </w:style>
  <w:style w:type="paragraph" w:styleId="ac">
    <w:name w:val="Title"/>
    <w:basedOn w:val="a"/>
    <w:link w:val="ad"/>
    <w:qFormat/>
    <w:rsid w:val="0004467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0446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odyText21">
    <w:name w:val="Body Text 21"/>
    <w:basedOn w:val="a"/>
    <w:rsid w:val="00044672"/>
    <w:pPr>
      <w:widowControl w:val="0"/>
      <w:spacing w:after="0" w:line="-38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customStyle="1" w:styleId="21">
    <w:name w:val="Абзац списка2"/>
    <w:basedOn w:val="a"/>
    <w:uiPriority w:val="99"/>
    <w:rsid w:val="00F23406"/>
    <w:pPr>
      <w:ind w:left="720"/>
    </w:pPr>
    <w:rPr>
      <w:rFonts w:cs="Calibri"/>
    </w:rPr>
  </w:style>
  <w:style w:type="paragraph" w:customStyle="1" w:styleId="ConsNormal">
    <w:name w:val="ConsNormal"/>
    <w:uiPriority w:val="99"/>
    <w:rsid w:val="001777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177790"/>
    <w:pPr>
      <w:ind w:left="720"/>
    </w:pPr>
    <w:rPr>
      <w:rFonts w:cs="Calibri"/>
    </w:rPr>
  </w:style>
  <w:style w:type="paragraph" w:customStyle="1" w:styleId="ConsPlusNormal">
    <w:name w:val="ConsPlusNormal"/>
    <w:rsid w:val="000104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78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rsid w:val="00742123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74212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rsid w:val="00CD02B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CD02B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CD02B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CD02B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CD02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rsid w:val="00CD02B8"/>
    <w:rPr>
      <w:rFonts w:cs="Times New Roman"/>
      <w:color w:val="0000FF"/>
      <w:u w:val="single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CD02B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uiPriority w:val="99"/>
    <w:semiHidden/>
    <w:rsid w:val="00CD02B8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CD02B8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uiPriority w:val="99"/>
    <w:semiHidden/>
    <w:rsid w:val="00CD02B8"/>
    <w:rPr>
      <w:b/>
      <w:bCs/>
    </w:rPr>
  </w:style>
  <w:style w:type="character" w:customStyle="1" w:styleId="af9">
    <w:name w:val="Основной текст_"/>
    <w:basedOn w:val="a0"/>
    <w:link w:val="3"/>
    <w:rsid w:val="00A3365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af9"/>
    <w:rsid w:val="00A3365B"/>
    <w:pPr>
      <w:shd w:val="clear" w:color="auto" w:fill="FFFFFF"/>
      <w:spacing w:before="240" w:after="240" w:line="0" w:lineRule="atLeast"/>
      <w:ind w:hanging="180"/>
    </w:pPr>
    <w:rPr>
      <w:rFonts w:ascii="Times New Roman" w:hAnsi="Times New Roman"/>
      <w:sz w:val="24"/>
      <w:szCs w:val="24"/>
    </w:rPr>
  </w:style>
  <w:style w:type="character" w:customStyle="1" w:styleId="13">
    <w:name w:val="Заголовок №1_"/>
    <w:basedOn w:val="a0"/>
    <w:link w:val="14"/>
    <w:rsid w:val="009E314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5">
    <w:name w:val="Основной текст1"/>
    <w:basedOn w:val="af9"/>
    <w:rsid w:val="009E31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shd w:val="clear" w:color="auto" w:fill="FFFFFF"/>
    </w:rPr>
  </w:style>
  <w:style w:type="character" w:customStyle="1" w:styleId="afa">
    <w:name w:val="Подпись к таблице_"/>
    <w:basedOn w:val="a0"/>
    <w:link w:val="afb"/>
    <w:rsid w:val="009E314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E31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E31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E314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4">
    <w:name w:val="Заголовок №1"/>
    <w:basedOn w:val="a"/>
    <w:link w:val="13"/>
    <w:rsid w:val="009E314D"/>
    <w:pPr>
      <w:shd w:val="clear" w:color="auto" w:fill="FFFFFF"/>
      <w:spacing w:before="540" w:after="540" w:line="270" w:lineRule="exact"/>
      <w:jc w:val="both"/>
      <w:outlineLvl w:val="0"/>
    </w:pPr>
    <w:rPr>
      <w:rFonts w:ascii="Times New Roman" w:hAnsi="Times New Roman"/>
      <w:sz w:val="24"/>
      <w:szCs w:val="24"/>
    </w:rPr>
  </w:style>
  <w:style w:type="paragraph" w:customStyle="1" w:styleId="afb">
    <w:name w:val="Подпись к таблице"/>
    <w:basedOn w:val="a"/>
    <w:link w:val="afa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4"/>
      <w:szCs w:val="24"/>
    </w:rPr>
  </w:style>
  <w:style w:type="paragraph" w:customStyle="1" w:styleId="60">
    <w:name w:val="Основной текст (6)"/>
    <w:basedOn w:val="a"/>
    <w:link w:val="6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101">
    <w:name w:val="Основной текст (10)"/>
    <w:basedOn w:val="a"/>
    <w:link w:val="100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80">
    <w:name w:val="Основной текст (8)"/>
    <w:basedOn w:val="a"/>
    <w:link w:val="8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111">
    <w:name w:val="Основной текст (11)"/>
    <w:basedOn w:val="a"/>
    <w:link w:val="110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customStyle="1" w:styleId="70">
    <w:name w:val="Основной текст (7)"/>
    <w:basedOn w:val="a"/>
    <w:link w:val="7"/>
    <w:rsid w:val="009E314D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</w:rPr>
  </w:style>
  <w:style w:type="paragraph" w:styleId="afc">
    <w:name w:val="Body Text"/>
    <w:basedOn w:val="a"/>
    <w:link w:val="afd"/>
    <w:uiPriority w:val="99"/>
    <w:unhideWhenUsed/>
    <w:rsid w:val="001278B5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rsid w:val="001278B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E216F6"/>
  </w:style>
  <w:style w:type="paragraph" w:customStyle="1" w:styleId="ConsPlusCell">
    <w:name w:val="ConsPlusCell"/>
    <w:link w:val="ConsPlusCell0"/>
    <w:uiPriority w:val="99"/>
    <w:rsid w:val="00E216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paragraph" w:customStyle="1" w:styleId="ConsPlusTitle">
    <w:name w:val="ConsPlusTitle"/>
    <w:uiPriority w:val="99"/>
    <w:rsid w:val="00E216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E216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E216F6"/>
    <w:rPr>
      <w:rFonts w:ascii="Calibri" w:hAnsi="Calibri" w:cs="Calibri"/>
      <w:sz w:val="28"/>
      <w:szCs w:val="28"/>
    </w:rPr>
  </w:style>
  <w:style w:type="paragraph" w:customStyle="1" w:styleId="17">
    <w:name w:val="Текст выноски1"/>
    <w:basedOn w:val="a"/>
    <w:rsid w:val="00E216F6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rsid w:val="001E76F3"/>
    <w:rPr>
      <w:rFonts w:ascii="Calibri" w:eastAsia="Calibri" w:hAnsi="Calibri" w:cs="Times New Roman"/>
      <w:b/>
      <w:bCs/>
      <w:sz w:val="28"/>
      <w:szCs w:val="28"/>
      <w:lang w:eastAsia="ru-RU"/>
    </w:rPr>
  </w:style>
  <w:style w:type="numbering" w:customStyle="1" w:styleId="22">
    <w:name w:val="Нет списка2"/>
    <w:next w:val="a2"/>
    <w:semiHidden/>
    <w:rsid w:val="001E76F3"/>
  </w:style>
  <w:style w:type="paragraph" w:customStyle="1" w:styleId="23">
    <w:name w:val="Без интервала2"/>
    <w:link w:val="NoSpacingChar"/>
    <w:rsid w:val="001E76F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0">
    <w:name w:val="Абзац списка3"/>
    <w:basedOn w:val="a"/>
    <w:rsid w:val="001E76F3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18">
    <w:name w:val="Сетка таблицы1"/>
    <w:basedOn w:val="a1"/>
    <w:next w:val="a3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annotation reference"/>
    <w:uiPriority w:val="99"/>
    <w:semiHidden/>
    <w:rsid w:val="001E76F3"/>
    <w:rPr>
      <w:rFonts w:cs="Times New Roman"/>
      <w:sz w:val="16"/>
    </w:rPr>
  </w:style>
  <w:style w:type="table" w:customStyle="1" w:styleId="112">
    <w:name w:val="Сетка таблицы11"/>
    <w:rsid w:val="001E76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rsid w:val="001E76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rsid w:val="001E76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uiPriority w:val="99"/>
    <w:semiHidden/>
    <w:rsid w:val="001E76F3"/>
    <w:rPr>
      <w:rFonts w:cs="Times New Roman"/>
      <w:color w:val="800080"/>
      <w:u w:val="single"/>
    </w:rPr>
  </w:style>
  <w:style w:type="paragraph" w:customStyle="1" w:styleId="25">
    <w:name w:val="Без интервала2"/>
    <w:uiPriority w:val="99"/>
    <w:rsid w:val="001E7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link w:val="27"/>
    <w:locked/>
    <w:rsid w:val="001E76F3"/>
    <w:rPr>
      <w:rFonts w:ascii="Times New Roman" w:hAnsi="Times New Roman"/>
      <w:b/>
      <w:sz w:val="24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E76F3"/>
    <w:pPr>
      <w:shd w:val="clear" w:color="auto" w:fill="FFFFFF"/>
      <w:spacing w:after="240" w:line="288" w:lineRule="exact"/>
      <w:jc w:val="center"/>
    </w:pPr>
    <w:rPr>
      <w:rFonts w:ascii="Times New Roman" w:eastAsiaTheme="minorHAnsi" w:hAnsi="Times New Roman" w:cstheme="minorBidi"/>
      <w:b/>
      <w:sz w:val="24"/>
    </w:rPr>
  </w:style>
  <w:style w:type="character" w:customStyle="1" w:styleId="19">
    <w:name w:val="Сильное выделение1"/>
    <w:rsid w:val="001E76F3"/>
    <w:rPr>
      <w:rFonts w:cs="Times New Roman"/>
      <w:i/>
      <w:color w:val="4F81BD"/>
    </w:rPr>
  </w:style>
  <w:style w:type="character" w:customStyle="1" w:styleId="NoSpacingChar">
    <w:name w:val="No Spacing Char"/>
    <w:link w:val="23"/>
    <w:locked/>
    <w:rsid w:val="001E76F3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81">
    <w:name w:val="Сетка таблицы8"/>
    <w:rsid w:val="001E76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2859E5"/>
  </w:style>
  <w:style w:type="table" w:customStyle="1" w:styleId="91">
    <w:name w:val="Сетка таблицы9"/>
    <w:basedOn w:val="a1"/>
    <w:next w:val="a3"/>
    <w:uiPriority w:val="99"/>
    <w:rsid w:val="002859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2859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2859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2859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2859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99"/>
    <w:rsid w:val="002859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2859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2859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uiPriority w:val="99"/>
    <w:rsid w:val="002859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99"/>
    <w:rsid w:val="002859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uiPriority w:val="99"/>
    <w:rsid w:val="002859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Основной текст Знак1"/>
    <w:uiPriority w:val="99"/>
    <w:locked/>
    <w:rsid w:val="002859E5"/>
    <w:rPr>
      <w:rFonts w:ascii="Times New Roman" w:hAnsi="Times New Roman"/>
      <w:sz w:val="24"/>
      <w:szCs w:val="24"/>
      <w:shd w:val="clear" w:color="auto" w:fill="FFFFFF"/>
    </w:rPr>
  </w:style>
  <w:style w:type="numbering" w:customStyle="1" w:styleId="42">
    <w:name w:val="Нет списка4"/>
    <w:next w:val="a2"/>
    <w:uiPriority w:val="99"/>
    <w:semiHidden/>
    <w:unhideWhenUsed/>
    <w:rsid w:val="00A34E95"/>
  </w:style>
  <w:style w:type="character" w:customStyle="1" w:styleId="blk">
    <w:name w:val="blk"/>
    <w:rsid w:val="00A34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6977/6219d1ef0624357a2d8573c0cf06c85aba1797e8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287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F42A0-E015-448D-B67B-5AABC06F7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2021-04-02T13:26:00Z</cp:lastPrinted>
  <dcterms:created xsi:type="dcterms:W3CDTF">2021-06-09T06:47:00Z</dcterms:created>
  <dcterms:modified xsi:type="dcterms:W3CDTF">2021-06-09T06:47:00Z</dcterms:modified>
</cp:coreProperties>
</file>