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 w:rsidP="00744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44D" w:rsidRDefault="0046744D" w:rsidP="00744189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744189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281065" w:rsidP="0074418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744189" w:rsidRDefault="00744189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B85173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КРАТКАЯ  ИНФОРМАЦИЯ</w:t>
      </w:r>
      <w:proofErr w:type="gramEnd"/>
    </w:p>
    <w:p w:rsidR="006A49B3" w:rsidRDefault="000104AF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BE21EA">
        <w:rPr>
          <w:rFonts w:ascii="Times New Roman" w:hAnsi="Times New Roman"/>
          <w:b/>
          <w:sz w:val="24"/>
          <w:szCs w:val="24"/>
        </w:rPr>
        <w:t>в Администрации муниципального образования «Город Вытегра»</w:t>
      </w:r>
    </w:p>
    <w:p w:rsidR="00FD4E1D" w:rsidRPr="001C78AE" w:rsidRDefault="00FD4E1D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44D" w:rsidRPr="00E40EDC" w:rsidRDefault="0046744D" w:rsidP="00744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C41F4E" w:rsidRPr="00C41F4E">
        <w:rPr>
          <w:rFonts w:ascii="Times New Roman" w:hAnsi="Times New Roman"/>
          <w:sz w:val="24"/>
          <w:szCs w:val="24"/>
          <w:u w:val="single"/>
        </w:rPr>
        <w:t>«Соблюдение бюджетного законодательства Российской Федерации Администрацией</w:t>
      </w:r>
      <w:r w:rsidR="00C41F4E" w:rsidRPr="00C41F4E">
        <w:rPr>
          <w:rFonts w:ascii="Times New Roman" w:hAnsi="Times New Roman"/>
          <w:sz w:val="24"/>
          <w:szCs w:val="24"/>
          <w:u w:val="single"/>
        </w:rPr>
        <w:tab/>
        <w:t xml:space="preserve"> муниципального образования «Город Вытегра» при расходовании средств бюджета на ремонт </w:t>
      </w:r>
      <w:proofErr w:type="spellStart"/>
      <w:r w:rsidR="00C41F4E" w:rsidRPr="00C41F4E">
        <w:rPr>
          <w:rFonts w:ascii="Times New Roman" w:hAnsi="Times New Roman"/>
          <w:sz w:val="24"/>
          <w:szCs w:val="24"/>
          <w:u w:val="single"/>
        </w:rPr>
        <w:t>улично</w:t>
      </w:r>
      <w:proofErr w:type="spellEnd"/>
      <w:r w:rsidR="00C41F4E" w:rsidRPr="00C41F4E">
        <w:rPr>
          <w:rFonts w:ascii="Times New Roman" w:hAnsi="Times New Roman"/>
          <w:sz w:val="24"/>
          <w:szCs w:val="24"/>
          <w:u w:val="single"/>
        </w:rPr>
        <w:t xml:space="preserve"> – дорожной сети в г. Вытегра».</w:t>
      </w:r>
    </w:p>
    <w:p w:rsidR="004C77C6" w:rsidRDefault="004C77C6" w:rsidP="0074418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44012F" w:rsidRDefault="000104AF" w:rsidP="00744189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44012F">
        <w:rPr>
          <w:b w:val="0"/>
          <w:szCs w:val="24"/>
          <w:u w:val="single"/>
        </w:rPr>
        <w:t>:</w:t>
      </w:r>
      <w:r w:rsidR="004C77C6" w:rsidRPr="0044012F">
        <w:rPr>
          <w:b w:val="0"/>
          <w:szCs w:val="24"/>
          <w:u w:val="single"/>
        </w:rPr>
        <w:t xml:space="preserve"> </w:t>
      </w:r>
      <w:r w:rsidR="00C41F4E">
        <w:rPr>
          <w:b w:val="0"/>
          <w:szCs w:val="24"/>
          <w:u w:val="single"/>
        </w:rPr>
        <w:t>пункт 5</w:t>
      </w:r>
      <w:r w:rsidR="0044012F" w:rsidRPr="0044012F">
        <w:rPr>
          <w:b w:val="0"/>
          <w:szCs w:val="24"/>
          <w:u w:val="single"/>
        </w:rPr>
        <w:t xml:space="preserve"> раздела II плана, работы Ревиз</w:t>
      </w:r>
      <w:r w:rsidR="0044012F">
        <w:rPr>
          <w:b w:val="0"/>
          <w:szCs w:val="24"/>
          <w:u w:val="single"/>
        </w:rPr>
        <w:t xml:space="preserve">ионной комиссии </w:t>
      </w:r>
      <w:proofErr w:type="spellStart"/>
      <w:r w:rsidR="0044012F">
        <w:rPr>
          <w:b w:val="0"/>
          <w:szCs w:val="24"/>
          <w:u w:val="single"/>
        </w:rPr>
        <w:t>Вытегорского</w:t>
      </w:r>
      <w:proofErr w:type="spellEnd"/>
      <w:r w:rsidR="0044012F">
        <w:rPr>
          <w:b w:val="0"/>
          <w:szCs w:val="24"/>
          <w:u w:val="single"/>
        </w:rPr>
        <w:t xml:space="preserve"> му</w:t>
      </w:r>
      <w:r w:rsidR="0044012F" w:rsidRPr="0044012F">
        <w:rPr>
          <w:b w:val="0"/>
          <w:szCs w:val="24"/>
          <w:u w:val="single"/>
        </w:rPr>
        <w:t>ниципального райо</w:t>
      </w:r>
      <w:r w:rsidR="00143228">
        <w:rPr>
          <w:b w:val="0"/>
          <w:szCs w:val="24"/>
          <w:u w:val="single"/>
        </w:rPr>
        <w:t>на на 2020 год, распоря</w:t>
      </w:r>
      <w:r w:rsidR="00C41F4E">
        <w:rPr>
          <w:b w:val="0"/>
          <w:szCs w:val="24"/>
          <w:u w:val="single"/>
        </w:rPr>
        <w:t>жение № 8 от 10</w:t>
      </w:r>
      <w:r w:rsidR="00143228">
        <w:rPr>
          <w:b w:val="0"/>
          <w:szCs w:val="24"/>
          <w:u w:val="single"/>
        </w:rPr>
        <w:t>.03</w:t>
      </w:r>
      <w:r w:rsidR="0044012F" w:rsidRPr="0044012F">
        <w:rPr>
          <w:b w:val="0"/>
          <w:szCs w:val="24"/>
          <w:u w:val="single"/>
        </w:rPr>
        <w:t>.2020 года</w:t>
      </w: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74418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использования</w:t>
      </w:r>
      <w:r w:rsidR="00705DB4">
        <w:rPr>
          <w:rFonts w:ascii="Times New Roman" w:hAnsi="Times New Roman"/>
          <w:sz w:val="24"/>
          <w:szCs w:val="24"/>
          <w:u w:val="single"/>
        </w:rPr>
        <w:t xml:space="preserve"> средств бюджета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.</w:t>
      </w:r>
    </w:p>
    <w:p w:rsid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76D" w:rsidRPr="001443FE" w:rsidRDefault="000104AF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C41F4E">
        <w:rPr>
          <w:rFonts w:ascii="Times New Roman" w:hAnsi="Times New Roman"/>
          <w:sz w:val="24"/>
          <w:szCs w:val="24"/>
          <w:u w:val="single"/>
          <w:lang w:eastAsia="ru-RU"/>
        </w:rPr>
        <w:t>Администрация МО «Город Вытегра»</w:t>
      </w:r>
    </w:p>
    <w:p w:rsidR="00281065" w:rsidRDefault="00281065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2F">
        <w:rPr>
          <w:rFonts w:ascii="Times New Roman" w:hAnsi="Times New Roman" w:cs="Times New Roman"/>
          <w:sz w:val="24"/>
          <w:szCs w:val="24"/>
          <w:u w:val="single"/>
        </w:rPr>
        <w:t xml:space="preserve"> 2019 год</w:t>
      </w:r>
    </w:p>
    <w:p w:rsidR="000104AF" w:rsidRPr="000104AF" w:rsidRDefault="000104AF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705DB4" w:rsidRDefault="00F258E1" w:rsidP="00C41F4E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143228">
        <w:rPr>
          <w:b w:val="0"/>
          <w:szCs w:val="24"/>
          <w:u w:val="single"/>
        </w:rPr>
        <w:t>:</w:t>
      </w:r>
      <w:r w:rsidR="00766776" w:rsidRPr="00143228">
        <w:rPr>
          <w:b w:val="0"/>
          <w:u w:val="single"/>
        </w:rPr>
        <w:t xml:space="preserve">   </w:t>
      </w:r>
      <w:proofErr w:type="gramEnd"/>
      <w:r w:rsidR="00C41F4E" w:rsidRPr="00C41F4E">
        <w:rPr>
          <w:b w:val="0"/>
          <w:u w:val="single"/>
        </w:rPr>
        <w:t>с 16.03.2020 г. по 28.04.2020 г. Срок проведения мероприятия приостановлен с 31.03.2020 г. на 34 календарных дня. Возобновлено контрольное мероприятие с 04.05.2020 г. (распоряжение Председателя Ревизионной комиссии ВМР от 31.03.2020 г. № 11).</w:t>
      </w:r>
      <w:r w:rsidR="0044012F" w:rsidRPr="00143228">
        <w:rPr>
          <w:b w:val="0"/>
          <w:u w:val="single"/>
        </w:rPr>
        <w:t xml:space="preserve"> </w:t>
      </w: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F4E" w:rsidRPr="00B85173" w:rsidRDefault="00F258E1" w:rsidP="00B8517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41F4E">
        <w:rPr>
          <w:rFonts w:ascii="Times New Roman" w:hAnsi="Times New Roman"/>
          <w:sz w:val="24"/>
          <w:szCs w:val="24"/>
          <w:u w:val="single"/>
        </w:rPr>
        <w:t>О.Е.Нестерова</w:t>
      </w:r>
      <w:proofErr w:type="spellEnd"/>
      <w:r w:rsidR="00C41F4E">
        <w:rPr>
          <w:rFonts w:ascii="Times New Roman" w:hAnsi="Times New Roman"/>
          <w:sz w:val="24"/>
          <w:szCs w:val="24"/>
          <w:u w:val="single"/>
        </w:rPr>
        <w:t xml:space="preserve">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  <w:r w:rsidR="00C41F4E" w:rsidRPr="00C41F4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C41F4E" w:rsidRPr="0053306E" w:rsidRDefault="00C41F4E" w:rsidP="0044012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3026C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C41F4E">
        <w:rPr>
          <w:rFonts w:ascii="Times New Roman" w:hAnsi="Times New Roman"/>
          <w:sz w:val="24"/>
          <w:szCs w:val="24"/>
          <w:u w:val="single"/>
        </w:rPr>
        <w:t>№ 18 от 02</w:t>
      </w:r>
      <w:r w:rsidR="0014322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143228">
        <w:rPr>
          <w:rFonts w:ascii="Times New Roman" w:hAnsi="Times New Roman"/>
          <w:sz w:val="24"/>
          <w:szCs w:val="24"/>
          <w:u w:val="single"/>
        </w:rPr>
        <w:t>июня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12F">
        <w:rPr>
          <w:rFonts w:ascii="Times New Roman" w:hAnsi="Times New Roman"/>
          <w:sz w:val="24"/>
          <w:szCs w:val="24"/>
          <w:u w:val="single"/>
        </w:rPr>
        <w:t>2020</w:t>
      </w:r>
      <w:proofErr w:type="gramEnd"/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C41F4E">
        <w:rPr>
          <w:rFonts w:ascii="Times New Roman" w:hAnsi="Times New Roman"/>
          <w:sz w:val="24"/>
          <w:szCs w:val="24"/>
          <w:u w:val="single"/>
        </w:rPr>
        <w:t xml:space="preserve"> Главой администрации </w:t>
      </w:r>
      <w:r w:rsidR="00B85173">
        <w:rPr>
          <w:rFonts w:ascii="Times New Roman" w:hAnsi="Times New Roman"/>
          <w:sz w:val="24"/>
          <w:szCs w:val="24"/>
          <w:u w:val="single"/>
        </w:rPr>
        <w:t>МО «Город Вытегра» и</w:t>
      </w:r>
      <w:r w:rsidR="003C47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53306E">
        <w:rPr>
          <w:rFonts w:ascii="Times New Roman" w:hAnsi="Times New Roman"/>
          <w:sz w:val="24"/>
          <w:szCs w:val="24"/>
          <w:u w:val="single"/>
        </w:rPr>
        <w:t>Гл.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proofErr w:type="spellEnd"/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5173">
        <w:rPr>
          <w:rFonts w:ascii="Times New Roman" w:hAnsi="Times New Roman"/>
          <w:sz w:val="24"/>
          <w:szCs w:val="24"/>
          <w:u w:val="single"/>
        </w:rPr>
        <w:t>районе»</w:t>
      </w:r>
    </w:p>
    <w:p w:rsidR="00143228" w:rsidRDefault="00143228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74418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3228" w:rsidRPr="00143228" w:rsidRDefault="001F0860" w:rsidP="0014322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81065" w:rsidRDefault="00281065" w:rsidP="0014322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228" w:rsidRDefault="009D004B" w:rsidP="00143228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D004B">
        <w:rPr>
          <w:rFonts w:ascii="Times New Roman" w:hAnsi="Times New Roman"/>
          <w:sz w:val="24"/>
          <w:szCs w:val="24"/>
          <w:lang w:eastAsia="ru-RU"/>
        </w:rPr>
        <w:t xml:space="preserve">Юридический адрес проверяемого объекта: 162900, Вологодская область, </w:t>
      </w:r>
      <w:proofErr w:type="spellStart"/>
      <w:r w:rsidRPr="009D004B">
        <w:rPr>
          <w:rFonts w:ascii="Times New Roman" w:hAnsi="Times New Roman"/>
          <w:sz w:val="24"/>
          <w:szCs w:val="24"/>
          <w:lang w:eastAsia="ru-RU"/>
        </w:rPr>
        <w:t>Вытегорский</w:t>
      </w:r>
      <w:proofErr w:type="spellEnd"/>
      <w:r w:rsidRPr="009D004B">
        <w:rPr>
          <w:rFonts w:ascii="Times New Roman" w:hAnsi="Times New Roman"/>
          <w:sz w:val="24"/>
          <w:szCs w:val="24"/>
          <w:lang w:eastAsia="ru-RU"/>
        </w:rPr>
        <w:t xml:space="preserve"> район, город Вытегра, проспект Советский, дом 27.</w:t>
      </w:r>
    </w:p>
    <w:p w:rsidR="009D004B" w:rsidRDefault="009D004B" w:rsidP="009D004B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004B" w:rsidRDefault="009D004B" w:rsidP="009D00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04B">
        <w:rPr>
          <w:rFonts w:ascii="Times New Roman" w:hAnsi="Times New Roman"/>
          <w:b/>
          <w:sz w:val="24"/>
          <w:szCs w:val="24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проверки:</w:t>
      </w:r>
      <w:r w:rsidRPr="009D00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D004B" w:rsidRDefault="009D004B" w:rsidP="009D004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004B" w:rsidRPr="009D004B" w:rsidRDefault="009D004B" w:rsidP="00B8517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04B">
        <w:rPr>
          <w:rFonts w:ascii="Times New Roman" w:hAnsi="Times New Roman"/>
          <w:sz w:val="24"/>
          <w:szCs w:val="24"/>
          <w:lang w:eastAsia="ru-RU"/>
        </w:rPr>
        <w:t>экспертно-аналитическое мероприятие «Исполнение Бюджетного законодательства и законодательства о контрактной системе в сфере закупок, в том числе при реализации государственных и муниципальных программ в сфере строительства, капитального ремонта, ремонта и содержания автомобильных дорог» (заключение от 03.09.2019 г.). Период проверки – 2018 год, январь – июль 2019 года.  По результатам экспертно-аналити</w:t>
      </w:r>
      <w:r w:rsidR="00B85173">
        <w:rPr>
          <w:rFonts w:ascii="Times New Roman" w:hAnsi="Times New Roman"/>
          <w:sz w:val="24"/>
          <w:szCs w:val="24"/>
          <w:lang w:eastAsia="ru-RU"/>
        </w:rPr>
        <w:t>ческого мероприятия установлены нарушения.</w:t>
      </w:r>
      <w:r w:rsidRPr="009D004B">
        <w:rPr>
          <w:rFonts w:ascii="Times New Roman" w:hAnsi="Times New Roman"/>
          <w:sz w:val="24"/>
          <w:szCs w:val="24"/>
          <w:lang w:eastAsia="ru-RU"/>
        </w:rPr>
        <w:t xml:space="preserve"> В адрес Главы администрации муниципального образован</w:t>
      </w:r>
      <w:r w:rsidR="00B85173">
        <w:rPr>
          <w:rFonts w:ascii="Times New Roman" w:hAnsi="Times New Roman"/>
          <w:sz w:val="24"/>
          <w:szCs w:val="24"/>
          <w:lang w:eastAsia="ru-RU"/>
        </w:rPr>
        <w:t>ия «Город Вытегра»</w:t>
      </w:r>
      <w:r w:rsidRPr="009D004B">
        <w:rPr>
          <w:rFonts w:ascii="Times New Roman" w:hAnsi="Times New Roman"/>
          <w:sz w:val="24"/>
          <w:szCs w:val="24"/>
          <w:lang w:eastAsia="ru-RU"/>
        </w:rPr>
        <w:t xml:space="preserve"> направлено информационн</w:t>
      </w:r>
      <w:r w:rsidR="00B85173">
        <w:rPr>
          <w:rFonts w:ascii="Times New Roman" w:hAnsi="Times New Roman"/>
          <w:sz w:val="24"/>
          <w:szCs w:val="24"/>
          <w:lang w:eastAsia="ru-RU"/>
        </w:rPr>
        <w:t>ое письмо с предложениями об устранении нарушений</w:t>
      </w:r>
    </w:p>
    <w:p w:rsidR="009D004B" w:rsidRPr="009D004B" w:rsidRDefault="009D004B" w:rsidP="00C961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D004B" w:rsidRPr="00090EF9" w:rsidRDefault="009D004B" w:rsidP="00B851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004B">
        <w:rPr>
          <w:rFonts w:ascii="Times New Roman" w:hAnsi="Times New Roman"/>
          <w:b/>
          <w:sz w:val="24"/>
          <w:szCs w:val="24"/>
          <w:lang w:eastAsia="ru-RU"/>
        </w:rPr>
        <w:t>Результаты контрольного мероприятия.</w:t>
      </w:r>
      <w:r w:rsidRPr="00090EF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D004B" w:rsidRPr="009D004B" w:rsidRDefault="009D004B" w:rsidP="009D004B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004B" w:rsidRPr="009D004B" w:rsidRDefault="009D004B" w:rsidP="009D004B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04B">
        <w:rPr>
          <w:rFonts w:ascii="Times New Roman" w:hAnsi="Times New Roman"/>
          <w:sz w:val="24"/>
          <w:szCs w:val="24"/>
          <w:lang w:eastAsia="ru-RU"/>
        </w:rPr>
        <w:t xml:space="preserve">          Бюджетные средства, выделенные на осуществление ремонта </w:t>
      </w:r>
      <w:proofErr w:type="spellStart"/>
      <w:r w:rsidRPr="009D004B">
        <w:rPr>
          <w:rFonts w:ascii="Times New Roman" w:hAnsi="Times New Roman"/>
          <w:sz w:val="24"/>
          <w:szCs w:val="24"/>
          <w:lang w:eastAsia="ru-RU"/>
        </w:rPr>
        <w:t>улично</w:t>
      </w:r>
      <w:proofErr w:type="spellEnd"/>
      <w:r w:rsidRPr="009D004B">
        <w:rPr>
          <w:rFonts w:ascii="Times New Roman" w:hAnsi="Times New Roman"/>
          <w:sz w:val="24"/>
          <w:szCs w:val="24"/>
          <w:lang w:eastAsia="ru-RU"/>
        </w:rPr>
        <w:t xml:space="preserve"> – дорожной сети в г. Вытегра, использованы в соответствии с целями, определенными решением о бюджете, бюджетной росписью, бюджетной сметой. </w:t>
      </w:r>
    </w:p>
    <w:p w:rsidR="00C33945" w:rsidRPr="009D004B" w:rsidRDefault="009D004B" w:rsidP="00C33945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04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C33945" w:rsidRPr="009D004B">
        <w:rPr>
          <w:rFonts w:ascii="Times New Roman" w:hAnsi="Times New Roman"/>
          <w:sz w:val="24"/>
          <w:szCs w:val="24"/>
          <w:lang w:eastAsia="ru-RU"/>
        </w:rPr>
        <w:t>Муниципальные контракты заключены в соответствии с планом – графиком закупок, в пределах доведенных лимитов бюджетных обязательств, в порядке, установленном Федеральным законом от 05.04.2013 г. № 44 «О контрактной системе в сфере закупок товаров, работ, услуг для обеспечения государственных и муниципальных нужд».</w:t>
      </w:r>
    </w:p>
    <w:p w:rsidR="009D004B" w:rsidRPr="009D004B" w:rsidRDefault="009D004B" w:rsidP="009D004B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04B">
        <w:rPr>
          <w:rFonts w:ascii="Times New Roman" w:hAnsi="Times New Roman"/>
          <w:sz w:val="24"/>
          <w:szCs w:val="24"/>
          <w:lang w:eastAsia="ru-RU"/>
        </w:rPr>
        <w:t xml:space="preserve">      Выявлены ф</w:t>
      </w:r>
      <w:r w:rsidR="00B85173">
        <w:rPr>
          <w:rFonts w:ascii="Times New Roman" w:hAnsi="Times New Roman"/>
          <w:sz w:val="24"/>
          <w:szCs w:val="24"/>
          <w:lang w:eastAsia="ru-RU"/>
        </w:rPr>
        <w:t>акты нарушения пункта 5 статьи 161 Б</w:t>
      </w:r>
      <w:r w:rsidRPr="009D004B">
        <w:rPr>
          <w:rFonts w:ascii="Times New Roman" w:hAnsi="Times New Roman"/>
          <w:sz w:val="24"/>
          <w:szCs w:val="24"/>
          <w:lang w:eastAsia="ru-RU"/>
        </w:rPr>
        <w:t>юджетного законод</w:t>
      </w:r>
      <w:r w:rsidR="009D78A0">
        <w:rPr>
          <w:rFonts w:ascii="Times New Roman" w:hAnsi="Times New Roman"/>
          <w:sz w:val="24"/>
          <w:szCs w:val="24"/>
          <w:lang w:eastAsia="ru-RU"/>
        </w:rPr>
        <w:t>ательства Российской Федерации.</w:t>
      </w:r>
    </w:p>
    <w:p w:rsidR="009D004B" w:rsidRPr="009D004B" w:rsidRDefault="009D004B" w:rsidP="009D004B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04B">
        <w:rPr>
          <w:rFonts w:ascii="Times New Roman" w:hAnsi="Times New Roman"/>
          <w:sz w:val="24"/>
          <w:szCs w:val="24"/>
          <w:lang w:eastAsia="ru-RU"/>
        </w:rPr>
        <w:t xml:space="preserve">           Выявлены нарушен</w:t>
      </w:r>
      <w:r w:rsidR="00B85173">
        <w:rPr>
          <w:rFonts w:ascii="Times New Roman" w:hAnsi="Times New Roman"/>
          <w:sz w:val="24"/>
          <w:szCs w:val="24"/>
          <w:lang w:eastAsia="ru-RU"/>
        </w:rPr>
        <w:t xml:space="preserve">ия </w:t>
      </w:r>
      <w:r w:rsidR="00281065">
        <w:rPr>
          <w:rFonts w:ascii="Times New Roman" w:hAnsi="Times New Roman"/>
          <w:sz w:val="24"/>
          <w:szCs w:val="24"/>
          <w:lang w:eastAsia="ru-RU"/>
        </w:rPr>
        <w:t>статей 34 и 94 Федерального закона №</w:t>
      </w:r>
      <w:r w:rsidR="00B85173">
        <w:rPr>
          <w:rFonts w:ascii="Times New Roman" w:hAnsi="Times New Roman"/>
          <w:sz w:val="24"/>
          <w:szCs w:val="24"/>
          <w:lang w:eastAsia="ru-RU"/>
        </w:rPr>
        <w:t xml:space="preserve"> 44- ФЗ</w:t>
      </w:r>
      <w:r w:rsidRPr="009D00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5173" w:rsidRPr="00B85173">
        <w:rPr>
          <w:rFonts w:ascii="Times New Roman" w:hAnsi="Times New Roman"/>
          <w:sz w:val="24"/>
          <w:szCs w:val="24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B85173">
        <w:rPr>
          <w:rFonts w:ascii="Times New Roman" w:hAnsi="Times New Roman"/>
          <w:sz w:val="24"/>
          <w:szCs w:val="24"/>
          <w:lang w:eastAsia="ru-RU"/>
        </w:rPr>
        <w:t>.</w:t>
      </w:r>
      <w:r w:rsidR="00B85173" w:rsidRPr="00B851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004B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C41F4E" w:rsidRDefault="009D004B" w:rsidP="00C0449E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04B">
        <w:rPr>
          <w:rFonts w:ascii="Times New Roman" w:hAnsi="Times New Roman"/>
          <w:sz w:val="24"/>
          <w:szCs w:val="24"/>
          <w:lang w:eastAsia="ru-RU"/>
        </w:rPr>
        <w:t xml:space="preserve">           Предложения по устранению нарушений, выявленных ранее при проведении </w:t>
      </w:r>
      <w:proofErr w:type="spellStart"/>
      <w:r w:rsidRPr="009D004B">
        <w:rPr>
          <w:rFonts w:ascii="Times New Roman" w:hAnsi="Times New Roman"/>
          <w:sz w:val="24"/>
          <w:szCs w:val="24"/>
          <w:lang w:eastAsia="ru-RU"/>
        </w:rPr>
        <w:t>экспертно</w:t>
      </w:r>
      <w:proofErr w:type="spellEnd"/>
      <w:r w:rsidRPr="009D004B">
        <w:rPr>
          <w:rFonts w:ascii="Times New Roman" w:hAnsi="Times New Roman"/>
          <w:sz w:val="24"/>
          <w:szCs w:val="24"/>
          <w:lang w:eastAsia="ru-RU"/>
        </w:rPr>
        <w:t xml:space="preserve"> – аналитического мероприятия «Исполнение Бюджетного законодательства и законодательства о контрактной системе в сфере закупок, в том числе при реализации государственных и муниципальных программ в сфере строительства, капитального ремонта, ремонта и содержания автомобильн</w:t>
      </w:r>
      <w:r w:rsidR="00C0449E">
        <w:rPr>
          <w:rFonts w:ascii="Times New Roman" w:hAnsi="Times New Roman"/>
          <w:sz w:val="24"/>
          <w:szCs w:val="24"/>
          <w:lang w:eastAsia="ru-RU"/>
        </w:rPr>
        <w:t xml:space="preserve">ых дорог», исполнены частично. </w:t>
      </w:r>
    </w:p>
    <w:p w:rsidR="00C33945" w:rsidRPr="00BD5B84" w:rsidRDefault="00C33945" w:rsidP="00C33945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04B">
        <w:rPr>
          <w:rFonts w:ascii="Times New Roman" w:hAnsi="Times New Roman"/>
          <w:sz w:val="24"/>
          <w:szCs w:val="24"/>
          <w:lang w:eastAsia="ru-RU"/>
        </w:rPr>
        <w:t xml:space="preserve">        Фактов нецелевого использования бюджетных средств, выделенных на осуществление ремонта </w:t>
      </w:r>
      <w:proofErr w:type="spellStart"/>
      <w:r w:rsidRPr="009D004B">
        <w:rPr>
          <w:rFonts w:ascii="Times New Roman" w:hAnsi="Times New Roman"/>
          <w:sz w:val="24"/>
          <w:szCs w:val="24"/>
          <w:lang w:eastAsia="ru-RU"/>
        </w:rPr>
        <w:t>улично</w:t>
      </w:r>
      <w:proofErr w:type="spellEnd"/>
      <w:r w:rsidRPr="009D004B">
        <w:rPr>
          <w:rFonts w:ascii="Times New Roman" w:hAnsi="Times New Roman"/>
          <w:sz w:val="24"/>
          <w:szCs w:val="24"/>
          <w:lang w:eastAsia="ru-RU"/>
        </w:rPr>
        <w:t xml:space="preserve"> – дорожной сети в г. Вытегра, не выявлено. </w:t>
      </w:r>
    </w:p>
    <w:p w:rsidR="006A5D2B" w:rsidRPr="007E4F69" w:rsidRDefault="006A5D2B" w:rsidP="00B851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3DE" w:rsidRDefault="00084D08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C9618C">
        <w:rPr>
          <w:rFonts w:ascii="Times New Roman" w:hAnsi="Times New Roman"/>
          <w:sz w:val="24"/>
          <w:szCs w:val="24"/>
        </w:rPr>
        <w:t>– 25381,1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7667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618C">
        <w:rPr>
          <w:rFonts w:ascii="Times New Roman" w:hAnsi="Times New Roman"/>
          <w:sz w:val="24"/>
          <w:szCs w:val="24"/>
          <w:lang w:eastAsia="ru-RU"/>
        </w:rPr>
        <w:t>20617,7</w:t>
      </w:r>
      <w:r w:rsidR="008779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>
        <w:rPr>
          <w:rFonts w:ascii="Times New Roman" w:hAnsi="Times New Roman"/>
          <w:sz w:val="24"/>
          <w:szCs w:val="24"/>
          <w:lang w:eastAsia="ru-RU"/>
        </w:rPr>
        <w:t>тыс.</w:t>
      </w:r>
      <w:r w:rsidR="00AC1B8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0334F0">
        <w:rPr>
          <w:rFonts w:ascii="Times New Roman" w:hAnsi="Times New Roman"/>
          <w:sz w:val="24"/>
          <w:szCs w:val="24"/>
          <w:lang w:eastAsia="ru-RU"/>
        </w:rPr>
        <w:t>.</w:t>
      </w:r>
    </w:p>
    <w:p w:rsidR="0044012F" w:rsidRPr="00084D08" w:rsidRDefault="0044012F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B87" w:rsidRDefault="006A5D2B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C0449E" w:rsidRPr="00C0449E">
        <w:rPr>
          <w:rFonts w:ascii="Times New Roman" w:hAnsi="Times New Roman"/>
          <w:sz w:val="24"/>
          <w:szCs w:val="24"/>
          <w:u w:val="single"/>
        </w:rPr>
        <w:t>нет</w:t>
      </w:r>
      <w:proofErr w:type="gramEnd"/>
    </w:p>
    <w:p w:rsidR="003C4706" w:rsidRDefault="003C4706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744189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7525D9" w:rsidRDefault="007525D9" w:rsidP="00C0449E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04B" w:rsidRPr="0027326A" w:rsidRDefault="00C0449E" w:rsidP="0027326A">
      <w:pPr>
        <w:pStyle w:val="ab"/>
        <w:widowControl w:val="0"/>
        <w:numPr>
          <w:ilvl w:val="0"/>
          <w:numId w:val="45"/>
        </w:numPr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326A">
        <w:rPr>
          <w:rFonts w:ascii="Times New Roman" w:hAnsi="Times New Roman"/>
          <w:sz w:val="24"/>
          <w:szCs w:val="24"/>
        </w:rPr>
        <w:t>В целях исключения нарушения пункта 5 статьи 161 Бюджетного кодекса Российской</w:t>
      </w:r>
      <w:r w:rsidR="0027326A">
        <w:rPr>
          <w:rFonts w:ascii="Times New Roman" w:hAnsi="Times New Roman"/>
          <w:sz w:val="24"/>
          <w:szCs w:val="24"/>
        </w:rPr>
        <w:t xml:space="preserve"> </w:t>
      </w:r>
      <w:r w:rsidRPr="0027326A">
        <w:rPr>
          <w:rFonts w:ascii="Times New Roman" w:hAnsi="Times New Roman"/>
          <w:sz w:val="24"/>
          <w:szCs w:val="24"/>
        </w:rPr>
        <w:t xml:space="preserve">Федерации заключение муниципальных контрактов </w:t>
      </w:r>
      <w:r w:rsidR="00C9618C">
        <w:rPr>
          <w:rFonts w:ascii="Times New Roman" w:hAnsi="Times New Roman"/>
          <w:sz w:val="24"/>
          <w:szCs w:val="24"/>
        </w:rPr>
        <w:t>и договоров</w:t>
      </w:r>
      <w:r w:rsidRPr="0027326A">
        <w:rPr>
          <w:rFonts w:ascii="Times New Roman" w:hAnsi="Times New Roman"/>
          <w:sz w:val="24"/>
          <w:szCs w:val="24"/>
        </w:rPr>
        <w:t xml:space="preserve"> осуществлять от имени муниципального образования. </w:t>
      </w:r>
    </w:p>
    <w:p w:rsidR="00C0449E" w:rsidRPr="0027326A" w:rsidRDefault="00C0449E" w:rsidP="0027326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26A">
        <w:rPr>
          <w:rFonts w:ascii="Times New Roman" w:hAnsi="Times New Roman"/>
          <w:sz w:val="24"/>
          <w:szCs w:val="24"/>
        </w:rPr>
        <w:t xml:space="preserve">2. </w:t>
      </w:r>
      <w:r w:rsidR="00F777B4" w:rsidRPr="0027326A">
        <w:rPr>
          <w:rFonts w:ascii="Times New Roman" w:hAnsi="Times New Roman"/>
          <w:sz w:val="24"/>
          <w:szCs w:val="24"/>
        </w:rPr>
        <w:t xml:space="preserve">Исключить нарушения </w:t>
      </w:r>
      <w:r w:rsidR="0027326A" w:rsidRPr="0027326A">
        <w:rPr>
          <w:rFonts w:ascii="Times New Roman" w:hAnsi="Times New Roman"/>
          <w:sz w:val="24"/>
          <w:szCs w:val="24"/>
        </w:rPr>
        <w:t xml:space="preserve">статьи 34 и 94 </w:t>
      </w:r>
      <w:r w:rsidR="00F777B4" w:rsidRPr="0027326A">
        <w:rPr>
          <w:rFonts w:ascii="Times New Roman" w:hAnsi="Times New Roman"/>
          <w:sz w:val="24"/>
          <w:szCs w:val="24"/>
        </w:rPr>
        <w:t>Федерального Закона Российской Федерации № 44-ФЗ «О контрактной системе в сфере закупок товаров, работ, услуг для обеспечения госуда</w:t>
      </w:r>
      <w:r w:rsidR="0027326A" w:rsidRPr="0027326A">
        <w:rPr>
          <w:rFonts w:ascii="Times New Roman" w:hAnsi="Times New Roman"/>
          <w:sz w:val="24"/>
          <w:szCs w:val="24"/>
        </w:rPr>
        <w:t xml:space="preserve">рственных и муниципальных нужд» </w:t>
      </w:r>
      <w:r w:rsidR="00F777B4" w:rsidRPr="0027326A">
        <w:rPr>
          <w:rFonts w:ascii="Times New Roman" w:hAnsi="Times New Roman"/>
          <w:sz w:val="24"/>
          <w:szCs w:val="24"/>
        </w:rPr>
        <w:t xml:space="preserve">- в части соблюдения условий </w:t>
      </w:r>
      <w:r w:rsidR="0027326A" w:rsidRPr="0027326A">
        <w:rPr>
          <w:rFonts w:ascii="Times New Roman" w:hAnsi="Times New Roman"/>
          <w:sz w:val="24"/>
          <w:szCs w:val="24"/>
        </w:rPr>
        <w:t xml:space="preserve">заключенных </w:t>
      </w:r>
      <w:r w:rsidR="00F777B4" w:rsidRPr="0027326A">
        <w:rPr>
          <w:rFonts w:ascii="Times New Roman" w:hAnsi="Times New Roman"/>
          <w:sz w:val="24"/>
          <w:szCs w:val="24"/>
        </w:rPr>
        <w:t>муниципальн</w:t>
      </w:r>
      <w:r w:rsidRPr="0027326A">
        <w:rPr>
          <w:rFonts w:ascii="Times New Roman" w:hAnsi="Times New Roman"/>
          <w:sz w:val="24"/>
          <w:szCs w:val="24"/>
        </w:rPr>
        <w:t>ых контрактов и договоров</w:t>
      </w:r>
      <w:proofErr w:type="gramStart"/>
      <w:r w:rsidRPr="0027326A">
        <w:rPr>
          <w:rFonts w:ascii="Times New Roman" w:hAnsi="Times New Roman"/>
          <w:sz w:val="24"/>
          <w:szCs w:val="24"/>
        </w:rPr>
        <w:t xml:space="preserve">   </w:t>
      </w:r>
      <w:r w:rsidR="00F777B4" w:rsidRPr="0027326A">
        <w:rPr>
          <w:rFonts w:ascii="Times New Roman" w:hAnsi="Times New Roman"/>
          <w:sz w:val="24"/>
          <w:szCs w:val="24"/>
        </w:rPr>
        <w:t>(</w:t>
      </w:r>
      <w:proofErr w:type="gramEnd"/>
      <w:r w:rsidR="00F777B4" w:rsidRPr="0027326A">
        <w:rPr>
          <w:rFonts w:ascii="Times New Roman" w:hAnsi="Times New Roman"/>
          <w:sz w:val="24"/>
          <w:szCs w:val="24"/>
        </w:rPr>
        <w:t>сроки оплаты</w:t>
      </w:r>
      <w:r w:rsidRPr="0027326A">
        <w:rPr>
          <w:rFonts w:ascii="Times New Roman" w:hAnsi="Times New Roman"/>
          <w:sz w:val="24"/>
          <w:szCs w:val="24"/>
        </w:rPr>
        <w:t>, сроки приемки работ</w:t>
      </w:r>
      <w:r w:rsidR="00F777B4" w:rsidRPr="0027326A">
        <w:rPr>
          <w:rFonts w:ascii="Times New Roman" w:hAnsi="Times New Roman"/>
          <w:sz w:val="24"/>
          <w:szCs w:val="24"/>
        </w:rPr>
        <w:t>)</w:t>
      </w:r>
      <w:r w:rsidR="0027326A" w:rsidRPr="0027326A">
        <w:rPr>
          <w:rFonts w:ascii="Times New Roman" w:hAnsi="Times New Roman"/>
          <w:sz w:val="24"/>
          <w:szCs w:val="24"/>
        </w:rPr>
        <w:t>.</w:t>
      </w:r>
    </w:p>
    <w:p w:rsidR="0027326A" w:rsidRPr="0027326A" w:rsidRDefault="0027326A" w:rsidP="0027326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26A">
        <w:rPr>
          <w:rFonts w:ascii="Times New Roman" w:hAnsi="Times New Roman"/>
          <w:sz w:val="24"/>
          <w:szCs w:val="24"/>
        </w:rPr>
        <w:t xml:space="preserve">3. Принять меры по исполнению в полном объеме предложений, изложенных в информационном письме Ревизионной комиссии от 15.10.2019 г. № 101 по результатам </w:t>
      </w:r>
      <w:proofErr w:type="spellStart"/>
      <w:r w:rsidRPr="0027326A">
        <w:rPr>
          <w:rFonts w:ascii="Times New Roman" w:hAnsi="Times New Roman"/>
          <w:sz w:val="24"/>
          <w:szCs w:val="24"/>
        </w:rPr>
        <w:t>экспертно</w:t>
      </w:r>
      <w:proofErr w:type="spellEnd"/>
      <w:r w:rsidRPr="0027326A">
        <w:rPr>
          <w:rFonts w:ascii="Times New Roman" w:hAnsi="Times New Roman"/>
          <w:sz w:val="24"/>
          <w:szCs w:val="24"/>
        </w:rPr>
        <w:t xml:space="preserve"> – аналитического мероприятия «Исполнение Бюджетного законодательства и законодательства о контрактной системе в сфере закупок, в том числе при реализации государственных и муниципальных программ в сфере строительства, капитального ремонта, </w:t>
      </w:r>
      <w:r w:rsidRPr="0027326A">
        <w:rPr>
          <w:rFonts w:ascii="Times New Roman" w:hAnsi="Times New Roman"/>
          <w:sz w:val="24"/>
          <w:szCs w:val="24"/>
        </w:rPr>
        <w:lastRenderedPageBreak/>
        <w:t>ремонта и содержания автомобильных дорог».</w:t>
      </w:r>
    </w:p>
    <w:p w:rsidR="00C0449E" w:rsidRPr="00C41BA5" w:rsidRDefault="00C0449E" w:rsidP="00C0568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464" w:rsidRPr="00425097" w:rsidRDefault="001F0860" w:rsidP="003B14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5097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4250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F0860" w:rsidRDefault="00C61ABD" w:rsidP="003B14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744189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CF2414">
        <w:rPr>
          <w:rFonts w:ascii="Times New Roman" w:hAnsi="Times New Roman"/>
          <w:sz w:val="24"/>
          <w:szCs w:val="24"/>
        </w:rPr>
        <w:t>представлени</w:t>
      </w:r>
      <w:r w:rsidR="008830A5">
        <w:rPr>
          <w:rFonts w:ascii="Times New Roman" w:hAnsi="Times New Roman"/>
          <w:sz w:val="24"/>
          <w:szCs w:val="24"/>
        </w:rPr>
        <w:t>е</w:t>
      </w:r>
      <w:proofErr w:type="gramEnd"/>
      <w:r w:rsidR="008830A5">
        <w:rPr>
          <w:rFonts w:ascii="Times New Roman" w:hAnsi="Times New Roman"/>
          <w:sz w:val="24"/>
          <w:szCs w:val="24"/>
        </w:rPr>
        <w:t xml:space="preserve"> </w:t>
      </w:r>
      <w:r w:rsidR="0027326A">
        <w:rPr>
          <w:rFonts w:ascii="Times New Roman" w:hAnsi="Times New Roman"/>
          <w:sz w:val="24"/>
          <w:szCs w:val="24"/>
        </w:rPr>
        <w:t>Главе Администрации муниципального образования «Город Вытегра».</w:t>
      </w:r>
    </w:p>
    <w:p w:rsidR="00670A82" w:rsidRDefault="0026522D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61E6" w:rsidRPr="00C94FA3" w:rsidRDefault="00F361E6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744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F3B4E"/>
    <w:multiLevelType w:val="hybridMultilevel"/>
    <w:tmpl w:val="22B4B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B162A"/>
    <w:multiLevelType w:val="hybridMultilevel"/>
    <w:tmpl w:val="4142CB14"/>
    <w:lvl w:ilvl="0" w:tplc="6A42DF7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2169F"/>
    <w:multiLevelType w:val="hybridMultilevel"/>
    <w:tmpl w:val="5A9C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F5400"/>
    <w:multiLevelType w:val="hybridMultilevel"/>
    <w:tmpl w:val="19C27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94F8E"/>
    <w:multiLevelType w:val="hybridMultilevel"/>
    <w:tmpl w:val="62EED522"/>
    <w:lvl w:ilvl="0" w:tplc="C9043B90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2D4448DA"/>
    <w:multiLevelType w:val="hybridMultilevel"/>
    <w:tmpl w:val="E948107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2D50246D"/>
    <w:multiLevelType w:val="hybridMultilevel"/>
    <w:tmpl w:val="A2066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85538"/>
    <w:multiLevelType w:val="hybridMultilevel"/>
    <w:tmpl w:val="1A14E024"/>
    <w:lvl w:ilvl="0" w:tplc="1F08F11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76BB3"/>
    <w:multiLevelType w:val="hybridMultilevel"/>
    <w:tmpl w:val="9B208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57EE1"/>
    <w:multiLevelType w:val="hybridMultilevel"/>
    <w:tmpl w:val="9F9C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8A7A49"/>
    <w:multiLevelType w:val="hybridMultilevel"/>
    <w:tmpl w:val="61FA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96A2F"/>
    <w:multiLevelType w:val="hybridMultilevel"/>
    <w:tmpl w:val="19645F54"/>
    <w:lvl w:ilvl="0" w:tplc="DB0A9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FD7DA2"/>
    <w:multiLevelType w:val="hybridMultilevel"/>
    <w:tmpl w:val="E6829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37"/>
  </w:num>
  <w:num w:numId="5">
    <w:abstractNumId w:val="3"/>
  </w:num>
  <w:num w:numId="6">
    <w:abstractNumId w:val="41"/>
  </w:num>
  <w:num w:numId="7">
    <w:abstractNumId w:val="21"/>
  </w:num>
  <w:num w:numId="8">
    <w:abstractNumId w:val="33"/>
  </w:num>
  <w:num w:numId="9">
    <w:abstractNumId w:val="11"/>
  </w:num>
  <w:num w:numId="10">
    <w:abstractNumId w:val="34"/>
  </w:num>
  <w:num w:numId="11">
    <w:abstractNumId w:val="35"/>
  </w:num>
  <w:num w:numId="12">
    <w:abstractNumId w:val="4"/>
  </w:num>
  <w:num w:numId="13">
    <w:abstractNumId w:val="13"/>
  </w:num>
  <w:num w:numId="14">
    <w:abstractNumId w:val="44"/>
  </w:num>
  <w:num w:numId="15">
    <w:abstractNumId w:val="23"/>
  </w:num>
  <w:num w:numId="16">
    <w:abstractNumId w:val="22"/>
  </w:num>
  <w:num w:numId="17">
    <w:abstractNumId w:val="6"/>
  </w:num>
  <w:num w:numId="18">
    <w:abstractNumId w:val="8"/>
  </w:num>
  <w:num w:numId="19">
    <w:abstractNumId w:val="36"/>
  </w:num>
  <w:num w:numId="20">
    <w:abstractNumId w:val="28"/>
  </w:num>
  <w:num w:numId="21">
    <w:abstractNumId w:val="31"/>
  </w:num>
  <w:num w:numId="22">
    <w:abstractNumId w:val="26"/>
  </w:num>
  <w:num w:numId="23">
    <w:abstractNumId w:val="43"/>
  </w:num>
  <w:num w:numId="24">
    <w:abstractNumId w:val="16"/>
  </w:num>
  <w:num w:numId="25">
    <w:abstractNumId w:val="12"/>
  </w:num>
  <w:num w:numId="26">
    <w:abstractNumId w:val="27"/>
  </w:num>
  <w:num w:numId="27">
    <w:abstractNumId w:val="1"/>
  </w:num>
  <w:num w:numId="28">
    <w:abstractNumId w:val="40"/>
  </w:num>
  <w:num w:numId="29">
    <w:abstractNumId w:val="14"/>
  </w:num>
  <w:num w:numId="30">
    <w:abstractNumId w:val="30"/>
  </w:num>
  <w:num w:numId="31">
    <w:abstractNumId w:val="9"/>
  </w:num>
  <w:num w:numId="32">
    <w:abstractNumId w:val="38"/>
  </w:num>
  <w:num w:numId="33">
    <w:abstractNumId w:val="0"/>
  </w:num>
  <w:num w:numId="34">
    <w:abstractNumId w:val="39"/>
  </w:num>
  <w:num w:numId="35">
    <w:abstractNumId w:val="29"/>
  </w:num>
  <w:num w:numId="36">
    <w:abstractNumId w:val="2"/>
  </w:num>
  <w:num w:numId="37">
    <w:abstractNumId w:val="42"/>
  </w:num>
  <w:num w:numId="38">
    <w:abstractNumId w:val="24"/>
  </w:num>
  <w:num w:numId="39">
    <w:abstractNumId w:val="18"/>
  </w:num>
  <w:num w:numId="40">
    <w:abstractNumId w:val="20"/>
  </w:num>
  <w:num w:numId="41">
    <w:abstractNumId w:val="19"/>
  </w:num>
  <w:num w:numId="42">
    <w:abstractNumId w:val="32"/>
  </w:num>
  <w:num w:numId="43">
    <w:abstractNumId w:val="5"/>
  </w:num>
  <w:num w:numId="44">
    <w:abstractNumId w:val="1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1E3F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90EF9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1A7"/>
    <w:rsid w:val="00122D24"/>
    <w:rsid w:val="00125244"/>
    <w:rsid w:val="001278B5"/>
    <w:rsid w:val="00131729"/>
    <w:rsid w:val="00143087"/>
    <w:rsid w:val="00143228"/>
    <w:rsid w:val="001443FE"/>
    <w:rsid w:val="00150730"/>
    <w:rsid w:val="00150AF0"/>
    <w:rsid w:val="00153649"/>
    <w:rsid w:val="00160E42"/>
    <w:rsid w:val="00172757"/>
    <w:rsid w:val="0017416B"/>
    <w:rsid w:val="00174ED0"/>
    <w:rsid w:val="00175C76"/>
    <w:rsid w:val="00177790"/>
    <w:rsid w:val="001777B3"/>
    <w:rsid w:val="00182111"/>
    <w:rsid w:val="00182926"/>
    <w:rsid w:val="00185A90"/>
    <w:rsid w:val="00190E5B"/>
    <w:rsid w:val="00191FC8"/>
    <w:rsid w:val="001A0468"/>
    <w:rsid w:val="001B25E5"/>
    <w:rsid w:val="001C78AE"/>
    <w:rsid w:val="001E0AD5"/>
    <w:rsid w:val="001E11C1"/>
    <w:rsid w:val="001E76F3"/>
    <w:rsid w:val="001F0860"/>
    <w:rsid w:val="001F1BA6"/>
    <w:rsid w:val="001F1DA7"/>
    <w:rsid w:val="001F6F4B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326A"/>
    <w:rsid w:val="00275E6C"/>
    <w:rsid w:val="00281065"/>
    <w:rsid w:val="0028354F"/>
    <w:rsid w:val="002B4869"/>
    <w:rsid w:val="002B4FC6"/>
    <w:rsid w:val="002B724C"/>
    <w:rsid w:val="002C1FC4"/>
    <w:rsid w:val="002E2918"/>
    <w:rsid w:val="002E2935"/>
    <w:rsid w:val="002F1B64"/>
    <w:rsid w:val="00302CAC"/>
    <w:rsid w:val="00306606"/>
    <w:rsid w:val="0032773A"/>
    <w:rsid w:val="00330F6F"/>
    <w:rsid w:val="00334B60"/>
    <w:rsid w:val="00340543"/>
    <w:rsid w:val="00352E3D"/>
    <w:rsid w:val="003641DC"/>
    <w:rsid w:val="003758A1"/>
    <w:rsid w:val="00381A6B"/>
    <w:rsid w:val="00382FE1"/>
    <w:rsid w:val="0039582B"/>
    <w:rsid w:val="003A32AA"/>
    <w:rsid w:val="003A3720"/>
    <w:rsid w:val="003A5A0D"/>
    <w:rsid w:val="003B0E51"/>
    <w:rsid w:val="003B1405"/>
    <w:rsid w:val="003B196B"/>
    <w:rsid w:val="003B3C99"/>
    <w:rsid w:val="003B6FED"/>
    <w:rsid w:val="003C3F37"/>
    <w:rsid w:val="003C4706"/>
    <w:rsid w:val="003C6E61"/>
    <w:rsid w:val="003E0F94"/>
    <w:rsid w:val="003E368F"/>
    <w:rsid w:val="003E7F86"/>
    <w:rsid w:val="004008DF"/>
    <w:rsid w:val="004031D6"/>
    <w:rsid w:val="004133F8"/>
    <w:rsid w:val="00413C00"/>
    <w:rsid w:val="004225C1"/>
    <w:rsid w:val="00425097"/>
    <w:rsid w:val="0043304E"/>
    <w:rsid w:val="0044012F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AC"/>
    <w:rsid w:val="00527868"/>
    <w:rsid w:val="0053306E"/>
    <w:rsid w:val="0053764A"/>
    <w:rsid w:val="00537B18"/>
    <w:rsid w:val="00550BE5"/>
    <w:rsid w:val="0055118F"/>
    <w:rsid w:val="005557EF"/>
    <w:rsid w:val="00555FD9"/>
    <w:rsid w:val="00556C45"/>
    <w:rsid w:val="00565939"/>
    <w:rsid w:val="00570583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2FE3"/>
    <w:rsid w:val="005D4D73"/>
    <w:rsid w:val="005E01A3"/>
    <w:rsid w:val="005E646A"/>
    <w:rsid w:val="005E66BB"/>
    <w:rsid w:val="005F0A3C"/>
    <w:rsid w:val="005F703B"/>
    <w:rsid w:val="00604E15"/>
    <w:rsid w:val="00606A06"/>
    <w:rsid w:val="00625DE4"/>
    <w:rsid w:val="006269E1"/>
    <w:rsid w:val="00633305"/>
    <w:rsid w:val="006445C4"/>
    <w:rsid w:val="006462B8"/>
    <w:rsid w:val="00647AD0"/>
    <w:rsid w:val="00665254"/>
    <w:rsid w:val="00670A82"/>
    <w:rsid w:val="00672A48"/>
    <w:rsid w:val="00674CFD"/>
    <w:rsid w:val="0067775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E6386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4189"/>
    <w:rsid w:val="007471BF"/>
    <w:rsid w:val="007525D9"/>
    <w:rsid w:val="00753474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A6CA1"/>
    <w:rsid w:val="007B3C90"/>
    <w:rsid w:val="007C6C24"/>
    <w:rsid w:val="007D4CEC"/>
    <w:rsid w:val="007E4401"/>
    <w:rsid w:val="007E4F69"/>
    <w:rsid w:val="007F497F"/>
    <w:rsid w:val="007F4E67"/>
    <w:rsid w:val="007F7D48"/>
    <w:rsid w:val="008040BD"/>
    <w:rsid w:val="00813A42"/>
    <w:rsid w:val="0082077C"/>
    <w:rsid w:val="00824BA1"/>
    <w:rsid w:val="00833649"/>
    <w:rsid w:val="008437A5"/>
    <w:rsid w:val="00844B65"/>
    <w:rsid w:val="008566D5"/>
    <w:rsid w:val="00860189"/>
    <w:rsid w:val="00861CA2"/>
    <w:rsid w:val="00862308"/>
    <w:rsid w:val="00873692"/>
    <w:rsid w:val="0087625E"/>
    <w:rsid w:val="008766DD"/>
    <w:rsid w:val="0087796D"/>
    <w:rsid w:val="008830A5"/>
    <w:rsid w:val="008921FD"/>
    <w:rsid w:val="00892594"/>
    <w:rsid w:val="008D6C81"/>
    <w:rsid w:val="008E1CB4"/>
    <w:rsid w:val="008F1D0E"/>
    <w:rsid w:val="008F3B9D"/>
    <w:rsid w:val="008F4A63"/>
    <w:rsid w:val="008F6D31"/>
    <w:rsid w:val="009024EA"/>
    <w:rsid w:val="0092277F"/>
    <w:rsid w:val="009233D0"/>
    <w:rsid w:val="00930198"/>
    <w:rsid w:val="00931423"/>
    <w:rsid w:val="00936B3B"/>
    <w:rsid w:val="009470BF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004B"/>
    <w:rsid w:val="009D2155"/>
    <w:rsid w:val="009D78A0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62355"/>
    <w:rsid w:val="00A731F2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349B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484C"/>
    <w:rsid w:val="00B85173"/>
    <w:rsid w:val="00B85597"/>
    <w:rsid w:val="00B877D3"/>
    <w:rsid w:val="00B93E11"/>
    <w:rsid w:val="00BC4283"/>
    <w:rsid w:val="00BD5B84"/>
    <w:rsid w:val="00BD7F16"/>
    <w:rsid w:val="00BE197A"/>
    <w:rsid w:val="00BE21EA"/>
    <w:rsid w:val="00BE4EFB"/>
    <w:rsid w:val="00BE78F8"/>
    <w:rsid w:val="00BF252B"/>
    <w:rsid w:val="00BF6F78"/>
    <w:rsid w:val="00C00AD6"/>
    <w:rsid w:val="00C01ACE"/>
    <w:rsid w:val="00C0449E"/>
    <w:rsid w:val="00C05687"/>
    <w:rsid w:val="00C1463B"/>
    <w:rsid w:val="00C2126B"/>
    <w:rsid w:val="00C27FF3"/>
    <w:rsid w:val="00C32BC0"/>
    <w:rsid w:val="00C33945"/>
    <w:rsid w:val="00C37E4F"/>
    <w:rsid w:val="00C41BA5"/>
    <w:rsid w:val="00C41F4E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9618C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2414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2801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179D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426C6"/>
    <w:rsid w:val="00F50A7B"/>
    <w:rsid w:val="00F536F9"/>
    <w:rsid w:val="00F5725A"/>
    <w:rsid w:val="00F732CE"/>
    <w:rsid w:val="00F777B4"/>
    <w:rsid w:val="00F77F40"/>
    <w:rsid w:val="00F80C21"/>
    <w:rsid w:val="00F83BEE"/>
    <w:rsid w:val="00F858F9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3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uiPriority w:val="99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3306E"/>
  </w:style>
  <w:style w:type="table" w:customStyle="1" w:styleId="91">
    <w:name w:val="Сетка таблицы9"/>
    <w:basedOn w:val="a1"/>
    <w:next w:val="a3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330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53306E"/>
    <w:rPr>
      <w:rFonts w:ascii="Times New Roman" w:hAnsi="Times New Roman"/>
      <w:sz w:val="24"/>
      <w:szCs w:val="24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143228"/>
  </w:style>
  <w:style w:type="character" w:styleId="aff0">
    <w:name w:val="Intense Emphasis"/>
    <w:basedOn w:val="a0"/>
    <w:uiPriority w:val="21"/>
    <w:qFormat/>
    <w:rsid w:val="00143228"/>
    <w:rPr>
      <w:i/>
      <w:iCs/>
      <w:color w:val="4F81BD" w:themeColor="accent1"/>
    </w:rPr>
  </w:style>
  <w:style w:type="character" w:styleId="aff1">
    <w:name w:val="Emphasis"/>
    <w:basedOn w:val="a0"/>
    <w:uiPriority w:val="20"/>
    <w:qFormat/>
    <w:rsid w:val="00143228"/>
    <w:rPr>
      <w:i/>
      <w:iCs/>
    </w:rPr>
  </w:style>
  <w:style w:type="table" w:customStyle="1" w:styleId="140">
    <w:name w:val="Сетка таблицы14"/>
    <w:basedOn w:val="a1"/>
    <w:next w:val="a3"/>
    <w:uiPriority w:val="59"/>
    <w:rsid w:val="0014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744B-F10B-4C86-B983-2437A771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2020-01-06T12:36:00Z</cp:lastPrinted>
  <dcterms:created xsi:type="dcterms:W3CDTF">2020-07-07T13:20:00Z</dcterms:created>
  <dcterms:modified xsi:type="dcterms:W3CDTF">2020-07-07T13:20:00Z</dcterms:modified>
</cp:coreProperties>
</file>