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>
      <w:pPr>
        <w:rPr>
          <w:rFonts w:ascii="Times New Roman" w:hAnsi="Times New Roman"/>
          <w:sz w:val="24"/>
          <w:szCs w:val="24"/>
        </w:rPr>
      </w:pPr>
    </w:p>
    <w:p w:rsidR="0046744D" w:rsidRDefault="0046744D" w:rsidP="0046744D">
      <w:pPr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DA2CD4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DA2CD4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DA2CD4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9F0315" w:rsidP="00DA2CD4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pict>
          <v:line id="_x0000_s1027" style="position:absolute;left:0;text-align:left;z-index:251662336" from="0,13.65pt" to="491.8pt,13.65pt" strokeweight="4.5pt">
            <v:stroke linestyle="thinThick"/>
          </v:line>
        </w:pict>
      </w:r>
    </w:p>
    <w:p w:rsidR="009F0315" w:rsidRDefault="009F0315" w:rsidP="00DA2CD4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D2B" w:rsidRPr="007E4F69" w:rsidRDefault="009F0315" w:rsidP="00DA2CD4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КРАТКАЯ ИНФОРМАЦИЯ </w:t>
      </w:r>
      <w:r w:rsidR="00625DE4">
        <w:rPr>
          <w:rFonts w:ascii="Times New Roman" w:hAnsi="Times New Roman"/>
          <w:b/>
          <w:sz w:val="24"/>
          <w:szCs w:val="24"/>
        </w:rPr>
        <w:t xml:space="preserve"> </w:t>
      </w:r>
    </w:p>
    <w:p w:rsidR="006A49B3" w:rsidRDefault="000104AF" w:rsidP="00DA2CD4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EA0F81" w:rsidRPr="00EA0F81">
        <w:rPr>
          <w:rFonts w:ascii="Times New Roman" w:hAnsi="Times New Roman"/>
          <w:b/>
          <w:sz w:val="24"/>
          <w:szCs w:val="24"/>
        </w:rPr>
        <w:t>контрольного мероприятия</w:t>
      </w:r>
    </w:p>
    <w:p w:rsidR="000104AF" w:rsidRPr="009F0315" w:rsidRDefault="00EA0F81" w:rsidP="009F0315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5F0A3C">
        <w:rPr>
          <w:rFonts w:ascii="Times New Roman" w:hAnsi="Times New Roman"/>
          <w:b/>
          <w:sz w:val="24"/>
          <w:szCs w:val="24"/>
        </w:rPr>
        <w:t xml:space="preserve">в </w:t>
      </w:r>
      <w:r w:rsidR="0093517C">
        <w:rPr>
          <w:rFonts w:ascii="Times New Roman" w:hAnsi="Times New Roman"/>
          <w:b/>
          <w:sz w:val="24"/>
          <w:szCs w:val="24"/>
        </w:rPr>
        <w:t xml:space="preserve">Администрациях сельских поселений Анненское, </w:t>
      </w:r>
      <w:proofErr w:type="spellStart"/>
      <w:r w:rsidR="0093517C">
        <w:rPr>
          <w:rFonts w:ascii="Times New Roman" w:hAnsi="Times New Roman"/>
          <w:b/>
          <w:sz w:val="24"/>
          <w:szCs w:val="24"/>
        </w:rPr>
        <w:t>Андомское</w:t>
      </w:r>
      <w:proofErr w:type="spellEnd"/>
      <w:r w:rsidR="0093517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3517C">
        <w:rPr>
          <w:rFonts w:ascii="Times New Roman" w:hAnsi="Times New Roman"/>
          <w:b/>
          <w:sz w:val="24"/>
          <w:szCs w:val="24"/>
        </w:rPr>
        <w:t>Оштинское</w:t>
      </w:r>
      <w:proofErr w:type="spellEnd"/>
      <w:r w:rsidR="0046744D" w:rsidRPr="00E40EDC">
        <w:rPr>
          <w:rFonts w:ascii="Times New Roman" w:hAnsi="Times New Roman"/>
        </w:rPr>
        <w:t xml:space="preserve">  </w:t>
      </w:r>
    </w:p>
    <w:p w:rsidR="0046744D" w:rsidRPr="00E40EDC" w:rsidRDefault="0046744D" w:rsidP="00DA2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EDC">
        <w:rPr>
          <w:rFonts w:ascii="Times New Roman" w:hAnsi="Times New Roman"/>
        </w:rPr>
        <w:t xml:space="preserve">          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Pr="00E40EDC">
        <w:rPr>
          <w:rFonts w:ascii="Times New Roman" w:hAnsi="Times New Roman"/>
        </w:rPr>
        <w:t xml:space="preserve">                                   </w:t>
      </w:r>
    </w:p>
    <w:p w:rsidR="007F4E67" w:rsidRPr="003C4706" w:rsidRDefault="00F258E1" w:rsidP="00DA2CD4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6A5D2B" w:rsidRPr="00C94FA3">
        <w:rPr>
          <w:rFonts w:ascii="Times New Roman" w:hAnsi="Times New Roman"/>
          <w:b/>
          <w:sz w:val="24"/>
          <w:szCs w:val="24"/>
        </w:rPr>
        <w:t xml:space="preserve"> (тема) контрольного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6A49B3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224E46" w:rsidRPr="00224E46">
        <w:rPr>
          <w:rFonts w:ascii="Times New Roman" w:hAnsi="Times New Roman"/>
          <w:sz w:val="24"/>
          <w:szCs w:val="24"/>
          <w:u w:val="single"/>
        </w:rPr>
        <w:t>«Анализ расходования субвенции на осуществление полномочий по первичному воинскому учету на территориях, где отсутствуют военные комиссариаты»</w:t>
      </w:r>
    </w:p>
    <w:p w:rsidR="004C77C6" w:rsidRDefault="004C77C6" w:rsidP="00DA2CD4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4706" w:rsidRPr="00224E46" w:rsidRDefault="000104AF" w:rsidP="00DA2CD4">
      <w:pPr>
        <w:pStyle w:val="1"/>
        <w:jc w:val="both"/>
        <w:rPr>
          <w:b w:val="0"/>
          <w:szCs w:val="24"/>
          <w:u w:val="single"/>
        </w:rPr>
      </w:pPr>
      <w:r w:rsidRPr="00625DE4">
        <w:rPr>
          <w:szCs w:val="24"/>
        </w:rPr>
        <w:t>Основание проведения контрольного мероприятия</w:t>
      </w:r>
      <w:r w:rsidRPr="00224E46">
        <w:rPr>
          <w:b w:val="0"/>
          <w:szCs w:val="24"/>
          <w:u w:val="single"/>
        </w:rPr>
        <w:t>:</w:t>
      </w:r>
      <w:r w:rsidR="004C77C6" w:rsidRPr="00224E46">
        <w:rPr>
          <w:b w:val="0"/>
          <w:szCs w:val="24"/>
          <w:u w:val="single"/>
        </w:rPr>
        <w:t xml:space="preserve"> </w:t>
      </w:r>
      <w:r w:rsidR="00224E46" w:rsidRPr="00224E46">
        <w:rPr>
          <w:b w:val="0"/>
          <w:szCs w:val="24"/>
          <w:u w:val="single"/>
        </w:rPr>
        <w:t xml:space="preserve">пункт 4 раздела II </w:t>
      </w:r>
      <w:proofErr w:type="gramStart"/>
      <w:r w:rsidR="00224E46" w:rsidRPr="00224E46">
        <w:rPr>
          <w:b w:val="0"/>
          <w:szCs w:val="24"/>
          <w:u w:val="single"/>
        </w:rPr>
        <w:t>плана  работы</w:t>
      </w:r>
      <w:proofErr w:type="gramEnd"/>
      <w:r w:rsidR="00224E46" w:rsidRPr="00224E46">
        <w:rPr>
          <w:b w:val="0"/>
          <w:szCs w:val="24"/>
          <w:u w:val="single"/>
        </w:rPr>
        <w:t xml:space="preserve"> Ревизионной комиссии </w:t>
      </w:r>
      <w:proofErr w:type="spellStart"/>
      <w:r w:rsidR="00224E46" w:rsidRPr="00224E46">
        <w:rPr>
          <w:b w:val="0"/>
          <w:szCs w:val="24"/>
          <w:u w:val="single"/>
        </w:rPr>
        <w:t>Вытегорского</w:t>
      </w:r>
      <w:proofErr w:type="spellEnd"/>
      <w:r w:rsidR="00224E46" w:rsidRPr="00224E46">
        <w:rPr>
          <w:b w:val="0"/>
          <w:szCs w:val="24"/>
          <w:u w:val="single"/>
        </w:rPr>
        <w:t xml:space="preserve"> муниципального района на 2019 год, распоряжение № 20 от 23.04.2019 года.</w:t>
      </w:r>
    </w:p>
    <w:p w:rsidR="000104AF" w:rsidRPr="000104AF" w:rsidRDefault="000104AF" w:rsidP="00DA2CD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7F" w:rsidRPr="00766776" w:rsidRDefault="000104AF" w:rsidP="00DA2CD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/>
          <w:b/>
          <w:sz w:val="24"/>
          <w:szCs w:val="24"/>
        </w:rPr>
        <w:t>Цель(и) контрольного мероприятия:</w:t>
      </w:r>
      <w:r w:rsidR="004C77C6" w:rsidRPr="004C77C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24E46" w:rsidRPr="00224E46">
        <w:rPr>
          <w:rFonts w:ascii="Times New Roman" w:hAnsi="Times New Roman"/>
          <w:sz w:val="24"/>
          <w:szCs w:val="24"/>
          <w:u w:val="single"/>
        </w:rPr>
        <w:t>осуществление контроля за законностью, результативностью (эффективностью и экономностью) использования средств бюджета, анализ и оценка законности, результативности (эффективности и экономности) расходов на закупки.</w:t>
      </w:r>
    </w:p>
    <w:p w:rsidR="000104AF" w:rsidRDefault="000104AF" w:rsidP="00DA2CD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76D" w:rsidRPr="00224E46" w:rsidRDefault="000104AF" w:rsidP="00DA2CD4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04AF">
        <w:rPr>
          <w:rFonts w:ascii="Times New Roman" w:hAnsi="Times New Roman"/>
          <w:b/>
          <w:sz w:val="24"/>
          <w:szCs w:val="24"/>
        </w:rPr>
        <w:t>Объекты контрольного мероприятия</w:t>
      </w:r>
      <w:r w:rsidR="00714765">
        <w:rPr>
          <w:rFonts w:ascii="Times New Roman" w:hAnsi="Times New Roman"/>
          <w:b/>
          <w:sz w:val="24"/>
          <w:szCs w:val="24"/>
        </w:rPr>
        <w:t>:</w:t>
      </w:r>
      <w:r w:rsidR="00714765" w:rsidRPr="00714765">
        <w:rPr>
          <w:rFonts w:ascii="Times New Roman" w:hAnsi="Times New Roman"/>
          <w:b/>
        </w:rPr>
        <w:t xml:space="preserve"> </w:t>
      </w:r>
      <w:r w:rsidR="00224E46" w:rsidRPr="00224E46">
        <w:rPr>
          <w:rFonts w:ascii="Times New Roman" w:hAnsi="Times New Roman"/>
          <w:u w:val="single"/>
        </w:rPr>
        <w:t xml:space="preserve">администрации сельских поселений </w:t>
      </w:r>
      <w:proofErr w:type="spellStart"/>
      <w:r w:rsidR="00224E46" w:rsidRPr="00224E46">
        <w:rPr>
          <w:rFonts w:ascii="Times New Roman" w:hAnsi="Times New Roman"/>
          <w:u w:val="single"/>
        </w:rPr>
        <w:t>Андомское</w:t>
      </w:r>
      <w:proofErr w:type="spellEnd"/>
      <w:r w:rsidR="00224E46" w:rsidRPr="00224E46">
        <w:rPr>
          <w:rFonts w:ascii="Times New Roman" w:hAnsi="Times New Roman"/>
          <w:u w:val="single"/>
        </w:rPr>
        <w:t xml:space="preserve">, Анненское, </w:t>
      </w:r>
      <w:proofErr w:type="spellStart"/>
      <w:r w:rsidR="00224E46" w:rsidRPr="00224E46">
        <w:rPr>
          <w:rFonts w:ascii="Times New Roman" w:hAnsi="Times New Roman"/>
          <w:u w:val="single"/>
        </w:rPr>
        <w:t>Оштинское</w:t>
      </w:r>
      <w:proofErr w:type="spellEnd"/>
    </w:p>
    <w:p w:rsidR="000104AF" w:rsidRPr="000104AF" w:rsidRDefault="000104AF" w:rsidP="00DA2CD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C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7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13EF">
        <w:rPr>
          <w:rFonts w:ascii="Times New Roman" w:hAnsi="Times New Roman" w:cs="Times New Roman"/>
          <w:sz w:val="24"/>
          <w:szCs w:val="24"/>
          <w:u w:val="single"/>
        </w:rPr>
        <w:t xml:space="preserve">2018 год </w:t>
      </w:r>
    </w:p>
    <w:p w:rsidR="000104AF" w:rsidRPr="000104AF" w:rsidRDefault="000104AF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4E4762" w:rsidRDefault="00F258E1" w:rsidP="00DA2CD4">
      <w:pPr>
        <w:pStyle w:val="1"/>
        <w:jc w:val="both"/>
        <w:rPr>
          <w:b w:val="0"/>
          <w:szCs w:val="24"/>
          <w:u w:val="single"/>
        </w:rPr>
      </w:pPr>
      <w:r w:rsidRPr="00C94FA3">
        <w:rPr>
          <w:szCs w:val="24"/>
        </w:rPr>
        <w:t>Сроки про</w:t>
      </w:r>
      <w:r w:rsidR="00C1463B">
        <w:rPr>
          <w:szCs w:val="24"/>
        </w:rPr>
        <w:t>ведения контрольного</w:t>
      </w:r>
      <w:r w:rsidRPr="00C94FA3">
        <w:rPr>
          <w:szCs w:val="24"/>
        </w:rPr>
        <w:t xml:space="preserve"> </w:t>
      </w:r>
      <w:proofErr w:type="gramStart"/>
      <w:r w:rsidRPr="00C94FA3">
        <w:rPr>
          <w:szCs w:val="24"/>
        </w:rPr>
        <w:t>мероприятия</w:t>
      </w:r>
      <w:r w:rsidR="00C57510" w:rsidRPr="004E4762">
        <w:rPr>
          <w:b w:val="0"/>
          <w:szCs w:val="24"/>
          <w:u w:val="single"/>
        </w:rPr>
        <w:t>:</w:t>
      </w:r>
      <w:r w:rsidR="00766776" w:rsidRPr="004E4762">
        <w:rPr>
          <w:b w:val="0"/>
          <w:u w:val="single"/>
        </w:rPr>
        <w:t xml:space="preserve">  </w:t>
      </w:r>
      <w:r w:rsidR="00224E46" w:rsidRPr="00224E46">
        <w:rPr>
          <w:b w:val="0"/>
          <w:szCs w:val="24"/>
          <w:u w:val="single"/>
        </w:rPr>
        <w:t>с</w:t>
      </w:r>
      <w:proofErr w:type="gramEnd"/>
      <w:r w:rsidR="00224E46" w:rsidRPr="00224E46">
        <w:rPr>
          <w:b w:val="0"/>
          <w:szCs w:val="24"/>
          <w:u w:val="single"/>
        </w:rPr>
        <w:t xml:space="preserve">  06.05.2019 г.  по 31.05.2019 г.</w:t>
      </w:r>
      <w:r w:rsidR="00766776" w:rsidRPr="004E4762">
        <w:rPr>
          <w:b w:val="0"/>
          <w:u w:val="single"/>
        </w:rPr>
        <w:t xml:space="preserve"> </w:t>
      </w:r>
    </w:p>
    <w:p w:rsidR="001F0860" w:rsidRDefault="001F0860" w:rsidP="00DA2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672" w:rsidRPr="00CD477F" w:rsidRDefault="00F258E1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C1463B">
        <w:rPr>
          <w:rFonts w:ascii="Times New Roman" w:hAnsi="Times New Roman"/>
          <w:b/>
          <w:sz w:val="24"/>
          <w:szCs w:val="24"/>
        </w:rPr>
        <w:t>лнители контрольного</w:t>
      </w:r>
      <w:r w:rsidRPr="00C94FA3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24E46">
        <w:rPr>
          <w:rFonts w:ascii="Times New Roman" w:hAnsi="Times New Roman"/>
          <w:sz w:val="24"/>
          <w:szCs w:val="24"/>
          <w:u w:val="single"/>
        </w:rPr>
        <w:t>О.Е</w:t>
      </w:r>
      <w:r w:rsidR="009F0315">
        <w:rPr>
          <w:rFonts w:ascii="Times New Roman" w:hAnsi="Times New Roman"/>
          <w:sz w:val="24"/>
          <w:szCs w:val="24"/>
          <w:u w:val="single"/>
        </w:rPr>
        <w:t>.</w:t>
      </w:r>
      <w:r w:rsidR="00224E46">
        <w:rPr>
          <w:rFonts w:ascii="Times New Roman" w:hAnsi="Times New Roman"/>
          <w:sz w:val="24"/>
          <w:szCs w:val="24"/>
          <w:u w:val="single"/>
        </w:rPr>
        <w:t>Нестерова</w:t>
      </w:r>
      <w:proofErr w:type="spellEnd"/>
      <w:r w:rsidR="00224E46">
        <w:rPr>
          <w:rFonts w:ascii="Times New Roman" w:hAnsi="Times New Roman"/>
          <w:sz w:val="24"/>
          <w:szCs w:val="24"/>
          <w:u w:val="single"/>
        </w:rPr>
        <w:t xml:space="preserve"> – аудитор</w:t>
      </w:r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</w:p>
    <w:p w:rsidR="00224E46" w:rsidRDefault="00224E46" w:rsidP="00DA2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026C" w:rsidRPr="005738A2" w:rsidRDefault="001F0860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6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</w:t>
      </w:r>
      <w:r w:rsidRPr="001F0860">
        <w:rPr>
          <w:rFonts w:ascii="Times New Roman" w:hAnsi="Times New Roman"/>
          <w:b/>
          <w:sz w:val="24"/>
          <w:szCs w:val="24"/>
        </w:rPr>
        <w:t xml:space="preserve">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ним:</w:t>
      </w:r>
      <w:r w:rsidRPr="001F08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6A06" w:rsidRPr="005738A2">
        <w:rPr>
          <w:rFonts w:ascii="Times New Roman" w:hAnsi="Times New Roman"/>
          <w:sz w:val="24"/>
          <w:szCs w:val="24"/>
        </w:rPr>
        <w:t xml:space="preserve">акт </w:t>
      </w:r>
      <w:r w:rsidR="001443FE" w:rsidRPr="005738A2">
        <w:rPr>
          <w:rFonts w:ascii="Times New Roman" w:hAnsi="Times New Roman"/>
          <w:sz w:val="24"/>
          <w:szCs w:val="24"/>
        </w:rPr>
        <w:t>проверки</w:t>
      </w:r>
      <w:r w:rsidR="00224E46">
        <w:rPr>
          <w:rFonts w:ascii="Times New Roman" w:hAnsi="Times New Roman"/>
          <w:sz w:val="24"/>
          <w:szCs w:val="24"/>
        </w:rPr>
        <w:t xml:space="preserve"> (общий)</w:t>
      </w:r>
      <w:r w:rsidR="001443FE" w:rsidRPr="005738A2">
        <w:rPr>
          <w:rFonts w:ascii="Times New Roman" w:hAnsi="Times New Roman"/>
          <w:sz w:val="24"/>
          <w:szCs w:val="24"/>
        </w:rPr>
        <w:t xml:space="preserve"> </w:t>
      </w:r>
      <w:r w:rsidR="00224E46">
        <w:rPr>
          <w:rFonts w:ascii="Times New Roman" w:hAnsi="Times New Roman"/>
          <w:sz w:val="24"/>
          <w:szCs w:val="24"/>
        </w:rPr>
        <w:t xml:space="preserve">№ 4 от 31 </w:t>
      </w:r>
      <w:proofErr w:type="gramStart"/>
      <w:r w:rsidR="00224E46">
        <w:rPr>
          <w:rFonts w:ascii="Times New Roman" w:hAnsi="Times New Roman"/>
          <w:sz w:val="24"/>
          <w:szCs w:val="24"/>
        </w:rPr>
        <w:t>мая</w:t>
      </w:r>
      <w:r w:rsidR="00FD4E72" w:rsidRPr="005738A2">
        <w:rPr>
          <w:rFonts w:ascii="Times New Roman" w:hAnsi="Times New Roman"/>
          <w:sz w:val="24"/>
          <w:szCs w:val="24"/>
        </w:rPr>
        <w:t xml:space="preserve"> </w:t>
      </w:r>
      <w:r w:rsidR="00172757" w:rsidRPr="005738A2">
        <w:rPr>
          <w:rFonts w:ascii="Times New Roman" w:hAnsi="Times New Roman"/>
          <w:sz w:val="24"/>
          <w:szCs w:val="24"/>
        </w:rPr>
        <w:t xml:space="preserve"> </w:t>
      </w:r>
      <w:r w:rsidR="00FD4E1D" w:rsidRPr="005738A2">
        <w:rPr>
          <w:rFonts w:ascii="Times New Roman" w:hAnsi="Times New Roman"/>
          <w:sz w:val="24"/>
          <w:szCs w:val="24"/>
        </w:rPr>
        <w:t>201</w:t>
      </w:r>
      <w:r w:rsidR="003C4706" w:rsidRPr="005738A2">
        <w:rPr>
          <w:rFonts w:ascii="Times New Roman" w:hAnsi="Times New Roman"/>
          <w:sz w:val="24"/>
          <w:szCs w:val="24"/>
        </w:rPr>
        <w:t>9</w:t>
      </w:r>
      <w:proofErr w:type="gramEnd"/>
      <w:r w:rsidR="00224E46">
        <w:rPr>
          <w:rFonts w:ascii="Times New Roman" w:hAnsi="Times New Roman"/>
          <w:sz w:val="24"/>
          <w:szCs w:val="24"/>
        </w:rPr>
        <w:t xml:space="preserve"> года. Выписки из акта № 4 от 31.05.2019</w:t>
      </w:r>
      <w:r w:rsidR="00FD4E72" w:rsidRPr="005738A2">
        <w:rPr>
          <w:rFonts w:ascii="Times New Roman" w:hAnsi="Times New Roman"/>
          <w:sz w:val="24"/>
          <w:szCs w:val="24"/>
        </w:rPr>
        <w:t xml:space="preserve"> подпи</w:t>
      </w:r>
      <w:r w:rsidR="00224E46">
        <w:rPr>
          <w:rFonts w:ascii="Times New Roman" w:hAnsi="Times New Roman"/>
          <w:sz w:val="24"/>
          <w:szCs w:val="24"/>
        </w:rPr>
        <w:t>санные</w:t>
      </w:r>
      <w:r w:rsidR="00766776" w:rsidRPr="005738A2">
        <w:rPr>
          <w:rFonts w:ascii="Times New Roman" w:hAnsi="Times New Roman"/>
          <w:sz w:val="24"/>
          <w:szCs w:val="24"/>
        </w:rPr>
        <w:t xml:space="preserve"> </w:t>
      </w:r>
      <w:r w:rsidR="00224E46">
        <w:rPr>
          <w:rFonts w:ascii="Times New Roman" w:hAnsi="Times New Roman"/>
          <w:sz w:val="24"/>
          <w:szCs w:val="24"/>
        </w:rPr>
        <w:t xml:space="preserve">Главами сельских поселений Анненское, </w:t>
      </w:r>
      <w:proofErr w:type="spellStart"/>
      <w:r w:rsidR="00224E46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224E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4E46">
        <w:rPr>
          <w:rFonts w:ascii="Times New Roman" w:hAnsi="Times New Roman"/>
          <w:sz w:val="24"/>
          <w:szCs w:val="24"/>
        </w:rPr>
        <w:t>Андомское</w:t>
      </w:r>
      <w:proofErr w:type="spellEnd"/>
      <w:r w:rsidR="00224E46">
        <w:rPr>
          <w:rFonts w:ascii="Times New Roman" w:hAnsi="Times New Roman"/>
          <w:sz w:val="24"/>
          <w:szCs w:val="24"/>
        </w:rPr>
        <w:t xml:space="preserve">, </w:t>
      </w:r>
      <w:r w:rsidR="004E4762" w:rsidRPr="005738A2">
        <w:rPr>
          <w:rFonts w:ascii="Times New Roman" w:hAnsi="Times New Roman"/>
          <w:sz w:val="24"/>
          <w:szCs w:val="24"/>
        </w:rPr>
        <w:t xml:space="preserve">Главным </w:t>
      </w:r>
      <w:r w:rsidR="00766776" w:rsidRPr="005738A2">
        <w:rPr>
          <w:rFonts w:ascii="Times New Roman" w:hAnsi="Times New Roman"/>
          <w:sz w:val="24"/>
          <w:szCs w:val="24"/>
        </w:rPr>
        <w:t xml:space="preserve">бухгалтером Централизованной бухгалтерии МКУ «Многофункциональный центр предоставления государственных и муниципальных услуг в </w:t>
      </w:r>
      <w:proofErr w:type="spellStart"/>
      <w:r w:rsidR="00766776" w:rsidRPr="005738A2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766776" w:rsidRPr="005738A2">
        <w:rPr>
          <w:rFonts w:ascii="Times New Roman" w:hAnsi="Times New Roman"/>
          <w:sz w:val="24"/>
          <w:szCs w:val="24"/>
        </w:rPr>
        <w:t xml:space="preserve"> </w:t>
      </w:r>
      <w:r w:rsidR="004E4762" w:rsidRPr="005738A2">
        <w:rPr>
          <w:rFonts w:ascii="Times New Roman" w:hAnsi="Times New Roman"/>
          <w:sz w:val="24"/>
          <w:szCs w:val="24"/>
        </w:rPr>
        <w:t xml:space="preserve">районе» </w:t>
      </w:r>
      <w:proofErr w:type="spellStart"/>
      <w:r w:rsidR="004E4762" w:rsidRPr="005738A2">
        <w:rPr>
          <w:rFonts w:ascii="Times New Roman" w:hAnsi="Times New Roman"/>
          <w:sz w:val="24"/>
          <w:szCs w:val="24"/>
        </w:rPr>
        <w:t>Г.А</w:t>
      </w:r>
      <w:r w:rsidR="00224E46">
        <w:rPr>
          <w:rFonts w:ascii="Times New Roman" w:hAnsi="Times New Roman"/>
          <w:sz w:val="24"/>
          <w:szCs w:val="24"/>
        </w:rPr>
        <w:t>.</w:t>
      </w:r>
      <w:r w:rsidR="004E4762" w:rsidRPr="005738A2">
        <w:rPr>
          <w:rFonts w:ascii="Times New Roman" w:hAnsi="Times New Roman"/>
          <w:sz w:val="24"/>
          <w:szCs w:val="24"/>
        </w:rPr>
        <w:t>Максимовой</w:t>
      </w:r>
      <w:proofErr w:type="spellEnd"/>
      <w:r w:rsidR="004E4762" w:rsidRPr="005738A2">
        <w:rPr>
          <w:rFonts w:ascii="Times New Roman" w:hAnsi="Times New Roman"/>
          <w:sz w:val="24"/>
          <w:szCs w:val="24"/>
        </w:rPr>
        <w:t>.</w:t>
      </w:r>
    </w:p>
    <w:p w:rsidR="001F0860" w:rsidRDefault="001F0860" w:rsidP="00DA2CD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328E" w:rsidRDefault="001F0860" w:rsidP="00DA2CD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F0860">
        <w:rPr>
          <w:rFonts w:ascii="Times New Roman" w:hAnsi="Times New Roman"/>
          <w:b/>
          <w:sz w:val="24"/>
          <w:szCs w:val="24"/>
        </w:rPr>
        <w:t>Краткая характеристика проверяемой сферы и деятельности объектов контроля (при необходимости):</w:t>
      </w:r>
      <w:r w:rsidR="004D699A" w:rsidRPr="004D699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41461" w:rsidRPr="00A41461" w:rsidRDefault="00A41461" w:rsidP="00A41461">
      <w:pPr>
        <w:shd w:val="clear" w:color="auto" w:fill="FFFFFF"/>
        <w:tabs>
          <w:tab w:val="left" w:pos="2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 проверяемых объектов</w:t>
      </w:r>
      <w:r w:rsidRPr="00A41461">
        <w:rPr>
          <w:rFonts w:ascii="Times New Roman" w:hAnsi="Times New Roman"/>
          <w:sz w:val="24"/>
          <w:szCs w:val="24"/>
        </w:rPr>
        <w:t>:</w:t>
      </w:r>
    </w:p>
    <w:p w:rsidR="00A41461" w:rsidRPr="00A41461" w:rsidRDefault="00A41461" w:rsidP="00A41461">
      <w:pPr>
        <w:shd w:val="clear" w:color="auto" w:fill="FFFFFF"/>
        <w:tabs>
          <w:tab w:val="left" w:pos="2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461">
        <w:rPr>
          <w:rFonts w:ascii="Times New Roman" w:hAnsi="Times New Roman"/>
          <w:sz w:val="24"/>
          <w:szCs w:val="24"/>
        </w:rPr>
        <w:t xml:space="preserve">Администрация сельского поселения Анненское: 162952, Вологодская область, </w:t>
      </w:r>
      <w:proofErr w:type="spellStart"/>
      <w:r w:rsidRPr="00A41461">
        <w:rPr>
          <w:rFonts w:ascii="Times New Roman" w:hAnsi="Times New Roman"/>
          <w:sz w:val="24"/>
          <w:szCs w:val="24"/>
        </w:rPr>
        <w:t>Вытегорский</w:t>
      </w:r>
      <w:proofErr w:type="spellEnd"/>
      <w:r w:rsidRPr="00A41461">
        <w:rPr>
          <w:rFonts w:ascii="Times New Roman" w:hAnsi="Times New Roman"/>
          <w:sz w:val="24"/>
          <w:szCs w:val="24"/>
        </w:rPr>
        <w:t xml:space="preserve"> район, с. Анненский Мост, ул. Лесная, д. 43; </w:t>
      </w:r>
    </w:p>
    <w:p w:rsidR="00A41461" w:rsidRPr="00A41461" w:rsidRDefault="00A41461" w:rsidP="00A41461">
      <w:pPr>
        <w:shd w:val="clear" w:color="auto" w:fill="FFFFFF"/>
        <w:tabs>
          <w:tab w:val="left" w:pos="2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461"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 w:rsidRPr="00A41461">
        <w:rPr>
          <w:rFonts w:ascii="Times New Roman" w:hAnsi="Times New Roman"/>
          <w:sz w:val="24"/>
          <w:szCs w:val="24"/>
        </w:rPr>
        <w:t>Андомское</w:t>
      </w:r>
      <w:proofErr w:type="spellEnd"/>
      <w:r w:rsidRPr="00A41461">
        <w:rPr>
          <w:rFonts w:ascii="Times New Roman" w:hAnsi="Times New Roman"/>
          <w:sz w:val="24"/>
          <w:szCs w:val="24"/>
        </w:rPr>
        <w:t xml:space="preserve">: 162920, Вологодская область, </w:t>
      </w:r>
      <w:proofErr w:type="spellStart"/>
      <w:r w:rsidRPr="00A41461">
        <w:rPr>
          <w:rFonts w:ascii="Times New Roman" w:hAnsi="Times New Roman"/>
          <w:sz w:val="24"/>
          <w:szCs w:val="24"/>
        </w:rPr>
        <w:t>Вытегорский</w:t>
      </w:r>
      <w:proofErr w:type="spellEnd"/>
      <w:r w:rsidRPr="00A41461">
        <w:rPr>
          <w:rFonts w:ascii="Times New Roman" w:hAnsi="Times New Roman"/>
          <w:sz w:val="24"/>
          <w:szCs w:val="24"/>
        </w:rPr>
        <w:t xml:space="preserve"> район, с. Андомский Погост, ул. Центральная, д. 39; </w:t>
      </w:r>
    </w:p>
    <w:p w:rsidR="00A41461" w:rsidRPr="00A41461" w:rsidRDefault="00A41461" w:rsidP="00A41461">
      <w:pPr>
        <w:shd w:val="clear" w:color="auto" w:fill="FFFFFF"/>
        <w:tabs>
          <w:tab w:val="left" w:pos="2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461"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 w:rsidRPr="00A41461">
        <w:rPr>
          <w:rFonts w:ascii="Times New Roman" w:hAnsi="Times New Roman"/>
          <w:sz w:val="24"/>
          <w:szCs w:val="24"/>
        </w:rPr>
        <w:t>Оштинское</w:t>
      </w:r>
      <w:proofErr w:type="spellEnd"/>
      <w:r w:rsidRPr="00A41461">
        <w:rPr>
          <w:rFonts w:ascii="Times New Roman" w:hAnsi="Times New Roman"/>
          <w:sz w:val="24"/>
          <w:szCs w:val="24"/>
        </w:rPr>
        <w:t xml:space="preserve">: 162914, Вологодская область, </w:t>
      </w:r>
      <w:proofErr w:type="spellStart"/>
      <w:r w:rsidRPr="00A41461">
        <w:rPr>
          <w:rFonts w:ascii="Times New Roman" w:hAnsi="Times New Roman"/>
          <w:sz w:val="24"/>
          <w:szCs w:val="24"/>
        </w:rPr>
        <w:t>Вытегорский</w:t>
      </w:r>
      <w:proofErr w:type="spellEnd"/>
      <w:r w:rsidRPr="00A41461">
        <w:rPr>
          <w:rFonts w:ascii="Times New Roman" w:hAnsi="Times New Roman"/>
          <w:sz w:val="24"/>
          <w:szCs w:val="24"/>
        </w:rPr>
        <w:t xml:space="preserve"> район, с. Мегра, ул. Центральная, д.12. </w:t>
      </w:r>
    </w:p>
    <w:p w:rsidR="00A41461" w:rsidRPr="00A41461" w:rsidRDefault="00A41461" w:rsidP="00A41461">
      <w:pPr>
        <w:shd w:val="clear" w:color="auto" w:fill="FFFFFF"/>
        <w:tabs>
          <w:tab w:val="left" w:pos="2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461" w:rsidRPr="00A41461" w:rsidRDefault="00A41461" w:rsidP="00A41461">
      <w:pPr>
        <w:shd w:val="clear" w:color="auto" w:fill="FFFFFF"/>
        <w:tabs>
          <w:tab w:val="left" w:pos="2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461">
        <w:rPr>
          <w:rFonts w:ascii="Times New Roman" w:hAnsi="Times New Roman"/>
          <w:sz w:val="24"/>
          <w:szCs w:val="24"/>
        </w:rPr>
        <w:lastRenderedPageBreak/>
        <w:t xml:space="preserve">Сведения о замещении должностей руководителя и главного бухгалтера за проверяемый период: </w:t>
      </w:r>
    </w:p>
    <w:p w:rsidR="00A41461" w:rsidRPr="00A41461" w:rsidRDefault="00A41461" w:rsidP="00A41461">
      <w:pPr>
        <w:shd w:val="clear" w:color="auto" w:fill="FFFFFF"/>
        <w:tabs>
          <w:tab w:val="left" w:pos="2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461">
        <w:rPr>
          <w:rFonts w:ascii="Times New Roman" w:hAnsi="Times New Roman"/>
          <w:sz w:val="24"/>
          <w:szCs w:val="24"/>
        </w:rPr>
        <w:t xml:space="preserve">Администрация сельского поселения Анненское: глава </w:t>
      </w:r>
      <w:proofErr w:type="spellStart"/>
      <w:r w:rsidRPr="00A41461">
        <w:rPr>
          <w:rFonts w:ascii="Times New Roman" w:hAnsi="Times New Roman"/>
          <w:sz w:val="24"/>
          <w:szCs w:val="24"/>
        </w:rPr>
        <w:t>Урванова</w:t>
      </w:r>
      <w:proofErr w:type="spellEnd"/>
      <w:r w:rsidRPr="00A41461">
        <w:rPr>
          <w:rFonts w:ascii="Times New Roman" w:hAnsi="Times New Roman"/>
          <w:sz w:val="24"/>
          <w:szCs w:val="24"/>
        </w:rPr>
        <w:t xml:space="preserve"> Марина Николаевна, главный бухгалтер Централизованной бухгалтерии МКУ «Многофункциональный центр предоставления государственных и муниципальных услуг в </w:t>
      </w:r>
      <w:proofErr w:type="spellStart"/>
      <w:r w:rsidRPr="00A41461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Pr="00A41461">
        <w:rPr>
          <w:rFonts w:ascii="Times New Roman" w:hAnsi="Times New Roman"/>
          <w:sz w:val="24"/>
          <w:szCs w:val="24"/>
        </w:rPr>
        <w:t xml:space="preserve"> районе» Максимова Галина Анатольевна;</w:t>
      </w:r>
    </w:p>
    <w:p w:rsidR="00A41461" w:rsidRPr="00A41461" w:rsidRDefault="00A41461" w:rsidP="00A41461">
      <w:pPr>
        <w:shd w:val="clear" w:color="auto" w:fill="FFFFFF"/>
        <w:tabs>
          <w:tab w:val="left" w:pos="2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461"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 w:rsidRPr="00A41461">
        <w:rPr>
          <w:rFonts w:ascii="Times New Roman" w:hAnsi="Times New Roman"/>
          <w:sz w:val="24"/>
          <w:szCs w:val="24"/>
        </w:rPr>
        <w:t>Андомское</w:t>
      </w:r>
      <w:proofErr w:type="spellEnd"/>
      <w:r w:rsidRPr="00A41461">
        <w:rPr>
          <w:rFonts w:ascii="Times New Roman" w:hAnsi="Times New Roman"/>
          <w:sz w:val="24"/>
          <w:szCs w:val="24"/>
        </w:rPr>
        <w:t xml:space="preserve">: глава </w:t>
      </w:r>
      <w:proofErr w:type="spellStart"/>
      <w:r w:rsidRPr="00A41461">
        <w:rPr>
          <w:rFonts w:ascii="Times New Roman" w:hAnsi="Times New Roman"/>
          <w:sz w:val="24"/>
          <w:szCs w:val="24"/>
        </w:rPr>
        <w:t>Клюшева</w:t>
      </w:r>
      <w:proofErr w:type="spellEnd"/>
      <w:r w:rsidRPr="00A41461">
        <w:rPr>
          <w:rFonts w:ascii="Times New Roman" w:hAnsi="Times New Roman"/>
          <w:sz w:val="24"/>
          <w:szCs w:val="24"/>
        </w:rPr>
        <w:t xml:space="preserve"> Валентина Юрьевна, главный бухгалтер Централизованной бухгалтерии МКУ «Многофункциональный центр предоставления государственных и муниципальных услуг в </w:t>
      </w:r>
      <w:proofErr w:type="spellStart"/>
      <w:r w:rsidRPr="00A41461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Pr="00A41461">
        <w:rPr>
          <w:rFonts w:ascii="Times New Roman" w:hAnsi="Times New Roman"/>
          <w:sz w:val="24"/>
          <w:szCs w:val="24"/>
        </w:rPr>
        <w:t xml:space="preserve"> районе» Максимова Галина Анатольевна;</w:t>
      </w:r>
    </w:p>
    <w:p w:rsidR="008A13EF" w:rsidRDefault="00A41461" w:rsidP="00A41461">
      <w:pPr>
        <w:shd w:val="clear" w:color="auto" w:fill="FFFFFF"/>
        <w:tabs>
          <w:tab w:val="left" w:pos="2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461"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 w:rsidRPr="00A41461">
        <w:rPr>
          <w:rFonts w:ascii="Times New Roman" w:hAnsi="Times New Roman"/>
          <w:sz w:val="24"/>
          <w:szCs w:val="24"/>
        </w:rPr>
        <w:t>Оштинское</w:t>
      </w:r>
      <w:proofErr w:type="spellEnd"/>
      <w:r w:rsidRPr="00A41461">
        <w:rPr>
          <w:rFonts w:ascii="Times New Roman" w:hAnsi="Times New Roman"/>
          <w:sz w:val="24"/>
          <w:szCs w:val="24"/>
        </w:rPr>
        <w:t xml:space="preserve">: глава Еременко Эльвира Геннадьевна, главный бухгалтер Централизованной бухгалтерии МКУ «Многофункциональный центр предоставления государственных и муниципальных услуг в </w:t>
      </w:r>
      <w:proofErr w:type="spellStart"/>
      <w:r w:rsidRPr="00A41461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Pr="00A41461">
        <w:rPr>
          <w:rFonts w:ascii="Times New Roman" w:hAnsi="Times New Roman"/>
          <w:sz w:val="24"/>
          <w:szCs w:val="24"/>
        </w:rPr>
        <w:t xml:space="preserve"> районе» Максимова Галина Анатольевна.</w:t>
      </w:r>
    </w:p>
    <w:p w:rsidR="00A41461" w:rsidRPr="008A13EF" w:rsidRDefault="00A41461" w:rsidP="00A41461">
      <w:pPr>
        <w:shd w:val="clear" w:color="auto" w:fill="FFFFFF"/>
        <w:tabs>
          <w:tab w:val="left" w:pos="2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461" w:rsidRPr="00A41461" w:rsidRDefault="00A41461" w:rsidP="00A414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         По разделу 02 «Национальная оборона» (подраздел 0203 «Мобилизационная и вневойсковая подготовка») бюджетов сельских поселений Анненское, </w:t>
      </w:r>
      <w:proofErr w:type="spellStart"/>
      <w:r w:rsidRPr="00A41461">
        <w:rPr>
          <w:rFonts w:ascii="Times New Roman" w:hAnsi="Times New Roman"/>
          <w:bCs/>
          <w:sz w:val="24"/>
          <w:szCs w:val="24"/>
          <w:lang w:eastAsia="ru-RU"/>
        </w:rPr>
        <w:t>Андомское</w:t>
      </w:r>
      <w:proofErr w:type="spellEnd"/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A41461">
        <w:rPr>
          <w:rFonts w:ascii="Times New Roman" w:hAnsi="Times New Roman"/>
          <w:bCs/>
          <w:sz w:val="24"/>
          <w:szCs w:val="24"/>
          <w:lang w:eastAsia="ru-RU"/>
        </w:rPr>
        <w:t>Оштинское</w:t>
      </w:r>
      <w:proofErr w:type="spellEnd"/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 (далее – сельских поселений) за 2018 год отражены расходы </w:t>
      </w:r>
      <w:r w:rsidRPr="00A41461">
        <w:rPr>
          <w:rFonts w:ascii="Times New Roman" w:hAnsi="Times New Roman"/>
          <w:sz w:val="24"/>
          <w:szCs w:val="24"/>
          <w:lang w:eastAsia="ru-RU"/>
        </w:rPr>
        <w:t>на осуществление первичного воинского учета</w:t>
      </w: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 на территориях, где отсутствуют структурные подразделения военных комиссариатов. </w:t>
      </w:r>
    </w:p>
    <w:p w:rsidR="00A41461" w:rsidRPr="00A41461" w:rsidRDefault="00A41461" w:rsidP="00A41461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         Полномочия по первичному воинскому учету сельскими поселениями осуществляются в соответствии с Федеральным законом от 28.03.1998 № 53-ФЗ «О воинской обязанности и военной службе» (статья 8), Федеральным законом </w:t>
      </w:r>
      <w:r w:rsidRPr="00A41461">
        <w:rPr>
          <w:rFonts w:ascii="Times New Roman" w:hAnsi="Times New Roman"/>
        </w:rPr>
        <w:t>№ 131-ФЗ «Об общих принципах организации местного самоуправления в Российской</w:t>
      </w:r>
      <w:r w:rsidRPr="00A41461">
        <w:rPr>
          <w:rFonts w:ascii="Times New Roman" w:hAnsi="Times New Roman"/>
          <w:sz w:val="24"/>
          <w:szCs w:val="24"/>
        </w:rPr>
        <w:t xml:space="preserve"> Федерации» (статья 19) и Уставов сельских поселений.  </w:t>
      </w:r>
    </w:p>
    <w:p w:rsidR="00A41461" w:rsidRPr="00A41461" w:rsidRDefault="00A41461" w:rsidP="00A41461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461" w:rsidRPr="00A41461" w:rsidRDefault="00A41461" w:rsidP="00A4146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41461">
        <w:rPr>
          <w:rFonts w:ascii="Times New Roman" w:hAnsi="Times New Roman"/>
          <w:sz w:val="24"/>
          <w:szCs w:val="24"/>
        </w:rPr>
        <w:t xml:space="preserve">         Средства на осуществление передаваемых полномочий на осуществление первичного воинского учета предусматриваются в виде субвенций в федеральном бюджете. Предоставление субвенций органам местного самоуправления поселений из федерального бюджета осуществляется в порядке, установленном статьями 133 и 140 Бюджетного кодекса Российской Федерации.</w:t>
      </w:r>
      <w:r w:rsidRPr="00A41461">
        <w:rPr>
          <w:rFonts w:ascii="Times New Roman" w:hAnsi="Times New Roman"/>
          <w:b/>
          <w:i/>
        </w:rPr>
        <w:t xml:space="preserve"> </w:t>
      </w:r>
      <w:r w:rsidRPr="00A41461">
        <w:rPr>
          <w:rFonts w:ascii="Times New Roman" w:hAnsi="Times New Roman"/>
          <w:sz w:val="24"/>
          <w:szCs w:val="24"/>
        </w:rPr>
        <w:t>Субвенции зачисляются в установленном для исполнения федерального бюджета порядке на счета бюджетов субъектов Российской Федерации и передаются бюджетам поселений. Порядок расходования и учета субвенций, а также изъятия переданных полномочий устанавливается Правительством Российской Федерации. Средства на реализацию полномочий на осуществление первичного воинского учета носят целевой характер и не могут быть использованы на другие цели.</w:t>
      </w:r>
    </w:p>
    <w:p w:rsidR="00A41461" w:rsidRPr="00A41461" w:rsidRDefault="00A41461" w:rsidP="00A4146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         Субвенции </w:t>
      </w:r>
      <w:r w:rsidRPr="00A41461">
        <w:rPr>
          <w:rFonts w:ascii="Times New Roman" w:hAnsi="Times New Roman"/>
          <w:sz w:val="24"/>
          <w:szCs w:val="24"/>
        </w:rPr>
        <w:t xml:space="preserve">на осуществление первичного воинского учета в 2018 году </w:t>
      </w: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для последующего распределения между бюджетами муниципальных образований Вологодской области утверждены законом Вологодской области от 15 декабря 2017 года № 4261-ОЗ «Закон об областном бюджете </w:t>
      </w:r>
      <w:r w:rsidRPr="00A41461">
        <w:rPr>
          <w:rFonts w:ascii="Times New Roman" w:hAnsi="Times New Roman"/>
          <w:sz w:val="24"/>
          <w:szCs w:val="24"/>
          <w:lang w:eastAsia="ar-SA"/>
        </w:rPr>
        <w:t xml:space="preserve">на 2018 год и плановый период 2019 и 2020 годов» (подпункт 24 пункта 9 статьи 7, приложение 17). В соответствии со статьей 140 Бюджетного кодекса Российской Федерации субвенции местным бюджетам из бюджета области распределяются в соответствии с методикой, утвержденной законом области о бюджете (статья 8, приложение 19). </w:t>
      </w:r>
    </w:p>
    <w:p w:rsidR="009F0315" w:rsidRDefault="009F0315" w:rsidP="00DA2CD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A41461" w:rsidRDefault="009F0315" w:rsidP="00DA2CD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Результаты контрольного мероприятия.</w:t>
      </w:r>
    </w:p>
    <w:p w:rsidR="00A41461" w:rsidRPr="00A41461" w:rsidRDefault="00A41461" w:rsidP="009F03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41461">
        <w:rPr>
          <w:rFonts w:ascii="Times New Roman" w:eastAsia="Arial Unicode MS" w:hAnsi="Times New Roman"/>
          <w:bCs/>
          <w:color w:val="FFFFFF"/>
          <w:sz w:val="24"/>
          <w:szCs w:val="24"/>
          <w:shd w:val="clear" w:color="auto" w:fill="FFFFFF"/>
          <w:lang w:eastAsia="ru-RU"/>
        </w:rPr>
        <w:t xml:space="preserve">и </w:t>
      </w: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               </w:t>
      </w:r>
    </w:p>
    <w:p w:rsidR="00A41461" w:rsidRPr="00A41461" w:rsidRDefault="00A41461" w:rsidP="00A414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1461" w:rsidRPr="00A41461" w:rsidRDefault="00A41461" w:rsidP="00A414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1. Средства, выделенные в 2018 году на организацию первичного воинского учета на территориях сельских поселений Анненское, </w:t>
      </w:r>
      <w:proofErr w:type="spellStart"/>
      <w:r w:rsidRPr="00A41461">
        <w:rPr>
          <w:rFonts w:ascii="Times New Roman" w:hAnsi="Times New Roman"/>
          <w:bCs/>
          <w:sz w:val="24"/>
          <w:szCs w:val="24"/>
          <w:lang w:eastAsia="ru-RU"/>
        </w:rPr>
        <w:t>Андомское</w:t>
      </w:r>
      <w:proofErr w:type="spellEnd"/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A41461">
        <w:rPr>
          <w:rFonts w:ascii="Times New Roman" w:hAnsi="Times New Roman"/>
          <w:bCs/>
          <w:sz w:val="24"/>
          <w:szCs w:val="24"/>
          <w:lang w:eastAsia="ru-RU"/>
        </w:rPr>
        <w:t>Оштинское</w:t>
      </w:r>
      <w:proofErr w:type="spellEnd"/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 использованы в полном объеме и по целевому назначению.</w:t>
      </w:r>
    </w:p>
    <w:p w:rsidR="00A41461" w:rsidRPr="00A41461" w:rsidRDefault="00A41461" w:rsidP="00A414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41461" w:rsidRPr="00A41461" w:rsidRDefault="00A41461" w:rsidP="00A4146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2. Направления расходования субвенции соответствуют направлениям расходования установленным </w:t>
      </w:r>
      <w:hyperlink w:anchor="Par35" w:tooltip="МЕТОДИКА" w:history="1">
        <w:r w:rsidRPr="00A41461">
          <w:rPr>
            <w:rFonts w:ascii="Times New Roman" w:hAnsi="Times New Roman"/>
            <w:bCs/>
            <w:sz w:val="24"/>
            <w:szCs w:val="24"/>
            <w:lang w:eastAsia="ru-RU"/>
          </w:rPr>
          <w:t>Методикой</w:t>
        </w:r>
      </w:hyperlink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 распределения между субъектами Российской Федерации субвенций из федерального бюджета на осуществление полномочий по первичному воинскому </w:t>
      </w:r>
      <w:r w:rsidRPr="00A41461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учету на территориях, где отсутствуют военные комиссариаты, утвержденной постановлением Правительства Российской Федерации от 29.04.2006 г. № 258 </w:t>
      </w:r>
      <w:r w:rsidRPr="00A41461">
        <w:rPr>
          <w:rFonts w:ascii="Times New Roman" w:hAnsi="Times New Roman"/>
          <w:sz w:val="24"/>
          <w:szCs w:val="24"/>
          <w:lang w:eastAsia="ru-RU"/>
        </w:rPr>
        <w:t xml:space="preserve">«О субвенциях на осуществление полномочий по первичному воинскому учету на территориях, где отсутствуют военные комиссариаты». </w:t>
      </w:r>
    </w:p>
    <w:p w:rsidR="00A41461" w:rsidRPr="00A41461" w:rsidRDefault="00A41461" w:rsidP="00A4146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41461" w:rsidRPr="00A41461" w:rsidRDefault="00A41461" w:rsidP="00A414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3. В течение 2018 года поступление субвенций на организацию первичного воинского учета на территориях сельских поселений Анненское, </w:t>
      </w:r>
      <w:proofErr w:type="spellStart"/>
      <w:r w:rsidRPr="00A41461">
        <w:rPr>
          <w:rFonts w:ascii="Times New Roman" w:hAnsi="Times New Roman"/>
          <w:bCs/>
          <w:sz w:val="24"/>
          <w:szCs w:val="24"/>
          <w:lang w:eastAsia="ru-RU"/>
        </w:rPr>
        <w:t>Андомское</w:t>
      </w:r>
      <w:proofErr w:type="spellEnd"/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A41461">
        <w:rPr>
          <w:rFonts w:ascii="Times New Roman" w:hAnsi="Times New Roman"/>
          <w:bCs/>
          <w:sz w:val="24"/>
          <w:szCs w:val="24"/>
          <w:lang w:eastAsia="ru-RU"/>
        </w:rPr>
        <w:t>Оштинское</w:t>
      </w:r>
      <w:proofErr w:type="spellEnd"/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 было увеличено на 4 тыс. рублей в бюджет каждого поселения по сравнению с первоначальным плановым показателем. В 2018 году по сравнению с 2017 годом кассовые расходы на организацию первичного воинского учета увеличились: Анненское и </w:t>
      </w:r>
      <w:proofErr w:type="spellStart"/>
      <w:r w:rsidRPr="00A41461">
        <w:rPr>
          <w:rFonts w:ascii="Times New Roman" w:hAnsi="Times New Roman"/>
          <w:bCs/>
          <w:sz w:val="24"/>
          <w:szCs w:val="24"/>
          <w:lang w:eastAsia="ru-RU"/>
        </w:rPr>
        <w:t>Андомское</w:t>
      </w:r>
      <w:proofErr w:type="spellEnd"/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 – на 18,3 тыс. рублей, или на 9,2 % в каждом поселении, </w:t>
      </w:r>
      <w:proofErr w:type="spellStart"/>
      <w:r w:rsidRPr="00A41461">
        <w:rPr>
          <w:rFonts w:ascii="Times New Roman" w:hAnsi="Times New Roman"/>
          <w:bCs/>
          <w:sz w:val="24"/>
          <w:szCs w:val="24"/>
          <w:lang w:eastAsia="ru-RU"/>
        </w:rPr>
        <w:t>Оштинское</w:t>
      </w:r>
      <w:proofErr w:type="spellEnd"/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 – на 138,3 тыс. рублей, или на 173,1 %. Значительное увеличение расходов в </w:t>
      </w:r>
      <w:proofErr w:type="spellStart"/>
      <w:r w:rsidRPr="00A41461">
        <w:rPr>
          <w:rFonts w:ascii="Times New Roman" w:hAnsi="Times New Roman"/>
          <w:bCs/>
          <w:sz w:val="24"/>
          <w:szCs w:val="24"/>
          <w:lang w:eastAsia="ru-RU"/>
        </w:rPr>
        <w:t>Оштинском</w:t>
      </w:r>
      <w:proofErr w:type="spellEnd"/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 поселении произошло в виду объединения трех сельских поселений </w:t>
      </w:r>
      <w:proofErr w:type="spellStart"/>
      <w:r w:rsidRPr="00A41461">
        <w:rPr>
          <w:rFonts w:ascii="Times New Roman" w:hAnsi="Times New Roman"/>
          <w:sz w:val="24"/>
          <w:szCs w:val="24"/>
          <w:lang w:eastAsia="ru-RU"/>
        </w:rPr>
        <w:t>Казаковское</w:t>
      </w:r>
      <w:proofErr w:type="spellEnd"/>
      <w:r w:rsidRPr="00A41461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41461">
        <w:rPr>
          <w:rFonts w:ascii="Times New Roman" w:hAnsi="Times New Roman"/>
          <w:sz w:val="24"/>
          <w:szCs w:val="24"/>
          <w:lang w:eastAsia="ru-RU"/>
        </w:rPr>
        <w:t>Мегорское</w:t>
      </w:r>
      <w:proofErr w:type="spellEnd"/>
      <w:r w:rsidRPr="00A41461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41461">
        <w:rPr>
          <w:rFonts w:ascii="Times New Roman" w:hAnsi="Times New Roman"/>
          <w:sz w:val="24"/>
          <w:szCs w:val="24"/>
          <w:lang w:eastAsia="ru-RU"/>
        </w:rPr>
        <w:t>Оштинское</w:t>
      </w:r>
      <w:proofErr w:type="spellEnd"/>
      <w:r w:rsidRPr="00A41461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A41461">
        <w:rPr>
          <w:rFonts w:ascii="Times New Roman" w:hAnsi="Times New Roman"/>
          <w:sz w:val="24"/>
          <w:szCs w:val="24"/>
          <w:lang w:eastAsia="ru-RU"/>
        </w:rPr>
        <w:t>Оштиское</w:t>
      </w:r>
      <w:proofErr w:type="spellEnd"/>
      <w:r w:rsidRPr="00A41461">
        <w:rPr>
          <w:rFonts w:ascii="Times New Roman" w:hAnsi="Times New Roman"/>
          <w:sz w:val="24"/>
          <w:szCs w:val="24"/>
          <w:lang w:eastAsia="ru-RU"/>
        </w:rPr>
        <w:t xml:space="preserve"> сельское поселение. </w:t>
      </w:r>
    </w:p>
    <w:p w:rsidR="00A41461" w:rsidRPr="00A41461" w:rsidRDefault="00A41461" w:rsidP="00A414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41461" w:rsidRPr="00A41461" w:rsidRDefault="00A41461" w:rsidP="00A414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>4. Осуществление закупок с целью исполнения полномочий по первичному воинскому учету сельскими поселениями в 2018 году производилось без проведения конкурентных процедур. В основном все закупки осуществлены на основании пункта 4 части 1 статьи 93 Федерального закона № 44 – ФЗ как закупки у единственного поставщика на сумму не превышающей 100,0 тыс. рублей, что является обоснованным для расходов малых объемов.</w:t>
      </w:r>
    </w:p>
    <w:p w:rsidR="00A41461" w:rsidRPr="00A41461" w:rsidRDefault="00A41461" w:rsidP="00A414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41461" w:rsidRPr="00A41461" w:rsidRDefault="00A41461" w:rsidP="00A4146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5. Договоры для осуществления закупок с целью исполнения полномочий по первичному воинскому учету сельскими поселениями заключались в пределах лимитов бюджетных обязательств, доведенных на закупки с целью исполнения полномочий по воинскому учету.  </w:t>
      </w:r>
    </w:p>
    <w:p w:rsidR="00A41461" w:rsidRPr="00A41461" w:rsidRDefault="00A41461" w:rsidP="00A4146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41461" w:rsidRPr="00A41461" w:rsidRDefault="00A41461" w:rsidP="00A4146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6. Закупки услуг по обслуживанию программного обеспечения занимают наибольшую долю в общем объеме всех закупок, произведенных для исполнения полномочий по воинскому учету. Незначительный удельный вес приходится на закупки коммунальных услуг и ГСМ.  </w:t>
      </w:r>
    </w:p>
    <w:p w:rsidR="00A41461" w:rsidRPr="00A41461" w:rsidRDefault="00A41461" w:rsidP="00A4146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</w:p>
    <w:p w:rsidR="00A41461" w:rsidRPr="00A41461" w:rsidRDefault="00A41461" w:rsidP="00A4146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7. Оплата обязательств, связанных с организацией первичного воинского учета, произведена согласно первичных документов, в пределах лимитов бюджетных обязательств.   </w:t>
      </w:r>
    </w:p>
    <w:p w:rsidR="00A41461" w:rsidRPr="00A41461" w:rsidRDefault="00A41461" w:rsidP="00A414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41461" w:rsidRPr="00A41461" w:rsidRDefault="00A41461" w:rsidP="00A414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8. В ходе анализа организационного и нормативного обеспечения закупок установлено: в поселениях приняты необходимые нормативно – правовые акты в сфере закупок, либо подготовлены их проекты. </w:t>
      </w:r>
    </w:p>
    <w:p w:rsidR="00A41461" w:rsidRPr="00A41461" w:rsidRDefault="00A41461" w:rsidP="00A414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41461" w:rsidRPr="00A41461" w:rsidRDefault="00A41461" w:rsidP="00A414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>9.  При проверке соблюдения норм Федерального закона 44 - ФЗ при заключении и исполнении договоров установлено:</w:t>
      </w:r>
    </w:p>
    <w:p w:rsidR="00A41461" w:rsidRPr="00A41461" w:rsidRDefault="00A41461" w:rsidP="00A414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>- в нарушение норм статьи 3 Федерального закона 44-ФЗ приемка выполненных работ на сумму 3,1 тыс. рублей по 1 этапу по Договору 180005 на обслуживание программного обеспечения от 22.01.2018 г., заключенного администрацией сельского поселения Анненское с ООО «Центр «Новые Технологии», осуществлена ранее, чем заключен договор;</w:t>
      </w:r>
    </w:p>
    <w:p w:rsidR="00A41461" w:rsidRPr="00A41461" w:rsidRDefault="00A41461" w:rsidP="00A414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- в нарушение части 2 статьи 34 Закона № 44- ФЗ отсутствует условие, что цена контракта является твердой и определяется на весь срок исполнения контракта: договор поставки № 80 от 19.12.2018 г.  на сумму 1,0 тыс. рублей с предпринимателем </w:t>
      </w:r>
      <w:proofErr w:type="spellStart"/>
      <w:r w:rsidRPr="00A41461">
        <w:rPr>
          <w:rFonts w:ascii="Times New Roman" w:hAnsi="Times New Roman"/>
          <w:bCs/>
          <w:sz w:val="24"/>
          <w:szCs w:val="24"/>
          <w:lang w:eastAsia="ru-RU"/>
        </w:rPr>
        <w:t>Бурмистровым</w:t>
      </w:r>
      <w:proofErr w:type="spellEnd"/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 А.К. (сельское поселение </w:t>
      </w:r>
      <w:proofErr w:type="spellStart"/>
      <w:r w:rsidRPr="00A41461">
        <w:rPr>
          <w:rFonts w:ascii="Times New Roman" w:hAnsi="Times New Roman"/>
          <w:bCs/>
          <w:sz w:val="24"/>
          <w:szCs w:val="24"/>
          <w:lang w:eastAsia="ru-RU"/>
        </w:rPr>
        <w:t>Оштинское</w:t>
      </w:r>
      <w:proofErr w:type="spellEnd"/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), </w:t>
      </w:r>
      <w:r w:rsidRPr="00A41461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оговор поставки № 71 от 10.12.2018 г. на сумму 2,4 тыс. рублей с предпринимателем </w:t>
      </w:r>
      <w:proofErr w:type="spellStart"/>
      <w:r w:rsidRPr="00A41461">
        <w:rPr>
          <w:rFonts w:ascii="Times New Roman" w:hAnsi="Times New Roman"/>
          <w:bCs/>
          <w:sz w:val="24"/>
          <w:szCs w:val="24"/>
          <w:lang w:eastAsia="ru-RU"/>
        </w:rPr>
        <w:t>Бурмистровым</w:t>
      </w:r>
      <w:proofErr w:type="spellEnd"/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 А.К. (сельское поселение </w:t>
      </w:r>
      <w:proofErr w:type="spellStart"/>
      <w:r w:rsidRPr="00A41461">
        <w:rPr>
          <w:rFonts w:ascii="Times New Roman" w:hAnsi="Times New Roman"/>
          <w:bCs/>
          <w:sz w:val="24"/>
          <w:szCs w:val="24"/>
          <w:lang w:eastAsia="ru-RU"/>
        </w:rPr>
        <w:t>Андомское</w:t>
      </w:r>
      <w:proofErr w:type="spellEnd"/>
      <w:r w:rsidRPr="00A41461">
        <w:rPr>
          <w:rFonts w:ascii="Times New Roman" w:hAnsi="Times New Roman"/>
          <w:bCs/>
          <w:sz w:val="24"/>
          <w:szCs w:val="24"/>
          <w:lang w:eastAsia="ru-RU"/>
        </w:rPr>
        <w:t>);</w:t>
      </w:r>
    </w:p>
    <w:p w:rsidR="00A41461" w:rsidRPr="00A41461" w:rsidRDefault="00A41461" w:rsidP="00A4146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-  с нарушением норм </w:t>
      </w:r>
      <w:r w:rsidRPr="00A41461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части 13.1 статьи 34 Федерального закона 44-ФЗ произведена оплата: по договору </w:t>
      </w: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180005 на обслуживание программного обеспечения от 22.01.2018 г. заключенному с ООО «Центр «Новые Технологии» (сельское поселение Анненское) – оплачено работ с нарушением сроков на сумму 12,4 тыс. рублей; по договору 180350 на обслуживание программного обеспечения от 12.02.2018 г. заключенному с ООО «Центр «Новые Технологии» (сельское поселение </w:t>
      </w:r>
      <w:proofErr w:type="spellStart"/>
      <w:r w:rsidRPr="00A41461">
        <w:rPr>
          <w:rFonts w:ascii="Times New Roman" w:hAnsi="Times New Roman"/>
          <w:bCs/>
          <w:sz w:val="24"/>
          <w:szCs w:val="24"/>
          <w:lang w:eastAsia="ru-RU"/>
        </w:rPr>
        <w:t>Оштинское</w:t>
      </w:r>
      <w:proofErr w:type="spellEnd"/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) – оплачено работ с нарушением сроков на сумму 6,5 тыс. рублей; по договору 180210 на обслуживание программного обеспечения от 02.02.2018 г. </w:t>
      </w:r>
      <w:r w:rsidRPr="00A41461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заключенному с ООО «Центр «Новые Технологии» (сельское поселение </w:t>
      </w:r>
      <w:proofErr w:type="spellStart"/>
      <w:r w:rsidRPr="00A41461">
        <w:rPr>
          <w:rFonts w:ascii="Times New Roman" w:hAnsi="Times New Roman"/>
          <w:bCs/>
          <w:sz w:val="24"/>
          <w:szCs w:val="24"/>
          <w:lang w:eastAsia="ru-RU"/>
        </w:rPr>
        <w:t>Андомское</w:t>
      </w:r>
      <w:proofErr w:type="spellEnd"/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) -  оплачено работ с нарушением сроков на сумму 2,9 тыс. рублей; </w:t>
      </w:r>
    </w:p>
    <w:p w:rsidR="00A41461" w:rsidRPr="00A41461" w:rsidRDefault="00A41461" w:rsidP="00A4146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A41461">
        <w:rPr>
          <w:rFonts w:ascii="Times New Roman" w:eastAsia="Arial Unicode MS" w:hAnsi="Times New Roman"/>
          <w:sz w:val="24"/>
          <w:szCs w:val="24"/>
          <w:lang w:eastAsia="ru-RU"/>
        </w:rPr>
        <w:t xml:space="preserve">с нарушением сроков, указанных в договоре, осуществлена поставка товара по договору </w:t>
      </w:r>
    </w:p>
    <w:p w:rsidR="00A41461" w:rsidRPr="00A41461" w:rsidRDefault="00A41461" w:rsidP="00A414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поставки № 71 от 10.12.2018 г. заключенному администрацией сельского поселения </w:t>
      </w:r>
      <w:proofErr w:type="spellStart"/>
      <w:r w:rsidRPr="00A41461">
        <w:rPr>
          <w:rFonts w:ascii="Times New Roman" w:hAnsi="Times New Roman"/>
          <w:bCs/>
          <w:sz w:val="24"/>
          <w:szCs w:val="24"/>
          <w:lang w:eastAsia="ru-RU"/>
        </w:rPr>
        <w:t>Андомское</w:t>
      </w:r>
      <w:proofErr w:type="spellEnd"/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 на сумму 2,4 тыс. рублей с предпринимателем </w:t>
      </w:r>
      <w:proofErr w:type="spellStart"/>
      <w:r w:rsidRPr="00A41461">
        <w:rPr>
          <w:rFonts w:ascii="Times New Roman" w:hAnsi="Times New Roman"/>
          <w:bCs/>
          <w:sz w:val="24"/>
          <w:szCs w:val="24"/>
          <w:lang w:eastAsia="ru-RU"/>
        </w:rPr>
        <w:t>Бурмистровым</w:t>
      </w:r>
      <w:proofErr w:type="spellEnd"/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 А.К. (</w:t>
      </w:r>
      <w:r w:rsidRPr="00A41461">
        <w:rPr>
          <w:rFonts w:ascii="Times New Roman" w:eastAsia="Arial Unicode MS" w:hAnsi="Times New Roman"/>
          <w:sz w:val="24"/>
          <w:szCs w:val="24"/>
          <w:lang w:eastAsia="ru-RU"/>
        </w:rPr>
        <w:t xml:space="preserve">нарушение части 2 статьи 94 </w:t>
      </w:r>
      <w:r w:rsidRPr="00A41461">
        <w:rPr>
          <w:rFonts w:ascii="Times New Roman" w:hAnsi="Times New Roman"/>
          <w:bCs/>
          <w:sz w:val="24"/>
          <w:szCs w:val="24"/>
          <w:lang w:eastAsia="ru-RU"/>
        </w:rPr>
        <w:t>Федерального закона № 44 –ФЗ</w:t>
      </w:r>
      <w:r w:rsidRPr="00A41461">
        <w:rPr>
          <w:rFonts w:ascii="Times New Roman" w:eastAsia="Arial Unicode MS" w:hAnsi="Times New Roman"/>
          <w:sz w:val="24"/>
          <w:szCs w:val="24"/>
          <w:lang w:eastAsia="ru-RU"/>
        </w:rPr>
        <w:t xml:space="preserve">). Нарушение сроков поставки – 23 дня; </w:t>
      </w:r>
    </w:p>
    <w:p w:rsidR="00A41461" w:rsidRPr="00A41461" w:rsidRDefault="00A41461" w:rsidP="00A414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41461" w:rsidRPr="00A41461" w:rsidRDefault="00A41461" w:rsidP="00A414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10. Расходы на закупки за счет средств, предназначенных на осуществление первичного воинского учета, следует признать эффективными. </w:t>
      </w:r>
    </w:p>
    <w:p w:rsidR="00A41461" w:rsidRPr="00A41461" w:rsidRDefault="00A41461" w:rsidP="00A414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41461" w:rsidRPr="00A41461" w:rsidRDefault="00A41461" w:rsidP="00A414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11. Расходы на закупки за счет средств на организацию первичного воинского учета, осуществленные администрациями сельских поселений Анненское и </w:t>
      </w:r>
      <w:proofErr w:type="spellStart"/>
      <w:r w:rsidRPr="00A41461">
        <w:rPr>
          <w:rFonts w:ascii="Times New Roman" w:hAnsi="Times New Roman"/>
          <w:bCs/>
          <w:sz w:val="24"/>
          <w:szCs w:val="24"/>
          <w:lang w:eastAsia="ru-RU"/>
        </w:rPr>
        <w:t>Оштинское</w:t>
      </w:r>
      <w:proofErr w:type="spellEnd"/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 можно считать результативными. Закупки, осуществленные администрацией сельского поселения </w:t>
      </w:r>
      <w:proofErr w:type="spellStart"/>
      <w:r w:rsidRPr="00A41461">
        <w:rPr>
          <w:rFonts w:ascii="Times New Roman" w:hAnsi="Times New Roman"/>
          <w:bCs/>
          <w:sz w:val="24"/>
          <w:szCs w:val="24"/>
          <w:lang w:eastAsia="ru-RU"/>
        </w:rPr>
        <w:t>Андомское</w:t>
      </w:r>
      <w:proofErr w:type="spellEnd"/>
      <w:r w:rsidRPr="00A41461">
        <w:rPr>
          <w:rFonts w:ascii="Times New Roman" w:hAnsi="Times New Roman"/>
          <w:bCs/>
          <w:sz w:val="24"/>
          <w:szCs w:val="24"/>
          <w:lang w:eastAsia="ru-RU"/>
        </w:rPr>
        <w:t xml:space="preserve">, следует признать не результативными.  </w:t>
      </w:r>
    </w:p>
    <w:p w:rsidR="00A41461" w:rsidRPr="00A41461" w:rsidRDefault="00A41461" w:rsidP="00A414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A13EF" w:rsidRPr="004F53D4" w:rsidRDefault="00A41461" w:rsidP="004F53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bCs/>
          <w:sz w:val="24"/>
          <w:szCs w:val="24"/>
          <w:lang w:eastAsia="ru-RU"/>
        </w:rPr>
        <w:t>12. Целесообразность расходов на закупки на организацию первичного воинского учета подтверждается наличием обоснованных муниципальных нужд, необходимых для выполнения полномочий адми</w:t>
      </w:r>
      <w:r w:rsidR="004F53D4">
        <w:rPr>
          <w:rFonts w:ascii="Times New Roman" w:hAnsi="Times New Roman"/>
          <w:bCs/>
          <w:sz w:val="24"/>
          <w:szCs w:val="24"/>
          <w:lang w:eastAsia="ru-RU"/>
        </w:rPr>
        <w:t>нистрациями сельских поселений.</w:t>
      </w:r>
    </w:p>
    <w:p w:rsidR="006A5D2B" w:rsidRPr="007E4F69" w:rsidRDefault="006A5D2B" w:rsidP="009F03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43DE" w:rsidRPr="00084D08" w:rsidRDefault="00084D08" w:rsidP="00DA2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F43DE" w:rsidRPr="005D4D73">
        <w:rPr>
          <w:rFonts w:ascii="Times New Roman" w:hAnsi="Times New Roman"/>
          <w:sz w:val="24"/>
          <w:szCs w:val="24"/>
        </w:rPr>
        <w:t xml:space="preserve">Общая </w:t>
      </w:r>
      <w:r w:rsidR="001F1BA6" w:rsidRPr="005D4D73">
        <w:rPr>
          <w:rFonts w:ascii="Times New Roman" w:hAnsi="Times New Roman"/>
          <w:sz w:val="24"/>
          <w:szCs w:val="24"/>
        </w:rPr>
        <w:t>с</w:t>
      </w:r>
      <w:r w:rsidR="0032773A">
        <w:rPr>
          <w:rFonts w:ascii="Times New Roman" w:hAnsi="Times New Roman"/>
          <w:sz w:val="24"/>
          <w:szCs w:val="24"/>
        </w:rPr>
        <w:t>у</w:t>
      </w:r>
      <w:r w:rsidR="007622E8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4F53D4">
        <w:rPr>
          <w:rFonts w:ascii="Times New Roman" w:hAnsi="Times New Roman"/>
          <w:sz w:val="24"/>
          <w:szCs w:val="24"/>
        </w:rPr>
        <w:t>– 654,6</w:t>
      </w:r>
      <w:r w:rsidR="00B511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3DE" w:rsidRPr="005D4D73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F43DE" w:rsidRPr="005D4D73">
        <w:rPr>
          <w:rFonts w:ascii="Times New Roman" w:hAnsi="Times New Roman"/>
          <w:sz w:val="24"/>
          <w:szCs w:val="24"/>
        </w:rPr>
        <w:t xml:space="preserve">. </w:t>
      </w:r>
      <w:r w:rsidR="000334F0">
        <w:rPr>
          <w:rFonts w:ascii="Times New Roman" w:hAnsi="Times New Roman"/>
          <w:sz w:val="24"/>
          <w:szCs w:val="24"/>
          <w:lang w:eastAsia="ru-RU"/>
        </w:rPr>
        <w:t xml:space="preserve">Сумма нарушений </w:t>
      </w:r>
      <w:proofErr w:type="gramStart"/>
      <w:r w:rsidR="000334F0">
        <w:rPr>
          <w:rFonts w:ascii="Times New Roman" w:hAnsi="Times New Roman"/>
          <w:sz w:val="24"/>
          <w:szCs w:val="24"/>
          <w:lang w:eastAsia="ru-RU"/>
        </w:rPr>
        <w:t>–</w:t>
      </w:r>
      <w:r w:rsidR="007667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6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1216">
        <w:rPr>
          <w:rFonts w:ascii="Times New Roman" w:hAnsi="Times New Roman"/>
          <w:sz w:val="24"/>
          <w:szCs w:val="24"/>
          <w:lang w:eastAsia="ru-RU"/>
        </w:rPr>
        <w:t>27</w:t>
      </w:r>
      <w:proofErr w:type="gramEnd"/>
      <w:r w:rsidR="009A1216">
        <w:rPr>
          <w:rFonts w:ascii="Times New Roman" w:hAnsi="Times New Roman"/>
          <w:sz w:val="24"/>
          <w:szCs w:val="24"/>
          <w:lang w:eastAsia="ru-RU"/>
        </w:rPr>
        <w:t>,3</w:t>
      </w:r>
      <w:r w:rsidR="00604D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4E23">
        <w:rPr>
          <w:rFonts w:ascii="Times New Roman" w:hAnsi="Times New Roman"/>
          <w:sz w:val="24"/>
          <w:szCs w:val="24"/>
          <w:lang w:eastAsia="ru-RU"/>
        </w:rPr>
        <w:t>тыс.</w:t>
      </w:r>
      <w:r w:rsidR="00AC1B8F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="009A1216">
        <w:rPr>
          <w:rFonts w:ascii="Times New Roman" w:hAnsi="Times New Roman"/>
          <w:sz w:val="24"/>
          <w:szCs w:val="24"/>
          <w:lang w:eastAsia="ru-RU"/>
        </w:rPr>
        <w:t>.</w:t>
      </w:r>
    </w:p>
    <w:p w:rsidR="00DA2CD4" w:rsidRDefault="00DA2CD4" w:rsidP="00DA2CD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484C" w:rsidRDefault="006A5D2B" w:rsidP="00DA2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нарушения</w:t>
      </w:r>
      <w:r w:rsidRPr="0087625E">
        <w:rPr>
          <w:rFonts w:ascii="Times New Roman" w:hAnsi="Times New Roman"/>
          <w:sz w:val="24"/>
          <w:szCs w:val="24"/>
        </w:rPr>
        <w:t xml:space="preserve">:  </w:t>
      </w:r>
      <w:r w:rsidR="003C3F3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37275" w:rsidRPr="00737275">
        <w:rPr>
          <w:rFonts w:ascii="Times New Roman" w:hAnsi="Times New Roman"/>
          <w:sz w:val="24"/>
          <w:szCs w:val="24"/>
        </w:rPr>
        <w:t xml:space="preserve">   </w:t>
      </w:r>
      <w:r w:rsidR="009A1216">
        <w:rPr>
          <w:rFonts w:ascii="Times New Roman" w:hAnsi="Times New Roman"/>
          <w:sz w:val="24"/>
          <w:szCs w:val="24"/>
        </w:rPr>
        <w:t>нет</w:t>
      </w:r>
    </w:p>
    <w:p w:rsidR="004E4762" w:rsidRDefault="004E4762" w:rsidP="00DA2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41461" w:rsidRDefault="00A41461" w:rsidP="00DA2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8B5" w:rsidRPr="00084D08" w:rsidRDefault="001F0860" w:rsidP="00DA2CD4">
      <w:pPr>
        <w:pStyle w:val="ae"/>
        <w:spacing w:after="0"/>
        <w:ind w:left="0"/>
        <w:jc w:val="both"/>
        <w:rPr>
          <w:sz w:val="28"/>
          <w:szCs w:val="28"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  <w:r w:rsidR="00C61ABD" w:rsidRPr="00C61ABD">
        <w:rPr>
          <w:sz w:val="28"/>
          <w:szCs w:val="28"/>
        </w:rPr>
        <w:t xml:space="preserve"> </w:t>
      </w:r>
    </w:p>
    <w:p w:rsidR="009A1216" w:rsidRDefault="009A1216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4F7" w:rsidRPr="009A1216" w:rsidRDefault="009A1216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A1216">
        <w:rPr>
          <w:rFonts w:ascii="Times New Roman" w:hAnsi="Times New Roman"/>
          <w:sz w:val="24"/>
          <w:szCs w:val="24"/>
          <w:u w:val="single"/>
        </w:rPr>
        <w:t xml:space="preserve">Администрации сельского поселения </w:t>
      </w:r>
      <w:proofErr w:type="spellStart"/>
      <w:r w:rsidRPr="009A1216">
        <w:rPr>
          <w:rFonts w:ascii="Times New Roman" w:hAnsi="Times New Roman"/>
          <w:sz w:val="24"/>
          <w:szCs w:val="24"/>
          <w:u w:val="single"/>
        </w:rPr>
        <w:t>Оштинское</w:t>
      </w:r>
      <w:proofErr w:type="spellEnd"/>
      <w:r w:rsidRPr="009A1216">
        <w:rPr>
          <w:rFonts w:ascii="Times New Roman" w:hAnsi="Times New Roman"/>
          <w:sz w:val="24"/>
          <w:szCs w:val="24"/>
          <w:u w:val="single"/>
        </w:rPr>
        <w:t>:</w:t>
      </w:r>
    </w:p>
    <w:p w:rsidR="009A1216" w:rsidRPr="009A1216" w:rsidRDefault="009A1216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16">
        <w:rPr>
          <w:rFonts w:ascii="Times New Roman" w:hAnsi="Times New Roman"/>
          <w:sz w:val="24"/>
          <w:szCs w:val="24"/>
        </w:rPr>
        <w:t>В целях исключения нарушений Федерального закона</w:t>
      </w:r>
      <w:r w:rsidRPr="009A1216">
        <w:t xml:space="preserve"> </w:t>
      </w:r>
      <w:r w:rsidRPr="009A1216">
        <w:rPr>
          <w:rFonts w:ascii="Times New Roman" w:hAnsi="Times New Roman"/>
          <w:sz w:val="24"/>
          <w:szCs w:val="24"/>
        </w:rPr>
        <w:t xml:space="preserve">от 05.04.2013 № 44- 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/>
          <w:sz w:val="24"/>
          <w:szCs w:val="24"/>
        </w:rPr>
        <w:t>п</w:t>
      </w:r>
      <w:r w:rsidRPr="009A1216">
        <w:rPr>
          <w:rFonts w:ascii="Times New Roman" w:hAnsi="Times New Roman"/>
          <w:sz w:val="24"/>
          <w:szCs w:val="24"/>
        </w:rPr>
        <w:t>ринять правовые акты</w:t>
      </w:r>
      <w:r>
        <w:rPr>
          <w:rFonts w:ascii="Times New Roman" w:hAnsi="Times New Roman"/>
          <w:sz w:val="24"/>
          <w:szCs w:val="24"/>
        </w:rPr>
        <w:t xml:space="preserve"> и представить копии в Ревизионную комиссию ВМР следующие постановления:</w:t>
      </w:r>
    </w:p>
    <w:p w:rsidR="009A1216" w:rsidRPr="00A41461" w:rsidRDefault="009A1216" w:rsidP="009A1216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  <w:r w:rsidRPr="00A41461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- об утверждении требований к порядку разработки и принятия правовых актов о нормировании в сфере закупок для обеспечения муниципальных нужд сельского поселения </w:t>
      </w:r>
      <w:proofErr w:type="spellStart"/>
      <w:r w:rsidRPr="00A41461">
        <w:rPr>
          <w:rFonts w:ascii="Times New Roman" w:eastAsia="Arial Unicode MS" w:hAnsi="Times New Roman"/>
          <w:bCs/>
          <w:sz w:val="24"/>
          <w:szCs w:val="24"/>
          <w:lang w:eastAsia="ar-SA"/>
        </w:rPr>
        <w:t>Оштинское</w:t>
      </w:r>
      <w:proofErr w:type="spellEnd"/>
      <w:r w:rsidRPr="00A41461">
        <w:rPr>
          <w:rFonts w:ascii="Times New Roman" w:eastAsia="Arial Unicode MS" w:hAnsi="Times New Roman"/>
          <w:bCs/>
          <w:sz w:val="24"/>
          <w:szCs w:val="24"/>
          <w:lang w:eastAsia="ar-SA"/>
        </w:rPr>
        <w:t>, содержанию указанных актов и обеспечению их исполнения;</w:t>
      </w:r>
    </w:p>
    <w:p w:rsidR="009A1216" w:rsidRPr="00A41461" w:rsidRDefault="009A1216" w:rsidP="009A12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      - о</w:t>
      </w:r>
      <w:r w:rsidRPr="00A41461">
        <w:rPr>
          <w:rFonts w:ascii="Times New Roman" w:hAnsi="Times New Roman"/>
          <w:sz w:val="24"/>
          <w:szCs w:val="24"/>
        </w:rPr>
        <w:t xml:space="preserve">б утверждении Порядка формирования, утверждения и ведения плана закупок товаров, работ, услуг для обеспечения муниципальных нужд сельского поселения </w:t>
      </w:r>
      <w:proofErr w:type="spellStart"/>
      <w:r w:rsidRPr="00A41461">
        <w:rPr>
          <w:rFonts w:ascii="Times New Roman" w:hAnsi="Times New Roman"/>
          <w:sz w:val="24"/>
          <w:szCs w:val="24"/>
        </w:rPr>
        <w:t>Ошинское</w:t>
      </w:r>
      <w:proofErr w:type="spellEnd"/>
      <w:r w:rsidRPr="00A41461">
        <w:rPr>
          <w:rFonts w:ascii="Times New Roman" w:hAnsi="Times New Roman"/>
          <w:sz w:val="24"/>
          <w:szCs w:val="24"/>
        </w:rPr>
        <w:t>;</w:t>
      </w:r>
    </w:p>
    <w:p w:rsidR="009A1216" w:rsidRPr="00A41461" w:rsidRDefault="009A1216" w:rsidP="009A12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1461">
        <w:rPr>
          <w:rFonts w:ascii="Times New Roman" w:hAnsi="Times New Roman"/>
          <w:sz w:val="24"/>
          <w:szCs w:val="24"/>
          <w:lang w:eastAsia="ru-RU"/>
        </w:rPr>
        <w:t xml:space="preserve">       - об утверждении Порядка формирования, утверждения и ведения плана - графика, работ, услуг для обеспечения муниципальных нужд сельского поселения </w:t>
      </w:r>
      <w:proofErr w:type="spellStart"/>
      <w:r w:rsidRPr="00A41461">
        <w:rPr>
          <w:rFonts w:ascii="Times New Roman" w:hAnsi="Times New Roman"/>
          <w:sz w:val="24"/>
          <w:szCs w:val="24"/>
          <w:lang w:eastAsia="ru-RU"/>
        </w:rPr>
        <w:t>Ошинское</w:t>
      </w:r>
      <w:proofErr w:type="spellEnd"/>
      <w:r w:rsidRPr="00A41461">
        <w:rPr>
          <w:rFonts w:ascii="Times New Roman" w:hAnsi="Times New Roman"/>
          <w:sz w:val="24"/>
          <w:szCs w:val="24"/>
          <w:lang w:eastAsia="ru-RU"/>
        </w:rPr>
        <w:t>;</w:t>
      </w:r>
    </w:p>
    <w:p w:rsidR="009A1216" w:rsidRPr="00A41461" w:rsidRDefault="009A1216" w:rsidP="009A12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1461">
        <w:rPr>
          <w:rFonts w:ascii="Times New Roman" w:hAnsi="Times New Roman"/>
          <w:sz w:val="24"/>
          <w:szCs w:val="24"/>
          <w:lang w:eastAsia="ru-RU"/>
        </w:rPr>
        <w:t xml:space="preserve">       - об утверждении Порядка осуществления муниципальными заказчиками сельского поселения </w:t>
      </w:r>
      <w:proofErr w:type="spellStart"/>
      <w:r w:rsidRPr="00A41461">
        <w:rPr>
          <w:rFonts w:ascii="Times New Roman" w:hAnsi="Times New Roman"/>
          <w:sz w:val="24"/>
          <w:szCs w:val="24"/>
          <w:lang w:eastAsia="ru-RU"/>
        </w:rPr>
        <w:t>Оштинское</w:t>
      </w:r>
      <w:proofErr w:type="spellEnd"/>
      <w:r w:rsidRPr="00A41461">
        <w:rPr>
          <w:rFonts w:ascii="Times New Roman" w:hAnsi="Times New Roman"/>
          <w:sz w:val="24"/>
          <w:szCs w:val="24"/>
          <w:lang w:eastAsia="ru-RU"/>
        </w:rPr>
        <w:t xml:space="preserve"> контроля за исполнением поставщиком (подрядчиком, исполнителем) условий контракта;</w:t>
      </w:r>
    </w:p>
    <w:p w:rsidR="009A1216" w:rsidRPr="00A41461" w:rsidRDefault="009A1216" w:rsidP="009A12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1461">
        <w:rPr>
          <w:rFonts w:ascii="Times New Roman" w:hAnsi="Times New Roman"/>
          <w:sz w:val="24"/>
          <w:szCs w:val="24"/>
          <w:lang w:eastAsia="ru-RU"/>
        </w:rPr>
        <w:t xml:space="preserve">       - 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сельского поселения </w:t>
      </w:r>
      <w:proofErr w:type="spellStart"/>
      <w:r w:rsidRPr="00A41461">
        <w:rPr>
          <w:rFonts w:ascii="Times New Roman" w:hAnsi="Times New Roman"/>
          <w:sz w:val="24"/>
          <w:szCs w:val="24"/>
          <w:lang w:eastAsia="ru-RU"/>
        </w:rPr>
        <w:t>Оштинское</w:t>
      </w:r>
      <w:proofErr w:type="spellEnd"/>
      <w:r w:rsidRPr="00A41461">
        <w:rPr>
          <w:rFonts w:ascii="Times New Roman" w:hAnsi="Times New Roman"/>
          <w:sz w:val="24"/>
          <w:szCs w:val="24"/>
          <w:lang w:eastAsia="ru-RU"/>
        </w:rPr>
        <w:t>;</w:t>
      </w:r>
    </w:p>
    <w:p w:rsidR="009A1216" w:rsidRPr="00A41461" w:rsidRDefault="009A1216" w:rsidP="009A12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1461">
        <w:rPr>
          <w:rFonts w:ascii="Times New Roman" w:hAnsi="Times New Roman"/>
          <w:sz w:val="24"/>
          <w:szCs w:val="24"/>
          <w:lang w:eastAsia="ru-RU"/>
        </w:rPr>
        <w:t xml:space="preserve">       - об утверждении Порядка осуществления Администрацией сельского поселения </w:t>
      </w:r>
      <w:proofErr w:type="spellStart"/>
      <w:r w:rsidRPr="00A41461">
        <w:rPr>
          <w:rFonts w:ascii="Times New Roman" w:hAnsi="Times New Roman"/>
          <w:sz w:val="24"/>
          <w:szCs w:val="24"/>
          <w:lang w:eastAsia="ru-RU"/>
        </w:rPr>
        <w:t>Оштинское</w:t>
      </w:r>
      <w:proofErr w:type="spellEnd"/>
      <w:r w:rsidRPr="00A41461">
        <w:rPr>
          <w:rFonts w:ascii="Times New Roman" w:hAnsi="Times New Roman"/>
          <w:sz w:val="24"/>
          <w:szCs w:val="24"/>
          <w:lang w:eastAsia="ru-RU"/>
        </w:rPr>
        <w:t xml:space="preserve">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заказчиков.</w:t>
      </w:r>
    </w:p>
    <w:p w:rsidR="009A1216" w:rsidRDefault="009A1216" w:rsidP="00DA2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1216" w:rsidRPr="009A1216" w:rsidRDefault="009A1216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A1216">
        <w:rPr>
          <w:rFonts w:ascii="Times New Roman" w:hAnsi="Times New Roman"/>
          <w:sz w:val="24"/>
          <w:szCs w:val="24"/>
          <w:u w:val="single"/>
        </w:rPr>
        <w:t xml:space="preserve">Администрациям сельских поселений Анненское, </w:t>
      </w:r>
      <w:proofErr w:type="spellStart"/>
      <w:r w:rsidRPr="009A1216">
        <w:rPr>
          <w:rFonts w:ascii="Times New Roman" w:hAnsi="Times New Roman"/>
          <w:sz w:val="24"/>
          <w:szCs w:val="24"/>
          <w:u w:val="single"/>
        </w:rPr>
        <w:t>Оштинское</w:t>
      </w:r>
      <w:proofErr w:type="spellEnd"/>
      <w:r w:rsidRPr="009A1216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9A1216">
        <w:rPr>
          <w:rFonts w:ascii="Times New Roman" w:hAnsi="Times New Roman"/>
          <w:sz w:val="24"/>
          <w:szCs w:val="24"/>
          <w:u w:val="single"/>
        </w:rPr>
        <w:t>Андомское</w:t>
      </w:r>
      <w:proofErr w:type="spellEnd"/>
    </w:p>
    <w:p w:rsidR="009A1216" w:rsidRDefault="009A1216" w:rsidP="00DA2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1216" w:rsidRDefault="008A7F6A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дальнейшей работе </w:t>
      </w:r>
      <w:r w:rsidR="009A1216" w:rsidRPr="009A1216">
        <w:rPr>
          <w:rFonts w:ascii="Times New Roman" w:hAnsi="Times New Roman"/>
          <w:sz w:val="24"/>
          <w:szCs w:val="24"/>
        </w:rPr>
        <w:t>исключить нарушения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>, а именно:</w:t>
      </w:r>
    </w:p>
    <w:p w:rsidR="00F344CE" w:rsidRDefault="00F344CE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344CE">
        <w:rPr>
          <w:rFonts w:ascii="Times New Roman" w:hAnsi="Times New Roman"/>
          <w:sz w:val="24"/>
          <w:szCs w:val="24"/>
        </w:rPr>
        <w:t xml:space="preserve">статьи 3 Федерального закона 44-ФЗ </w:t>
      </w:r>
      <w:r>
        <w:rPr>
          <w:rFonts w:ascii="Times New Roman" w:hAnsi="Times New Roman"/>
          <w:sz w:val="24"/>
          <w:szCs w:val="24"/>
        </w:rPr>
        <w:t>- несоблюдение принципов и основных положений о закупке (сельское поселение Анненское)</w:t>
      </w:r>
      <w:r w:rsidR="00F6128F">
        <w:rPr>
          <w:rFonts w:ascii="Times New Roman" w:hAnsi="Times New Roman"/>
          <w:sz w:val="24"/>
          <w:szCs w:val="24"/>
        </w:rPr>
        <w:t>;</w:t>
      </w:r>
    </w:p>
    <w:p w:rsidR="008A7F6A" w:rsidRDefault="008A7F6A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A7F6A">
        <w:t xml:space="preserve"> </w:t>
      </w:r>
      <w:r w:rsidRPr="008A7F6A">
        <w:rPr>
          <w:rFonts w:ascii="Times New Roman" w:hAnsi="Times New Roman"/>
          <w:sz w:val="24"/>
          <w:szCs w:val="24"/>
        </w:rPr>
        <w:t>части 2 стать</w:t>
      </w:r>
      <w:r w:rsidR="00F344CE">
        <w:rPr>
          <w:rFonts w:ascii="Times New Roman" w:hAnsi="Times New Roman"/>
          <w:sz w:val="24"/>
          <w:szCs w:val="24"/>
        </w:rPr>
        <w:t xml:space="preserve">и 34 </w:t>
      </w:r>
      <w:r w:rsidR="00CA2BC9">
        <w:rPr>
          <w:rFonts w:ascii="Times New Roman" w:hAnsi="Times New Roman"/>
          <w:sz w:val="24"/>
          <w:szCs w:val="24"/>
        </w:rPr>
        <w:t>Федерального з</w:t>
      </w:r>
      <w:r w:rsidR="00F344CE">
        <w:rPr>
          <w:rFonts w:ascii="Times New Roman" w:hAnsi="Times New Roman"/>
          <w:sz w:val="24"/>
          <w:szCs w:val="24"/>
        </w:rPr>
        <w:t xml:space="preserve">акона № 44- ФЗ </w:t>
      </w:r>
      <w:r w:rsidR="00CA2BC9">
        <w:rPr>
          <w:rFonts w:ascii="Times New Roman" w:hAnsi="Times New Roman"/>
          <w:sz w:val="24"/>
          <w:szCs w:val="24"/>
        </w:rPr>
        <w:t xml:space="preserve">- </w:t>
      </w:r>
      <w:r w:rsidR="00F344CE">
        <w:rPr>
          <w:rFonts w:ascii="Times New Roman" w:hAnsi="Times New Roman"/>
          <w:sz w:val="24"/>
          <w:szCs w:val="24"/>
        </w:rPr>
        <w:t>отсутствие обязательных условий в муниципальных контрактах</w:t>
      </w:r>
      <w:r w:rsidR="00F612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F6128F">
        <w:rPr>
          <w:rFonts w:ascii="Times New Roman" w:hAnsi="Times New Roman"/>
          <w:sz w:val="24"/>
          <w:szCs w:val="24"/>
        </w:rPr>
        <w:t xml:space="preserve">сельские поселения </w:t>
      </w:r>
      <w:proofErr w:type="spellStart"/>
      <w:r>
        <w:rPr>
          <w:rFonts w:ascii="Times New Roman" w:hAnsi="Times New Roman"/>
          <w:sz w:val="24"/>
          <w:szCs w:val="24"/>
        </w:rPr>
        <w:t>Оштинское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Андомское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F6128F">
        <w:rPr>
          <w:rFonts w:ascii="Times New Roman" w:hAnsi="Times New Roman"/>
          <w:sz w:val="24"/>
          <w:szCs w:val="24"/>
        </w:rPr>
        <w:t>;</w:t>
      </w:r>
    </w:p>
    <w:p w:rsidR="008A7F6A" w:rsidRPr="009A1216" w:rsidRDefault="00F344CE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344CE">
        <w:rPr>
          <w:rFonts w:ascii="Times New Roman" w:hAnsi="Times New Roman"/>
          <w:sz w:val="24"/>
          <w:szCs w:val="24"/>
        </w:rPr>
        <w:t xml:space="preserve">части 13.1 статьи 34 Федерального закона 44-ФЗ </w:t>
      </w:r>
      <w:r w:rsidR="00CA2BC9">
        <w:rPr>
          <w:rFonts w:ascii="Times New Roman" w:hAnsi="Times New Roman"/>
          <w:sz w:val="24"/>
          <w:szCs w:val="24"/>
        </w:rPr>
        <w:t xml:space="preserve">- </w:t>
      </w:r>
      <w:r w:rsidR="00F6128F">
        <w:rPr>
          <w:rFonts w:ascii="Times New Roman" w:hAnsi="Times New Roman"/>
          <w:sz w:val="24"/>
          <w:szCs w:val="24"/>
        </w:rPr>
        <w:t>соблюдение условий заключенных контрактов в части соблюдения сроков оплаты</w:t>
      </w:r>
      <w:r w:rsidRPr="00F344CE">
        <w:rPr>
          <w:rFonts w:ascii="Times New Roman" w:hAnsi="Times New Roman"/>
          <w:sz w:val="24"/>
          <w:szCs w:val="24"/>
        </w:rPr>
        <w:t xml:space="preserve"> (сельское поселение Анненское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Оштинское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Андомское</w:t>
      </w:r>
      <w:proofErr w:type="spellEnd"/>
      <w:r w:rsidRPr="00F344CE">
        <w:rPr>
          <w:rFonts w:ascii="Times New Roman" w:hAnsi="Times New Roman"/>
          <w:sz w:val="24"/>
          <w:szCs w:val="24"/>
        </w:rPr>
        <w:t>)</w:t>
      </w:r>
      <w:r w:rsidR="00F6128F">
        <w:rPr>
          <w:rFonts w:ascii="Times New Roman" w:hAnsi="Times New Roman"/>
          <w:sz w:val="24"/>
          <w:szCs w:val="24"/>
        </w:rPr>
        <w:t>;</w:t>
      </w:r>
      <w:r w:rsidRPr="00F344CE">
        <w:rPr>
          <w:rFonts w:ascii="Times New Roman" w:hAnsi="Times New Roman"/>
          <w:sz w:val="24"/>
          <w:szCs w:val="24"/>
        </w:rPr>
        <w:t xml:space="preserve"> </w:t>
      </w:r>
    </w:p>
    <w:p w:rsidR="009A1216" w:rsidRPr="00CA2BC9" w:rsidRDefault="00F344CE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BC9">
        <w:rPr>
          <w:rFonts w:ascii="Times New Roman" w:hAnsi="Times New Roman"/>
          <w:sz w:val="24"/>
          <w:szCs w:val="24"/>
        </w:rPr>
        <w:t>- части 2 статьи 94 Федерального закона № 44- ФЗ</w:t>
      </w:r>
      <w:r w:rsidRPr="00CA2BC9">
        <w:t xml:space="preserve"> </w:t>
      </w:r>
      <w:r w:rsidR="00CA2BC9" w:rsidRPr="00CA2BC9">
        <w:rPr>
          <w:rFonts w:ascii="Times New Roman" w:hAnsi="Times New Roman"/>
          <w:sz w:val="24"/>
          <w:szCs w:val="24"/>
        </w:rPr>
        <w:t>– нарушение</w:t>
      </w:r>
      <w:r w:rsidR="00CA2BC9">
        <w:rPr>
          <w:rFonts w:ascii="Times New Roman" w:hAnsi="Times New Roman"/>
          <w:sz w:val="24"/>
          <w:szCs w:val="24"/>
        </w:rPr>
        <w:t xml:space="preserve"> Поставщиком</w:t>
      </w:r>
      <w:r w:rsidR="00CA2BC9" w:rsidRPr="00CA2BC9">
        <w:rPr>
          <w:rFonts w:ascii="Times New Roman" w:hAnsi="Times New Roman"/>
          <w:sz w:val="24"/>
          <w:szCs w:val="24"/>
        </w:rPr>
        <w:t xml:space="preserve"> сроков поставки товара </w:t>
      </w:r>
      <w:r w:rsidRPr="00CA2BC9">
        <w:rPr>
          <w:rFonts w:ascii="Times New Roman" w:hAnsi="Times New Roman"/>
          <w:sz w:val="24"/>
          <w:szCs w:val="24"/>
        </w:rPr>
        <w:t xml:space="preserve">(сельское поселение </w:t>
      </w:r>
      <w:proofErr w:type="spellStart"/>
      <w:r w:rsidRPr="00CA2BC9">
        <w:rPr>
          <w:rFonts w:ascii="Times New Roman" w:hAnsi="Times New Roman"/>
          <w:sz w:val="24"/>
          <w:szCs w:val="24"/>
        </w:rPr>
        <w:t>Андомское</w:t>
      </w:r>
      <w:proofErr w:type="spellEnd"/>
      <w:r w:rsidRPr="00CA2BC9">
        <w:rPr>
          <w:rFonts w:ascii="Times New Roman" w:hAnsi="Times New Roman"/>
          <w:sz w:val="24"/>
          <w:szCs w:val="24"/>
        </w:rPr>
        <w:t>)</w:t>
      </w:r>
      <w:r w:rsidR="00CA2BC9">
        <w:rPr>
          <w:rFonts w:ascii="Times New Roman" w:hAnsi="Times New Roman"/>
          <w:sz w:val="24"/>
          <w:szCs w:val="24"/>
        </w:rPr>
        <w:t>.</w:t>
      </w:r>
    </w:p>
    <w:p w:rsidR="009A1216" w:rsidRDefault="009A1216" w:rsidP="00DA2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2464" w:rsidRDefault="001F0860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0860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3C3F3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0860" w:rsidRDefault="00C61ABD" w:rsidP="00DA2C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4F7B">
        <w:rPr>
          <w:rFonts w:ascii="Times New Roman" w:hAnsi="Times New Roman"/>
          <w:sz w:val="24"/>
          <w:szCs w:val="24"/>
          <w:u w:val="single"/>
        </w:rPr>
        <w:t xml:space="preserve">Материалы проверки направить в прокуратуру </w:t>
      </w:r>
      <w:proofErr w:type="spellStart"/>
      <w:r w:rsidRPr="00224F7B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Pr="00224F7B">
        <w:rPr>
          <w:rFonts w:ascii="Times New Roman" w:hAnsi="Times New Roman"/>
          <w:sz w:val="24"/>
          <w:szCs w:val="24"/>
          <w:u w:val="single"/>
        </w:rPr>
        <w:t xml:space="preserve"> района для правовой оценки действий должностных лиц. </w:t>
      </w:r>
    </w:p>
    <w:p w:rsidR="004C2EF0" w:rsidRPr="00AC2BA8" w:rsidRDefault="004C2EF0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3C3B" w:rsidRPr="00DA2CD4" w:rsidRDefault="006A5D2B" w:rsidP="00DA2CD4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Предлагаемые представления и/или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предписания</w:t>
      </w:r>
      <w:r w:rsidR="00694707">
        <w:rPr>
          <w:rFonts w:ascii="Times New Roman" w:hAnsi="Times New Roman"/>
          <w:sz w:val="24"/>
          <w:szCs w:val="24"/>
        </w:rPr>
        <w:t xml:space="preserve">: </w:t>
      </w:r>
      <w:r w:rsidR="00F361E6">
        <w:rPr>
          <w:rFonts w:ascii="Times New Roman" w:hAnsi="Times New Roman"/>
          <w:sz w:val="24"/>
          <w:szCs w:val="24"/>
        </w:rPr>
        <w:t xml:space="preserve"> </w:t>
      </w:r>
      <w:r w:rsidR="00CA2BC9">
        <w:rPr>
          <w:rFonts w:ascii="Times New Roman" w:hAnsi="Times New Roman"/>
          <w:sz w:val="24"/>
          <w:szCs w:val="24"/>
        </w:rPr>
        <w:t>информационные</w:t>
      </w:r>
      <w:proofErr w:type="gramEnd"/>
      <w:r w:rsidR="00CA2BC9">
        <w:rPr>
          <w:rFonts w:ascii="Times New Roman" w:hAnsi="Times New Roman"/>
          <w:sz w:val="24"/>
          <w:szCs w:val="24"/>
        </w:rPr>
        <w:t xml:space="preserve"> письма Главам сельских поселений с предложениями об исключении нарушений и усилению внутреннего контроля.</w:t>
      </w:r>
    </w:p>
    <w:p w:rsidR="00670A82" w:rsidRDefault="0026522D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361E6" w:rsidRPr="00C94FA3" w:rsidRDefault="00F361E6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D2B" w:rsidRPr="00C94FA3" w:rsidRDefault="006A5D2B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6A5D2B" w:rsidRPr="00C94FA3" w:rsidRDefault="006A5D2B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_____________           </w:t>
      </w:r>
      <w:r w:rsidR="00A01A2A">
        <w:rPr>
          <w:rFonts w:ascii="Times New Roman" w:hAnsi="Times New Roman"/>
          <w:sz w:val="24"/>
          <w:szCs w:val="24"/>
        </w:rPr>
        <w:t xml:space="preserve">            </w:t>
      </w:r>
      <w:r w:rsidRPr="00C94FA3">
        <w:rPr>
          <w:rFonts w:ascii="Times New Roman" w:hAnsi="Times New Roman"/>
          <w:sz w:val="24"/>
          <w:szCs w:val="24"/>
        </w:rPr>
        <w:t xml:space="preserve">  </w:t>
      </w:r>
      <w:r w:rsidRPr="00C94FA3">
        <w:rPr>
          <w:rFonts w:ascii="Times New Roman" w:hAnsi="Times New Roman"/>
          <w:sz w:val="24"/>
          <w:szCs w:val="24"/>
          <w:u w:val="single"/>
        </w:rPr>
        <w:t>/ Н.В.Зелинская/</w:t>
      </w:r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44672" w:rsidRPr="00C94FA3" w:rsidRDefault="00044672" w:rsidP="00DA2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44672" w:rsidRPr="00C94FA3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17E27"/>
    <w:multiLevelType w:val="hybridMultilevel"/>
    <w:tmpl w:val="9C3E8CFC"/>
    <w:lvl w:ilvl="0" w:tplc="C062E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7035"/>
    <w:multiLevelType w:val="hybridMultilevel"/>
    <w:tmpl w:val="52B69218"/>
    <w:lvl w:ilvl="0" w:tplc="03262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F7968"/>
    <w:multiLevelType w:val="hybridMultilevel"/>
    <w:tmpl w:val="D4F8B1E6"/>
    <w:lvl w:ilvl="0" w:tplc="EAF2F754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CD38D7"/>
    <w:multiLevelType w:val="multilevel"/>
    <w:tmpl w:val="B9707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E13F24"/>
    <w:multiLevelType w:val="hybridMultilevel"/>
    <w:tmpl w:val="8062AA44"/>
    <w:lvl w:ilvl="0" w:tplc="E3781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91E71"/>
    <w:multiLevelType w:val="hybridMultilevel"/>
    <w:tmpl w:val="68BA0CFC"/>
    <w:lvl w:ilvl="0" w:tplc="24E6D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21296"/>
    <w:multiLevelType w:val="hybridMultilevel"/>
    <w:tmpl w:val="69AEB04E"/>
    <w:lvl w:ilvl="0" w:tplc="E3DE6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A311A"/>
    <w:multiLevelType w:val="hybridMultilevel"/>
    <w:tmpl w:val="1D000D56"/>
    <w:lvl w:ilvl="0" w:tplc="3238FAE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665043"/>
    <w:multiLevelType w:val="hybridMultilevel"/>
    <w:tmpl w:val="AFA84C52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441"/>
    <w:rsid w:val="00002B6A"/>
    <w:rsid w:val="000104AF"/>
    <w:rsid w:val="00012531"/>
    <w:rsid w:val="00015552"/>
    <w:rsid w:val="0002080B"/>
    <w:rsid w:val="00027131"/>
    <w:rsid w:val="00027685"/>
    <w:rsid w:val="000307CA"/>
    <w:rsid w:val="000334F0"/>
    <w:rsid w:val="00044570"/>
    <w:rsid w:val="00044672"/>
    <w:rsid w:val="00052B51"/>
    <w:rsid w:val="00053BCA"/>
    <w:rsid w:val="00054F29"/>
    <w:rsid w:val="00063DB7"/>
    <w:rsid w:val="00067E76"/>
    <w:rsid w:val="00070927"/>
    <w:rsid w:val="000776F7"/>
    <w:rsid w:val="00084D08"/>
    <w:rsid w:val="0008551B"/>
    <w:rsid w:val="000A5D13"/>
    <w:rsid w:val="000B4E23"/>
    <w:rsid w:val="000B6723"/>
    <w:rsid w:val="000C3ACE"/>
    <w:rsid w:val="000D0F36"/>
    <w:rsid w:val="000D4714"/>
    <w:rsid w:val="000D75CE"/>
    <w:rsid w:val="000E05D2"/>
    <w:rsid w:val="000E3CDC"/>
    <w:rsid w:val="000F1CF8"/>
    <w:rsid w:val="000F2BFE"/>
    <w:rsid w:val="001008E4"/>
    <w:rsid w:val="00101C40"/>
    <w:rsid w:val="00104059"/>
    <w:rsid w:val="001074CC"/>
    <w:rsid w:val="00116A4C"/>
    <w:rsid w:val="00122D24"/>
    <w:rsid w:val="00125244"/>
    <w:rsid w:val="001278B5"/>
    <w:rsid w:val="00131729"/>
    <w:rsid w:val="00143087"/>
    <w:rsid w:val="001443FE"/>
    <w:rsid w:val="00150AF0"/>
    <w:rsid w:val="00153649"/>
    <w:rsid w:val="00172757"/>
    <w:rsid w:val="0017416B"/>
    <w:rsid w:val="00174ED0"/>
    <w:rsid w:val="00175C76"/>
    <w:rsid w:val="00177790"/>
    <w:rsid w:val="00180005"/>
    <w:rsid w:val="00182111"/>
    <w:rsid w:val="00182926"/>
    <w:rsid w:val="00185A90"/>
    <w:rsid w:val="00190E5B"/>
    <w:rsid w:val="00191A5F"/>
    <w:rsid w:val="001A0468"/>
    <w:rsid w:val="001B25E5"/>
    <w:rsid w:val="001C78AE"/>
    <w:rsid w:val="001E0AD5"/>
    <w:rsid w:val="001E76F3"/>
    <w:rsid w:val="001F0860"/>
    <w:rsid w:val="001F1BA6"/>
    <w:rsid w:val="001F1DA7"/>
    <w:rsid w:val="001F6F4B"/>
    <w:rsid w:val="0020643F"/>
    <w:rsid w:val="002173E7"/>
    <w:rsid w:val="00220834"/>
    <w:rsid w:val="00224E46"/>
    <w:rsid w:val="00224F7B"/>
    <w:rsid w:val="00241FCC"/>
    <w:rsid w:val="00243D93"/>
    <w:rsid w:val="0025466B"/>
    <w:rsid w:val="002563F2"/>
    <w:rsid w:val="002614E3"/>
    <w:rsid w:val="00262FF4"/>
    <w:rsid w:val="0026522D"/>
    <w:rsid w:val="00275E6C"/>
    <w:rsid w:val="0028354F"/>
    <w:rsid w:val="002B4869"/>
    <w:rsid w:val="002B4FC6"/>
    <w:rsid w:val="002B724C"/>
    <w:rsid w:val="002B7C1B"/>
    <w:rsid w:val="002C1FC4"/>
    <w:rsid w:val="002C450C"/>
    <w:rsid w:val="002E2935"/>
    <w:rsid w:val="002F1B64"/>
    <w:rsid w:val="00300A5F"/>
    <w:rsid w:val="00302CAC"/>
    <w:rsid w:val="00306606"/>
    <w:rsid w:val="0032773A"/>
    <w:rsid w:val="00330F6F"/>
    <w:rsid w:val="00334B60"/>
    <w:rsid w:val="00340543"/>
    <w:rsid w:val="00352E3D"/>
    <w:rsid w:val="003758A1"/>
    <w:rsid w:val="00381A6B"/>
    <w:rsid w:val="00382FE1"/>
    <w:rsid w:val="0039582B"/>
    <w:rsid w:val="003A32AA"/>
    <w:rsid w:val="003A3720"/>
    <w:rsid w:val="003A5A0D"/>
    <w:rsid w:val="003B0E51"/>
    <w:rsid w:val="003B196B"/>
    <w:rsid w:val="003B3C99"/>
    <w:rsid w:val="003B6FED"/>
    <w:rsid w:val="003C3F37"/>
    <w:rsid w:val="003C4706"/>
    <w:rsid w:val="003C6E61"/>
    <w:rsid w:val="003D5318"/>
    <w:rsid w:val="003E0F94"/>
    <w:rsid w:val="003E368F"/>
    <w:rsid w:val="003E7F86"/>
    <w:rsid w:val="004031D6"/>
    <w:rsid w:val="004133F8"/>
    <w:rsid w:val="00413C00"/>
    <w:rsid w:val="004225C1"/>
    <w:rsid w:val="0043304E"/>
    <w:rsid w:val="00445B90"/>
    <w:rsid w:val="0045116F"/>
    <w:rsid w:val="0045133D"/>
    <w:rsid w:val="00457024"/>
    <w:rsid w:val="0046744D"/>
    <w:rsid w:val="00481DAF"/>
    <w:rsid w:val="004930E5"/>
    <w:rsid w:val="004936AD"/>
    <w:rsid w:val="004C26A2"/>
    <w:rsid w:val="004C2EF0"/>
    <w:rsid w:val="004C35ED"/>
    <w:rsid w:val="004C77C6"/>
    <w:rsid w:val="004C7A88"/>
    <w:rsid w:val="004D1958"/>
    <w:rsid w:val="004D279D"/>
    <w:rsid w:val="004D699A"/>
    <w:rsid w:val="004D797C"/>
    <w:rsid w:val="004D7B41"/>
    <w:rsid w:val="004E099D"/>
    <w:rsid w:val="004E0E3F"/>
    <w:rsid w:val="004E4762"/>
    <w:rsid w:val="004F2A30"/>
    <w:rsid w:val="004F53D4"/>
    <w:rsid w:val="0050201F"/>
    <w:rsid w:val="005051ED"/>
    <w:rsid w:val="005136EF"/>
    <w:rsid w:val="00513C62"/>
    <w:rsid w:val="005253AC"/>
    <w:rsid w:val="00527868"/>
    <w:rsid w:val="0053764A"/>
    <w:rsid w:val="00537B18"/>
    <w:rsid w:val="00550BE5"/>
    <w:rsid w:val="0055118F"/>
    <w:rsid w:val="005557EF"/>
    <w:rsid w:val="00555FD9"/>
    <w:rsid w:val="005630FB"/>
    <w:rsid w:val="00565939"/>
    <w:rsid w:val="00570AC1"/>
    <w:rsid w:val="005738A2"/>
    <w:rsid w:val="005822BD"/>
    <w:rsid w:val="00586959"/>
    <w:rsid w:val="005874B0"/>
    <w:rsid w:val="00595421"/>
    <w:rsid w:val="005A135D"/>
    <w:rsid w:val="005A4D9E"/>
    <w:rsid w:val="005A5D0B"/>
    <w:rsid w:val="005B64DA"/>
    <w:rsid w:val="005D2AF5"/>
    <w:rsid w:val="005D4D73"/>
    <w:rsid w:val="005E01A3"/>
    <w:rsid w:val="005E646A"/>
    <w:rsid w:val="005E66BB"/>
    <w:rsid w:val="005F0A3C"/>
    <w:rsid w:val="00604D59"/>
    <w:rsid w:val="00604E15"/>
    <w:rsid w:val="00606A06"/>
    <w:rsid w:val="00616BC9"/>
    <w:rsid w:val="00624B92"/>
    <w:rsid w:val="00625DE4"/>
    <w:rsid w:val="00633305"/>
    <w:rsid w:val="00642FA9"/>
    <w:rsid w:val="006462B8"/>
    <w:rsid w:val="00665254"/>
    <w:rsid w:val="00670A82"/>
    <w:rsid w:val="00672A48"/>
    <w:rsid w:val="00674CFD"/>
    <w:rsid w:val="0067795C"/>
    <w:rsid w:val="006827F5"/>
    <w:rsid w:val="00686013"/>
    <w:rsid w:val="00694707"/>
    <w:rsid w:val="00695CAB"/>
    <w:rsid w:val="006A0730"/>
    <w:rsid w:val="006A49B3"/>
    <w:rsid w:val="006A5D2B"/>
    <w:rsid w:val="006B2536"/>
    <w:rsid w:val="006B43D3"/>
    <w:rsid w:val="006B7A8E"/>
    <w:rsid w:val="006C784A"/>
    <w:rsid w:val="006D0DD4"/>
    <w:rsid w:val="006D3604"/>
    <w:rsid w:val="006D3C69"/>
    <w:rsid w:val="006E048A"/>
    <w:rsid w:val="006E1251"/>
    <w:rsid w:val="006E5C70"/>
    <w:rsid w:val="006F76C4"/>
    <w:rsid w:val="00705CBE"/>
    <w:rsid w:val="00705DB4"/>
    <w:rsid w:val="00710172"/>
    <w:rsid w:val="00714765"/>
    <w:rsid w:val="00716046"/>
    <w:rsid w:val="00720031"/>
    <w:rsid w:val="00722B16"/>
    <w:rsid w:val="00736BE1"/>
    <w:rsid w:val="00737275"/>
    <w:rsid w:val="00742123"/>
    <w:rsid w:val="007471BF"/>
    <w:rsid w:val="00753E0C"/>
    <w:rsid w:val="007577D4"/>
    <w:rsid w:val="007622E8"/>
    <w:rsid w:val="00763CBD"/>
    <w:rsid w:val="00765B87"/>
    <w:rsid w:val="00766776"/>
    <w:rsid w:val="00775194"/>
    <w:rsid w:val="00784F5B"/>
    <w:rsid w:val="007904D5"/>
    <w:rsid w:val="00790CEA"/>
    <w:rsid w:val="007A6CA1"/>
    <w:rsid w:val="007B3C90"/>
    <w:rsid w:val="007C6C24"/>
    <w:rsid w:val="007D4CEC"/>
    <w:rsid w:val="007E4F69"/>
    <w:rsid w:val="007F2BD9"/>
    <w:rsid w:val="007F4E67"/>
    <w:rsid w:val="007F7D48"/>
    <w:rsid w:val="008040BD"/>
    <w:rsid w:val="00813A42"/>
    <w:rsid w:val="0082077C"/>
    <w:rsid w:val="00823F4B"/>
    <w:rsid w:val="00824BA1"/>
    <w:rsid w:val="00833649"/>
    <w:rsid w:val="008437A5"/>
    <w:rsid w:val="008566D5"/>
    <w:rsid w:val="00861CA2"/>
    <w:rsid w:val="00862308"/>
    <w:rsid w:val="00873692"/>
    <w:rsid w:val="0087625E"/>
    <w:rsid w:val="0087796D"/>
    <w:rsid w:val="008837B8"/>
    <w:rsid w:val="008A13EF"/>
    <w:rsid w:val="008A7F6A"/>
    <w:rsid w:val="008E1CB4"/>
    <w:rsid w:val="008F3B9D"/>
    <w:rsid w:val="008F4A63"/>
    <w:rsid w:val="009024EA"/>
    <w:rsid w:val="0092277F"/>
    <w:rsid w:val="009233D0"/>
    <w:rsid w:val="00930198"/>
    <w:rsid w:val="00931423"/>
    <w:rsid w:val="0093517C"/>
    <w:rsid w:val="00936B3B"/>
    <w:rsid w:val="00954317"/>
    <w:rsid w:val="009567C9"/>
    <w:rsid w:val="0096178F"/>
    <w:rsid w:val="00962A83"/>
    <w:rsid w:val="00963453"/>
    <w:rsid w:val="009715C5"/>
    <w:rsid w:val="00973C3B"/>
    <w:rsid w:val="00980DBE"/>
    <w:rsid w:val="009946CB"/>
    <w:rsid w:val="00995C5A"/>
    <w:rsid w:val="009A0033"/>
    <w:rsid w:val="009A1216"/>
    <w:rsid w:val="009A6B3F"/>
    <w:rsid w:val="009A7E4B"/>
    <w:rsid w:val="009A7F04"/>
    <w:rsid w:val="009D2155"/>
    <w:rsid w:val="009E314D"/>
    <w:rsid w:val="009E575A"/>
    <w:rsid w:val="009F0315"/>
    <w:rsid w:val="009F1878"/>
    <w:rsid w:val="009F1EB9"/>
    <w:rsid w:val="009F52E0"/>
    <w:rsid w:val="009F5B18"/>
    <w:rsid w:val="00A012B5"/>
    <w:rsid w:val="00A01926"/>
    <w:rsid w:val="00A01A2A"/>
    <w:rsid w:val="00A03A29"/>
    <w:rsid w:val="00A11E82"/>
    <w:rsid w:val="00A24757"/>
    <w:rsid w:val="00A25C01"/>
    <w:rsid w:val="00A27385"/>
    <w:rsid w:val="00A3365B"/>
    <w:rsid w:val="00A41461"/>
    <w:rsid w:val="00A427D9"/>
    <w:rsid w:val="00A56F7C"/>
    <w:rsid w:val="00A62355"/>
    <w:rsid w:val="00A810BD"/>
    <w:rsid w:val="00A85C29"/>
    <w:rsid w:val="00A861B0"/>
    <w:rsid w:val="00A92F75"/>
    <w:rsid w:val="00AA0374"/>
    <w:rsid w:val="00AA4BF8"/>
    <w:rsid w:val="00AB1C9A"/>
    <w:rsid w:val="00AC1B8F"/>
    <w:rsid w:val="00AC2181"/>
    <w:rsid w:val="00AC2BA8"/>
    <w:rsid w:val="00AC77AF"/>
    <w:rsid w:val="00AD37BF"/>
    <w:rsid w:val="00AD6662"/>
    <w:rsid w:val="00AD7C5B"/>
    <w:rsid w:val="00AF08DF"/>
    <w:rsid w:val="00AF1CD1"/>
    <w:rsid w:val="00AF3E1A"/>
    <w:rsid w:val="00B0230F"/>
    <w:rsid w:val="00B0428A"/>
    <w:rsid w:val="00B06AEF"/>
    <w:rsid w:val="00B156F0"/>
    <w:rsid w:val="00B24A17"/>
    <w:rsid w:val="00B3026C"/>
    <w:rsid w:val="00B3376D"/>
    <w:rsid w:val="00B37DA1"/>
    <w:rsid w:val="00B42159"/>
    <w:rsid w:val="00B45B4B"/>
    <w:rsid w:val="00B50AF4"/>
    <w:rsid w:val="00B511EE"/>
    <w:rsid w:val="00B6367F"/>
    <w:rsid w:val="00B676B1"/>
    <w:rsid w:val="00B75B6F"/>
    <w:rsid w:val="00B8484C"/>
    <w:rsid w:val="00B85597"/>
    <w:rsid w:val="00B877D3"/>
    <w:rsid w:val="00B93E11"/>
    <w:rsid w:val="00BA6893"/>
    <w:rsid w:val="00BC4283"/>
    <w:rsid w:val="00BD7F16"/>
    <w:rsid w:val="00BE197A"/>
    <w:rsid w:val="00BE4EFB"/>
    <w:rsid w:val="00BE78F8"/>
    <w:rsid w:val="00BF252B"/>
    <w:rsid w:val="00BF54F7"/>
    <w:rsid w:val="00BF6F78"/>
    <w:rsid w:val="00C00AD6"/>
    <w:rsid w:val="00C01ACE"/>
    <w:rsid w:val="00C1463B"/>
    <w:rsid w:val="00C2126B"/>
    <w:rsid w:val="00C27FF3"/>
    <w:rsid w:val="00C32058"/>
    <w:rsid w:val="00C32BC0"/>
    <w:rsid w:val="00C37E4F"/>
    <w:rsid w:val="00C46125"/>
    <w:rsid w:val="00C51FF8"/>
    <w:rsid w:val="00C554B5"/>
    <w:rsid w:val="00C57510"/>
    <w:rsid w:val="00C60AAB"/>
    <w:rsid w:val="00C61ABD"/>
    <w:rsid w:val="00C63734"/>
    <w:rsid w:val="00C721CF"/>
    <w:rsid w:val="00C86E4B"/>
    <w:rsid w:val="00C935B8"/>
    <w:rsid w:val="00C94FA3"/>
    <w:rsid w:val="00CA2BC9"/>
    <w:rsid w:val="00CB26B4"/>
    <w:rsid w:val="00CB2C56"/>
    <w:rsid w:val="00CC54C1"/>
    <w:rsid w:val="00CD02B8"/>
    <w:rsid w:val="00CD30F2"/>
    <w:rsid w:val="00CD44FF"/>
    <w:rsid w:val="00CD477F"/>
    <w:rsid w:val="00CD7A43"/>
    <w:rsid w:val="00CD7FF1"/>
    <w:rsid w:val="00CE22DE"/>
    <w:rsid w:val="00CE409D"/>
    <w:rsid w:val="00CF348A"/>
    <w:rsid w:val="00CF3C20"/>
    <w:rsid w:val="00CF6AE0"/>
    <w:rsid w:val="00D214A7"/>
    <w:rsid w:val="00D3783B"/>
    <w:rsid w:val="00D43996"/>
    <w:rsid w:val="00D45246"/>
    <w:rsid w:val="00D650F3"/>
    <w:rsid w:val="00D653A1"/>
    <w:rsid w:val="00D777CE"/>
    <w:rsid w:val="00D824BA"/>
    <w:rsid w:val="00D870D1"/>
    <w:rsid w:val="00D915E4"/>
    <w:rsid w:val="00D975BC"/>
    <w:rsid w:val="00DA00BD"/>
    <w:rsid w:val="00DA2464"/>
    <w:rsid w:val="00DA2CD4"/>
    <w:rsid w:val="00DC5CF9"/>
    <w:rsid w:val="00DC7CCB"/>
    <w:rsid w:val="00DF0C70"/>
    <w:rsid w:val="00DF5F53"/>
    <w:rsid w:val="00E013EB"/>
    <w:rsid w:val="00E0221D"/>
    <w:rsid w:val="00E03FC2"/>
    <w:rsid w:val="00E0492A"/>
    <w:rsid w:val="00E12B82"/>
    <w:rsid w:val="00E216F6"/>
    <w:rsid w:val="00E258A5"/>
    <w:rsid w:val="00E30CA0"/>
    <w:rsid w:val="00E35BB1"/>
    <w:rsid w:val="00E40EDC"/>
    <w:rsid w:val="00E433C5"/>
    <w:rsid w:val="00E47B9D"/>
    <w:rsid w:val="00E52773"/>
    <w:rsid w:val="00E64B45"/>
    <w:rsid w:val="00E70BDD"/>
    <w:rsid w:val="00E90ED5"/>
    <w:rsid w:val="00E9560C"/>
    <w:rsid w:val="00EA0F81"/>
    <w:rsid w:val="00EA1954"/>
    <w:rsid w:val="00EA2BCA"/>
    <w:rsid w:val="00EB17AA"/>
    <w:rsid w:val="00EB4E4A"/>
    <w:rsid w:val="00EC11F3"/>
    <w:rsid w:val="00EC6813"/>
    <w:rsid w:val="00ED140E"/>
    <w:rsid w:val="00ED16C0"/>
    <w:rsid w:val="00ED3122"/>
    <w:rsid w:val="00EE175C"/>
    <w:rsid w:val="00EE272E"/>
    <w:rsid w:val="00EF03B0"/>
    <w:rsid w:val="00EF2C95"/>
    <w:rsid w:val="00EF3350"/>
    <w:rsid w:val="00EF3579"/>
    <w:rsid w:val="00EF43DE"/>
    <w:rsid w:val="00F00955"/>
    <w:rsid w:val="00F01088"/>
    <w:rsid w:val="00F118E8"/>
    <w:rsid w:val="00F166BA"/>
    <w:rsid w:val="00F23406"/>
    <w:rsid w:val="00F23E6F"/>
    <w:rsid w:val="00F258E1"/>
    <w:rsid w:val="00F305A6"/>
    <w:rsid w:val="00F32FB1"/>
    <w:rsid w:val="00F344CE"/>
    <w:rsid w:val="00F361E6"/>
    <w:rsid w:val="00F426C6"/>
    <w:rsid w:val="00F50A7B"/>
    <w:rsid w:val="00F536F9"/>
    <w:rsid w:val="00F6128F"/>
    <w:rsid w:val="00F732CE"/>
    <w:rsid w:val="00F77F40"/>
    <w:rsid w:val="00F80C21"/>
    <w:rsid w:val="00F83BEE"/>
    <w:rsid w:val="00F858F9"/>
    <w:rsid w:val="00F939C2"/>
    <w:rsid w:val="00F968DF"/>
    <w:rsid w:val="00FA0D42"/>
    <w:rsid w:val="00FA376D"/>
    <w:rsid w:val="00FC0753"/>
    <w:rsid w:val="00FC43FB"/>
    <w:rsid w:val="00FD2A21"/>
    <w:rsid w:val="00FD4E1D"/>
    <w:rsid w:val="00FD4E72"/>
    <w:rsid w:val="00FD7128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F5B5953-B59A-4C5B-A3B8-52F14DBC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1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99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F23406"/>
    <w:pPr>
      <w:ind w:left="720"/>
    </w:pPr>
    <w:rPr>
      <w:rFonts w:cs="Calibri"/>
    </w:rPr>
  </w:style>
  <w:style w:type="paragraph" w:customStyle="1" w:styleId="ConsNormal">
    <w:name w:val="ConsNormal"/>
    <w:uiPriority w:val="99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177790"/>
    <w:pPr>
      <w:ind w:left="720"/>
    </w:pPr>
    <w:rPr>
      <w:rFonts w:cs="Calibri"/>
    </w:rPr>
  </w:style>
  <w:style w:type="paragraph" w:customStyle="1" w:styleId="ConsPlusNormal">
    <w:name w:val="ConsPlusNormal"/>
    <w:uiPriority w:val="99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iPriority w:val="99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uiPriority w:val="99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uiPriority w:val="99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rsid w:val="001E76F3"/>
    <w:rPr>
      <w:rFonts w:cs="Times New Roman"/>
      <w:color w:val="800080"/>
      <w:u w:val="single"/>
    </w:rPr>
  </w:style>
  <w:style w:type="paragraph" w:customStyle="1" w:styleId="210">
    <w:name w:val="Без интервала21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5630FB"/>
  </w:style>
  <w:style w:type="paragraph" w:customStyle="1" w:styleId="33">
    <w:name w:val="Без интервала3"/>
    <w:rsid w:val="005630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2">
    <w:name w:val="Абзац списка4"/>
    <w:basedOn w:val="a"/>
    <w:rsid w:val="005630F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91">
    <w:name w:val="Сетка таблицы9"/>
    <w:basedOn w:val="a1"/>
    <w:next w:val="a3"/>
    <w:rsid w:val="005630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30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30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Сильное выделение2"/>
    <w:rsid w:val="005630FB"/>
    <w:rPr>
      <w:rFonts w:cs="Times New Roman"/>
      <w:i/>
      <w:color w:val="4F81BD"/>
    </w:rPr>
  </w:style>
  <w:style w:type="table" w:customStyle="1" w:styleId="910">
    <w:name w:val="Сетка таблицы91"/>
    <w:basedOn w:val="a1"/>
    <w:next w:val="a3"/>
    <w:uiPriority w:val="39"/>
    <w:rsid w:val="005630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3"/>
    <w:uiPriority w:val="39"/>
    <w:rsid w:val="005630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2">
    <w:name w:val="Style62"/>
    <w:basedOn w:val="a"/>
    <w:rsid w:val="005630F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A41461"/>
  </w:style>
  <w:style w:type="table" w:customStyle="1" w:styleId="140">
    <w:name w:val="Сетка таблицы14"/>
    <w:basedOn w:val="a1"/>
    <w:next w:val="a3"/>
    <w:uiPriority w:val="99"/>
    <w:rsid w:val="00A41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A414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A414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A414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A414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A414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A41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A41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A414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A414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A414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51CC-225B-4E90-9532-B8698F3E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2019-05-06T11:48:00Z</cp:lastPrinted>
  <dcterms:created xsi:type="dcterms:W3CDTF">2019-07-02T08:24:00Z</dcterms:created>
  <dcterms:modified xsi:type="dcterms:W3CDTF">2019-07-02T08:24:00Z</dcterms:modified>
</cp:coreProperties>
</file>