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8A" w:rsidRPr="008C4AD7" w:rsidRDefault="006A6B8A" w:rsidP="006A6B8A">
      <w:pPr>
        <w:spacing w:before="40" w:after="0" w:line="23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Краткая информация о принятых мерах по устранению выявленных нарушений по итогам проверок, проведенных Ревизионной комиссией </w:t>
      </w:r>
      <w:proofErr w:type="spellStart"/>
      <w:r w:rsidRPr="008C4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Вытегорск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 </w:t>
      </w:r>
      <w:r w:rsidR="0067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A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Start"/>
      <w:r w:rsidRPr="006A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квартале  2018</w:t>
      </w:r>
      <w:proofErr w:type="gramEnd"/>
      <w:r w:rsidRPr="006A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6A6B8A" w:rsidRDefault="006A6B8A" w:rsidP="006A6B8A">
      <w:pPr>
        <w:spacing w:before="40" w:after="0" w:line="23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B8A" w:rsidRPr="008C4AD7" w:rsidRDefault="006A6B8A" w:rsidP="006A6B8A">
      <w:pPr>
        <w:spacing w:before="40" w:after="0" w:line="23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BAA" w:rsidRPr="004E541F" w:rsidRDefault="00674BAA" w:rsidP="00674BAA">
      <w:pPr>
        <w:pStyle w:val="a3"/>
        <w:numPr>
          <w:ilvl w:val="0"/>
          <w:numId w:val="4"/>
        </w:numPr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41F">
        <w:rPr>
          <w:rFonts w:ascii="Times New Roman" w:hAnsi="Times New Roman" w:cs="Times New Roman"/>
          <w:b/>
          <w:sz w:val="24"/>
          <w:szCs w:val="24"/>
        </w:rPr>
        <w:t xml:space="preserve">Аудит   эффективного </w:t>
      </w:r>
      <w:proofErr w:type="gramStart"/>
      <w:r w:rsidRPr="004E541F">
        <w:rPr>
          <w:rFonts w:ascii="Times New Roman" w:hAnsi="Times New Roman" w:cs="Times New Roman"/>
          <w:b/>
          <w:sz w:val="24"/>
          <w:szCs w:val="24"/>
        </w:rPr>
        <w:t>и  целевого</w:t>
      </w:r>
      <w:proofErr w:type="gramEnd"/>
      <w:r w:rsidRPr="004E541F">
        <w:rPr>
          <w:rFonts w:ascii="Times New Roman" w:hAnsi="Times New Roman" w:cs="Times New Roman"/>
          <w:b/>
          <w:sz w:val="24"/>
          <w:szCs w:val="24"/>
        </w:rPr>
        <w:t xml:space="preserve"> использования  средств районного бюджета выделенных в 2017 году  МБУК «</w:t>
      </w:r>
      <w:proofErr w:type="spellStart"/>
      <w:r w:rsidRPr="004E541F">
        <w:rPr>
          <w:rFonts w:ascii="Times New Roman" w:hAnsi="Times New Roman" w:cs="Times New Roman"/>
          <w:b/>
          <w:sz w:val="24"/>
          <w:szCs w:val="24"/>
        </w:rPr>
        <w:t>Вытегорский</w:t>
      </w:r>
      <w:proofErr w:type="spellEnd"/>
      <w:r w:rsidRPr="004E541F">
        <w:rPr>
          <w:rFonts w:ascii="Times New Roman" w:hAnsi="Times New Roman" w:cs="Times New Roman"/>
          <w:b/>
          <w:sz w:val="24"/>
          <w:szCs w:val="24"/>
        </w:rPr>
        <w:t xml:space="preserve"> РЦК» на реализацию подпрограммы «Сохранение и развитие культурного потенциала </w:t>
      </w:r>
      <w:proofErr w:type="spellStart"/>
      <w:r w:rsidRPr="004E541F">
        <w:rPr>
          <w:rFonts w:ascii="Times New Roman" w:hAnsi="Times New Roman" w:cs="Times New Roman"/>
          <w:b/>
          <w:sz w:val="24"/>
          <w:szCs w:val="24"/>
        </w:rPr>
        <w:t>Вытегорского</w:t>
      </w:r>
      <w:proofErr w:type="spellEnd"/>
      <w:r w:rsidRPr="004E541F">
        <w:rPr>
          <w:rFonts w:ascii="Times New Roman" w:hAnsi="Times New Roman" w:cs="Times New Roman"/>
          <w:b/>
          <w:sz w:val="24"/>
          <w:szCs w:val="24"/>
        </w:rPr>
        <w:t xml:space="preserve"> района» на 2014-2020 годы» муниципальной программы «Совершенствование социальной политики в </w:t>
      </w:r>
      <w:proofErr w:type="spellStart"/>
      <w:r w:rsidRPr="004E541F">
        <w:rPr>
          <w:rFonts w:ascii="Times New Roman" w:hAnsi="Times New Roman" w:cs="Times New Roman"/>
          <w:b/>
          <w:sz w:val="24"/>
          <w:szCs w:val="24"/>
        </w:rPr>
        <w:t>Вытегорском</w:t>
      </w:r>
      <w:proofErr w:type="spellEnd"/>
      <w:r w:rsidRPr="004E541F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на 2014-2020 годы»  </w:t>
      </w:r>
    </w:p>
    <w:p w:rsidR="00674BAA" w:rsidRDefault="00674BAA" w:rsidP="00674BAA">
      <w:pPr>
        <w:spacing w:before="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Вытегорского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– учредителем МБУК «ВРЦК» усилен контроль за соблюдением бюджетного законодательства </w:t>
      </w:r>
      <w:r w:rsidRPr="00701E17">
        <w:rPr>
          <w:rFonts w:ascii="Times New Roman" w:hAnsi="Times New Roman" w:cs="Times New Roman"/>
          <w:sz w:val="24"/>
          <w:szCs w:val="24"/>
        </w:rPr>
        <w:t>в части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4BAA" w:rsidRDefault="00674BAA" w:rsidP="00674BAA">
      <w:pPr>
        <w:spacing w:before="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1E17">
        <w:rPr>
          <w:rFonts w:ascii="Times New Roman" w:hAnsi="Times New Roman" w:cs="Times New Roman"/>
          <w:sz w:val="24"/>
          <w:szCs w:val="24"/>
        </w:rPr>
        <w:t xml:space="preserve"> соблюдения порядка формирования и утверждения муниципальных заданий подведомственным учреждениям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74BAA" w:rsidRPr="00C61D3B" w:rsidRDefault="00674BAA" w:rsidP="00674BAA">
      <w:pPr>
        <w:spacing w:before="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-соблюдения</w:t>
      </w:r>
      <w:r w:rsidRPr="00701E17">
        <w:rPr>
          <w:rFonts w:ascii="Times New Roman" w:hAnsi="Times New Roman" w:cs="Times New Roman"/>
          <w:sz w:val="24"/>
          <w:szCs w:val="24"/>
        </w:rPr>
        <w:t xml:space="preserve"> график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01E17">
        <w:rPr>
          <w:rFonts w:ascii="Times New Roman" w:hAnsi="Times New Roman" w:cs="Times New Roman"/>
          <w:sz w:val="24"/>
          <w:szCs w:val="24"/>
        </w:rPr>
        <w:t xml:space="preserve"> перечисления субсидии муниципальным учреждениям в целях недопущения ими просрочек оплаты по принятым обязательствам</w:t>
      </w:r>
    </w:p>
    <w:p w:rsidR="00674BAA" w:rsidRPr="00701E17" w:rsidRDefault="00674BAA" w:rsidP="00674BAA">
      <w:pPr>
        <w:spacing w:before="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изменения в</w:t>
      </w:r>
      <w:r w:rsidRPr="00701E17">
        <w:rPr>
          <w:rFonts w:ascii="Times New Roman" w:hAnsi="Times New Roman" w:cs="Times New Roman"/>
          <w:sz w:val="24"/>
          <w:szCs w:val="24"/>
        </w:rPr>
        <w:t xml:space="preserve"> целевые показатели Подпрограммы «Сохранение и развитие культурного потенциала </w:t>
      </w:r>
      <w:proofErr w:type="spellStart"/>
      <w:r w:rsidRPr="00701E17">
        <w:rPr>
          <w:rFonts w:ascii="Times New Roman" w:hAnsi="Times New Roman" w:cs="Times New Roman"/>
          <w:sz w:val="24"/>
          <w:szCs w:val="24"/>
        </w:rPr>
        <w:t>Вытегорского</w:t>
      </w:r>
      <w:proofErr w:type="spellEnd"/>
      <w:r w:rsidRPr="00701E17">
        <w:rPr>
          <w:rFonts w:ascii="Times New Roman" w:hAnsi="Times New Roman" w:cs="Times New Roman"/>
          <w:sz w:val="24"/>
          <w:szCs w:val="24"/>
        </w:rPr>
        <w:t xml:space="preserve"> района» муниципальной программы «Совершенствование социальной политики в </w:t>
      </w:r>
      <w:proofErr w:type="spellStart"/>
      <w:r w:rsidRPr="00701E17">
        <w:rPr>
          <w:rFonts w:ascii="Times New Roman" w:hAnsi="Times New Roman" w:cs="Times New Roman"/>
          <w:sz w:val="24"/>
          <w:szCs w:val="24"/>
        </w:rPr>
        <w:t>Вытегорском</w:t>
      </w:r>
      <w:proofErr w:type="spellEnd"/>
      <w:r w:rsidRPr="00701E1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ом районе на 2014 – 2020 годы».</w:t>
      </w:r>
    </w:p>
    <w:p w:rsidR="00674BAA" w:rsidRDefault="00674BAA" w:rsidP="00674BAA">
      <w:pPr>
        <w:spacing w:before="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Управлением культуры, физической культуры и молодежной политики Администрации района поручено провести</w:t>
      </w:r>
      <w:r w:rsidRPr="00701E17">
        <w:rPr>
          <w:rFonts w:ascii="Times New Roman" w:hAnsi="Times New Roman" w:cs="Times New Roman"/>
          <w:sz w:val="24"/>
          <w:szCs w:val="24"/>
        </w:rPr>
        <w:t xml:space="preserve"> внутренний аудит соблюдения Администрацией ВМР условий Соглашений с подведомств</w:t>
      </w:r>
      <w:r>
        <w:rPr>
          <w:rFonts w:ascii="Times New Roman" w:hAnsi="Times New Roman" w:cs="Times New Roman"/>
          <w:sz w:val="24"/>
          <w:szCs w:val="24"/>
        </w:rPr>
        <w:t>енными учреждениями в 2018 году. Оценка</w:t>
      </w:r>
      <w:r w:rsidRPr="00701E17">
        <w:rPr>
          <w:rFonts w:ascii="Times New Roman" w:hAnsi="Times New Roman" w:cs="Times New Roman"/>
          <w:sz w:val="24"/>
          <w:szCs w:val="24"/>
        </w:rPr>
        <w:t xml:space="preserve"> эффективности реализации муниципальной Программы «Совершенствование социальной политики в </w:t>
      </w:r>
      <w:proofErr w:type="spellStart"/>
      <w:r w:rsidRPr="00701E17">
        <w:rPr>
          <w:rFonts w:ascii="Times New Roman" w:hAnsi="Times New Roman" w:cs="Times New Roman"/>
          <w:sz w:val="24"/>
          <w:szCs w:val="24"/>
        </w:rPr>
        <w:t>Вытегорском</w:t>
      </w:r>
      <w:proofErr w:type="spellEnd"/>
      <w:r w:rsidRPr="00701E17">
        <w:rPr>
          <w:rFonts w:ascii="Times New Roman" w:hAnsi="Times New Roman" w:cs="Times New Roman"/>
          <w:sz w:val="24"/>
          <w:szCs w:val="24"/>
        </w:rPr>
        <w:t xml:space="preserve"> муниципальном районе на 2014 – 2020 годы»</w:t>
      </w:r>
      <w:r>
        <w:rPr>
          <w:rFonts w:ascii="Times New Roman" w:hAnsi="Times New Roman" w:cs="Times New Roman"/>
          <w:sz w:val="24"/>
          <w:szCs w:val="24"/>
        </w:rPr>
        <w:t xml:space="preserve"> будет проведена</w:t>
      </w:r>
      <w:r w:rsidRPr="00701E17">
        <w:rPr>
          <w:rFonts w:ascii="Times New Roman" w:hAnsi="Times New Roman" w:cs="Times New Roman"/>
          <w:sz w:val="24"/>
          <w:szCs w:val="24"/>
        </w:rPr>
        <w:t>.</w:t>
      </w:r>
    </w:p>
    <w:p w:rsidR="00674BAA" w:rsidRPr="00C61D3B" w:rsidRDefault="00674BAA" w:rsidP="00674BAA">
      <w:pPr>
        <w:spacing w:before="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4BAA" w:rsidRPr="004E541F" w:rsidRDefault="00674BAA" w:rsidP="00674BAA">
      <w:pPr>
        <w:tabs>
          <w:tab w:val="left" w:pos="142"/>
          <w:tab w:val="left" w:pos="1701"/>
          <w:tab w:val="left" w:pos="1985"/>
          <w:tab w:val="left" w:pos="2835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4E541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4E541F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расходования субвенции на осуществление полномочий по первичному воинскому учету на территориях, где отсутствуют военные комиссариаты в сельских поселениях </w:t>
      </w:r>
      <w:proofErr w:type="spellStart"/>
      <w:r w:rsidRPr="004E541F">
        <w:rPr>
          <w:rFonts w:ascii="Times New Roman" w:eastAsia="Times New Roman" w:hAnsi="Times New Roman" w:cs="Times New Roman"/>
          <w:b/>
          <w:sz w:val="24"/>
          <w:szCs w:val="24"/>
        </w:rPr>
        <w:t>Алмозерское</w:t>
      </w:r>
      <w:proofErr w:type="spellEnd"/>
      <w:r w:rsidRPr="004E541F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E541F">
        <w:rPr>
          <w:rFonts w:ascii="Times New Roman" w:eastAsia="Times New Roman" w:hAnsi="Times New Roman" w:cs="Times New Roman"/>
          <w:b/>
          <w:sz w:val="24"/>
          <w:szCs w:val="24"/>
        </w:rPr>
        <w:t>Анхимовское</w:t>
      </w:r>
      <w:proofErr w:type="spellEnd"/>
      <w:r w:rsidRPr="004E541F">
        <w:rPr>
          <w:rFonts w:ascii="Times New Roman" w:eastAsia="Times New Roman" w:hAnsi="Times New Roman" w:cs="Times New Roman"/>
          <w:b/>
          <w:sz w:val="24"/>
          <w:szCs w:val="24"/>
        </w:rPr>
        <w:t xml:space="preserve"> (совместно с военным комиссариатом)</w:t>
      </w:r>
    </w:p>
    <w:p w:rsidR="00674BAA" w:rsidRDefault="00674BAA" w:rsidP="00674BAA">
      <w:pPr>
        <w:tabs>
          <w:tab w:val="left" w:pos="142"/>
          <w:tab w:val="left" w:pos="1701"/>
          <w:tab w:val="left" w:pos="1985"/>
          <w:tab w:val="left" w:pos="2835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8D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сельского поселения </w:t>
      </w:r>
      <w:proofErr w:type="spellStart"/>
      <w:r w:rsidRPr="001348D9">
        <w:rPr>
          <w:rFonts w:ascii="Times New Roman" w:eastAsia="Times New Roman" w:hAnsi="Times New Roman" w:cs="Times New Roman"/>
          <w:sz w:val="24"/>
          <w:szCs w:val="24"/>
        </w:rPr>
        <w:t>Алмозерское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разработаны и утверждены Порядки формирования, утверждения и ведения планов-графиков закупок и планов –закупок для обеспечения нужд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Алмозерское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(постановления от 26.06.2018 № 31 и от 04.07.2018 № 34). Разработаны проекты НПА о нормировании в сфере закупок.</w:t>
      </w:r>
    </w:p>
    <w:p w:rsidR="00674BAA" w:rsidRPr="00EA21C2" w:rsidRDefault="00674BAA" w:rsidP="00674BA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Анхимовское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разработаны проекты НПА о нормировании в сфере закупок.</w:t>
      </w:r>
      <w:r w:rsidRPr="00A05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целях исключения в дальнейшей работе нарушений</w:t>
      </w:r>
      <w:r w:rsidRPr="00EA21C2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 ФЗ «О контрактной системе в сфере закупок товаров, работ, услуг для обеспечения госуд</w:t>
      </w:r>
      <w:bookmarkStart w:id="0" w:name="_GoBack"/>
      <w:bookmarkEnd w:id="0"/>
      <w:r w:rsidRPr="00EA21C2">
        <w:rPr>
          <w:rFonts w:ascii="Times New Roman" w:hAnsi="Times New Roman" w:cs="Times New Roman"/>
          <w:sz w:val="24"/>
          <w:szCs w:val="24"/>
        </w:rPr>
        <w:t>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нужд» принято решение об усилении внутреннего контроля. Назначен контрактный управляющий.</w:t>
      </w:r>
    </w:p>
    <w:p w:rsidR="00674BAA" w:rsidRPr="00094094" w:rsidRDefault="00674BAA" w:rsidP="00674B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 контроль за </w:t>
      </w:r>
      <w:r w:rsidRPr="00EA2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A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 по контрактам и договорам (сроков оплаты за приобретенные товары, выполненные работы и оказанные услуги).</w:t>
      </w:r>
    </w:p>
    <w:p w:rsidR="00674BAA" w:rsidRPr="00C61D3B" w:rsidRDefault="00674BAA" w:rsidP="00674BAA">
      <w:pPr>
        <w:spacing w:before="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4BAA" w:rsidRPr="00E802FC" w:rsidRDefault="00674BAA" w:rsidP="00674B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802FC">
        <w:rPr>
          <w:rFonts w:ascii="Times New Roman" w:hAnsi="Times New Roman" w:cs="Times New Roman"/>
          <w:b/>
          <w:sz w:val="24"/>
          <w:szCs w:val="24"/>
        </w:rPr>
        <w:t xml:space="preserve">. Аудит муниципальных закупок, </w:t>
      </w:r>
      <w:proofErr w:type="gramStart"/>
      <w:r w:rsidRPr="00E802FC">
        <w:rPr>
          <w:rFonts w:ascii="Times New Roman" w:hAnsi="Times New Roman" w:cs="Times New Roman"/>
          <w:b/>
          <w:sz w:val="24"/>
          <w:szCs w:val="24"/>
        </w:rPr>
        <w:t>осуществляемых  Муниципальным</w:t>
      </w:r>
      <w:proofErr w:type="gramEnd"/>
      <w:r w:rsidRPr="00E802FC">
        <w:rPr>
          <w:rFonts w:ascii="Times New Roman" w:hAnsi="Times New Roman" w:cs="Times New Roman"/>
          <w:b/>
          <w:sz w:val="24"/>
          <w:szCs w:val="24"/>
        </w:rPr>
        <w:t xml:space="preserve"> бюджетным учреждением культуры «</w:t>
      </w:r>
      <w:proofErr w:type="spellStart"/>
      <w:r w:rsidRPr="00E802FC">
        <w:rPr>
          <w:rFonts w:ascii="Times New Roman" w:hAnsi="Times New Roman" w:cs="Times New Roman"/>
          <w:b/>
          <w:sz w:val="24"/>
          <w:szCs w:val="24"/>
        </w:rPr>
        <w:t>Вытегорский</w:t>
      </w:r>
      <w:proofErr w:type="spellEnd"/>
      <w:r w:rsidRPr="00E802FC">
        <w:rPr>
          <w:rFonts w:ascii="Times New Roman" w:hAnsi="Times New Roman" w:cs="Times New Roman"/>
          <w:b/>
          <w:sz w:val="24"/>
          <w:szCs w:val="24"/>
        </w:rPr>
        <w:t xml:space="preserve"> районный центр культуры» </w:t>
      </w:r>
    </w:p>
    <w:p w:rsidR="00674BAA" w:rsidRPr="00EA21C2" w:rsidRDefault="00674BAA" w:rsidP="00674BA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исключения в дальнейшей работе нарушений</w:t>
      </w:r>
      <w:r w:rsidRPr="00EA21C2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 ФЗ «О контрактной системе в сфере закупок товаров, работ, услуг для обеспечения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ственных и муниципальных нужд», а именно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 соблюдением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сроков утверждения и размещения</w:t>
      </w:r>
      <w:r w:rsidRPr="00EA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плана закупок и плана графика, принято решение об усилении внутреннего контроля. Назначено ответственное лицо.</w:t>
      </w:r>
    </w:p>
    <w:p w:rsidR="00674BAA" w:rsidRPr="00094094" w:rsidRDefault="00674BAA" w:rsidP="00674B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 контроль за </w:t>
      </w:r>
      <w:r w:rsidRPr="00EA2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A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 по контрактам и договорам (сроков оплаты за приобретенные товары, выполненные работы и оказанные услуги).</w:t>
      </w:r>
    </w:p>
    <w:p w:rsidR="00A75D9F" w:rsidRPr="00B46EF0" w:rsidRDefault="00B46EF0" w:rsidP="00674BAA">
      <w:pPr>
        <w:spacing w:after="0"/>
        <w:rPr>
          <w:sz w:val="40"/>
          <w:szCs w:val="40"/>
        </w:rPr>
      </w:pPr>
      <w:r w:rsidRPr="00B46EF0">
        <w:rPr>
          <w:rFonts w:ascii="Times New Roman" w:hAnsi="Times New Roman"/>
          <w:b/>
          <w:sz w:val="40"/>
          <w:szCs w:val="40"/>
        </w:rPr>
        <w:t xml:space="preserve"> </w:t>
      </w:r>
    </w:p>
    <w:sectPr w:rsidR="00A75D9F" w:rsidRPr="00B46EF0" w:rsidSect="00674BAA">
      <w:pgSz w:w="11905" w:h="16838"/>
      <w:pgMar w:top="1134" w:right="567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F2AFA"/>
    <w:multiLevelType w:val="hybridMultilevel"/>
    <w:tmpl w:val="4170F1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8385CFA"/>
    <w:multiLevelType w:val="hybridMultilevel"/>
    <w:tmpl w:val="9B186586"/>
    <w:lvl w:ilvl="0" w:tplc="8A5E97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1A0468"/>
    <w:rsid w:val="00221CA1"/>
    <w:rsid w:val="002560DE"/>
    <w:rsid w:val="003C4C92"/>
    <w:rsid w:val="00407DF4"/>
    <w:rsid w:val="0043074C"/>
    <w:rsid w:val="00445B90"/>
    <w:rsid w:val="004A5FC5"/>
    <w:rsid w:val="004C37D4"/>
    <w:rsid w:val="004D6E74"/>
    <w:rsid w:val="004E3E8E"/>
    <w:rsid w:val="005C59F9"/>
    <w:rsid w:val="006058B6"/>
    <w:rsid w:val="00636895"/>
    <w:rsid w:val="00674BAA"/>
    <w:rsid w:val="006A6B8A"/>
    <w:rsid w:val="006F1998"/>
    <w:rsid w:val="006F7B0F"/>
    <w:rsid w:val="0072005A"/>
    <w:rsid w:val="007558C4"/>
    <w:rsid w:val="00862F75"/>
    <w:rsid w:val="009120A5"/>
    <w:rsid w:val="009157DE"/>
    <w:rsid w:val="00960CCC"/>
    <w:rsid w:val="009614EA"/>
    <w:rsid w:val="009878D1"/>
    <w:rsid w:val="00A26300"/>
    <w:rsid w:val="00A75D9F"/>
    <w:rsid w:val="00AA2BE4"/>
    <w:rsid w:val="00B46EF0"/>
    <w:rsid w:val="00C57E03"/>
    <w:rsid w:val="00D91C95"/>
    <w:rsid w:val="00EA194E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74B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2017-06-28T10:59:00Z</cp:lastPrinted>
  <dcterms:created xsi:type="dcterms:W3CDTF">2019-02-07T06:31:00Z</dcterms:created>
  <dcterms:modified xsi:type="dcterms:W3CDTF">2019-02-07T06:31:00Z</dcterms:modified>
</cp:coreProperties>
</file>