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58" w:rsidRDefault="00316F58" w:rsidP="0031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3C40" w:rsidRPr="00FE520B" w:rsidRDefault="00C43C40" w:rsidP="00B0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3C40" w:rsidRPr="002519A2" w:rsidRDefault="00C43C40" w:rsidP="00B02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9A2"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  <w:proofErr w:type="spellStart"/>
      <w:r w:rsidRPr="002519A2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Pr="002519A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43C40" w:rsidRPr="002519A2" w:rsidRDefault="00C43C40" w:rsidP="00B02450">
      <w:pPr>
        <w:spacing w:after="0" w:line="240" w:lineRule="auto"/>
        <w:jc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2519A2">
        <w:rPr>
          <w:rFonts w:ascii="Times New Roman" w:hAnsi="Times New Roman" w:cs="Times New Roman"/>
          <w:sz w:val="24"/>
          <w:szCs w:val="24"/>
        </w:rPr>
        <w:t>о вып</w:t>
      </w:r>
      <w:r w:rsidR="001317B2" w:rsidRPr="002519A2">
        <w:rPr>
          <w:rFonts w:ascii="Times New Roman" w:hAnsi="Times New Roman" w:cs="Times New Roman"/>
          <w:sz w:val="24"/>
          <w:szCs w:val="24"/>
        </w:rPr>
        <w:t xml:space="preserve">олнении переданных полномочий  </w:t>
      </w:r>
      <w:r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 контро</w:t>
      </w:r>
      <w:r w:rsidR="00E14923"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льно- счетного органа </w:t>
      </w:r>
      <w:r w:rsidR="00450ABF" w:rsidRPr="00450ABF">
        <w:rPr>
          <w:rFonts w:ascii="Times New Roman" w:hAnsi="Times New Roman" w:cs="Times New Roman"/>
          <w:spacing w:val="3"/>
          <w:sz w:val="24"/>
          <w:szCs w:val="24"/>
        </w:rPr>
        <w:t>Совета</w:t>
      </w:r>
      <w:r w:rsidR="00C6016C">
        <w:rPr>
          <w:rFonts w:ascii="Times New Roman" w:hAnsi="Times New Roman" w:cs="Times New Roman"/>
          <w:spacing w:val="3"/>
          <w:sz w:val="24"/>
          <w:szCs w:val="24"/>
        </w:rPr>
        <w:t xml:space="preserve"> сельского поселения </w:t>
      </w:r>
      <w:proofErr w:type="spellStart"/>
      <w:proofErr w:type="gramStart"/>
      <w:r w:rsidR="00C6016C">
        <w:rPr>
          <w:rFonts w:ascii="Times New Roman" w:hAnsi="Times New Roman" w:cs="Times New Roman"/>
          <w:spacing w:val="3"/>
          <w:sz w:val="24"/>
          <w:szCs w:val="24"/>
        </w:rPr>
        <w:t>Девятинское</w:t>
      </w:r>
      <w:proofErr w:type="spellEnd"/>
      <w:r w:rsidR="00450ABF"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по</w:t>
      </w:r>
      <w:proofErr w:type="gramEnd"/>
      <w:r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осуществлению</w:t>
      </w:r>
      <w:r w:rsidR="00C40F6A"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ABF">
        <w:rPr>
          <w:rFonts w:ascii="Times New Roman" w:hAnsi="Times New Roman" w:cs="Times New Roman"/>
          <w:spacing w:val="3"/>
          <w:sz w:val="24"/>
          <w:szCs w:val="24"/>
        </w:rPr>
        <w:t>внешнего муниципал</w:t>
      </w:r>
      <w:r w:rsidRPr="002519A2">
        <w:rPr>
          <w:rFonts w:ascii="Times New Roman" w:hAnsi="Times New Roman" w:cs="Times New Roman"/>
          <w:spacing w:val="3"/>
          <w:sz w:val="24"/>
          <w:szCs w:val="24"/>
        </w:rPr>
        <w:t>ьного финансового контроля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соответствии</w:t>
      </w:r>
      <w:r w:rsidR="00C40F6A"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 </w:t>
      </w:r>
      <w:r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Соглашением </w:t>
      </w:r>
      <w:r w:rsidR="00072F79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№ </w:t>
      </w:r>
      <w:r w:rsidR="000104D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5</w:t>
      </w:r>
      <w:r w:rsidR="00072F79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0104D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29</w:t>
      </w:r>
      <w:r w:rsidR="00D044F0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.12</w:t>
      </w:r>
      <w:r w:rsidR="000104D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.2018</w:t>
      </w:r>
      <w:r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</w:p>
    <w:p w:rsidR="00C43C40" w:rsidRPr="00FE520B" w:rsidRDefault="00C43C40" w:rsidP="00C43C40">
      <w:pPr>
        <w:spacing w:after="0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43C40" w:rsidRPr="00471039" w:rsidRDefault="00E0619E" w:rsidP="00B0245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 Представительное Собрание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и Ревизионную комиссию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</w:t>
      </w:r>
      <w:r w:rsidR="009D1E1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н</w:t>
      </w:r>
      <w:r w:rsidR="00E14923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ого</w:t>
      </w:r>
      <w:r w:rsidR="004115A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gramStart"/>
      <w:r w:rsidR="004115A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р</w:t>
      </w:r>
      <w:r w:rsidR="001920A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айона  в</w:t>
      </w:r>
      <w:proofErr w:type="gramEnd"/>
      <w:r w:rsidR="001920A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период с 1 января по 31 декабря</w:t>
      </w:r>
      <w:r w:rsidR="00A1015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2019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года поступило</w:t>
      </w:r>
      <w:r w:rsid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___</w:t>
      </w:r>
      <w:r w:rsidR="00A46C86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</w:t>
      </w:r>
      <w:r w:rsidR="00F85899">
        <w:rPr>
          <w:rFonts w:ascii="Times New Roman" w:hAnsi="Times New Roman" w:cs="Times New Roman"/>
          <w:iCs/>
          <w:spacing w:val="-2"/>
          <w:sz w:val="24"/>
          <w:szCs w:val="24"/>
        </w:rPr>
        <w:t>___ предложения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r w:rsidR="00C40F6A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740716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___</w:t>
      </w:r>
      <w:r w:rsidR="000104D5">
        <w:rPr>
          <w:rFonts w:ascii="Times New Roman" w:hAnsi="Times New Roman" w:cs="Times New Roman"/>
          <w:iCs/>
          <w:spacing w:val="-2"/>
          <w:sz w:val="24"/>
          <w:szCs w:val="24"/>
        </w:rPr>
        <w:t>39</w:t>
      </w:r>
      <w:r w:rsidR="00932E5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</w:t>
      </w:r>
      <w:r w:rsidR="00F85899">
        <w:rPr>
          <w:rFonts w:ascii="Times New Roman" w:hAnsi="Times New Roman" w:cs="Times New Roman"/>
          <w:iCs/>
          <w:spacing w:val="-2"/>
          <w:sz w:val="24"/>
          <w:szCs w:val="24"/>
        </w:rPr>
        <w:t>___обращений</w:t>
      </w:r>
      <w:r w:rsid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4231D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о проведении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940D92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контрольных и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экспертно-аналитических мероприятий, в соответствии с заключенным Соглашением.</w:t>
      </w:r>
      <w:r w:rsidR="0049159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Инициаторами проведения мероприятий были:</w:t>
      </w:r>
    </w:p>
    <w:p w:rsidR="00491595" w:rsidRPr="00471039" w:rsidRDefault="00491595" w:rsidP="00B0245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-Ревизионная комиссия ВМР </w:t>
      </w:r>
      <w:proofErr w:type="gramStart"/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>–</w:t>
      </w:r>
      <w:r w:rsid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</w:t>
      </w:r>
      <w:r w:rsidR="00F91CED">
        <w:rPr>
          <w:rFonts w:ascii="Times New Roman" w:hAnsi="Times New Roman" w:cs="Times New Roman"/>
          <w:iCs/>
          <w:spacing w:val="-2"/>
          <w:sz w:val="24"/>
          <w:szCs w:val="24"/>
        </w:rPr>
        <w:t>1</w:t>
      </w:r>
      <w:proofErr w:type="gramEnd"/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421F9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контрольное</w:t>
      </w: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</w:p>
    <w:p w:rsidR="0055507D" w:rsidRPr="00450ABF" w:rsidRDefault="00450ABF" w:rsidP="00B0245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-Совет сельского поселения </w:t>
      </w:r>
      <w:proofErr w:type="spellStart"/>
      <w:r w:rsidR="00C6016C">
        <w:rPr>
          <w:rFonts w:ascii="Times New Roman" w:hAnsi="Times New Roman" w:cs="Times New Roman"/>
          <w:iCs/>
          <w:spacing w:val="-2"/>
          <w:sz w:val="24"/>
          <w:szCs w:val="24"/>
        </w:rPr>
        <w:t>Девятинское</w:t>
      </w:r>
      <w:proofErr w:type="spellEnd"/>
      <w:r w:rsidR="0055507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 </w:t>
      </w:r>
      <w:r w:rsidR="00421F9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38 </w:t>
      </w:r>
      <w:r w:rsidR="0055507D">
        <w:rPr>
          <w:rFonts w:ascii="Times New Roman" w:hAnsi="Times New Roman" w:cs="Times New Roman"/>
          <w:iCs/>
          <w:spacing w:val="-2"/>
          <w:sz w:val="24"/>
          <w:szCs w:val="24"/>
        </w:rPr>
        <w:t>экспертно-аналитических</w:t>
      </w:r>
      <w:r w:rsidR="00C6016C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412211" w:rsidRDefault="0012510B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12510B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 </w:t>
      </w:r>
    </w:p>
    <w:p w:rsidR="00412211" w:rsidRPr="00B02450" w:rsidRDefault="00B02450" w:rsidP="00B0245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91CED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     </w:t>
      </w:r>
      <w:r w:rsidR="0012510B" w:rsidRPr="00F91CED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   Контроль</w:t>
      </w:r>
      <w:r w:rsidR="00F91CED" w:rsidRPr="00F91CED">
        <w:rPr>
          <w:rFonts w:ascii="Times New Roman" w:hAnsi="Times New Roman" w:cs="Times New Roman"/>
          <w:b/>
          <w:iCs/>
          <w:spacing w:val="-2"/>
          <w:sz w:val="24"/>
          <w:szCs w:val="24"/>
        </w:rPr>
        <w:t>ная деятельность</w:t>
      </w:r>
      <w:r w:rsidR="00421F9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отчетном 2019</w:t>
      </w:r>
      <w:r w:rsidR="0012510B"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году осуществлялась в соответствии с Положением о Ревизионной ком</w:t>
      </w:r>
      <w:r w:rsidR="00421F98">
        <w:rPr>
          <w:rFonts w:ascii="Times New Roman" w:hAnsi="Times New Roman" w:cs="Times New Roman"/>
          <w:iCs/>
          <w:spacing w:val="-2"/>
          <w:sz w:val="24"/>
          <w:szCs w:val="24"/>
        </w:rPr>
        <w:t>иссии ВМР, Планом работы на 2019</w:t>
      </w:r>
      <w:r w:rsidR="0012510B"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год, регламентом Ревизионной комиссии </w:t>
      </w:r>
      <w:proofErr w:type="spellStart"/>
      <w:r w:rsidR="0012510B" w:rsidRPr="00B02450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12510B"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района, утвержденным распоряжением Председателя Представительного Собрания </w:t>
      </w:r>
      <w:proofErr w:type="spellStart"/>
      <w:r w:rsidR="0012510B" w:rsidRPr="00B02450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12510B"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№ 7 от 20.01.2014 года. При проведении контрольных мероприятий Ревизионная комиссия руководствовалась приказом Председателя Ревизионной комиссии № 13 от 01.07.2014 года «Об утверждении стандарта внешнего муниципального финансового контроля».     </w:t>
      </w:r>
    </w:p>
    <w:p w:rsidR="00F91CED" w:rsidRDefault="00B02450" w:rsidP="00F91CED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</w:t>
      </w:r>
    </w:p>
    <w:p w:rsidR="00421F98" w:rsidRPr="00421F98" w:rsidRDefault="00F91CED" w:rsidP="00421F98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  </w:t>
      </w:r>
      <w:r w:rsidRPr="00F91CED">
        <w:rPr>
          <w:rFonts w:ascii="Times New Roman" w:hAnsi="Times New Roman" w:cs="Times New Roman"/>
          <w:iCs/>
          <w:spacing w:val="-2"/>
          <w:sz w:val="24"/>
          <w:szCs w:val="24"/>
        </w:rPr>
        <w:t>В соот</w:t>
      </w:r>
      <w:r w:rsidR="00421F98">
        <w:rPr>
          <w:rFonts w:ascii="Times New Roman" w:hAnsi="Times New Roman" w:cs="Times New Roman"/>
          <w:iCs/>
          <w:spacing w:val="-2"/>
          <w:sz w:val="24"/>
          <w:szCs w:val="24"/>
        </w:rPr>
        <w:t>ветствии с планом работы на 2019</w:t>
      </w:r>
      <w:r w:rsidRPr="00F91CE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 Ревизионной комиссией проведено </w:t>
      </w:r>
      <w:r w:rsidR="00421F98">
        <w:rPr>
          <w:rFonts w:ascii="Times New Roman" w:hAnsi="Times New Roman" w:cs="Times New Roman"/>
          <w:iCs/>
          <w:spacing w:val="-2"/>
          <w:sz w:val="24"/>
          <w:szCs w:val="24"/>
        </w:rPr>
        <w:t>контрольное мероприятие на тему</w:t>
      </w:r>
      <w:r w:rsidR="00421F98" w:rsidRPr="00421F9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«Соблюдение бюджетного законодательства Российской Федерации при использовании средств бюджета сельского поселения </w:t>
      </w:r>
      <w:proofErr w:type="spellStart"/>
      <w:r w:rsidR="00421F98" w:rsidRPr="00421F98">
        <w:rPr>
          <w:rFonts w:ascii="Times New Roman" w:hAnsi="Times New Roman" w:cs="Times New Roman"/>
          <w:iCs/>
          <w:spacing w:val="-2"/>
          <w:sz w:val="24"/>
          <w:szCs w:val="24"/>
        </w:rPr>
        <w:t>Девятинское</w:t>
      </w:r>
      <w:proofErr w:type="spellEnd"/>
      <w:r w:rsidR="00421F98" w:rsidRPr="00421F9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 «Общегосударственные вопросы».</w:t>
      </w:r>
    </w:p>
    <w:p w:rsidR="00421F98" w:rsidRPr="00421F98" w:rsidRDefault="00421F98" w:rsidP="00421F98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21F9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Общая сумма проверенных средств – 8982,0 </w:t>
      </w:r>
      <w:proofErr w:type="spellStart"/>
      <w:r w:rsidRPr="00421F98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Pr="00421F98">
        <w:rPr>
          <w:rFonts w:ascii="Times New Roman" w:hAnsi="Times New Roman" w:cs="Times New Roman"/>
          <w:iCs/>
          <w:spacing w:val="-2"/>
          <w:sz w:val="24"/>
          <w:szCs w:val="24"/>
        </w:rPr>
        <w:t>. Выявлено 4 нарушения при осуществлении муниципальных закупок, и 1 нарушение в области нормативно- правового сопровождения исполнения бюджета. Сумма нарушений составила 51,8 тыс. рублей.</w:t>
      </w:r>
    </w:p>
    <w:p w:rsidR="00421F98" w:rsidRPr="00421F98" w:rsidRDefault="00421F98" w:rsidP="00421F98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21F98">
        <w:rPr>
          <w:rFonts w:ascii="Times New Roman" w:hAnsi="Times New Roman" w:cs="Times New Roman"/>
          <w:iCs/>
          <w:spacing w:val="-2"/>
          <w:sz w:val="24"/>
          <w:szCs w:val="24"/>
        </w:rPr>
        <w:t>Ревизионной комиссией ВМР по результатам контрольного мероприятия руководителю Главе сельского поселения направлено информационное письмо с предложениями по правовому регулированию, а именно разработать и утвердить необходимый нормативно-правовой акт, регламентирующий Порядок составления и ведения бюджетных росписей главных распорядителей (распорядителей) бюджетных средств, включая внесение изменений в них.</w:t>
      </w:r>
    </w:p>
    <w:p w:rsidR="00421F98" w:rsidRDefault="00421F98" w:rsidP="00421F98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421F98" w:rsidRDefault="00421F98" w:rsidP="00421F98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21F9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Нарушения отражены в акте контрольного мероприятия и отчёте. Отчет о контрольном мероприятий направлен Главе </w:t>
      </w:r>
      <w:proofErr w:type="spellStart"/>
      <w:r w:rsidRPr="00421F98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Pr="00421F9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района. Материалы проверки направлены в Прокуратуру для правовой оценки действий должностных лиц.</w:t>
      </w:r>
    </w:p>
    <w:p w:rsidR="00421F98" w:rsidRPr="00C6016C" w:rsidRDefault="0016537E" w:rsidP="00421F98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16537E">
        <w:rPr>
          <w:rFonts w:ascii="Times New Roman" w:hAnsi="Times New Roman" w:cs="Times New Roman"/>
          <w:iCs/>
          <w:spacing w:val="-2"/>
          <w:sz w:val="24"/>
          <w:szCs w:val="24"/>
        </w:rPr>
        <w:t>По информации Главы поселения предложения Ревизионной комиссии ВМР приняты к исполнению. Постановление Администрации поселения принято.</w:t>
      </w:r>
    </w:p>
    <w:p w:rsidR="0012510B" w:rsidRDefault="00C6016C" w:rsidP="00404AA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6016C">
        <w:rPr>
          <w:rFonts w:ascii="Times New Roman" w:hAnsi="Times New Roman" w:cs="Times New Roman"/>
          <w:iCs/>
          <w:spacing w:val="-2"/>
          <w:sz w:val="24"/>
          <w:szCs w:val="24"/>
        </w:rPr>
        <w:tab/>
      </w:r>
    </w:p>
    <w:p w:rsidR="00875EE9" w:rsidRPr="00B02450" w:rsidRDefault="00C43C40" w:rsidP="00B02450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Проведено </w:t>
      </w:r>
      <w:r w:rsidRPr="00F91CED">
        <w:rPr>
          <w:rFonts w:ascii="Times New Roman" w:hAnsi="Times New Roman" w:cs="Times New Roman"/>
          <w:b/>
          <w:iCs/>
          <w:spacing w:val="-2"/>
          <w:sz w:val="24"/>
          <w:szCs w:val="24"/>
        </w:rPr>
        <w:t>экспертно-аналитических мероприятий</w:t>
      </w:r>
      <w:r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всего –</w:t>
      </w:r>
      <w:r w:rsid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A1015F">
        <w:rPr>
          <w:rFonts w:ascii="Times New Roman" w:hAnsi="Times New Roman" w:cs="Times New Roman"/>
          <w:iCs/>
          <w:spacing w:val="-2"/>
          <w:sz w:val="24"/>
          <w:szCs w:val="24"/>
        </w:rPr>
        <w:t>38</w:t>
      </w:r>
      <w:r w:rsidR="00471039" w:rsidRPr="00450ABF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том числе:</w:t>
      </w:r>
    </w:p>
    <w:p w:rsidR="003B4A0D" w:rsidRPr="00F85899" w:rsidRDefault="00C43C40" w:rsidP="00702C3C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Анализ</w:t>
      </w:r>
      <w:r w:rsidR="00E1492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испол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нения бюджета</w:t>
      </w:r>
      <w:r w:rsidR="00344C0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r w:rsidR="00344C0B">
        <w:rPr>
          <w:rFonts w:ascii="Times New Roman" w:hAnsi="Times New Roman" w:cs="Times New Roman"/>
          <w:iCs/>
          <w:spacing w:val="-2"/>
          <w:sz w:val="24"/>
          <w:szCs w:val="24"/>
        </w:rPr>
        <w:t>Девятинское</w:t>
      </w:r>
      <w:proofErr w:type="spellEnd"/>
      <w:r w:rsidR="00E1492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за</w:t>
      </w:r>
      <w:r w:rsidR="00E1492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A1015F">
        <w:rPr>
          <w:rFonts w:ascii="Times New Roman" w:hAnsi="Times New Roman" w:cs="Times New Roman"/>
          <w:iCs/>
          <w:spacing w:val="-2"/>
          <w:sz w:val="24"/>
          <w:szCs w:val="24"/>
        </w:rPr>
        <w:t>2018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</w:t>
      </w:r>
      <w:r w:rsidR="00F91CE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от </w:t>
      </w:r>
      <w:r w:rsidR="000104D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30.04.2019</w:t>
      </w:r>
      <w:r w:rsidR="0035759B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</w:t>
      </w:r>
      <w:proofErr w:type="gramStart"/>
      <w:r w:rsidR="00702C3C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FB1B5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,  за</w:t>
      </w:r>
      <w:proofErr w:type="gramEnd"/>
      <w:r w:rsidR="00FB1B5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1 </w:t>
      </w:r>
      <w:r w:rsidR="00AF1C90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квартал</w:t>
      </w:r>
      <w:r w:rsidR="00A1015F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2019</w:t>
      </w:r>
      <w:r w:rsidR="00E14923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F91CED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</w:t>
      </w:r>
      <w:r w:rsidR="000104D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25.06.2019</w:t>
      </w:r>
      <w:r w:rsidR="0035759B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29453E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9A4F6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за 1 полугодие</w:t>
      </w:r>
      <w:r w:rsidR="00A1015F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2019</w:t>
      </w:r>
      <w:r w:rsidR="00E14923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F91CED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3</w:t>
      </w:r>
      <w:r w:rsidR="000104D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0.08.2019</w:t>
      </w:r>
      <w:r w:rsidR="0035759B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9A4F6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, за</w:t>
      </w:r>
      <w:r w:rsidR="0029453E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A1015F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9 месяцев 2019</w:t>
      </w:r>
      <w:r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года</w:t>
      </w:r>
      <w:r w:rsidR="00F91CED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от </w:t>
      </w:r>
      <w:r w:rsidR="000104D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22.11.2019</w:t>
      </w:r>
      <w:r w:rsidR="0035759B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B4A0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-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93A28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всего 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 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4 заключения</w:t>
      </w:r>
      <w:r w:rsidR="0054673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C93A28" w:rsidRDefault="00546735" w:rsidP="00702C3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 </w:t>
      </w:r>
      <w:r w:rsidR="00344C0B">
        <w:rPr>
          <w:rFonts w:ascii="Times New Roman" w:hAnsi="Times New Roman" w:cs="Times New Roman"/>
          <w:iCs/>
          <w:spacing w:val="-2"/>
          <w:sz w:val="24"/>
          <w:szCs w:val="24"/>
        </w:rPr>
        <w:t>результатам анализа</w:t>
      </w:r>
      <w:r w:rsidR="0055507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нарушений </w:t>
      </w:r>
      <w:r w:rsidR="0055507D">
        <w:rPr>
          <w:rFonts w:ascii="Times New Roman" w:hAnsi="Times New Roman" w:cs="Times New Roman"/>
          <w:iCs/>
          <w:spacing w:val="-2"/>
          <w:sz w:val="24"/>
          <w:szCs w:val="24"/>
        </w:rPr>
        <w:t>бюджетного законодательства</w:t>
      </w:r>
      <w:r w:rsidR="00A1015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 недостатков</w:t>
      </w:r>
      <w:r w:rsidR="00344C0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не выявлено</w:t>
      </w:r>
      <w:r w:rsidR="00F91CE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 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Охват экспертизой бюджетных средств</w:t>
      </w:r>
      <w:r w:rsidR="00A1015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составил 34225,2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D63EB0" w:rsidRDefault="00D63EB0" w:rsidP="00702C3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1254"/>
        <w:gridCol w:w="1118"/>
        <w:gridCol w:w="1107"/>
        <w:gridCol w:w="1788"/>
      </w:tblGrid>
      <w:tr w:rsidR="00A1015F" w:rsidRPr="00AF6B6C" w:rsidTr="00563746">
        <w:tc>
          <w:tcPr>
            <w:tcW w:w="4786" w:type="dxa"/>
          </w:tcPr>
          <w:p w:rsidR="00A1015F" w:rsidRPr="00404AA0" w:rsidRDefault="00A1015F" w:rsidP="00563746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  <w:p w:rsidR="00A1015F" w:rsidRPr="00404AA0" w:rsidRDefault="00A1015F" w:rsidP="00563746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015F" w:rsidRPr="00404AA0" w:rsidRDefault="00A1015F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134" w:type="dxa"/>
          </w:tcPr>
          <w:p w:rsidR="00A1015F" w:rsidRPr="00404AA0" w:rsidRDefault="00A1015F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123" w:type="dxa"/>
          </w:tcPr>
          <w:p w:rsidR="00A1015F" w:rsidRPr="00404AA0" w:rsidRDefault="00A1015F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818" w:type="dxa"/>
          </w:tcPr>
          <w:p w:rsidR="00A1015F" w:rsidRPr="00404AA0" w:rsidRDefault="00A1015F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 к уровню 2018 года</w:t>
            </w:r>
          </w:p>
        </w:tc>
      </w:tr>
      <w:tr w:rsidR="00A1015F" w:rsidRPr="00AF6B6C" w:rsidTr="00563746">
        <w:tc>
          <w:tcPr>
            <w:tcW w:w="4786" w:type="dxa"/>
          </w:tcPr>
          <w:p w:rsidR="00A1015F" w:rsidRPr="00404AA0" w:rsidRDefault="00A1015F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23" w:type="dxa"/>
          </w:tcPr>
          <w:p w:rsidR="00A1015F" w:rsidRPr="00404AA0" w:rsidRDefault="00421F98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818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A1015F" w:rsidRPr="00AF6B6C" w:rsidTr="00563746">
        <w:tc>
          <w:tcPr>
            <w:tcW w:w="4786" w:type="dxa"/>
          </w:tcPr>
          <w:p w:rsidR="00A1015F" w:rsidRPr="00404AA0" w:rsidRDefault="00A1015F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31954,8</w:t>
            </w:r>
          </w:p>
        </w:tc>
        <w:tc>
          <w:tcPr>
            <w:tcW w:w="1134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35018,7</w:t>
            </w:r>
          </w:p>
        </w:tc>
        <w:tc>
          <w:tcPr>
            <w:tcW w:w="1123" w:type="dxa"/>
          </w:tcPr>
          <w:p w:rsidR="00A1015F" w:rsidRPr="00404AA0" w:rsidRDefault="00421F98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34225,2</w:t>
            </w:r>
          </w:p>
        </w:tc>
        <w:tc>
          <w:tcPr>
            <w:tcW w:w="1818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-793,5</w:t>
            </w:r>
          </w:p>
        </w:tc>
      </w:tr>
      <w:tr w:rsidR="00A1015F" w:rsidRPr="00AF6B6C" w:rsidTr="00563746">
        <w:tc>
          <w:tcPr>
            <w:tcW w:w="4786" w:type="dxa"/>
          </w:tcPr>
          <w:p w:rsidR="00A1015F" w:rsidRPr="00404AA0" w:rsidRDefault="00A1015F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1276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A1015F" w:rsidRPr="00404AA0" w:rsidRDefault="00421F98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A1015F" w:rsidRPr="00AF6B6C" w:rsidTr="00563746">
        <w:tc>
          <w:tcPr>
            <w:tcW w:w="4786" w:type="dxa"/>
          </w:tcPr>
          <w:p w:rsidR="00A1015F" w:rsidRPr="00404AA0" w:rsidRDefault="00A1015F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lastRenderedPageBreak/>
              <w:t xml:space="preserve">Кол-во фактов расходования </w:t>
            </w:r>
            <w:proofErr w:type="gramStart"/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бюджетных средств</w:t>
            </w:r>
            <w:proofErr w:type="gramEnd"/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 не отвечающих принципу эффективности и экономности.</w:t>
            </w:r>
          </w:p>
        </w:tc>
        <w:tc>
          <w:tcPr>
            <w:tcW w:w="1276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 / 9,3</w:t>
            </w:r>
          </w:p>
        </w:tc>
        <w:tc>
          <w:tcPr>
            <w:tcW w:w="1123" w:type="dxa"/>
          </w:tcPr>
          <w:p w:rsidR="00A1015F" w:rsidRPr="00404AA0" w:rsidRDefault="00421F98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  <w:tr w:rsidR="00A1015F" w:rsidRPr="00AF6B6C" w:rsidTr="00563746">
        <w:tc>
          <w:tcPr>
            <w:tcW w:w="4786" w:type="dxa"/>
          </w:tcPr>
          <w:p w:rsidR="00A1015F" w:rsidRPr="00404AA0" w:rsidRDefault="00A1015F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A1015F" w:rsidRPr="00404AA0" w:rsidRDefault="00421F98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A1015F" w:rsidRPr="00AF6B6C" w:rsidTr="00563746">
        <w:tc>
          <w:tcPr>
            <w:tcW w:w="4786" w:type="dxa"/>
          </w:tcPr>
          <w:p w:rsidR="00A1015F" w:rsidRPr="00404AA0" w:rsidRDefault="00A1015F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1276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23" w:type="dxa"/>
          </w:tcPr>
          <w:p w:rsidR="00A1015F" w:rsidRPr="00404AA0" w:rsidRDefault="00421F98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818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A1015F" w:rsidRPr="00AF6B6C" w:rsidTr="00563746">
        <w:tc>
          <w:tcPr>
            <w:tcW w:w="4786" w:type="dxa"/>
          </w:tcPr>
          <w:p w:rsidR="00A1015F" w:rsidRPr="00404AA0" w:rsidRDefault="00A1015F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</w:t>
            </w:r>
          </w:p>
        </w:tc>
        <w:tc>
          <w:tcPr>
            <w:tcW w:w="1276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A1015F" w:rsidRPr="00404AA0" w:rsidRDefault="00421F98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A1015F" w:rsidRPr="00404AA0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04AA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</w:tbl>
    <w:p w:rsidR="00A1015F" w:rsidRDefault="00A1015F" w:rsidP="00702C3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AE249F" w:rsidRPr="00702C3C" w:rsidRDefault="00AE249F" w:rsidP="00702C3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F85899" w:rsidRDefault="00C43C40" w:rsidP="00A33F3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Подготовлено </w:t>
      </w:r>
      <w:r w:rsidR="00344C0B">
        <w:rPr>
          <w:rFonts w:ascii="Times New Roman" w:hAnsi="Times New Roman" w:cs="Times New Roman"/>
          <w:iCs/>
          <w:spacing w:val="-2"/>
          <w:sz w:val="24"/>
          <w:szCs w:val="24"/>
        </w:rPr>
        <w:t>9</w:t>
      </w:r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заключений на</w:t>
      </w:r>
      <w:r w:rsidR="003B4A0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про</w:t>
      </w:r>
      <w:r w:rsidR="00450AB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ект решения Совета</w:t>
      </w:r>
      <w:r w:rsidR="00344C0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r w:rsidR="00344C0B">
        <w:rPr>
          <w:rFonts w:ascii="Times New Roman" w:hAnsi="Times New Roman" w:cs="Times New Roman"/>
          <w:iCs/>
          <w:spacing w:val="-2"/>
          <w:sz w:val="24"/>
          <w:szCs w:val="24"/>
        </w:rPr>
        <w:t>Девятинское</w:t>
      </w:r>
      <w:proofErr w:type="spellEnd"/>
      <w:r w:rsidR="003B4A0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gramStart"/>
      <w:r w:rsidR="003B4A0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о  внесении</w:t>
      </w:r>
      <w:proofErr w:type="gramEnd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из</w:t>
      </w:r>
      <w:r w:rsidR="00A46C86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менений в </w:t>
      </w:r>
      <w:r w:rsidR="00450AB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бюджет поселения</w:t>
      </w:r>
      <w:r w:rsidR="00C93A28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3B4A0D" w:rsidRPr="00F85899" w:rsidRDefault="009D1E10" w:rsidP="00A33F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(заключения </w:t>
      </w:r>
      <w:r w:rsidR="00C40F6A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0104D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16.01.2019, от 18.03.2019, от 25.04</w:t>
      </w:r>
      <w:r w:rsidR="00C40F6A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0104D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2019</w:t>
      </w:r>
      <w:r w:rsidR="00DE368E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от </w:t>
      </w:r>
      <w:r w:rsidR="000104D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07.06.2019, от 01.08.2019</w:t>
      </w:r>
      <w:r w:rsidR="00AA1D6C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r w:rsidR="000104D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от 17.09.2019</w:t>
      </w:r>
      <w:r w:rsidR="003B37BC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7C493C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4231D" w:rsidRP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0104D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05.11.2019, от 10.12.2019, от 26.12.2019</w:t>
      </w:r>
      <w:r w:rsidR="00C93A28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546735" w:rsidRPr="000104D5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54673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C93A28" w:rsidRDefault="00421F98" w:rsidP="00491ADA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Экспертизой охвачено 7134,9</w:t>
      </w:r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 </w:t>
      </w:r>
      <w:r w:rsidR="00DE368E">
        <w:rPr>
          <w:rFonts w:ascii="Times New Roman" w:hAnsi="Times New Roman" w:cs="Times New Roman"/>
          <w:iCs/>
          <w:spacing w:val="-2"/>
          <w:sz w:val="24"/>
          <w:szCs w:val="24"/>
        </w:rPr>
        <w:t>В проектах решений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нарушений</w:t>
      </w:r>
      <w:r w:rsidR="00DE36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бюджетног</w:t>
      </w:r>
      <w:r w:rsidR="00AA1D6C">
        <w:rPr>
          <w:rFonts w:ascii="Times New Roman" w:hAnsi="Times New Roman" w:cs="Times New Roman"/>
          <w:iCs/>
          <w:spacing w:val="-2"/>
          <w:sz w:val="24"/>
          <w:szCs w:val="24"/>
        </w:rPr>
        <w:t>о законодательства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не выявлено</w:t>
      </w:r>
      <w:r w:rsidR="00AA1D6C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DE36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1317B2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По результатам экспертизы</w:t>
      </w:r>
      <w:r w:rsidR="007C49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450AB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Совету поселения</w:t>
      </w:r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7C49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предложено 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>все 9 проектов решений рассмотреть.</w:t>
      </w:r>
    </w:p>
    <w:p w:rsidR="00BC33E6" w:rsidRPr="00F85899" w:rsidRDefault="00BC33E6" w:rsidP="00491ADA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7"/>
        <w:gridCol w:w="1534"/>
        <w:gridCol w:w="1252"/>
        <w:gridCol w:w="1251"/>
        <w:gridCol w:w="1507"/>
      </w:tblGrid>
      <w:tr w:rsidR="00421F98" w:rsidRPr="00AF6B6C" w:rsidTr="00563746">
        <w:tc>
          <w:tcPr>
            <w:tcW w:w="4492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570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="00404AA0" w:rsidRPr="00A53B74">
              <w:rPr>
                <w:sz w:val="16"/>
                <w:szCs w:val="16"/>
              </w:rPr>
              <w:t xml:space="preserve"> </w:t>
            </w:r>
            <w:r w:rsidR="00404AA0"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421F98" w:rsidRPr="00AF6B6C" w:rsidTr="00563746">
        <w:tc>
          <w:tcPr>
            <w:tcW w:w="4492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570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</w:t>
            </w:r>
          </w:p>
        </w:tc>
        <w:tc>
          <w:tcPr>
            <w:tcW w:w="1524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421F98" w:rsidRPr="00DF10C0" w:rsidTr="00563746">
        <w:tc>
          <w:tcPr>
            <w:tcW w:w="4492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570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3598,6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2960,4</w:t>
            </w:r>
          </w:p>
        </w:tc>
        <w:tc>
          <w:tcPr>
            <w:tcW w:w="1275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7134,9</w:t>
            </w:r>
          </w:p>
        </w:tc>
        <w:tc>
          <w:tcPr>
            <w:tcW w:w="1524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+4174,5</w:t>
            </w:r>
          </w:p>
        </w:tc>
      </w:tr>
      <w:tr w:rsidR="00421F98" w:rsidRPr="00AF6B6C" w:rsidTr="00563746">
        <w:tc>
          <w:tcPr>
            <w:tcW w:w="4492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570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-2</w:t>
            </w:r>
          </w:p>
        </w:tc>
      </w:tr>
      <w:tr w:rsidR="00421F98" w:rsidRPr="00AF6B6C" w:rsidTr="00563746">
        <w:tc>
          <w:tcPr>
            <w:tcW w:w="4492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570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421F98" w:rsidRPr="00AF6B6C" w:rsidTr="00563746">
        <w:tc>
          <w:tcPr>
            <w:tcW w:w="4492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1570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</w:t>
            </w:r>
          </w:p>
        </w:tc>
        <w:tc>
          <w:tcPr>
            <w:tcW w:w="1524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</w:t>
            </w:r>
          </w:p>
        </w:tc>
      </w:tr>
      <w:tr w:rsidR="00421F98" w:rsidRPr="00AF6B6C" w:rsidTr="00563746">
        <w:tc>
          <w:tcPr>
            <w:tcW w:w="4492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или направить на устранение замечаний</w:t>
            </w:r>
          </w:p>
        </w:tc>
        <w:tc>
          <w:tcPr>
            <w:tcW w:w="1570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-2</w:t>
            </w:r>
          </w:p>
        </w:tc>
      </w:tr>
    </w:tbl>
    <w:p w:rsidR="00421F98" w:rsidRPr="001920A8" w:rsidRDefault="00421F98" w:rsidP="00C93A28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FB1B55" w:rsidRPr="00F85899" w:rsidRDefault="00764425" w:rsidP="000C380B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Проведена экспертиза 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>19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85899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проектов нормативно-правовых актов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(далее - НПА)</w:t>
      </w:r>
      <w:r w:rsidR="00B03F09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764425" w:rsidRPr="00F85899" w:rsidRDefault="00AA1D6C" w:rsidP="000C380B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(</w:t>
      </w:r>
      <w:r w:rsid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2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заключения</w:t>
      </w:r>
      <w:r w:rsidR="000104D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от 16.01.2019,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16537E">
        <w:rPr>
          <w:rFonts w:ascii="Times New Roman" w:hAnsi="Times New Roman" w:cs="Times New Roman"/>
          <w:iCs/>
          <w:spacing w:val="-2"/>
          <w:sz w:val="24"/>
          <w:szCs w:val="24"/>
        </w:rPr>
        <w:t>от</w:t>
      </w:r>
      <w:r w:rsidR="000104D5" w:rsidRPr="001653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18.03.2019, от 25</w:t>
      </w:r>
      <w:r w:rsidR="00191A59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0104D5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04</w:t>
      </w:r>
      <w:r w:rsidR="00E02592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191A59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201</w:t>
      </w:r>
      <w:r w:rsidR="000104D5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9, от 19.06.2019</w:t>
      </w:r>
      <w:r w:rsidR="00FB1B55" w:rsidRPr="001653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от </w:t>
      </w:r>
      <w:r w:rsidR="000104D5" w:rsidRPr="001653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01.08.2019, </w:t>
      </w:r>
      <w:r w:rsidR="0016537E" w:rsidRPr="001653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2 заключения </w:t>
      </w:r>
      <w:r w:rsidR="000104D5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от 22.07.2019</w:t>
      </w:r>
      <w:r w:rsidR="0016537E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, от 17.09.2019</w:t>
      </w:r>
      <w:r w:rsidRPr="0016537E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16537E" w:rsidRPr="001653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 заключения от 05.11.2019, </w:t>
      </w:r>
      <w:r w:rsidRPr="0016537E">
        <w:rPr>
          <w:rFonts w:ascii="Times New Roman" w:hAnsi="Times New Roman" w:cs="Times New Roman"/>
          <w:iCs/>
          <w:spacing w:val="-2"/>
          <w:sz w:val="24"/>
          <w:szCs w:val="24"/>
        </w:rPr>
        <w:t>2 заключения</w:t>
      </w:r>
      <w:r w:rsidR="0016537E" w:rsidRPr="001653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от 06.11.2019, от 11.11.2019, от 03.12.2019, 2 заключения от 04.12.2019, от 09.12.2019, от 11.12.2019</w:t>
      </w:r>
      <w:r w:rsidRPr="0016537E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FB1B55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FB1B55" w:rsidRDefault="00191A59" w:rsidP="000C380B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Охват бюджетных сре</w:t>
      </w:r>
      <w:r w:rsidR="00E02592">
        <w:rPr>
          <w:rFonts w:ascii="Times New Roman" w:hAnsi="Times New Roman" w:cs="Times New Roman"/>
          <w:iCs/>
          <w:spacing w:val="-2"/>
          <w:sz w:val="24"/>
          <w:szCs w:val="24"/>
        </w:rPr>
        <w:t>д</w:t>
      </w:r>
      <w:r w:rsidR="00AA1D6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ств 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>экспертизой составил 6472,4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При п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>роведении экспертизы не выявлены нарушения законодательства. Выявлено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>11 недостатков при подготовке проектов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которые предложены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к устранению</w:t>
      </w:r>
      <w:r w:rsidR="004A20E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126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К принятию рекомендован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>о 14 проектов НПА, 5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про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ект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>ов</w:t>
      </w:r>
      <w:r w:rsidR="00E0259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рекомендовано</w:t>
      </w:r>
      <w:r w:rsidR="004A20E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направить на устранение замечаний.</w:t>
      </w:r>
    </w:p>
    <w:p w:rsidR="00A53B74" w:rsidRPr="00F85899" w:rsidRDefault="00A53B74" w:rsidP="000C380B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6"/>
        <w:gridCol w:w="1391"/>
        <w:gridCol w:w="1253"/>
        <w:gridCol w:w="1251"/>
        <w:gridCol w:w="1370"/>
      </w:tblGrid>
      <w:tr w:rsidR="00421F98" w:rsidRPr="00AF6B6C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418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5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6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382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="00404AA0" w:rsidRPr="00A53B74">
              <w:rPr>
                <w:sz w:val="16"/>
                <w:szCs w:val="16"/>
              </w:rPr>
              <w:t xml:space="preserve"> </w:t>
            </w:r>
            <w:r w:rsidR="00404AA0"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421F98" w:rsidRPr="00AF6B6C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418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19</w:t>
            </w:r>
          </w:p>
        </w:tc>
        <w:tc>
          <w:tcPr>
            <w:tcW w:w="1382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+9</w:t>
            </w:r>
          </w:p>
        </w:tc>
      </w:tr>
      <w:tr w:rsidR="00421F98" w:rsidRPr="00AF6B6C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418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4834,8</w:t>
            </w:r>
          </w:p>
        </w:tc>
        <w:tc>
          <w:tcPr>
            <w:tcW w:w="1275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10419,6</w:t>
            </w:r>
          </w:p>
        </w:tc>
        <w:tc>
          <w:tcPr>
            <w:tcW w:w="1276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6472,4</w:t>
            </w:r>
          </w:p>
        </w:tc>
        <w:tc>
          <w:tcPr>
            <w:tcW w:w="1382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-3947,2</w:t>
            </w:r>
          </w:p>
        </w:tc>
      </w:tr>
      <w:tr w:rsidR="00421F98" w:rsidRPr="00AF6B6C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418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382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  <w:tr w:rsidR="00421F98" w:rsidRPr="00AF6B6C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418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</w:t>
            </w:r>
          </w:p>
        </w:tc>
        <w:tc>
          <w:tcPr>
            <w:tcW w:w="1382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+7</w:t>
            </w:r>
          </w:p>
        </w:tc>
      </w:tr>
      <w:tr w:rsidR="00421F98" w:rsidRPr="00AF6B6C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 кол-во / % от общего кол-ва</w:t>
            </w:r>
          </w:p>
        </w:tc>
        <w:tc>
          <w:tcPr>
            <w:tcW w:w="1418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4/57,1%</w:t>
            </w:r>
          </w:p>
        </w:tc>
        <w:tc>
          <w:tcPr>
            <w:tcW w:w="1275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 / 70%</w:t>
            </w:r>
          </w:p>
        </w:tc>
        <w:tc>
          <w:tcPr>
            <w:tcW w:w="1276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14 / 74%</w:t>
            </w:r>
          </w:p>
        </w:tc>
        <w:tc>
          <w:tcPr>
            <w:tcW w:w="1382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+4 </w:t>
            </w:r>
            <w:proofErr w:type="spellStart"/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п.п</w:t>
            </w:r>
            <w:proofErr w:type="spellEnd"/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.</w:t>
            </w:r>
          </w:p>
        </w:tc>
      </w:tr>
      <w:tr w:rsidR="00421F98" w:rsidRPr="00AF6B6C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 кол-во / % от общего кол-ва</w:t>
            </w:r>
          </w:p>
        </w:tc>
        <w:tc>
          <w:tcPr>
            <w:tcW w:w="1418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3/42,9%</w:t>
            </w:r>
          </w:p>
        </w:tc>
        <w:tc>
          <w:tcPr>
            <w:tcW w:w="1275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 / 30 %</w:t>
            </w:r>
          </w:p>
        </w:tc>
        <w:tc>
          <w:tcPr>
            <w:tcW w:w="1276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 / 26%</w:t>
            </w:r>
          </w:p>
        </w:tc>
        <w:tc>
          <w:tcPr>
            <w:tcW w:w="1382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-4 </w:t>
            </w:r>
            <w:proofErr w:type="spellStart"/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п.п</w:t>
            </w:r>
            <w:proofErr w:type="spellEnd"/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.</w:t>
            </w:r>
          </w:p>
        </w:tc>
      </w:tr>
    </w:tbl>
    <w:p w:rsidR="00421F98" w:rsidRPr="001920A8" w:rsidRDefault="00421F98" w:rsidP="00FB1B55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702C3C" w:rsidRPr="00F85899" w:rsidRDefault="00A257F1" w:rsidP="00A257F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Подготовлены за</w:t>
      </w:r>
      <w:r w:rsidR="007D47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ключения </w:t>
      </w:r>
      <w:r w:rsidR="007D4729" w:rsidRPr="001653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16537E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20.11.2019 г., от 29.11.2019</w:t>
      </w:r>
      <w:r w:rsidRPr="001653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 про</w:t>
      </w:r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ект решения Совета</w:t>
      </w:r>
      <w:r w:rsidR="00DE36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r w:rsidR="00DE368E">
        <w:rPr>
          <w:rFonts w:ascii="Times New Roman" w:hAnsi="Times New Roman" w:cs="Times New Roman"/>
          <w:iCs/>
          <w:spacing w:val="-2"/>
          <w:sz w:val="24"/>
          <w:szCs w:val="24"/>
        </w:rPr>
        <w:t>Девятинское</w:t>
      </w:r>
      <w:proofErr w:type="spellEnd"/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 </w:t>
      </w:r>
      <w:proofErr w:type="gramStart"/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бюд</w:t>
      </w:r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жете 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</w:t>
      </w:r>
      <w:proofErr w:type="gramEnd"/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2020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год и плановы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>й период 2021 и 2022</w:t>
      </w:r>
      <w:r w:rsidR="00DE36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годов  - 2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заключения.</w:t>
      </w:r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BB5AB3" w:rsidRDefault="007D4729" w:rsidP="00A257F1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Н</w:t>
      </w:r>
      <w:r w:rsidR="00A257F1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ар</w:t>
      </w:r>
      <w:r w:rsidR="00E0259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ушений 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>бюджетного законодательства не выявлено. Установлено 3 недостатка</w:t>
      </w:r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материалах, представленны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х на 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>экспертизу</w:t>
      </w:r>
      <w:r w:rsidR="00A257F1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Охват бюджетных средств экспертизой 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>составил 42134,2</w:t>
      </w:r>
      <w:r w:rsidR="00A257F1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A257F1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A257F1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BC33E6" w:rsidRPr="00F85899" w:rsidRDefault="00BC33E6" w:rsidP="00A257F1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8"/>
        <w:gridCol w:w="1254"/>
        <w:gridCol w:w="1254"/>
        <w:gridCol w:w="1107"/>
        <w:gridCol w:w="1788"/>
      </w:tblGrid>
      <w:tr w:rsidR="00421F98" w:rsidRPr="00AF6B6C" w:rsidTr="00563746">
        <w:tc>
          <w:tcPr>
            <w:tcW w:w="4644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123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818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="00404AA0" w:rsidRPr="00A53B74">
              <w:rPr>
                <w:sz w:val="16"/>
                <w:szCs w:val="16"/>
              </w:rPr>
              <w:t xml:space="preserve"> </w:t>
            </w:r>
            <w:r w:rsidR="00404AA0"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421F98" w:rsidRPr="00AF6B6C" w:rsidTr="00563746">
        <w:tc>
          <w:tcPr>
            <w:tcW w:w="4644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818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</w:tr>
      <w:tr w:rsidR="00421F98" w:rsidRPr="00AF6B6C" w:rsidTr="00563746">
        <w:tc>
          <w:tcPr>
            <w:tcW w:w="4644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29855,2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31898,6</w:t>
            </w:r>
          </w:p>
        </w:tc>
        <w:tc>
          <w:tcPr>
            <w:tcW w:w="1123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42134,2</w:t>
            </w:r>
          </w:p>
        </w:tc>
        <w:tc>
          <w:tcPr>
            <w:tcW w:w="1818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+10235,6</w:t>
            </w:r>
          </w:p>
        </w:tc>
      </w:tr>
      <w:tr w:rsidR="00421F98" w:rsidRPr="00AF6B6C" w:rsidTr="00563746">
        <w:tc>
          <w:tcPr>
            <w:tcW w:w="4644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421F98" w:rsidRPr="00AF6B6C" w:rsidTr="00563746">
        <w:tc>
          <w:tcPr>
            <w:tcW w:w="4644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+3</w:t>
            </w:r>
          </w:p>
        </w:tc>
      </w:tr>
      <w:tr w:rsidR="00421F98" w:rsidRPr="00AF6B6C" w:rsidTr="00563746">
        <w:tc>
          <w:tcPr>
            <w:tcW w:w="4644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  <w:tr w:rsidR="00421F98" w:rsidRPr="00AF6B6C" w:rsidTr="00563746">
        <w:tc>
          <w:tcPr>
            <w:tcW w:w="4644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или направить на устранение замечаний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421F98" w:rsidRPr="00A53B74" w:rsidRDefault="00BC33E6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</w:tbl>
    <w:p w:rsidR="00421F98" w:rsidRPr="00875EE9" w:rsidRDefault="00421F98" w:rsidP="00875EE9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3F56BD" w:rsidRPr="00F85899" w:rsidRDefault="00A10940" w:rsidP="00A54016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lastRenderedPageBreak/>
        <w:t>Подготовлено</w:t>
      </w:r>
      <w:r w:rsidR="003F5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7D472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заключение </w:t>
      </w:r>
      <w:r w:rsidR="007D4729" w:rsidRPr="001653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16537E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28.04.2019</w:t>
      </w:r>
      <w:r w:rsidRPr="001653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E1492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F5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по результатам внешней проверки годовой бюджетной отчетности Главных распорядителей бюджетных средств (Админ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истрация поселения</w:t>
      </w:r>
      <w:r w:rsidR="003F5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A54016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A54016" w:rsidRPr="00F85899" w:rsidRDefault="00E02592" w:rsidP="00A54016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Охват 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>средств бюджета – 11592,4</w:t>
      </w:r>
      <w:r w:rsidRPr="00E0259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02592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Pr="00E02592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7D4729">
        <w:rPr>
          <w:rFonts w:ascii="Times New Roman" w:hAnsi="Times New Roman" w:cs="Times New Roman"/>
          <w:iCs/>
          <w:spacing w:val="-2"/>
          <w:sz w:val="24"/>
          <w:szCs w:val="24"/>
        </w:rPr>
        <w:t>Выявлено</w:t>
      </w:r>
      <w:r w:rsidR="00722DF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BC33E6">
        <w:rPr>
          <w:rFonts w:ascii="Times New Roman" w:hAnsi="Times New Roman" w:cs="Times New Roman"/>
          <w:iCs/>
          <w:spacing w:val="-2"/>
          <w:sz w:val="24"/>
          <w:szCs w:val="24"/>
        </w:rPr>
        <w:t>7</w:t>
      </w:r>
      <w:r w:rsidR="00CA52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нарушения</w:t>
      </w:r>
      <w:r w:rsidRPr="00E0259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Федерально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го закона о бухгалтерском учете</w:t>
      </w:r>
      <w:r w:rsidR="00722DF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представленных материалах годового отчета</w:t>
      </w:r>
      <w:r w:rsidR="00B03F09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722DF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A54016" w:rsidRPr="00F85899" w:rsidRDefault="00A54016" w:rsidP="00A54016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Ревизионная комиссия ВМР рекомендовала </w:t>
      </w:r>
      <w:r w:rsidR="000821BD">
        <w:rPr>
          <w:rFonts w:ascii="Times New Roman" w:hAnsi="Times New Roman" w:cs="Times New Roman"/>
          <w:iCs/>
          <w:spacing w:val="-2"/>
          <w:sz w:val="24"/>
          <w:szCs w:val="24"/>
        </w:rPr>
        <w:t>устранить в отчетности замечания, отмеченные</w:t>
      </w:r>
      <w:r w:rsidR="00722DF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Заключении.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A54016" w:rsidRDefault="00A54016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1254"/>
        <w:gridCol w:w="1254"/>
        <w:gridCol w:w="1253"/>
        <w:gridCol w:w="1506"/>
      </w:tblGrid>
      <w:tr w:rsidR="00421F98" w:rsidRPr="00AF6B6C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421F98" w:rsidRPr="00A53B74" w:rsidRDefault="00421F98" w:rsidP="0056374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="00404AA0" w:rsidRPr="00A53B74">
              <w:rPr>
                <w:sz w:val="16"/>
                <w:szCs w:val="16"/>
              </w:rPr>
              <w:t xml:space="preserve"> </w:t>
            </w:r>
            <w:r w:rsidR="00404AA0" w:rsidRPr="00A53B74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421F98" w:rsidRPr="00AF6B6C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21F98" w:rsidRPr="00A53B74" w:rsidRDefault="00D63EB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421F98" w:rsidRPr="00AF6B6C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14461,5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12972,6</w:t>
            </w:r>
          </w:p>
        </w:tc>
        <w:tc>
          <w:tcPr>
            <w:tcW w:w="1275" w:type="dxa"/>
          </w:tcPr>
          <w:p w:rsidR="00421F98" w:rsidRPr="00A53B74" w:rsidRDefault="00D63EB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11592,4</w:t>
            </w:r>
          </w:p>
        </w:tc>
        <w:tc>
          <w:tcPr>
            <w:tcW w:w="1524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-1380,2</w:t>
            </w:r>
          </w:p>
        </w:tc>
      </w:tr>
      <w:tr w:rsidR="00421F98" w:rsidRPr="00AF6B6C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3/0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21F98" w:rsidRPr="00A53B74" w:rsidRDefault="00D63EB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 / 0</w:t>
            </w:r>
          </w:p>
        </w:tc>
        <w:tc>
          <w:tcPr>
            <w:tcW w:w="1524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+3</w:t>
            </w:r>
          </w:p>
        </w:tc>
      </w:tr>
      <w:tr w:rsidR="00421F98" w:rsidRPr="00AF6B6C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21F98" w:rsidRPr="00A53B74" w:rsidRDefault="00D63EB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421F98" w:rsidRPr="009644D3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21F98" w:rsidRPr="00A53B74" w:rsidRDefault="00D63EB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421F98" w:rsidRPr="009644D3" w:rsidTr="00563746">
        <w:tc>
          <w:tcPr>
            <w:tcW w:w="4786" w:type="dxa"/>
          </w:tcPr>
          <w:p w:rsidR="00421F98" w:rsidRPr="00A53B74" w:rsidRDefault="00421F98" w:rsidP="0056374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направить на устранение замечаний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1F98" w:rsidRPr="00A53B74" w:rsidRDefault="00404AA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21F98" w:rsidRPr="00A53B74" w:rsidRDefault="00D63EB0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421F98" w:rsidRPr="00A53B74" w:rsidRDefault="00A53B74" w:rsidP="0056374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A53B74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</w:tbl>
    <w:p w:rsidR="00421F98" w:rsidRDefault="00421F98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421F98" w:rsidRPr="00471039" w:rsidRDefault="00421F98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D63EB0" w:rsidRPr="00D63EB0" w:rsidRDefault="00D63EB0" w:rsidP="00D63EB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1.6</w:t>
      </w:r>
      <w:r w:rsidRPr="00D63EB0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Pr="00D63EB0">
        <w:rPr>
          <w:rFonts w:ascii="Times New Roman" w:hAnsi="Times New Roman" w:cs="Times New Roman"/>
          <w:iCs/>
          <w:spacing w:val="-2"/>
          <w:sz w:val="24"/>
          <w:szCs w:val="24"/>
        </w:rPr>
        <w:tab/>
        <w:t xml:space="preserve">Подготовлено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3 </w:t>
      </w:r>
      <w:r w:rsidRPr="001653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заключения от </w:t>
      </w:r>
      <w:r w:rsidR="0016537E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17.05.2019, от 01</w:t>
      </w:r>
      <w:r w:rsidR="0016537E">
        <w:rPr>
          <w:rFonts w:ascii="Times New Roman" w:hAnsi="Times New Roman" w:cs="Times New Roman"/>
          <w:iCs/>
          <w:spacing w:val="-2"/>
          <w:sz w:val="24"/>
          <w:szCs w:val="24"/>
        </w:rPr>
        <w:t>.08.2019, от 27.09.2019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  по результатам финансово-экономической экспертизы проектов муниципальных программ. </w:t>
      </w:r>
    </w:p>
    <w:p w:rsidR="00D63EB0" w:rsidRPr="00D63EB0" w:rsidRDefault="00D63EB0" w:rsidP="00D63EB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Охват средств бюджета – 15,2</w:t>
      </w:r>
      <w:r w:rsidRPr="00D63EB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D63EB0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Pr="00D63EB0">
        <w:rPr>
          <w:rFonts w:ascii="Times New Roman" w:hAnsi="Times New Roman" w:cs="Times New Roman"/>
          <w:iCs/>
          <w:spacing w:val="-2"/>
          <w:sz w:val="24"/>
          <w:szCs w:val="24"/>
        </w:rPr>
        <w:t>. Выявл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ено 7 нарушений законодательства при подготовке проектов.</w:t>
      </w:r>
      <w:r w:rsidRPr="00D63EB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7D4729" w:rsidRDefault="00D63EB0" w:rsidP="00D63EB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D63EB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Ревизионная комиссия ВМР рекомендовала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все 3 проекта направить на устранение замечаний.</w:t>
      </w:r>
    </w:p>
    <w:p w:rsidR="00D63EB0" w:rsidRPr="007D4729" w:rsidRDefault="00D63EB0" w:rsidP="00D63EB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471039" w:rsidRDefault="00E0619E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 бюджет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</w:t>
      </w:r>
      <w:r w:rsidR="00E14923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ного райо</w:t>
      </w:r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>на из бюджета</w:t>
      </w:r>
      <w:r w:rsidR="00CA52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proofErr w:type="gramStart"/>
      <w:r w:rsidR="00CA5204">
        <w:rPr>
          <w:rFonts w:ascii="Times New Roman" w:hAnsi="Times New Roman" w:cs="Times New Roman"/>
          <w:iCs/>
          <w:spacing w:val="-2"/>
          <w:sz w:val="24"/>
          <w:szCs w:val="24"/>
        </w:rPr>
        <w:t>Девятинское</w:t>
      </w:r>
      <w:proofErr w:type="spellEnd"/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541A4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поступили</w:t>
      </w:r>
      <w:proofErr w:type="gram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межбюджетные трансферт</w:t>
      </w:r>
      <w:r w:rsidR="00541A4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ы в </w:t>
      </w:r>
      <w:r w:rsidR="00541A48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сумме</w:t>
      </w:r>
      <w:r w:rsidR="00CA5204" w:rsidRPr="001653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16537E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145,6</w:t>
      </w:r>
      <w:r w:rsidR="00471039" w:rsidRPr="001653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471039" w:rsidRPr="0016537E">
        <w:rPr>
          <w:rFonts w:ascii="Times New Roman" w:hAnsi="Times New Roman" w:cs="Times New Roman"/>
          <w:iCs/>
          <w:spacing w:val="-2"/>
          <w:sz w:val="24"/>
          <w:szCs w:val="24"/>
        </w:rPr>
        <w:t>тыс</w:t>
      </w:r>
      <w:r w:rsidR="00471039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.рублей</w:t>
      </w:r>
      <w:proofErr w:type="spellEnd"/>
      <w:r w:rsidR="0039317A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. Средства направлены на оплату труда работников Ревизионной комиссии ВМР.</w:t>
      </w:r>
    </w:p>
    <w:p w:rsidR="00875EE9" w:rsidRDefault="00875EE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510123" w:rsidRPr="001920A8" w:rsidRDefault="00510123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471039" w:rsidRPr="00471039" w:rsidRDefault="0047103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Глава </w:t>
      </w:r>
      <w:proofErr w:type="spellStart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                       ___________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                </w:t>
      </w:r>
      <w:proofErr w:type="spellStart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А.В.Зимин</w:t>
      </w:r>
      <w:proofErr w:type="spellEnd"/>
    </w:p>
    <w:p w:rsidR="00CA5204" w:rsidRDefault="00CA5204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</w:p>
    <w:p w:rsidR="00CA5204" w:rsidRDefault="00CA5204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</w:p>
    <w:p w:rsidR="00C43C40" w:rsidRPr="001920A8" w:rsidRDefault="00CA5EC2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Исполнитель</w:t>
      </w:r>
    </w:p>
    <w:p w:rsidR="00C43C40" w:rsidRPr="001920A8" w:rsidRDefault="00C43C40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Председатель Ревизионной комиссии    </w:t>
      </w:r>
      <w:r w:rsidR="00CA5EC2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ВМР      </w:t>
      </w: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___________</w:t>
      </w:r>
      <w:r w:rsidR="00875EE9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Н.В Зелинская</w:t>
      </w:r>
    </w:p>
    <w:p w:rsidR="00F85899" w:rsidRPr="00B02450" w:rsidRDefault="0016537E" w:rsidP="00B024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537E">
        <w:rPr>
          <w:rFonts w:ascii="Times New Roman" w:hAnsi="Times New Roman" w:cs="Times New Roman"/>
          <w:sz w:val="20"/>
          <w:szCs w:val="20"/>
        </w:rPr>
        <w:t>28.02.2020</w:t>
      </w:r>
      <w:r w:rsidR="00C40F6A" w:rsidRPr="0016537E">
        <w:rPr>
          <w:rFonts w:ascii="Times New Roman" w:hAnsi="Times New Roman" w:cs="Times New Roman"/>
          <w:sz w:val="20"/>
          <w:szCs w:val="20"/>
        </w:rPr>
        <w:t xml:space="preserve"> г</w:t>
      </w:r>
      <w:r w:rsidR="00B02450" w:rsidRPr="0016537E">
        <w:rPr>
          <w:rFonts w:ascii="Times New Roman" w:hAnsi="Times New Roman" w:cs="Times New Roman"/>
          <w:sz w:val="20"/>
          <w:szCs w:val="20"/>
        </w:rPr>
        <w:t>.</w:t>
      </w:r>
    </w:p>
    <w:p w:rsidR="00F85899" w:rsidRDefault="00F8589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19A2" w:rsidRDefault="002519A2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123" w:rsidRDefault="00510123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123" w:rsidRDefault="00510123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123" w:rsidRDefault="00510123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123" w:rsidRDefault="00510123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123" w:rsidRDefault="00510123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123" w:rsidRDefault="00510123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123" w:rsidRDefault="00510123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123" w:rsidRDefault="00510123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EE9" w:rsidRDefault="00875EE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B74" w:rsidRDefault="00A53B74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B74" w:rsidRDefault="00A53B74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B74" w:rsidRDefault="00A53B74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B74" w:rsidRDefault="00A53B74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0123" w:rsidRDefault="00510123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123" w:rsidRDefault="00510123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123" w:rsidRDefault="00510123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>Отчет</w:t>
      </w: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Pr="00875EE9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875E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F7C98" w:rsidRPr="00875EE9" w:rsidRDefault="002F7C98" w:rsidP="000821BD">
      <w:pPr>
        <w:spacing w:after="0"/>
        <w:jc w:val="center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о расходовании межбюджетных трансфертов, предоставленных на выполнении переданных </w:t>
      </w:r>
      <w:proofErr w:type="gramStart"/>
      <w:r w:rsidRPr="00875EE9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контрольно</w:t>
      </w:r>
      <w:proofErr w:type="gramEnd"/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- сче</w:t>
      </w:r>
      <w:r w:rsidR="00F85899">
        <w:rPr>
          <w:rFonts w:ascii="Times New Roman" w:hAnsi="Times New Roman" w:cs="Times New Roman"/>
          <w:color w:val="000000"/>
          <w:spacing w:val="3"/>
          <w:sz w:val="28"/>
          <w:szCs w:val="28"/>
        </w:rPr>
        <w:t>тного органа Совета</w:t>
      </w:r>
      <w:r w:rsidR="00CA520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сельского поселения </w:t>
      </w:r>
      <w:proofErr w:type="spellStart"/>
      <w:r w:rsidR="00CA5204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Девятинское</w:t>
      </w:r>
      <w:proofErr w:type="spellEnd"/>
      <w:r w:rsidRPr="00875EE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осуществлению внешнего муниципального финансового контроля</w:t>
      </w:r>
      <w:r w:rsidR="000821BD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="0016537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за  период  с 01.01.2019 по 31.12.2019</w:t>
      </w:r>
      <w:r w:rsidRPr="00875EE9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года</w:t>
      </w:r>
    </w:p>
    <w:p w:rsidR="002F7C98" w:rsidRPr="00C43C40" w:rsidRDefault="002F7C98" w:rsidP="002F7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EE9" w:rsidRDefault="00875EE9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C98" w:rsidRPr="00C43C40" w:rsidRDefault="002F7C98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3C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3C4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43C40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134"/>
        <w:gridCol w:w="1134"/>
        <w:gridCol w:w="1134"/>
        <w:gridCol w:w="992"/>
        <w:gridCol w:w="1276"/>
      </w:tblGrid>
      <w:tr w:rsidR="002F7C98" w:rsidRPr="00C43C40" w:rsidTr="00072F7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Наименование субвенции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Соглашения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Полученные средства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Израсходованные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Default="00ED009F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за</w:t>
            </w:r>
            <w:r w:rsidR="002F7C98">
              <w:rPr>
                <w:rFonts w:ascii="Times New Roman" w:hAnsi="Times New Roman" w:cs="Times New Roman"/>
                <w:sz w:val="20"/>
                <w:szCs w:val="20"/>
              </w:rPr>
              <w:t xml:space="preserve"> Советом МО</w:t>
            </w: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rPr>
          <w:trHeight w:val="88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EE9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выполнение передаваемых </w:t>
            </w:r>
            <w:proofErr w:type="gramStart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полномочий  по</w:t>
            </w:r>
            <w:proofErr w:type="gramEnd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осуществлению внешнего муниципального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16537E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16537E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16537E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-оплата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16537E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16537E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16537E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F7C98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Pr="00C43C40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 xml:space="preserve">ного района                </w:t>
      </w:r>
      <w:r w:rsidR="002F7C98">
        <w:rPr>
          <w:sz w:val="26"/>
          <w:szCs w:val="26"/>
        </w:rPr>
        <w:t xml:space="preserve"> _____________         </w:t>
      </w:r>
      <w:proofErr w:type="spellStart"/>
      <w:r w:rsidR="002F7C98">
        <w:rPr>
          <w:sz w:val="26"/>
          <w:szCs w:val="26"/>
        </w:rPr>
        <w:t>А.В.Зимин</w:t>
      </w:r>
      <w:proofErr w:type="spellEnd"/>
    </w:p>
    <w:p w:rsidR="002F7C98" w:rsidRDefault="002F7C98" w:rsidP="002F7C98">
      <w:pPr>
        <w:pStyle w:val="a3"/>
        <w:rPr>
          <w:sz w:val="26"/>
          <w:szCs w:val="26"/>
        </w:rPr>
      </w:pPr>
    </w:p>
    <w:p w:rsidR="00875EE9" w:rsidRDefault="00875EE9" w:rsidP="002F7C98">
      <w:pPr>
        <w:pStyle w:val="a3"/>
        <w:rPr>
          <w:sz w:val="26"/>
          <w:szCs w:val="26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</w:t>
      </w: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района   </w:t>
      </w:r>
      <w:r w:rsidR="002F7C98">
        <w:rPr>
          <w:sz w:val="26"/>
          <w:szCs w:val="26"/>
        </w:rPr>
        <w:t xml:space="preserve">____________    </w:t>
      </w:r>
      <w:r>
        <w:rPr>
          <w:sz w:val="26"/>
          <w:szCs w:val="26"/>
        </w:rPr>
        <w:t xml:space="preserve">   </w:t>
      </w:r>
      <w:r w:rsidR="002F7C98">
        <w:rPr>
          <w:sz w:val="26"/>
          <w:szCs w:val="26"/>
        </w:rPr>
        <w:t xml:space="preserve">   </w:t>
      </w:r>
      <w:proofErr w:type="spellStart"/>
      <w:r w:rsidR="002F7C98">
        <w:rPr>
          <w:sz w:val="26"/>
          <w:szCs w:val="26"/>
        </w:rPr>
        <w:t>С.Е.Заика</w:t>
      </w:r>
      <w:proofErr w:type="spellEnd"/>
    </w:p>
    <w:p w:rsidR="002F7C98" w:rsidRDefault="002F7C98" w:rsidP="002F7C98">
      <w:pPr>
        <w:pStyle w:val="a3"/>
        <w:rPr>
          <w:sz w:val="26"/>
          <w:szCs w:val="26"/>
        </w:rPr>
      </w:pPr>
    </w:p>
    <w:p w:rsidR="002F7C98" w:rsidRDefault="002F7C98" w:rsidP="002F7C98">
      <w:pPr>
        <w:pStyle w:val="a3"/>
        <w:rPr>
          <w:sz w:val="26"/>
          <w:szCs w:val="26"/>
        </w:rPr>
      </w:pPr>
    </w:p>
    <w:p w:rsidR="002F7C98" w:rsidRPr="0016537E" w:rsidRDefault="002F7C98" w:rsidP="002F7C98">
      <w:pPr>
        <w:pStyle w:val="a3"/>
        <w:ind w:firstLine="0"/>
        <w:rPr>
          <w:sz w:val="16"/>
          <w:szCs w:val="16"/>
          <w:u w:val="single"/>
        </w:rPr>
      </w:pPr>
      <w:r w:rsidRPr="0016537E">
        <w:rPr>
          <w:sz w:val="16"/>
          <w:szCs w:val="16"/>
        </w:rPr>
        <w:t>Исп</w:t>
      </w:r>
      <w:r w:rsidRPr="0016537E">
        <w:rPr>
          <w:sz w:val="16"/>
          <w:szCs w:val="16"/>
          <w:u w:val="single"/>
        </w:rPr>
        <w:t xml:space="preserve">.   </w:t>
      </w:r>
      <w:proofErr w:type="spellStart"/>
      <w:r w:rsidRPr="0016537E">
        <w:rPr>
          <w:sz w:val="16"/>
          <w:szCs w:val="16"/>
          <w:u w:val="single"/>
        </w:rPr>
        <w:t>Н.В.Зелинская</w:t>
      </w:r>
      <w:proofErr w:type="spellEnd"/>
    </w:p>
    <w:p w:rsidR="002F7C98" w:rsidRPr="0016537E" w:rsidRDefault="002F7C98" w:rsidP="002F7C98">
      <w:pPr>
        <w:pStyle w:val="a3"/>
        <w:ind w:firstLine="0"/>
        <w:rPr>
          <w:sz w:val="16"/>
          <w:szCs w:val="16"/>
        </w:rPr>
      </w:pPr>
      <w:r w:rsidRPr="0016537E">
        <w:rPr>
          <w:sz w:val="16"/>
          <w:szCs w:val="16"/>
          <w:u w:val="single"/>
        </w:rPr>
        <w:t>881746 2-22-03</w:t>
      </w:r>
    </w:p>
    <w:p w:rsidR="002F7C98" w:rsidRPr="0016537E" w:rsidRDefault="002F7C98" w:rsidP="002F7C98">
      <w:pPr>
        <w:pStyle w:val="a3"/>
        <w:ind w:firstLine="0"/>
        <w:rPr>
          <w:sz w:val="16"/>
          <w:szCs w:val="16"/>
        </w:rPr>
      </w:pPr>
    </w:p>
    <w:p w:rsidR="002F7C98" w:rsidRPr="0016537E" w:rsidRDefault="0016537E" w:rsidP="002F7C98">
      <w:pPr>
        <w:pStyle w:val="a3"/>
        <w:ind w:firstLine="0"/>
        <w:rPr>
          <w:sz w:val="16"/>
          <w:szCs w:val="16"/>
        </w:rPr>
      </w:pPr>
      <w:r w:rsidRPr="0016537E">
        <w:rPr>
          <w:sz w:val="16"/>
          <w:szCs w:val="16"/>
        </w:rPr>
        <w:t>28.02.2020</w:t>
      </w:r>
      <w:r w:rsidR="002F7C98" w:rsidRPr="0016537E">
        <w:rPr>
          <w:sz w:val="16"/>
          <w:szCs w:val="16"/>
        </w:rPr>
        <w:t xml:space="preserve"> г.</w:t>
      </w:r>
    </w:p>
    <w:p w:rsidR="00DB4850" w:rsidRDefault="00DB4850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Pr="00C43C40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17B2" w:rsidRPr="00C43C40" w:rsidSect="00C40F6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D535B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E5061D9"/>
    <w:multiLevelType w:val="multilevel"/>
    <w:tmpl w:val="402E9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">
    <w:nsid w:val="69B80143"/>
    <w:multiLevelType w:val="multilevel"/>
    <w:tmpl w:val="86B44638"/>
    <w:lvl w:ilvl="0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16B5CCA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62B15DC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BC213ED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104D5"/>
    <w:rsid w:val="00072F79"/>
    <w:rsid w:val="000742E1"/>
    <w:rsid w:val="000821BD"/>
    <w:rsid w:val="000B6E92"/>
    <w:rsid w:val="000C380B"/>
    <w:rsid w:val="0012510B"/>
    <w:rsid w:val="001266BD"/>
    <w:rsid w:val="001317B2"/>
    <w:rsid w:val="0016537E"/>
    <w:rsid w:val="0018051E"/>
    <w:rsid w:val="00191A59"/>
    <w:rsid w:val="001920A8"/>
    <w:rsid w:val="001A0468"/>
    <w:rsid w:val="001D7336"/>
    <w:rsid w:val="0024283E"/>
    <w:rsid w:val="002519A2"/>
    <w:rsid w:val="00252BC9"/>
    <w:rsid w:val="00255733"/>
    <w:rsid w:val="002712EF"/>
    <w:rsid w:val="0029453E"/>
    <w:rsid w:val="002F4E63"/>
    <w:rsid w:val="002F7C98"/>
    <w:rsid w:val="0030570B"/>
    <w:rsid w:val="00316F58"/>
    <w:rsid w:val="0034231D"/>
    <w:rsid w:val="00344C0B"/>
    <w:rsid w:val="0035759B"/>
    <w:rsid w:val="0039317A"/>
    <w:rsid w:val="003B37BC"/>
    <w:rsid w:val="003B4A0D"/>
    <w:rsid w:val="003C4C92"/>
    <w:rsid w:val="003D1E99"/>
    <w:rsid w:val="003F56BD"/>
    <w:rsid w:val="00404AA0"/>
    <w:rsid w:val="004115A5"/>
    <w:rsid w:val="00412211"/>
    <w:rsid w:val="00421F98"/>
    <w:rsid w:val="0043074C"/>
    <w:rsid w:val="00445B90"/>
    <w:rsid w:val="00450ABF"/>
    <w:rsid w:val="00471039"/>
    <w:rsid w:val="00491595"/>
    <w:rsid w:val="00491ADA"/>
    <w:rsid w:val="004A20E7"/>
    <w:rsid w:val="004C37D4"/>
    <w:rsid w:val="004C6C09"/>
    <w:rsid w:val="004D6E74"/>
    <w:rsid w:val="004E3670"/>
    <w:rsid w:val="00510123"/>
    <w:rsid w:val="00541A48"/>
    <w:rsid w:val="00546735"/>
    <w:rsid w:val="0055507D"/>
    <w:rsid w:val="005C59F9"/>
    <w:rsid w:val="005D1F23"/>
    <w:rsid w:val="005E2632"/>
    <w:rsid w:val="005F530B"/>
    <w:rsid w:val="00636895"/>
    <w:rsid w:val="006B75A6"/>
    <w:rsid w:val="006C47BF"/>
    <w:rsid w:val="00702C3C"/>
    <w:rsid w:val="0072005A"/>
    <w:rsid w:val="00722DF7"/>
    <w:rsid w:val="00726600"/>
    <w:rsid w:val="00740716"/>
    <w:rsid w:val="007558C4"/>
    <w:rsid w:val="00764425"/>
    <w:rsid w:val="007762A9"/>
    <w:rsid w:val="007C493C"/>
    <w:rsid w:val="007D4729"/>
    <w:rsid w:val="007F7908"/>
    <w:rsid w:val="008601A2"/>
    <w:rsid w:val="00875EE9"/>
    <w:rsid w:val="008D1FD5"/>
    <w:rsid w:val="00932E55"/>
    <w:rsid w:val="00937FEE"/>
    <w:rsid w:val="00940D92"/>
    <w:rsid w:val="00957FA2"/>
    <w:rsid w:val="00960CCC"/>
    <w:rsid w:val="009878D1"/>
    <w:rsid w:val="009A4F65"/>
    <w:rsid w:val="009D1E10"/>
    <w:rsid w:val="00A1015F"/>
    <w:rsid w:val="00A10940"/>
    <w:rsid w:val="00A257F1"/>
    <w:rsid w:val="00A26300"/>
    <w:rsid w:val="00A33F39"/>
    <w:rsid w:val="00A46C86"/>
    <w:rsid w:val="00A53B74"/>
    <w:rsid w:val="00A54016"/>
    <w:rsid w:val="00A8656E"/>
    <w:rsid w:val="00AA1D6C"/>
    <w:rsid w:val="00AE249F"/>
    <w:rsid w:val="00AF1C90"/>
    <w:rsid w:val="00B02450"/>
    <w:rsid w:val="00B03F09"/>
    <w:rsid w:val="00B86DF0"/>
    <w:rsid w:val="00BB5AB3"/>
    <w:rsid w:val="00BC33E6"/>
    <w:rsid w:val="00C07504"/>
    <w:rsid w:val="00C13745"/>
    <w:rsid w:val="00C40F6A"/>
    <w:rsid w:val="00C43C40"/>
    <w:rsid w:val="00C6016C"/>
    <w:rsid w:val="00C63E27"/>
    <w:rsid w:val="00C93A28"/>
    <w:rsid w:val="00CA5204"/>
    <w:rsid w:val="00CA5EC2"/>
    <w:rsid w:val="00D044F0"/>
    <w:rsid w:val="00D135D1"/>
    <w:rsid w:val="00D42D69"/>
    <w:rsid w:val="00D63EB0"/>
    <w:rsid w:val="00D77887"/>
    <w:rsid w:val="00DB4850"/>
    <w:rsid w:val="00DE368E"/>
    <w:rsid w:val="00DF179E"/>
    <w:rsid w:val="00E02592"/>
    <w:rsid w:val="00E0619E"/>
    <w:rsid w:val="00E14923"/>
    <w:rsid w:val="00E267D8"/>
    <w:rsid w:val="00EA194E"/>
    <w:rsid w:val="00ED009F"/>
    <w:rsid w:val="00EF2F7B"/>
    <w:rsid w:val="00F10644"/>
    <w:rsid w:val="00F10C0C"/>
    <w:rsid w:val="00F13742"/>
    <w:rsid w:val="00F17826"/>
    <w:rsid w:val="00F85899"/>
    <w:rsid w:val="00F91CED"/>
    <w:rsid w:val="00FA3BC2"/>
    <w:rsid w:val="00FB1B55"/>
    <w:rsid w:val="00FD1A65"/>
    <w:rsid w:val="00FE520B"/>
    <w:rsid w:val="00FE5381"/>
    <w:rsid w:val="00FE6549"/>
    <w:rsid w:val="00FF4FF5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5204A-A3B9-451A-AA8B-2377708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43C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3C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C8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10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10123"/>
  </w:style>
  <w:style w:type="table" w:styleId="aa">
    <w:name w:val="Table Grid"/>
    <w:basedOn w:val="a1"/>
    <w:uiPriority w:val="59"/>
    <w:rsid w:val="00A1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2019-03-05T10:26:00Z</cp:lastPrinted>
  <dcterms:created xsi:type="dcterms:W3CDTF">2020-02-26T10:25:00Z</dcterms:created>
  <dcterms:modified xsi:type="dcterms:W3CDTF">2020-02-26T10:25:00Z</dcterms:modified>
</cp:coreProperties>
</file>